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9039"/>
        <w:gridCol w:w="5748"/>
      </w:tblGrid>
      <w:tr w:rsidR="009B2DC2" w:rsidRPr="00F9482B" w:rsidTr="003B2A43">
        <w:tc>
          <w:tcPr>
            <w:tcW w:w="9039" w:type="dxa"/>
          </w:tcPr>
          <w:p w:rsidR="009B2DC2" w:rsidRDefault="009B2DC2" w:rsidP="003B2A43">
            <w:pPr>
              <w:pStyle w:val="ConsPlusNormal"/>
              <w:jc w:val="both"/>
              <w:rPr>
                <w:rFonts w:ascii="Times New Roman" w:hAnsi="Times New Roman" w:cs="Times New Roman"/>
                <w:sz w:val="28"/>
                <w:szCs w:val="28"/>
              </w:rPr>
            </w:pPr>
          </w:p>
          <w:p w:rsidR="009B2DC2" w:rsidRDefault="009B2DC2" w:rsidP="003B2A43">
            <w:pPr>
              <w:pStyle w:val="ConsPlusNormal"/>
              <w:jc w:val="both"/>
              <w:rPr>
                <w:rFonts w:ascii="Times New Roman" w:hAnsi="Times New Roman" w:cs="Times New Roman"/>
                <w:sz w:val="28"/>
                <w:szCs w:val="28"/>
              </w:rPr>
            </w:pPr>
          </w:p>
          <w:p w:rsidR="009B2DC2" w:rsidRPr="003B2A43" w:rsidRDefault="009B2DC2" w:rsidP="003B2A43">
            <w:pPr>
              <w:pStyle w:val="ConsPlusNormal"/>
              <w:jc w:val="both"/>
              <w:rPr>
                <w:rFonts w:ascii="Times New Roman" w:hAnsi="Times New Roman" w:cs="Times New Roman"/>
                <w:sz w:val="28"/>
                <w:szCs w:val="28"/>
              </w:rPr>
            </w:pPr>
          </w:p>
        </w:tc>
        <w:tc>
          <w:tcPr>
            <w:tcW w:w="5748" w:type="dxa"/>
          </w:tcPr>
          <w:p w:rsidR="009B2DC2" w:rsidRPr="00F9482B" w:rsidRDefault="009B2DC2" w:rsidP="00EF6B4B">
            <w:pPr>
              <w:pStyle w:val="ConsPlusNormal"/>
              <w:jc w:val="both"/>
              <w:rPr>
                <w:rFonts w:ascii="Times New Roman" w:hAnsi="Times New Roman" w:cs="Times New Roman"/>
                <w:sz w:val="20"/>
              </w:rPr>
            </w:pPr>
            <w:r>
              <w:rPr>
                <w:rFonts w:ascii="Times New Roman" w:hAnsi="Times New Roman" w:cs="Times New Roman"/>
                <w:sz w:val="28"/>
                <w:szCs w:val="28"/>
              </w:rPr>
              <w:t xml:space="preserve">                    </w:t>
            </w:r>
            <w:r w:rsidRPr="00F9482B">
              <w:rPr>
                <w:rFonts w:ascii="Times New Roman" w:hAnsi="Times New Roman" w:cs="Times New Roman"/>
                <w:sz w:val="20"/>
              </w:rPr>
              <w:t xml:space="preserve">УТВЕРЖДЕНА </w:t>
            </w:r>
            <w:r w:rsidRPr="00F9482B">
              <w:rPr>
                <w:rFonts w:ascii="Times New Roman" w:hAnsi="Times New Roman" w:cs="Times New Roman"/>
                <w:sz w:val="20"/>
              </w:rPr>
              <w:br/>
              <w:t xml:space="preserve">постановлением  </w:t>
            </w:r>
            <w:proofErr w:type="gramStart"/>
            <w:r w:rsidRPr="00F9482B">
              <w:rPr>
                <w:rFonts w:ascii="Times New Roman" w:hAnsi="Times New Roman" w:cs="Times New Roman"/>
                <w:sz w:val="20"/>
              </w:rPr>
              <w:t>Администрации</w:t>
            </w:r>
            <w:proofErr w:type="gramEnd"/>
            <w:r w:rsidRPr="00F9482B">
              <w:rPr>
                <w:rFonts w:ascii="Times New Roman" w:hAnsi="Times New Roman" w:cs="Times New Roman"/>
                <w:sz w:val="20"/>
              </w:rPr>
              <w:t xml:space="preserve"> ЗАТО городской округ Молодежный от 01.12. </w:t>
            </w:r>
            <w:smartTag w:uri="urn:schemas-microsoft-com:office:smarttags" w:element="metricconverter">
              <w:smartTagPr>
                <w:attr w:name="ProductID" w:val="2016 г"/>
              </w:smartTagPr>
              <w:r w:rsidRPr="00F9482B">
                <w:rPr>
                  <w:rFonts w:ascii="Times New Roman" w:hAnsi="Times New Roman" w:cs="Times New Roman"/>
                  <w:sz w:val="20"/>
                </w:rPr>
                <w:t>2016 г</w:t>
              </w:r>
            </w:smartTag>
            <w:r w:rsidRPr="00F9482B">
              <w:rPr>
                <w:rFonts w:ascii="Times New Roman" w:hAnsi="Times New Roman" w:cs="Times New Roman"/>
                <w:sz w:val="20"/>
              </w:rPr>
              <w:t>.  №  275 (с изменениями и дополнениями, утвержденными постановлениями Администрации ЗАТО г.о. Молодёжный №33 от 27.01.2017, №38 от 08.02.2017</w:t>
            </w:r>
            <w:r w:rsidR="00BE330E" w:rsidRPr="00F9482B">
              <w:rPr>
                <w:rFonts w:ascii="Times New Roman" w:hAnsi="Times New Roman" w:cs="Times New Roman"/>
                <w:sz w:val="20"/>
              </w:rPr>
              <w:t>, № 78 от 28.03.2017</w:t>
            </w:r>
            <w:r w:rsidR="002D46B7" w:rsidRPr="00F9482B">
              <w:rPr>
                <w:rFonts w:ascii="Times New Roman" w:hAnsi="Times New Roman" w:cs="Times New Roman"/>
                <w:sz w:val="20"/>
              </w:rPr>
              <w:t>, №106 от 11.05.2017</w:t>
            </w:r>
            <w:r w:rsidR="005C4C11">
              <w:rPr>
                <w:rFonts w:ascii="Times New Roman" w:hAnsi="Times New Roman" w:cs="Times New Roman"/>
                <w:sz w:val="20"/>
              </w:rPr>
              <w:t xml:space="preserve"> №159 от 19.06.2017, № </w:t>
            </w:r>
            <w:r w:rsidR="009D05A2">
              <w:rPr>
                <w:rFonts w:ascii="Times New Roman" w:hAnsi="Times New Roman" w:cs="Times New Roman"/>
                <w:sz w:val="20"/>
              </w:rPr>
              <w:t>212</w:t>
            </w:r>
            <w:r w:rsidR="005C4C11">
              <w:rPr>
                <w:rFonts w:ascii="Times New Roman" w:hAnsi="Times New Roman" w:cs="Times New Roman"/>
                <w:sz w:val="20"/>
              </w:rPr>
              <w:t xml:space="preserve"> от 0</w:t>
            </w:r>
            <w:r w:rsidR="009D05A2">
              <w:rPr>
                <w:rFonts w:ascii="Times New Roman" w:hAnsi="Times New Roman" w:cs="Times New Roman"/>
                <w:sz w:val="20"/>
              </w:rPr>
              <w:t>1.08</w:t>
            </w:r>
            <w:r w:rsidR="005C4C11">
              <w:rPr>
                <w:rFonts w:ascii="Times New Roman" w:hAnsi="Times New Roman" w:cs="Times New Roman"/>
                <w:sz w:val="20"/>
              </w:rPr>
              <w:t>.2017</w:t>
            </w:r>
            <w:r w:rsidR="00FC45CC">
              <w:rPr>
                <w:rFonts w:ascii="Times New Roman" w:hAnsi="Times New Roman" w:cs="Times New Roman"/>
                <w:sz w:val="20"/>
              </w:rPr>
              <w:t>, №261 от 21.09.2017 г.</w:t>
            </w:r>
            <w:r w:rsidR="00D646D1">
              <w:rPr>
                <w:rFonts w:ascii="Times New Roman" w:hAnsi="Times New Roman" w:cs="Times New Roman"/>
                <w:sz w:val="20"/>
              </w:rPr>
              <w:t>, №274 от 29.09.2017г.</w:t>
            </w:r>
            <w:r w:rsidRPr="00F9482B">
              <w:rPr>
                <w:rFonts w:ascii="Times New Roman" w:hAnsi="Times New Roman" w:cs="Times New Roman"/>
                <w:sz w:val="20"/>
              </w:rPr>
              <w:t>)</w:t>
            </w:r>
          </w:p>
          <w:p w:rsidR="009B2DC2" w:rsidRPr="00F9482B" w:rsidRDefault="009B2DC2" w:rsidP="003B2A43">
            <w:pPr>
              <w:pStyle w:val="ConsPlusNormal"/>
              <w:jc w:val="both"/>
              <w:rPr>
                <w:rFonts w:ascii="Times New Roman" w:hAnsi="Times New Roman" w:cs="Times New Roman"/>
                <w:sz w:val="28"/>
                <w:szCs w:val="28"/>
              </w:rPr>
            </w:pPr>
          </w:p>
        </w:tc>
      </w:tr>
    </w:tbl>
    <w:p w:rsidR="009B2DC2" w:rsidRDefault="008C68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8C6800" w:rsidRDefault="008C6800" w:rsidP="008C6800">
      <w:pPr>
        <w:pStyle w:val="ConsPlusNormal"/>
        <w:jc w:val="right"/>
        <w:rPr>
          <w:rFonts w:ascii="Times New Roman" w:hAnsi="Times New Roman" w:cs="Times New Roman"/>
          <w:sz w:val="28"/>
          <w:szCs w:val="28"/>
        </w:rPr>
      </w:pPr>
    </w:p>
    <w:p w:rsidR="008C6800" w:rsidRPr="00F9482B" w:rsidRDefault="008C6800" w:rsidP="008C6800">
      <w:pPr>
        <w:pStyle w:val="ConsPlusNormal"/>
        <w:jc w:val="right"/>
        <w:rPr>
          <w:rFonts w:ascii="Times New Roman" w:hAnsi="Times New Roman" w:cs="Times New Roman"/>
          <w:sz w:val="28"/>
          <w:szCs w:val="28"/>
        </w:rPr>
      </w:pPr>
    </w:p>
    <w:p w:rsidR="009B2DC2" w:rsidRPr="00F9482B" w:rsidRDefault="009B2DC2" w:rsidP="004F7F05">
      <w:pPr>
        <w:pStyle w:val="ConsPlusNormal"/>
        <w:jc w:val="center"/>
        <w:rPr>
          <w:rFonts w:ascii="Times New Roman" w:hAnsi="Times New Roman" w:cs="Times New Roman"/>
          <w:sz w:val="28"/>
          <w:szCs w:val="28"/>
        </w:rPr>
      </w:pPr>
      <w:r w:rsidRPr="00F9482B">
        <w:rPr>
          <w:rFonts w:ascii="Times New Roman" w:hAnsi="Times New Roman"/>
          <w:sz w:val="28"/>
          <w:szCs w:val="28"/>
        </w:rPr>
        <w:t>МУНИЦИПАЛЬНАЯ ПРОГРАММА</w:t>
      </w:r>
    </w:p>
    <w:p w:rsidR="009B2DC2" w:rsidRPr="00F9482B" w:rsidRDefault="009B2DC2" w:rsidP="00E06EBB">
      <w:pPr>
        <w:spacing w:after="0"/>
        <w:jc w:val="center"/>
        <w:rPr>
          <w:rFonts w:ascii="Times New Roman" w:hAnsi="Times New Roman"/>
          <w:sz w:val="28"/>
          <w:szCs w:val="28"/>
        </w:rPr>
      </w:pPr>
      <w:r w:rsidRPr="00F9482B">
        <w:rPr>
          <w:rFonts w:ascii="Times New Roman" w:hAnsi="Times New Roman"/>
          <w:sz w:val="28"/>
          <w:szCs w:val="28"/>
        </w:rPr>
        <w:t>«Содержание и развитие жилищно-коммунального хозяйства закрытого административно-территориального образования городской округ Молодёжный»</w:t>
      </w:r>
    </w:p>
    <w:p w:rsidR="009B2DC2" w:rsidRPr="00F9482B" w:rsidRDefault="009B2DC2" w:rsidP="004F7F05">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на 2017-2021 годы</w:t>
      </w:r>
    </w:p>
    <w:p w:rsidR="009B2DC2" w:rsidRPr="00F9482B" w:rsidRDefault="009B2DC2" w:rsidP="00896398">
      <w:pPr>
        <w:pStyle w:val="ConsPlusNormal"/>
        <w:ind w:left="720"/>
        <w:rPr>
          <w:rFonts w:ascii="Times New Roman" w:hAnsi="Times New Roman" w:cs="Times New Roman"/>
          <w:sz w:val="28"/>
          <w:szCs w:val="28"/>
        </w:rPr>
      </w:pPr>
      <w:r w:rsidRPr="00F9482B">
        <w:rPr>
          <w:rFonts w:ascii="Times New Roman" w:hAnsi="Times New Roman" w:cs="Times New Roman"/>
          <w:sz w:val="28"/>
          <w:szCs w:val="28"/>
        </w:rPr>
        <w:t xml:space="preserve">                                                              Паспорт муниципальной программы</w:t>
      </w:r>
    </w:p>
    <w:p w:rsidR="009B2DC2" w:rsidRPr="00F9482B" w:rsidRDefault="009B2DC2">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«Содержание и развитие жилищно-коммунального хозяйства закрытого административно-территориального образования городской округ Молодёжный»</w:t>
      </w:r>
    </w:p>
    <w:p w:rsidR="009B2DC2" w:rsidRPr="00F9482B" w:rsidRDefault="009B2DC2">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на 2017-2021 годы</w:t>
      </w:r>
    </w:p>
    <w:p w:rsidR="009B2DC2" w:rsidRPr="00F9482B" w:rsidRDefault="009B2DC2">
      <w:pPr>
        <w:pStyle w:val="ConsPlusNormal"/>
        <w:jc w:val="both"/>
        <w:rPr>
          <w:rFonts w:ascii="Times New Roman" w:hAnsi="Times New Roman" w:cs="Times New Roman"/>
          <w:sz w:val="18"/>
          <w:szCs w:val="18"/>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572"/>
        <w:gridCol w:w="2240"/>
        <w:gridCol w:w="50"/>
        <w:gridCol w:w="1509"/>
        <w:gridCol w:w="782"/>
        <w:gridCol w:w="1146"/>
        <w:gridCol w:w="1145"/>
        <w:gridCol w:w="764"/>
        <w:gridCol w:w="1527"/>
        <w:gridCol w:w="382"/>
        <w:gridCol w:w="1909"/>
      </w:tblGrid>
      <w:tr w:rsidR="009B2DC2" w:rsidRPr="00F9482B" w:rsidTr="005F77EF">
        <w:tc>
          <w:tcPr>
            <w:tcW w:w="3572" w:type="dxa"/>
          </w:tcPr>
          <w:p w:rsidR="009B2DC2" w:rsidRPr="00F9482B" w:rsidRDefault="009B2DC2">
            <w:pPr>
              <w:pStyle w:val="ConsPlusNormal"/>
              <w:rPr>
                <w:rFonts w:ascii="Times New Roman" w:hAnsi="Times New Roman" w:cs="Times New Roman"/>
                <w:sz w:val="18"/>
                <w:szCs w:val="18"/>
              </w:rPr>
            </w:pPr>
            <w:r w:rsidRPr="00F9482B">
              <w:rPr>
                <w:rFonts w:ascii="Times New Roman" w:hAnsi="Times New Roman" w:cs="Times New Roman"/>
                <w:sz w:val="18"/>
                <w:szCs w:val="18"/>
              </w:rPr>
              <w:t>Координатор муниципальной  программы</w:t>
            </w:r>
          </w:p>
        </w:tc>
        <w:tc>
          <w:tcPr>
            <w:tcW w:w="11454" w:type="dxa"/>
            <w:gridSpan w:val="10"/>
          </w:tcPr>
          <w:p w:rsidR="009B2DC2" w:rsidRPr="00F9482B" w:rsidRDefault="009B2DC2" w:rsidP="00E06EBB">
            <w:pPr>
              <w:pStyle w:val="ConsPlusNormal"/>
              <w:rPr>
                <w:rFonts w:ascii="Times New Roman" w:hAnsi="Times New Roman" w:cs="Times New Roman"/>
                <w:sz w:val="18"/>
                <w:szCs w:val="18"/>
              </w:rPr>
            </w:pPr>
            <w:r w:rsidRPr="00F9482B">
              <w:rPr>
                <w:rFonts w:ascii="Times New Roman" w:hAnsi="Times New Roman"/>
                <w:sz w:val="18"/>
                <w:szCs w:val="18"/>
              </w:rPr>
              <w:t>Начальник отдела территориальной безопасности, обеспечения жизнедеятельности населения и управления муниципальным имуществом</w:t>
            </w:r>
          </w:p>
        </w:tc>
      </w:tr>
      <w:tr w:rsidR="009B2DC2" w:rsidRPr="00F9482B" w:rsidTr="005F77EF">
        <w:tc>
          <w:tcPr>
            <w:tcW w:w="3572" w:type="dxa"/>
          </w:tcPr>
          <w:p w:rsidR="009B2DC2" w:rsidRPr="00F9482B" w:rsidRDefault="009B2DC2">
            <w:pPr>
              <w:pStyle w:val="ConsPlusNormal"/>
              <w:rPr>
                <w:rFonts w:ascii="Times New Roman" w:hAnsi="Times New Roman" w:cs="Times New Roman"/>
                <w:sz w:val="18"/>
                <w:szCs w:val="18"/>
              </w:rPr>
            </w:pPr>
            <w:r w:rsidRPr="00F9482B">
              <w:rPr>
                <w:rFonts w:ascii="Times New Roman" w:hAnsi="Times New Roman"/>
                <w:sz w:val="18"/>
                <w:szCs w:val="18"/>
              </w:rPr>
              <w:t xml:space="preserve">Муниципальный заказчик    </w:t>
            </w:r>
            <w:r w:rsidRPr="00F9482B">
              <w:rPr>
                <w:rFonts w:ascii="Times New Roman" w:hAnsi="Times New Roman"/>
                <w:sz w:val="18"/>
                <w:szCs w:val="18"/>
              </w:rPr>
              <w:br/>
              <w:t xml:space="preserve"> программы   </w:t>
            </w:r>
          </w:p>
        </w:tc>
        <w:tc>
          <w:tcPr>
            <w:tcW w:w="11454" w:type="dxa"/>
            <w:gridSpan w:val="10"/>
          </w:tcPr>
          <w:p w:rsidR="009B2DC2" w:rsidRPr="00F9482B" w:rsidRDefault="009B2DC2" w:rsidP="00E06EBB">
            <w:pPr>
              <w:pStyle w:val="ConsPlusNormal"/>
              <w:rPr>
                <w:rFonts w:ascii="Times New Roman" w:hAnsi="Times New Roman" w:cs="Times New Roman"/>
                <w:sz w:val="18"/>
                <w:szCs w:val="18"/>
              </w:rPr>
            </w:pPr>
            <w:r w:rsidRPr="00F9482B">
              <w:rPr>
                <w:rFonts w:ascii="Times New Roman" w:hAnsi="Times New Roman"/>
                <w:sz w:val="18"/>
                <w:szCs w:val="18"/>
              </w:rPr>
              <w:t>Администрация закрытого административно-территориального образования городской округ Молодёжный Московской области</w:t>
            </w:r>
          </w:p>
        </w:tc>
      </w:tr>
      <w:tr w:rsidR="009B2DC2" w:rsidRPr="00F9482B" w:rsidTr="005F77EF">
        <w:tc>
          <w:tcPr>
            <w:tcW w:w="3572" w:type="dxa"/>
          </w:tcPr>
          <w:p w:rsidR="009B2DC2" w:rsidRPr="00F9482B" w:rsidRDefault="009B2DC2" w:rsidP="00F527E4">
            <w:pPr>
              <w:pStyle w:val="ConsPlusNormal"/>
              <w:rPr>
                <w:rFonts w:ascii="Times New Roman" w:hAnsi="Times New Roman" w:cs="Times New Roman"/>
                <w:sz w:val="18"/>
                <w:szCs w:val="18"/>
              </w:rPr>
            </w:pPr>
            <w:r w:rsidRPr="00F9482B">
              <w:rPr>
                <w:rFonts w:ascii="Times New Roman" w:hAnsi="Times New Roman" w:cs="Times New Roman"/>
                <w:sz w:val="18"/>
                <w:szCs w:val="18"/>
              </w:rPr>
              <w:t>Цели муниципальной программы</w:t>
            </w:r>
          </w:p>
        </w:tc>
        <w:tc>
          <w:tcPr>
            <w:tcW w:w="11454" w:type="dxa"/>
            <w:gridSpan w:val="10"/>
          </w:tcPr>
          <w:p w:rsidR="009B2DC2" w:rsidRPr="00F9482B" w:rsidRDefault="009B2DC2" w:rsidP="00F527E4">
            <w:pPr>
              <w:widowControl w:val="0"/>
              <w:autoSpaceDE w:val="0"/>
              <w:autoSpaceDN w:val="0"/>
              <w:adjustRightInd w:val="0"/>
              <w:rPr>
                <w:rFonts w:ascii="Times New Roman" w:hAnsi="Times New Roman"/>
                <w:sz w:val="18"/>
                <w:szCs w:val="18"/>
                <w:u w:color="2A6EC3"/>
              </w:rPr>
            </w:pPr>
            <w:r w:rsidRPr="00F9482B">
              <w:rPr>
                <w:rFonts w:ascii="Times New Roman" w:hAnsi="Times New Roman"/>
                <w:sz w:val="18"/>
                <w:szCs w:val="18"/>
                <w:u w:color="2A6EC3"/>
              </w:rPr>
              <w:t xml:space="preserve">Обеспечение комфортных условий проживания, повышение качества и условий жизни населения ЗАТО городской округ Молодежный </w:t>
            </w:r>
            <w:proofErr w:type="gramStart"/>
            <w:r w:rsidRPr="00F9482B">
              <w:rPr>
                <w:rFonts w:ascii="Times New Roman" w:hAnsi="Times New Roman"/>
                <w:sz w:val="18"/>
                <w:szCs w:val="18"/>
                <w:u w:color="2A6EC3"/>
              </w:rPr>
              <w:t xml:space="preserve">( </w:t>
            </w:r>
            <w:proofErr w:type="gramEnd"/>
            <w:r w:rsidRPr="00F9482B">
              <w:rPr>
                <w:rFonts w:ascii="Times New Roman" w:hAnsi="Times New Roman"/>
                <w:sz w:val="18"/>
                <w:szCs w:val="18"/>
                <w:u w:color="2A6EC3"/>
              </w:rPr>
              <w:t>далее - городской округ Молодежный)</w:t>
            </w:r>
          </w:p>
          <w:p w:rsidR="009B2DC2" w:rsidRPr="00F9482B" w:rsidRDefault="009B2DC2" w:rsidP="00F527E4">
            <w:pPr>
              <w:widowControl w:val="0"/>
              <w:autoSpaceDE w:val="0"/>
              <w:autoSpaceDN w:val="0"/>
              <w:adjustRightInd w:val="0"/>
              <w:rPr>
                <w:rFonts w:ascii="Times New Roman" w:hAnsi="Times New Roman"/>
                <w:sz w:val="18"/>
                <w:szCs w:val="18"/>
                <w:u w:color="2A6EC3"/>
              </w:rPr>
            </w:pPr>
            <w:r w:rsidRPr="00F9482B">
              <w:rPr>
                <w:rFonts w:ascii="Times New Roman" w:hAnsi="Times New Roman"/>
                <w:sz w:val="18"/>
                <w:szCs w:val="18"/>
                <w:u w:color="2A6EC3"/>
              </w:rPr>
              <w:t xml:space="preserve">Комплексное решение проблем благоустройства, содержание объектов на </w:t>
            </w:r>
            <w:proofErr w:type="gramStart"/>
            <w:r w:rsidRPr="00F9482B">
              <w:rPr>
                <w:rFonts w:ascii="Times New Roman" w:hAnsi="Times New Roman"/>
                <w:sz w:val="18"/>
                <w:szCs w:val="18"/>
                <w:u w:color="2A6EC3"/>
              </w:rPr>
              <w:t>территории</w:t>
            </w:r>
            <w:proofErr w:type="gramEnd"/>
            <w:r w:rsidRPr="00F9482B">
              <w:rPr>
                <w:rFonts w:ascii="Times New Roman" w:hAnsi="Times New Roman"/>
                <w:sz w:val="18"/>
                <w:szCs w:val="18"/>
                <w:u w:color="2A6EC3"/>
              </w:rPr>
              <w:t xml:space="preserve"> ЗАТО городской округ Молодёжный, улучшение внешнего вида территории, повышение комфортности проживания.</w:t>
            </w:r>
          </w:p>
          <w:p w:rsidR="009B2DC2" w:rsidRPr="00F9482B" w:rsidRDefault="009B2DC2" w:rsidP="00F527E4">
            <w:pPr>
              <w:tabs>
                <w:tab w:val="center" w:pos="4677"/>
                <w:tab w:val="right" w:pos="9355"/>
              </w:tabs>
              <w:autoSpaceDE w:val="0"/>
              <w:autoSpaceDN w:val="0"/>
              <w:adjustRightInd w:val="0"/>
              <w:jc w:val="both"/>
              <w:rPr>
                <w:rFonts w:ascii="Times New Roman" w:hAnsi="Times New Roman"/>
                <w:sz w:val="18"/>
                <w:szCs w:val="18"/>
              </w:rPr>
            </w:pPr>
            <w:r w:rsidRPr="00F9482B">
              <w:rPr>
                <w:rFonts w:ascii="Times New Roman" w:hAnsi="Times New Roman"/>
                <w:sz w:val="18"/>
                <w:szCs w:val="18"/>
              </w:rPr>
              <w:t>Создание условий для приведения жилищного фонда и коммунальной инфраструктуры в соответствие со стандартами качества, обеспечивающими комфортные условия проживания.</w:t>
            </w:r>
          </w:p>
          <w:p w:rsidR="009B2DC2" w:rsidRPr="00F9482B" w:rsidRDefault="009B2DC2" w:rsidP="00F527E4">
            <w:pPr>
              <w:tabs>
                <w:tab w:val="center" w:pos="4677"/>
                <w:tab w:val="right" w:pos="9355"/>
              </w:tabs>
              <w:autoSpaceDE w:val="0"/>
              <w:autoSpaceDN w:val="0"/>
              <w:adjustRightInd w:val="0"/>
              <w:jc w:val="both"/>
              <w:rPr>
                <w:rFonts w:ascii="Times New Roman" w:hAnsi="Times New Roman"/>
                <w:sz w:val="18"/>
                <w:szCs w:val="18"/>
              </w:rPr>
            </w:pPr>
            <w:r w:rsidRPr="00F9482B">
              <w:rPr>
                <w:rFonts w:ascii="Times New Roman" w:hAnsi="Times New Roman"/>
                <w:sz w:val="18"/>
                <w:szCs w:val="18"/>
              </w:rPr>
              <w:t xml:space="preserve">Предоставление </w:t>
            </w:r>
            <w:proofErr w:type="gramStart"/>
            <w:r w:rsidRPr="00F9482B">
              <w:rPr>
                <w:rFonts w:ascii="Times New Roman" w:hAnsi="Times New Roman"/>
                <w:sz w:val="18"/>
                <w:szCs w:val="18"/>
              </w:rPr>
              <w:t>населению</w:t>
            </w:r>
            <w:proofErr w:type="gramEnd"/>
            <w:r w:rsidRPr="00F9482B">
              <w:rPr>
                <w:rFonts w:ascii="Times New Roman" w:hAnsi="Times New Roman"/>
                <w:sz w:val="18"/>
                <w:szCs w:val="18"/>
              </w:rPr>
              <w:t xml:space="preserve"> ЗАТО городской округ Молодежный Московской области услуг водоснабжения, водоотведения, теплоснабжения </w:t>
            </w:r>
            <w:r w:rsidRPr="00F9482B">
              <w:rPr>
                <w:rFonts w:ascii="Times New Roman" w:hAnsi="Times New Roman"/>
                <w:sz w:val="18"/>
                <w:szCs w:val="18"/>
              </w:rPr>
              <w:lastRenderedPageBreak/>
              <w:t>нормативного качества и в необходимом количестве.</w:t>
            </w:r>
          </w:p>
          <w:p w:rsidR="009B2DC2" w:rsidRPr="00F9482B" w:rsidRDefault="009B2DC2" w:rsidP="00F527E4">
            <w:pPr>
              <w:tabs>
                <w:tab w:val="center" w:pos="4677"/>
                <w:tab w:val="right" w:pos="9355"/>
              </w:tabs>
              <w:autoSpaceDE w:val="0"/>
              <w:autoSpaceDN w:val="0"/>
              <w:adjustRightInd w:val="0"/>
              <w:jc w:val="both"/>
              <w:rPr>
                <w:rFonts w:ascii="Times New Roman" w:hAnsi="Times New Roman"/>
                <w:sz w:val="18"/>
                <w:szCs w:val="18"/>
                <w:u w:color="2A6EC3"/>
              </w:rPr>
            </w:pPr>
            <w:r w:rsidRPr="00F9482B">
              <w:rPr>
                <w:rFonts w:ascii="Times New Roman" w:hAnsi="Times New Roman"/>
                <w:sz w:val="18"/>
                <w:szCs w:val="18"/>
              </w:rPr>
              <w:t>Проведение капитального ремонта многоквартирных жилых домов, расположенных на</w:t>
            </w:r>
            <w:r w:rsidRPr="00F9482B">
              <w:rPr>
                <w:rFonts w:ascii="Times New Roman" w:hAnsi="Times New Roman"/>
                <w:sz w:val="18"/>
                <w:szCs w:val="18"/>
                <w:u w:color="2A6EC3"/>
              </w:rPr>
              <w:t xml:space="preserve"> </w:t>
            </w:r>
            <w:proofErr w:type="gramStart"/>
            <w:r w:rsidRPr="00F9482B">
              <w:rPr>
                <w:rFonts w:ascii="Times New Roman" w:hAnsi="Times New Roman"/>
                <w:sz w:val="18"/>
                <w:szCs w:val="18"/>
                <w:u w:color="2A6EC3"/>
              </w:rPr>
              <w:t>территории</w:t>
            </w:r>
            <w:proofErr w:type="gramEnd"/>
            <w:r w:rsidRPr="00F9482B">
              <w:rPr>
                <w:rFonts w:ascii="Times New Roman" w:hAnsi="Times New Roman"/>
                <w:sz w:val="18"/>
                <w:szCs w:val="18"/>
                <w:u w:color="2A6EC3"/>
              </w:rPr>
              <w:t xml:space="preserve"> ЗАТО городской округ Молодёжный.</w:t>
            </w:r>
          </w:p>
          <w:p w:rsidR="009B2DC2" w:rsidRPr="00F9482B" w:rsidRDefault="009B2DC2" w:rsidP="00F527E4">
            <w:pPr>
              <w:pStyle w:val="ConsPlusNormal"/>
              <w:rPr>
                <w:rFonts w:ascii="Times New Roman" w:hAnsi="Times New Roman" w:cs="Times New Roman"/>
                <w:sz w:val="18"/>
                <w:szCs w:val="18"/>
              </w:rPr>
            </w:pPr>
            <w:r w:rsidRPr="00F9482B">
              <w:rPr>
                <w:rFonts w:ascii="Times New Roman" w:hAnsi="Times New Roman" w:cs="Times New Roman"/>
                <w:sz w:val="18"/>
                <w:szCs w:val="18"/>
                <w:u w:color="2A6EC3"/>
              </w:rPr>
              <w:t>Восстановление ресурса зданий, с заменой при необходимости конструктивных элементов и систем инженерного оборудования, а также улучшение эксплуатационных показателей.</w:t>
            </w:r>
          </w:p>
        </w:tc>
      </w:tr>
      <w:tr w:rsidR="009B2DC2" w:rsidRPr="00F9482B" w:rsidTr="005F77EF">
        <w:tc>
          <w:tcPr>
            <w:tcW w:w="3572" w:type="dxa"/>
          </w:tcPr>
          <w:p w:rsidR="009B2DC2" w:rsidRPr="00F9482B" w:rsidRDefault="009B2DC2">
            <w:pPr>
              <w:pStyle w:val="ConsPlusNormal"/>
              <w:rPr>
                <w:rFonts w:ascii="Times New Roman" w:hAnsi="Times New Roman" w:cs="Times New Roman"/>
                <w:sz w:val="18"/>
                <w:szCs w:val="18"/>
              </w:rPr>
            </w:pPr>
            <w:r w:rsidRPr="00F9482B">
              <w:rPr>
                <w:rFonts w:ascii="Times New Roman" w:hAnsi="Times New Roman" w:cs="Times New Roman"/>
                <w:sz w:val="18"/>
                <w:szCs w:val="18"/>
              </w:rPr>
              <w:lastRenderedPageBreak/>
              <w:t>Перечень подпрограмм</w:t>
            </w:r>
          </w:p>
        </w:tc>
        <w:tc>
          <w:tcPr>
            <w:tcW w:w="11454" w:type="dxa"/>
            <w:gridSpan w:val="10"/>
          </w:tcPr>
          <w:p w:rsidR="009B2DC2" w:rsidRPr="00F9482B" w:rsidRDefault="009B2DC2">
            <w:pPr>
              <w:pStyle w:val="ConsPlusNormal"/>
              <w:rPr>
                <w:rFonts w:ascii="Times New Roman" w:hAnsi="Times New Roman" w:cs="Times New Roman"/>
                <w:sz w:val="18"/>
                <w:szCs w:val="18"/>
              </w:rPr>
            </w:pPr>
            <w:r w:rsidRPr="00F9482B">
              <w:rPr>
                <w:rFonts w:ascii="Times New Roman" w:hAnsi="Times New Roman" w:cs="Times New Roman"/>
                <w:sz w:val="18"/>
                <w:szCs w:val="18"/>
              </w:rPr>
              <w:t>1. Подпрограмма 1 «Модернизация объектов коммунальной инфраструктуры» на 2017-2021 годы</w:t>
            </w:r>
          </w:p>
          <w:p w:rsidR="009B2DC2" w:rsidRPr="00F9482B" w:rsidRDefault="009B2DC2">
            <w:pPr>
              <w:pStyle w:val="ConsPlusNormal"/>
              <w:rPr>
                <w:rFonts w:ascii="Times New Roman" w:hAnsi="Times New Roman" w:cs="Times New Roman"/>
                <w:sz w:val="18"/>
                <w:szCs w:val="18"/>
              </w:rPr>
            </w:pPr>
            <w:r w:rsidRPr="00F9482B">
              <w:rPr>
                <w:rFonts w:ascii="Times New Roman" w:hAnsi="Times New Roman" w:cs="Times New Roman"/>
                <w:sz w:val="18"/>
                <w:szCs w:val="18"/>
              </w:rPr>
              <w:t>2. Подпрограмма 2 «</w:t>
            </w:r>
            <w:r w:rsidRPr="00F9482B">
              <w:rPr>
                <w:rFonts w:ascii="Times New Roman" w:hAnsi="Times New Roman" w:cs="Times New Roman"/>
                <w:sz w:val="18"/>
                <w:szCs w:val="18"/>
                <w:u w:color="2A6EC3"/>
              </w:rPr>
              <w:t>Благоустройство</w:t>
            </w:r>
            <w:r w:rsidRPr="00F9482B">
              <w:rPr>
                <w:rFonts w:ascii="Times New Roman" w:hAnsi="Times New Roman" w:cs="Times New Roman"/>
                <w:sz w:val="18"/>
                <w:szCs w:val="18"/>
              </w:rPr>
              <w:t>» на 2017-2021 годы</w:t>
            </w:r>
          </w:p>
          <w:p w:rsidR="009B2DC2" w:rsidRPr="00F9482B" w:rsidRDefault="009B2DC2" w:rsidP="008F7A14">
            <w:pPr>
              <w:pStyle w:val="ConsPlusNormal"/>
              <w:rPr>
                <w:rFonts w:ascii="Times New Roman" w:hAnsi="Times New Roman" w:cs="Times New Roman"/>
                <w:sz w:val="18"/>
                <w:szCs w:val="18"/>
              </w:rPr>
            </w:pPr>
            <w:r w:rsidRPr="00F9482B">
              <w:rPr>
                <w:rFonts w:ascii="Times New Roman" w:hAnsi="Times New Roman" w:cs="Times New Roman"/>
                <w:sz w:val="18"/>
                <w:szCs w:val="18"/>
              </w:rPr>
              <w:t>3. Подпрограмма 3 «К</w:t>
            </w:r>
            <w:r w:rsidRPr="00F9482B">
              <w:rPr>
                <w:rFonts w:ascii="Times New Roman" w:hAnsi="Times New Roman" w:cs="Times New Roman"/>
                <w:sz w:val="18"/>
                <w:szCs w:val="18"/>
                <w:u w:color="2A6EC3"/>
              </w:rPr>
              <w:t>апитальный ремонт</w:t>
            </w:r>
            <w:r w:rsidRPr="00F9482B">
              <w:rPr>
                <w:rFonts w:ascii="Times New Roman" w:hAnsi="Times New Roman" w:cs="Times New Roman"/>
                <w:sz w:val="18"/>
                <w:szCs w:val="18"/>
              </w:rPr>
              <w:t>» на 2017-2021 годы</w:t>
            </w:r>
          </w:p>
        </w:tc>
      </w:tr>
      <w:tr w:rsidR="009B2DC2" w:rsidRPr="00F9482B" w:rsidTr="005F77EF">
        <w:tc>
          <w:tcPr>
            <w:tcW w:w="3572" w:type="dxa"/>
            <w:vMerge w:val="restart"/>
          </w:tcPr>
          <w:p w:rsidR="009B2DC2" w:rsidRPr="00F9482B" w:rsidRDefault="009B2DC2">
            <w:pPr>
              <w:pStyle w:val="ConsPlusNormal"/>
              <w:rPr>
                <w:rFonts w:ascii="Times New Roman" w:hAnsi="Times New Roman" w:cs="Times New Roman"/>
                <w:sz w:val="18"/>
                <w:szCs w:val="18"/>
              </w:rPr>
            </w:pPr>
            <w:r w:rsidRPr="00F9482B">
              <w:rPr>
                <w:rFonts w:ascii="Times New Roman" w:hAnsi="Times New Roman" w:cs="Times New Roman"/>
                <w:sz w:val="18"/>
                <w:szCs w:val="18"/>
              </w:rPr>
              <w:t>Источники финансирования муниципальной программы, в том числе по годам</w:t>
            </w:r>
          </w:p>
        </w:tc>
        <w:tc>
          <w:tcPr>
            <w:tcW w:w="11454" w:type="dxa"/>
            <w:gridSpan w:val="10"/>
          </w:tcPr>
          <w:p w:rsidR="009B2DC2" w:rsidRPr="00F9482B" w:rsidRDefault="009B2DC2">
            <w:pPr>
              <w:pStyle w:val="ConsPlusNormal"/>
              <w:rPr>
                <w:rFonts w:ascii="Times New Roman" w:hAnsi="Times New Roman" w:cs="Times New Roman"/>
                <w:sz w:val="18"/>
                <w:szCs w:val="18"/>
              </w:rPr>
            </w:pPr>
            <w:r w:rsidRPr="00F9482B">
              <w:rPr>
                <w:rFonts w:ascii="Times New Roman" w:hAnsi="Times New Roman" w:cs="Times New Roman"/>
                <w:sz w:val="18"/>
                <w:szCs w:val="18"/>
              </w:rPr>
              <w:t>Расходы (тыс. руб.)</w:t>
            </w:r>
          </w:p>
        </w:tc>
      </w:tr>
      <w:tr w:rsidR="009B2DC2" w:rsidRPr="00F9482B" w:rsidTr="00392F55">
        <w:trPr>
          <w:trHeight w:val="383"/>
        </w:trPr>
        <w:tc>
          <w:tcPr>
            <w:tcW w:w="3572" w:type="dxa"/>
            <w:vMerge/>
          </w:tcPr>
          <w:p w:rsidR="009B2DC2" w:rsidRPr="00F9482B" w:rsidRDefault="009B2DC2">
            <w:pPr>
              <w:rPr>
                <w:rFonts w:ascii="Times New Roman" w:hAnsi="Times New Roman"/>
                <w:sz w:val="18"/>
                <w:szCs w:val="18"/>
              </w:rPr>
            </w:pPr>
          </w:p>
        </w:tc>
        <w:tc>
          <w:tcPr>
            <w:tcW w:w="2240" w:type="dxa"/>
          </w:tcPr>
          <w:p w:rsidR="009B2DC2" w:rsidRPr="00F9482B" w:rsidRDefault="009B2DC2">
            <w:pPr>
              <w:pStyle w:val="ConsPlusNormal"/>
              <w:rPr>
                <w:rFonts w:ascii="Times New Roman" w:hAnsi="Times New Roman" w:cs="Times New Roman"/>
                <w:sz w:val="18"/>
                <w:szCs w:val="18"/>
              </w:rPr>
            </w:pPr>
            <w:r w:rsidRPr="00F9482B">
              <w:rPr>
                <w:rFonts w:ascii="Times New Roman" w:hAnsi="Times New Roman" w:cs="Times New Roman"/>
                <w:sz w:val="18"/>
                <w:szCs w:val="18"/>
              </w:rPr>
              <w:t>Всего</w:t>
            </w:r>
          </w:p>
        </w:tc>
        <w:tc>
          <w:tcPr>
            <w:tcW w:w="1559" w:type="dxa"/>
            <w:gridSpan w:val="2"/>
          </w:tcPr>
          <w:p w:rsidR="009B2DC2" w:rsidRPr="00F9482B" w:rsidRDefault="009B2DC2" w:rsidP="007010F9">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2017 год</w:t>
            </w:r>
          </w:p>
        </w:tc>
        <w:tc>
          <w:tcPr>
            <w:tcW w:w="1928" w:type="dxa"/>
            <w:gridSpan w:val="2"/>
          </w:tcPr>
          <w:p w:rsidR="009B2DC2" w:rsidRPr="00F9482B" w:rsidRDefault="009B2DC2" w:rsidP="007010F9">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2018 год</w:t>
            </w:r>
          </w:p>
        </w:tc>
        <w:tc>
          <w:tcPr>
            <w:tcW w:w="1909" w:type="dxa"/>
            <w:gridSpan w:val="2"/>
          </w:tcPr>
          <w:p w:rsidR="009B2DC2" w:rsidRPr="00F9482B" w:rsidRDefault="009B2DC2" w:rsidP="007010F9">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2019 год</w:t>
            </w:r>
          </w:p>
        </w:tc>
        <w:tc>
          <w:tcPr>
            <w:tcW w:w="1909" w:type="dxa"/>
            <w:gridSpan w:val="2"/>
          </w:tcPr>
          <w:p w:rsidR="009B2DC2" w:rsidRPr="00F9482B" w:rsidRDefault="009B2DC2" w:rsidP="007010F9">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2020 год</w:t>
            </w:r>
          </w:p>
        </w:tc>
        <w:tc>
          <w:tcPr>
            <w:tcW w:w="1909" w:type="dxa"/>
          </w:tcPr>
          <w:p w:rsidR="009B2DC2" w:rsidRPr="00F9482B" w:rsidRDefault="009B2DC2" w:rsidP="007010F9">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2021 год</w:t>
            </w:r>
          </w:p>
        </w:tc>
      </w:tr>
      <w:tr w:rsidR="009B2DC2" w:rsidRPr="00F9482B" w:rsidTr="00392F55">
        <w:trPr>
          <w:trHeight w:val="477"/>
        </w:trPr>
        <w:tc>
          <w:tcPr>
            <w:tcW w:w="3572" w:type="dxa"/>
          </w:tcPr>
          <w:p w:rsidR="009B2DC2" w:rsidRPr="00F9482B" w:rsidRDefault="009B2DC2" w:rsidP="00717E79">
            <w:pPr>
              <w:pStyle w:val="ConsPlusNormal"/>
              <w:rPr>
                <w:rFonts w:ascii="Times New Roman" w:hAnsi="Times New Roman" w:cs="Times New Roman"/>
                <w:sz w:val="18"/>
                <w:szCs w:val="18"/>
              </w:rPr>
            </w:pPr>
            <w:r w:rsidRPr="00F9482B">
              <w:rPr>
                <w:rFonts w:ascii="Times New Roman" w:hAnsi="Times New Roman" w:cs="Times New Roman"/>
                <w:sz w:val="18"/>
                <w:szCs w:val="18"/>
              </w:rPr>
              <w:t>Средства бюджета Московской области</w:t>
            </w:r>
          </w:p>
        </w:tc>
        <w:tc>
          <w:tcPr>
            <w:tcW w:w="2240" w:type="dxa"/>
          </w:tcPr>
          <w:p w:rsidR="009B2DC2" w:rsidRPr="00F9482B" w:rsidRDefault="00392F55" w:rsidP="00950FAE">
            <w:pPr>
              <w:jc w:val="center"/>
              <w:rPr>
                <w:rFonts w:ascii="Times New Roman" w:hAnsi="Times New Roman"/>
                <w:sz w:val="18"/>
                <w:szCs w:val="18"/>
              </w:rPr>
            </w:pPr>
            <w:r>
              <w:rPr>
                <w:rFonts w:ascii="Times New Roman" w:hAnsi="Times New Roman"/>
                <w:sz w:val="18"/>
                <w:szCs w:val="18"/>
              </w:rPr>
              <w:t>94381,92</w:t>
            </w:r>
          </w:p>
        </w:tc>
        <w:tc>
          <w:tcPr>
            <w:tcW w:w="1559" w:type="dxa"/>
            <w:gridSpan w:val="2"/>
            <w:vAlign w:val="center"/>
          </w:tcPr>
          <w:p w:rsidR="009B2DC2" w:rsidRPr="00F9482B" w:rsidRDefault="00392F55" w:rsidP="00717E79">
            <w:pPr>
              <w:jc w:val="center"/>
              <w:rPr>
                <w:rFonts w:ascii="Times New Roman" w:hAnsi="Times New Roman"/>
                <w:sz w:val="18"/>
                <w:szCs w:val="18"/>
              </w:rPr>
            </w:pPr>
            <w:r>
              <w:rPr>
                <w:rFonts w:ascii="Times New Roman" w:hAnsi="Times New Roman"/>
                <w:sz w:val="18"/>
                <w:szCs w:val="18"/>
              </w:rPr>
              <w:t>94381,92</w:t>
            </w:r>
          </w:p>
        </w:tc>
        <w:tc>
          <w:tcPr>
            <w:tcW w:w="1928" w:type="dxa"/>
            <w:gridSpan w:val="2"/>
            <w:vAlign w:val="center"/>
          </w:tcPr>
          <w:p w:rsidR="009B2DC2" w:rsidRPr="00F9482B" w:rsidRDefault="009B2DC2" w:rsidP="00717E79">
            <w:pPr>
              <w:jc w:val="center"/>
              <w:rPr>
                <w:rFonts w:ascii="Times New Roman" w:hAnsi="Times New Roman"/>
                <w:sz w:val="18"/>
                <w:szCs w:val="18"/>
              </w:rPr>
            </w:pPr>
            <w:r w:rsidRPr="00F9482B">
              <w:rPr>
                <w:rFonts w:ascii="Times New Roman" w:hAnsi="Times New Roman"/>
                <w:sz w:val="18"/>
                <w:szCs w:val="18"/>
              </w:rPr>
              <w:t>0</w:t>
            </w:r>
          </w:p>
        </w:tc>
        <w:tc>
          <w:tcPr>
            <w:tcW w:w="1909" w:type="dxa"/>
            <w:gridSpan w:val="2"/>
            <w:vAlign w:val="center"/>
          </w:tcPr>
          <w:p w:rsidR="009B2DC2" w:rsidRPr="00F9482B" w:rsidRDefault="009B2DC2" w:rsidP="00717E79">
            <w:pPr>
              <w:jc w:val="center"/>
              <w:rPr>
                <w:rFonts w:ascii="Times New Roman" w:hAnsi="Times New Roman"/>
                <w:sz w:val="18"/>
                <w:szCs w:val="18"/>
              </w:rPr>
            </w:pPr>
            <w:r w:rsidRPr="00F9482B">
              <w:rPr>
                <w:rFonts w:ascii="Times New Roman" w:hAnsi="Times New Roman"/>
                <w:sz w:val="18"/>
                <w:szCs w:val="18"/>
              </w:rPr>
              <w:t>0</w:t>
            </w:r>
          </w:p>
        </w:tc>
        <w:tc>
          <w:tcPr>
            <w:tcW w:w="1909" w:type="dxa"/>
            <w:gridSpan w:val="2"/>
          </w:tcPr>
          <w:p w:rsidR="009B2DC2" w:rsidRPr="00F9482B" w:rsidRDefault="009B2DC2" w:rsidP="00950FAE">
            <w:pPr>
              <w:jc w:val="center"/>
              <w:rPr>
                <w:rFonts w:ascii="Times New Roman" w:hAnsi="Times New Roman"/>
                <w:sz w:val="18"/>
                <w:szCs w:val="18"/>
              </w:rPr>
            </w:pPr>
            <w:r w:rsidRPr="00F9482B">
              <w:rPr>
                <w:rFonts w:ascii="Times New Roman" w:hAnsi="Times New Roman"/>
                <w:sz w:val="18"/>
                <w:szCs w:val="18"/>
              </w:rPr>
              <w:t>0</w:t>
            </w:r>
          </w:p>
        </w:tc>
        <w:tc>
          <w:tcPr>
            <w:tcW w:w="1909" w:type="dxa"/>
          </w:tcPr>
          <w:p w:rsidR="009B2DC2" w:rsidRPr="00F9482B" w:rsidRDefault="009B2DC2" w:rsidP="00950FAE">
            <w:pPr>
              <w:jc w:val="center"/>
              <w:rPr>
                <w:rFonts w:ascii="Times New Roman" w:hAnsi="Times New Roman"/>
                <w:sz w:val="18"/>
                <w:szCs w:val="18"/>
              </w:rPr>
            </w:pPr>
            <w:r w:rsidRPr="00F9482B">
              <w:rPr>
                <w:rFonts w:ascii="Times New Roman" w:hAnsi="Times New Roman"/>
                <w:sz w:val="18"/>
                <w:szCs w:val="18"/>
              </w:rPr>
              <w:t>0</w:t>
            </w:r>
          </w:p>
        </w:tc>
      </w:tr>
      <w:tr w:rsidR="009B2DC2" w:rsidRPr="00F9482B" w:rsidTr="00392F55">
        <w:trPr>
          <w:trHeight w:val="477"/>
        </w:trPr>
        <w:tc>
          <w:tcPr>
            <w:tcW w:w="3572" w:type="dxa"/>
          </w:tcPr>
          <w:p w:rsidR="009B2DC2" w:rsidRPr="00F9482B" w:rsidRDefault="009B2DC2" w:rsidP="00717E79">
            <w:pPr>
              <w:pStyle w:val="ConsPlusNormal"/>
              <w:rPr>
                <w:rFonts w:ascii="Times New Roman" w:hAnsi="Times New Roman" w:cs="Times New Roman"/>
                <w:sz w:val="18"/>
                <w:szCs w:val="18"/>
              </w:rPr>
            </w:pPr>
            <w:r w:rsidRPr="00F9482B">
              <w:rPr>
                <w:rFonts w:ascii="Times New Roman" w:hAnsi="Times New Roman" w:cs="Times New Roman"/>
                <w:sz w:val="18"/>
                <w:szCs w:val="18"/>
              </w:rPr>
              <w:t>Средства местного бюджета</w:t>
            </w:r>
          </w:p>
        </w:tc>
        <w:tc>
          <w:tcPr>
            <w:tcW w:w="2240" w:type="dxa"/>
          </w:tcPr>
          <w:p w:rsidR="009B2DC2" w:rsidRPr="00F9482B" w:rsidRDefault="00392F55" w:rsidP="00950FAE">
            <w:pPr>
              <w:jc w:val="center"/>
              <w:rPr>
                <w:rFonts w:ascii="Times New Roman" w:hAnsi="Times New Roman"/>
                <w:sz w:val="18"/>
                <w:szCs w:val="18"/>
              </w:rPr>
            </w:pPr>
            <w:r>
              <w:rPr>
                <w:rFonts w:ascii="Times New Roman" w:hAnsi="Times New Roman"/>
                <w:sz w:val="18"/>
                <w:szCs w:val="18"/>
              </w:rPr>
              <w:t>43</w:t>
            </w:r>
            <w:r w:rsidR="00E84127">
              <w:rPr>
                <w:rFonts w:ascii="Times New Roman" w:hAnsi="Times New Roman"/>
                <w:sz w:val="18"/>
                <w:szCs w:val="18"/>
              </w:rPr>
              <w:t>683,32</w:t>
            </w:r>
          </w:p>
        </w:tc>
        <w:tc>
          <w:tcPr>
            <w:tcW w:w="1559" w:type="dxa"/>
            <w:gridSpan w:val="2"/>
          </w:tcPr>
          <w:p w:rsidR="009B2DC2" w:rsidRPr="00F9482B" w:rsidRDefault="00392F55" w:rsidP="008B1C9B">
            <w:pPr>
              <w:spacing w:after="0"/>
              <w:jc w:val="center"/>
              <w:rPr>
                <w:rFonts w:ascii="Times New Roman" w:hAnsi="Times New Roman"/>
                <w:sz w:val="18"/>
                <w:szCs w:val="18"/>
              </w:rPr>
            </w:pPr>
            <w:r>
              <w:rPr>
                <w:rFonts w:ascii="Times New Roman" w:hAnsi="Times New Roman"/>
                <w:sz w:val="18"/>
                <w:szCs w:val="18"/>
              </w:rPr>
              <w:t>16</w:t>
            </w:r>
            <w:r w:rsidR="00E84127">
              <w:rPr>
                <w:rFonts w:ascii="Times New Roman" w:hAnsi="Times New Roman"/>
                <w:sz w:val="18"/>
                <w:szCs w:val="18"/>
              </w:rPr>
              <w:t>474,32</w:t>
            </w:r>
          </w:p>
        </w:tc>
        <w:tc>
          <w:tcPr>
            <w:tcW w:w="1928" w:type="dxa"/>
            <w:gridSpan w:val="2"/>
          </w:tcPr>
          <w:p w:rsidR="009B2DC2" w:rsidRPr="00F9482B" w:rsidRDefault="009B2DC2" w:rsidP="008B1C9B">
            <w:pPr>
              <w:spacing w:after="0"/>
              <w:jc w:val="center"/>
              <w:rPr>
                <w:rFonts w:ascii="Times New Roman" w:hAnsi="Times New Roman"/>
                <w:sz w:val="18"/>
                <w:szCs w:val="18"/>
              </w:rPr>
            </w:pPr>
            <w:r w:rsidRPr="00F9482B">
              <w:rPr>
                <w:rFonts w:ascii="Times New Roman" w:hAnsi="Times New Roman"/>
                <w:sz w:val="18"/>
                <w:szCs w:val="18"/>
              </w:rPr>
              <w:t>8516</w:t>
            </w:r>
          </w:p>
        </w:tc>
        <w:tc>
          <w:tcPr>
            <w:tcW w:w="1909" w:type="dxa"/>
            <w:gridSpan w:val="2"/>
          </w:tcPr>
          <w:p w:rsidR="009B2DC2" w:rsidRPr="00F9482B" w:rsidRDefault="009B2DC2" w:rsidP="008B1C9B">
            <w:pPr>
              <w:spacing w:after="0"/>
              <w:jc w:val="center"/>
              <w:rPr>
                <w:rFonts w:ascii="Times New Roman" w:hAnsi="Times New Roman"/>
                <w:sz w:val="18"/>
                <w:szCs w:val="18"/>
              </w:rPr>
            </w:pPr>
            <w:r w:rsidRPr="00F9482B">
              <w:rPr>
                <w:rFonts w:ascii="Times New Roman" w:hAnsi="Times New Roman"/>
                <w:sz w:val="18"/>
                <w:szCs w:val="18"/>
              </w:rPr>
              <w:t>6231</w:t>
            </w:r>
          </w:p>
        </w:tc>
        <w:tc>
          <w:tcPr>
            <w:tcW w:w="1909" w:type="dxa"/>
            <w:gridSpan w:val="2"/>
          </w:tcPr>
          <w:p w:rsidR="009B2DC2" w:rsidRPr="00F9482B" w:rsidRDefault="009B2DC2" w:rsidP="00950FAE">
            <w:pPr>
              <w:jc w:val="center"/>
              <w:rPr>
                <w:rFonts w:ascii="Times New Roman" w:hAnsi="Times New Roman"/>
                <w:sz w:val="18"/>
                <w:szCs w:val="18"/>
              </w:rPr>
            </w:pPr>
            <w:r w:rsidRPr="00F9482B">
              <w:rPr>
                <w:rFonts w:ascii="Times New Roman" w:hAnsi="Times New Roman"/>
                <w:sz w:val="18"/>
                <w:szCs w:val="18"/>
              </w:rPr>
              <w:t>6231</w:t>
            </w:r>
          </w:p>
        </w:tc>
        <w:tc>
          <w:tcPr>
            <w:tcW w:w="1909" w:type="dxa"/>
          </w:tcPr>
          <w:p w:rsidR="009B2DC2" w:rsidRPr="00F9482B" w:rsidRDefault="009B2DC2" w:rsidP="002F5E7C">
            <w:pPr>
              <w:jc w:val="center"/>
              <w:rPr>
                <w:rFonts w:ascii="Times New Roman" w:hAnsi="Times New Roman"/>
                <w:sz w:val="18"/>
                <w:szCs w:val="18"/>
              </w:rPr>
            </w:pPr>
            <w:r w:rsidRPr="00F9482B">
              <w:rPr>
                <w:rFonts w:ascii="Times New Roman" w:hAnsi="Times New Roman"/>
                <w:sz w:val="18"/>
                <w:szCs w:val="18"/>
              </w:rPr>
              <w:t>6231</w:t>
            </w:r>
          </w:p>
        </w:tc>
      </w:tr>
      <w:tr w:rsidR="00C6459E" w:rsidRPr="00F9482B" w:rsidTr="00392F55">
        <w:trPr>
          <w:trHeight w:val="477"/>
        </w:trPr>
        <w:tc>
          <w:tcPr>
            <w:tcW w:w="3572" w:type="dxa"/>
          </w:tcPr>
          <w:p w:rsidR="00C6459E" w:rsidRPr="00F9482B" w:rsidRDefault="00C6459E" w:rsidP="00717E79">
            <w:pPr>
              <w:pStyle w:val="ConsPlusNormal"/>
              <w:rPr>
                <w:rFonts w:ascii="Times New Roman" w:hAnsi="Times New Roman" w:cs="Times New Roman"/>
                <w:sz w:val="18"/>
                <w:szCs w:val="18"/>
              </w:rPr>
            </w:pPr>
            <w:r w:rsidRPr="00F9482B">
              <w:rPr>
                <w:rFonts w:ascii="Times New Roman" w:hAnsi="Times New Roman" w:cs="Times New Roman"/>
                <w:sz w:val="18"/>
                <w:szCs w:val="18"/>
              </w:rPr>
              <w:t>Внебюджетные источники</w:t>
            </w:r>
          </w:p>
        </w:tc>
        <w:tc>
          <w:tcPr>
            <w:tcW w:w="2240" w:type="dxa"/>
          </w:tcPr>
          <w:p w:rsidR="00C6459E" w:rsidRPr="00F9482B" w:rsidRDefault="00C6459E" w:rsidP="00950FAE">
            <w:pPr>
              <w:jc w:val="center"/>
              <w:rPr>
                <w:rFonts w:ascii="Times New Roman" w:hAnsi="Times New Roman"/>
                <w:sz w:val="18"/>
                <w:szCs w:val="18"/>
              </w:rPr>
            </w:pPr>
            <w:r w:rsidRPr="00F9482B">
              <w:rPr>
                <w:rFonts w:ascii="Times New Roman" w:hAnsi="Times New Roman"/>
                <w:sz w:val="18"/>
                <w:szCs w:val="18"/>
              </w:rPr>
              <w:t>1647</w:t>
            </w:r>
          </w:p>
        </w:tc>
        <w:tc>
          <w:tcPr>
            <w:tcW w:w="1559" w:type="dxa"/>
            <w:gridSpan w:val="2"/>
          </w:tcPr>
          <w:p w:rsidR="00C6459E" w:rsidRPr="00F9482B" w:rsidRDefault="00C6459E" w:rsidP="008B1C9B">
            <w:pPr>
              <w:spacing w:after="0"/>
              <w:jc w:val="center"/>
              <w:rPr>
                <w:rFonts w:ascii="Times New Roman" w:hAnsi="Times New Roman"/>
                <w:sz w:val="18"/>
                <w:szCs w:val="18"/>
              </w:rPr>
            </w:pPr>
            <w:r w:rsidRPr="00F9482B">
              <w:rPr>
                <w:rFonts w:ascii="Times New Roman" w:hAnsi="Times New Roman"/>
                <w:sz w:val="18"/>
                <w:szCs w:val="18"/>
              </w:rPr>
              <w:t>1647</w:t>
            </w:r>
          </w:p>
        </w:tc>
        <w:tc>
          <w:tcPr>
            <w:tcW w:w="1928" w:type="dxa"/>
            <w:gridSpan w:val="2"/>
          </w:tcPr>
          <w:p w:rsidR="00C6459E" w:rsidRPr="00F9482B" w:rsidRDefault="00C6459E" w:rsidP="008B1C9B">
            <w:pPr>
              <w:spacing w:after="0"/>
              <w:jc w:val="center"/>
              <w:rPr>
                <w:rFonts w:ascii="Times New Roman" w:hAnsi="Times New Roman"/>
                <w:sz w:val="18"/>
                <w:szCs w:val="18"/>
              </w:rPr>
            </w:pPr>
            <w:r w:rsidRPr="00F9482B">
              <w:rPr>
                <w:rFonts w:ascii="Times New Roman" w:hAnsi="Times New Roman"/>
                <w:sz w:val="18"/>
                <w:szCs w:val="18"/>
              </w:rPr>
              <w:t>0</w:t>
            </w:r>
          </w:p>
        </w:tc>
        <w:tc>
          <w:tcPr>
            <w:tcW w:w="1909" w:type="dxa"/>
            <w:gridSpan w:val="2"/>
          </w:tcPr>
          <w:p w:rsidR="00C6459E" w:rsidRPr="00F9482B" w:rsidRDefault="00C6459E" w:rsidP="008B1C9B">
            <w:pPr>
              <w:spacing w:after="0"/>
              <w:jc w:val="center"/>
              <w:rPr>
                <w:rFonts w:ascii="Times New Roman" w:hAnsi="Times New Roman"/>
                <w:sz w:val="18"/>
                <w:szCs w:val="18"/>
              </w:rPr>
            </w:pPr>
            <w:r w:rsidRPr="00F9482B">
              <w:rPr>
                <w:rFonts w:ascii="Times New Roman" w:hAnsi="Times New Roman"/>
                <w:sz w:val="18"/>
                <w:szCs w:val="18"/>
              </w:rPr>
              <w:t>0</w:t>
            </w:r>
          </w:p>
        </w:tc>
        <w:tc>
          <w:tcPr>
            <w:tcW w:w="1909" w:type="dxa"/>
            <w:gridSpan w:val="2"/>
          </w:tcPr>
          <w:p w:rsidR="00C6459E" w:rsidRPr="00F9482B" w:rsidRDefault="00C6459E" w:rsidP="00950FAE">
            <w:pPr>
              <w:jc w:val="center"/>
              <w:rPr>
                <w:rFonts w:ascii="Times New Roman" w:hAnsi="Times New Roman"/>
                <w:sz w:val="18"/>
                <w:szCs w:val="18"/>
              </w:rPr>
            </w:pPr>
            <w:r w:rsidRPr="00F9482B">
              <w:rPr>
                <w:rFonts w:ascii="Times New Roman" w:hAnsi="Times New Roman"/>
                <w:sz w:val="18"/>
                <w:szCs w:val="18"/>
              </w:rPr>
              <w:t>0</w:t>
            </w:r>
          </w:p>
        </w:tc>
        <w:tc>
          <w:tcPr>
            <w:tcW w:w="1909" w:type="dxa"/>
          </w:tcPr>
          <w:p w:rsidR="00C6459E" w:rsidRPr="00F9482B" w:rsidRDefault="00C6459E" w:rsidP="002F5E7C">
            <w:pPr>
              <w:jc w:val="center"/>
              <w:rPr>
                <w:rFonts w:ascii="Times New Roman" w:hAnsi="Times New Roman"/>
                <w:sz w:val="18"/>
                <w:szCs w:val="18"/>
              </w:rPr>
            </w:pPr>
            <w:r w:rsidRPr="00F9482B">
              <w:rPr>
                <w:rFonts w:ascii="Times New Roman" w:hAnsi="Times New Roman"/>
                <w:sz w:val="18"/>
                <w:szCs w:val="18"/>
              </w:rPr>
              <w:t>0</w:t>
            </w:r>
          </w:p>
        </w:tc>
      </w:tr>
      <w:tr w:rsidR="009B2DC2" w:rsidRPr="00F9482B" w:rsidTr="00392F55">
        <w:tc>
          <w:tcPr>
            <w:tcW w:w="3572" w:type="dxa"/>
          </w:tcPr>
          <w:p w:rsidR="009B2DC2" w:rsidRPr="00F9482B" w:rsidRDefault="009B2DC2">
            <w:pPr>
              <w:pStyle w:val="ConsPlusNormal"/>
              <w:rPr>
                <w:rFonts w:ascii="Times New Roman" w:hAnsi="Times New Roman" w:cs="Times New Roman"/>
                <w:sz w:val="18"/>
                <w:szCs w:val="18"/>
              </w:rPr>
            </w:pPr>
            <w:r w:rsidRPr="00F9482B">
              <w:rPr>
                <w:rFonts w:ascii="Times New Roman" w:hAnsi="Times New Roman" w:cs="Times New Roman"/>
                <w:sz w:val="18"/>
                <w:szCs w:val="18"/>
              </w:rPr>
              <w:t>Всего, в том числе по годам</w:t>
            </w:r>
          </w:p>
        </w:tc>
        <w:tc>
          <w:tcPr>
            <w:tcW w:w="2240" w:type="dxa"/>
          </w:tcPr>
          <w:p w:rsidR="009B2DC2" w:rsidRPr="00F9482B" w:rsidRDefault="00392F55" w:rsidP="00911F29">
            <w:pPr>
              <w:jc w:val="center"/>
              <w:rPr>
                <w:rFonts w:ascii="Times New Roman" w:hAnsi="Times New Roman"/>
                <w:sz w:val="18"/>
                <w:szCs w:val="18"/>
              </w:rPr>
            </w:pPr>
            <w:r>
              <w:rPr>
                <w:rFonts w:ascii="Times New Roman" w:hAnsi="Times New Roman"/>
                <w:sz w:val="18"/>
                <w:szCs w:val="18"/>
              </w:rPr>
              <w:t>139</w:t>
            </w:r>
            <w:r w:rsidR="00E84127">
              <w:rPr>
                <w:rFonts w:ascii="Times New Roman" w:hAnsi="Times New Roman"/>
                <w:sz w:val="18"/>
                <w:szCs w:val="18"/>
              </w:rPr>
              <w:t>712,24</w:t>
            </w:r>
          </w:p>
        </w:tc>
        <w:tc>
          <w:tcPr>
            <w:tcW w:w="1559" w:type="dxa"/>
            <w:gridSpan w:val="2"/>
          </w:tcPr>
          <w:p w:rsidR="009B2DC2" w:rsidRPr="00F9482B" w:rsidRDefault="00392F55" w:rsidP="00911F29">
            <w:pPr>
              <w:jc w:val="center"/>
              <w:rPr>
                <w:rFonts w:ascii="Times New Roman" w:hAnsi="Times New Roman"/>
                <w:sz w:val="18"/>
                <w:szCs w:val="18"/>
              </w:rPr>
            </w:pPr>
            <w:r>
              <w:rPr>
                <w:rFonts w:ascii="Times New Roman" w:hAnsi="Times New Roman"/>
                <w:sz w:val="18"/>
                <w:szCs w:val="18"/>
              </w:rPr>
              <w:t>112</w:t>
            </w:r>
            <w:r w:rsidR="00E84127">
              <w:rPr>
                <w:rFonts w:ascii="Times New Roman" w:hAnsi="Times New Roman"/>
                <w:sz w:val="18"/>
                <w:szCs w:val="18"/>
              </w:rPr>
              <w:t>503,24</w:t>
            </w:r>
          </w:p>
        </w:tc>
        <w:tc>
          <w:tcPr>
            <w:tcW w:w="1928" w:type="dxa"/>
            <w:gridSpan w:val="2"/>
          </w:tcPr>
          <w:p w:rsidR="009B2DC2" w:rsidRPr="00F9482B" w:rsidRDefault="009B2DC2" w:rsidP="00950FAE">
            <w:pPr>
              <w:jc w:val="center"/>
              <w:rPr>
                <w:rFonts w:ascii="Times New Roman" w:hAnsi="Times New Roman"/>
                <w:sz w:val="18"/>
                <w:szCs w:val="18"/>
              </w:rPr>
            </w:pPr>
            <w:r w:rsidRPr="00F9482B">
              <w:rPr>
                <w:rFonts w:ascii="Times New Roman" w:hAnsi="Times New Roman"/>
                <w:sz w:val="18"/>
                <w:szCs w:val="18"/>
              </w:rPr>
              <w:t>8516</w:t>
            </w:r>
          </w:p>
        </w:tc>
        <w:tc>
          <w:tcPr>
            <w:tcW w:w="1909" w:type="dxa"/>
            <w:gridSpan w:val="2"/>
          </w:tcPr>
          <w:p w:rsidR="009B2DC2" w:rsidRPr="00F9482B" w:rsidRDefault="009B2DC2" w:rsidP="00950FAE">
            <w:pPr>
              <w:jc w:val="center"/>
              <w:rPr>
                <w:rFonts w:ascii="Times New Roman" w:hAnsi="Times New Roman"/>
                <w:sz w:val="18"/>
                <w:szCs w:val="18"/>
              </w:rPr>
            </w:pPr>
            <w:r w:rsidRPr="00F9482B">
              <w:rPr>
                <w:rFonts w:ascii="Times New Roman" w:hAnsi="Times New Roman"/>
                <w:sz w:val="18"/>
                <w:szCs w:val="18"/>
              </w:rPr>
              <w:t>6231</w:t>
            </w:r>
          </w:p>
        </w:tc>
        <w:tc>
          <w:tcPr>
            <w:tcW w:w="1909" w:type="dxa"/>
            <w:gridSpan w:val="2"/>
          </w:tcPr>
          <w:p w:rsidR="009B2DC2" w:rsidRPr="00F9482B" w:rsidRDefault="009B2DC2" w:rsidP="00950FAE">
            <w:pPr>
              <w:jc w:val="center"/>
              <w:rPr>
                <w:rFonts w:ascii="Times New Roman" w:hAnsi="Times New Roman"/>
                <w:sz w:val="18"/>
                <w:szCs w:val="18"/>
              </w:rPr>
            </w:pPr>
            <w:r w:rsidRPr="00F9482B">
              <w:rPr>
                <w:rFonts w:ascii="Times New Roman" w:hAnsi="Times New Roman"/>
                <w:sz w:val="18"/>
                <w:szCs w:val="18"/>
              </w:rPr>
              <w:t>6231</w:t>
            </w:r>
          </w:p>
        </w:tc>
        <w:tc>
          <w:tcPr>
            <w:tcW w:w="1909" w:type="dxa"/>
          </w:tcPr>
          <w:p w:rsidR="009B2DC2" w:rsidRPr="00F9482B" w:rsidRDefault="009B2DC2" w:rsidP="00950FAE">
            <w:pPr>
              <w:jc w:val="center"/>
              <w:rPr>
                <w:rFonts w:ascii="Times New Roman" w:hAnsi="Times New Roman"/>
                <w:sz w:val="18"/>
                <w:szCs w:val="18"/>
              </w:rPr>
            </w:pPr>
            <w:r w:rsidRPr="00F9482B">
              <w:rPr>
                <w:rFonts w:ascii="Times New Roman" w:hAnsi="Times New Roman"/>
                <w:sz w:val="18"/>
                <w:szCs w:val="18"/>
              </w:rPr>
              <w:t>6231</w:t>
            </w:r>
          </w:p>
        </w:tc>
      </w:tr>
      <w:tr w:rsidR="002D46B7" w:rsidRPr="00F9482B" w:rsidTr="00FB2823">
        <w:tc>
          <w:tcPr>
            <w:tcW w:w="15026" w:type="dxa"/>
            <w:gridSpan w:val="11"/>
          </w:tcPr>
          <w:p w:rsidR="002D46B7" w:rsidRPr="00F9482B" w:rsidRDefault="002D46B7" w:rsidP="005F77EF">
            <w:pPr>
              <w:pStyle w:val="ConsPlusNormal"/>
              <w:jc w:val="center"/>
              <w:rPr>
                <w:rFonts w:ascii="Times New Roman" w:hAnsi="Times New Roman" w:cs="Times New Roman"/>
                <w:sz w:val="18"/>
                <w:szCs w:val="18"/>
              </w:rPr>
            </w:pPr>
          </w:p>
        </w:tc>
      </w:tr>
      <w:tr w:rsidR="009B2DC2" w:rsidRPr="00F9482B" w:rsidTr="005F77EF">
        <w:tc>
          <w:tcPr>
            <w:tcW w:w="3572" w:type="dxa"/>
          </w:tcPr>
          <w:p w:rsidR="009B2DC2" w:rsidRPr="00F9482B" w:rsidRDefault="009B2DC2">
            <w:pPr>
              <w:pStyle w:val="ConsPlusNormal"/>
              <w:rPr>
                <w:rFonts w:ascii="Times New Roman" w:hAnsi="Times New Roman" w:cs="Times New Roman"/>
                <w:sz w:val="18"/>
                <w:szCs w:val="18"/>
              </w:rPr>
            </w:pPr>
            <w:r w:rsidRPr="00F9482B">
              <w:rPr>
                <w:rFonts w:ascii="Times New Roman" w:hAnsi="Times New Roman" w:cs="Times New Roman"/>
                <w:sz w:val="18"/>
                <w:szCs w:val="18"/>
              </w:rPr>
              <w:t>Планируемые результаты реализации государственной программы</w:t>
            </w:r>
          </w:p>
        </w:tc>
        <w:tc>
          <w:tcPr>
            <w:tcW w:w="2290" w:type="dxa"/>
            <w:gridSpan w:val="2"/>
          </w:tcPr>
          <w:p w:rsidR="009B2DC2" w:rsidRPr="00F9482B" w:rsidRDefault="009B2DC2" w:rsidP="005F77EF">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2017</w:t>
            </w:r>
            <w:r w:rsidRPr="00F9482B">
              <w:rPr>
                <w:sz w:val="18"/>
                <w:szCs w:val="18"/>
              </w:rPr>
              <w:t xml:space="preserve"> </w:t>
            </w:r>
            <w:r w:rsidRPr="00F9482B">
              <w:rPr>
                <w:rFonts w:ascii="Times New Roman" w:hAnsi="Times New Roman" w:cs="Times New Roman"/>
                <w:sz w:val="18"/>
                <w:szCs w:val="18"/>
              </w:rPr>
              <w:t>год</w:t>
            </w:r>
          </w:p>
        </w:tc>
        <w:tc>
          <w:tcPr>
            <w:tcW w:w="2291" w:type="dxa"/>
            <w:gridSpan w:val="2"/>
          </w:tcPr>
          <w:p w:rsidR="009B2DC2" w:rsidRPr="00F9482B" w:rsidRDefault="009B2DC2" w:rsidP="005F77EF">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2018</w:t>
            </w:r>
            <w:r w:rsidRPr="00F9482B">
              <w:rPr>
                <w:sz w:val="18"/>
                <w:szCs w:val="18"/>
              </w:rPr>
              <w:t xml:space="preserve"> </w:t>
            </w:r>
            <w:r w:rsidRPr="00F9482B">
              <w:rPr>
                <w:rFonts w:ascii="Times New Roman" w:hAnsi="Times New Roman" w:cs="Times New Roman"/>
                <w:sz w:val="18"/>
                <w:szCs w:val="18"/>
              </w:rPr>
              <w:t>год</w:t>
            </w:r>
          </w:p>
        </w:tc>
        <w:tc>
          <w:tcPr>
            <w:tcW w:w="2291" w:type="dxa"/>
            <w:gridSpan w:val="2"/>
          </w:tcPr>
          <w:p w:rsidR="009B2DC2" w:rsidRPr="00F9482B" w:rsidRDefault="009B2DC2" w:rsidP="005F77EF">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2019</w:t>
            </w:r>
            <w:r w:rsidRPr="00F9482B">
              <w:rPr>
                <w:sz w:val="18"/>
                <w:szCs w:val="18"/>
              </w:rPr>
              <w:t xml:space="preserve"> </w:t>
            </w:r>
            <w:r w:rsidRPr="00F9482B">
              <w:rPr>
                <w:rFonts w:ascii="Times New Roman" w:hAnsi="Times New Roman" w:cs="Times New Roman"/>
                <w:sz w:val="18"/>
                <w:szCs w:val="18"/>
              </w:rPr>
              <w:t>год</w:t>
            </w:r>
          </w:p>
        </w:tc>
        <w:tc>
          <w:tcPr>
            <w:tcW w:w="2291" w:type="dxa"/>
            <w:gridSpan w:val="2"/>
          </w:tcPr>
          <w:p w:rsidR="009B2DC2" w:rsidRPr="00F9482B" w:rsidRDefault="009B2DC2" w:rsidP="005F77EF">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2020</w:t>
            </w:r>
            <w:r w:rsidRPr="00F9482B">
              <w:rPr>
                <w:sz w:val="18"/>
                <w:szCs w:val="18"/>
              </w:rPr>
              <w:t xml:space="preserve"> </w:t>
            </w:r>
            <w:r w:rsidRPr="00F9482B">
              <w:rPr>
                <w:rFonts w:ascii="Times New Roman" w:hAnsi="Times New Roman" w:cs="Times New Roman"/>
                <w:sz w:val="18"/>
                <w:szCs w:val="18"/>
              </w:rPr>
              <w:t>год</w:t>
            </w:r>
          </w:p>
        </w:tc>
        <w:tc>
          <w:tcPr>
            <w:tcW w:w="2291" w:type="dxa"/>
            <w:gridSpan w:val="2"/>
          </w:tcPr>
          <w:p w:rsidR="009B2DC2" w:rsidRPr="00F9482B" w:rsidRDefault="009B2DC2" w:rsidP="005F77EF">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2021</w:t>
            </w:r>
            <w:r w:rsidRPr="00F9482B">
              <w:rPr>
                <w:sz w:val="18"/>
                <w:szCs w:val="18"/>
              </w:rPr>
              <w:t xml:space="preserve"> </w:t>
            </w:r>
            <w:r w:rsidRPr="00F9482B">
              <w:rPr>
                <w:rFonts w:ascii="Times New Roman" w:hAnsi="Times New Roman" w:cs="Times New Roman"/>
                <w:sz w:val="18"/>
                <w:szCs w:val="18"/>
              </w:rPr>
              <w:t>год</w:t>
            </w:r>
          </w:p>
        </w:tc>
      </w:tr>
      <w:tr w:rsidR="009B2DC2" w:rsidRPr="00F9482B" w:rsidTr="005F77EF">
        <w:tc>
          <w:tcPr>
            <w:tcW w:w="3572" w:type="dxa"/>
          </w:tcPr>
          <w:p w:rsidR="009B2DC2" w:rsidRPr="00F9482B" w:rsidRDefault="009B2DC2">
            <w:pPr>
              <w:pStyle w:val="ConsPlusNormal"/>
              <w:rPr>
                <w:rFonts w:ascii="Times New Roman" w:hAnsi="Times New Roman" w:cs="Times New Roman"/>
                <w:sz w:val="18"/>
                <w:szCs w:val="18"/>
              </w:rPr>
            </w:pPr>
            <w:r w:rsidRPr="00F9482B">
              <w:rPr>
                <w:rFonts w:ascii="Times New Roman" w:hAnsi="Times New Roman"/>
                <w:sz w:val="18"/>
                <w:szCs w:val="18"/>
              </w:rPr>
              <w:t>Доля населения, обеспеченного доброкачественной питьевой водой из централизованных источников водоснабжения</w:t>
            </w:r>
            <w:proofErr w:type="gramStart"/>
            <w:r w:rsidRPr="00F9482B">
              <w:rPr>
                <w:rFonts w:ascii="Times New Roman" w:hAnsi="Times New Roman"/>
                <w:sz w:val="18"/>
                <w:szCs w:val="18"/>
              </w:rPr>
              <w:t xml:space="preserve"> (%)</w:t>
            </w:r>
            <w:proofErr w:type="gramEnd"/>
          </w:p>
        </w:tc>
        <w:tc>
          <w:tcPr>
            <w:tcW w:w="2290" w:type="dxa"/>
            <w:gridSpan w:val="2"/>
          </w:tcPr>
          <w:p w:rsidR="009B2DC2" w:rsidRPr="00F9482B" w:rsidRDefault="009B2DC2" w:rsidP="005F77EF">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2291" w:type="dxa"/>
            <w:gridSpan w:val="2"/>
          </w:tcPr>
          <w:p w:rsidR="009B2DC2" w:rsidRPr="00F9482B" w:rsidRDefault="009B2DC2" w:rsidP="005F77EF">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2291" w:type="dxa"/>
            <w:gridSpan w:val="2"/>
          </w:tcPr>
          <w:p w:rsidR="009B2DC2" w:rsidRPr="00F9482B" w:rsidRDefault="009B2DC2" w:rsidP="005F77EF">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2291" w:type="dxa"/>
            <w:gridSpan w:val="2"/>
          </w:tcPr>
          <w:p w:rsidR="009B2DC2" w:rsidRPr="00F9482B" w:rsidRDefault="009B2DC2" w:rsidP="005F77EF">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2291" w:type="dxa"/>
            <w:gridSpan w:val="2"/>
          </w:tcPr>
          <w:p w:rsidR="009B2DC2" w:rsidRPr="00F9482B" w:rsidRDefault="009B2DC2" w:rsidP="005F77EF">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r>
      <w:tr w:rsidR="009B2DC2" w:rsidRPr="00F9482B" w:rsidTr="005F77EF">
        <w:tc>
          <w:tcPr>
            <w:tcW w:w="3572" w:type="dxa"/>
          </w:tcPr>
          <w:p w:rsidR="009B2DC2" w:rsidRPr="00F9482B" w:rsidRDefault="009B2DC2">
            <w:pPr>
              <w:pStyle w:val="ConsPlusNormal"/>
              <w:rPr>
                <w:rFonts w:ascii="Times New Roman" w:hAnsi="Times New Roman" w:cs="Times New Roman"/>
                <w:sz w:val="18"/>
                <w:szCs w:val="18"/>
              </w:rPr>
            </w:pPr>
            <w:r w:rsidRPr="00F9482B">
              <w:rPr>
                <w:rFonts w:ascii="Times New Roman" w:hAnsi="Times New Roman"/>
                <w:sz w:val="18"/>
                <w:szCs w:val="18"/>
              </w:rPr>
              <w:t>Обеспеченность обустроенными дворовыми территориями</w:t>
            </w:r>
            <w:proofErr w:type="gramStart"/>
            <w:r w:rsidRPr="00F9482B">
              <w:rPr>
                <w:rFonts w:ascii="Times New Roman" w:hAnsi="Times New Roman"/>
                <w:sz w:val="18"/>
                <w:szCs w:val="18"/>
              </w:rPr>
              <w:t xml:space="preserve"> (%)</w:t>
            </w:r>
            <w:proofErr w:type="gramEnd"/>
          </w:p>
        </w:tc>
        <w:tc>
          <w:tcPr>
            <w:tcW w:w="2290" w:type="dxa"/>
            <w:gridSpan w:val="2"/>
          </w:tcPr>
          <w:p w:rsidR="009B2DC2" w:rsidRPr="00F9482B" w:rsidRDefault="009B2DC2" w:rsidP="00772C8A">
            <w:pPr>
              <w:autoSpaceDE w:val="0"/>
              <w:autoSpaceDN w:val="0"/>
              <w:adjustRightInd w:val="0"/>
              <w:ind w:left="81" w:right="81"/>
              <w:jc w:val="center"/>
              <w:rPr>
                <w:rFonts w:ascii="Times New Roman" w:hAnsi="Times New Roman"/>
                <w:color w:val="000000"/>
                <w:sz w:val="18"/>
                <w:szCs w:val="18"/>
              </w:rPr>
            </w:pPr>
            <w:r w:rsidRPr="00F9482B">
              <w:rPr>
                <w:rFonts w:ascii="Times New Roman" w:hAnsi="Times New Roman"/>
                <w:color w:val="000000"/>
                <w:sz w:val="18"/>
                <w:szCs w:val="18"/>
              </w:rPr>
              <w:t>30</w:t>
            </w:r>
          </w:p>
        </w:tc>
        <w:tc>
          <w:tcPr>
            <w:tcW w:w="2291" w:type="dxa"/>
            <w:gridSpan w:val="2"/>
          </w:tcPr>
          <w:p w:rsidR="009B2DC2" w:rsidRPr="00F9482B" w:rsidRDefault="009B2DC2" w:rsidP="00772C8A">
            <w:pPr>
              <w:autoSpaceDE w:val="0"/>
              <w:autoSpaceDN w:val="0"/>
              <w:adjustRightInd w:val="0"/>
              <w:ind w:left="81" w:right="81"/>
              <w:jc w:val="center"/>
              <w:rPr>
                <w:rFonts w:ascii="Times New Roman" w:hAnsi="Times New Roman"/>
                <w:color w:val="000000"/>
                <w:sz w:val="18"/>
                <w:szCs w:val="18"/>
              </w:rPr>
            </w:pPr>
            <w:r w:rsidRPr="00F9482B">
              <w:rPr>
                <w:rFonts w:ascii="Times New Roman" w:hAnsi="Times New Roman"/>
                <w:color w:val="000000"/>
                <w:sz w:val="18"/>
                <w:szCs w:val="18"/>
              </w:rPr>
              <w:t>40</w:t>
            </w:r>
          </w:p>
        </w:tc>
        <w:tc>
          <w:tcPr>
            <w:tcW w:w="2291" w:type="dxa"/>
            <w:gridSpan w:val="2"/>
          </w:tcPr>
          <w:p w:rsidR="009B2DC2" w:rsidRPr="00F9482B" w:rsidRDefault="009B2DC2" w:rsidP="00772C8A">
            <w:pPr>
              <w:autoSpaceDE w:val="0"/>
              <w:autoSpaceDN w:val="0"/>
              <w:adjustRightInd w:val="0"/>
              <w:ind w:left="81" w:right="81"/>
              <w:jc w:val="center"/>
              <w:rPr>
                <w:rFonts w:ascii="Times New Roman" w:hAnsi="Times New Roman"/>
                <w:color w:val="000000"/>
                <w:sz w:val="18"/>
                <w:szCs w:val="18"/>
              </w:rPr>
            </w:pPr>
            <w:r w:rsidRPr="00F9482B">
              <w:rPr>
                <w:rFonts w:ascii="Times New Roman" w:hAnsi="Times New Roman"/>
                <w:color w:val="000000"/>
                <w:sz w:val="18"/>
                <w:szCs w:val="18"/>
              </w:rPr>
              <w:t>50</w:t>
            </w:r>
          </w:p>
        </w:tc>
        <w:tc>
          <w:tcPr>
            <w:tcW w:w="2291" w:type="dxa"/>
            <w:gridSpan w:val="2"/>
          </w:tcPr>
          <w:p w:rsidR="009B2DC2" w:rsidRPr="00F9482B" w:rsidRDefault="009B2DC2" w:rsidP="00772C8A">
            <w:pPr>
              <w:autoSpaceDE w:val="0"/>
              <w:autoSpaceDN w:val="0"/>
              <w:adjustRightInd w:val="0"/>
              <w:ind w:left="81" w:right="81"/>
              <w:jc w:val="center"/>
              <w:rPr>
                <w:rFonts w:ascii="Times New Roman" w:hAnsi="Times New Roman"/>
                <w:color w:val="000000"/>
                <w:sz w:val="18"/>
                <w:szCs w:val="18"/>
              </w:rPr>
            </w:pPr>
            <w:r w:rsidRPr="00F9482B">
              <w:rPr>
                <w:rFonts w:ascii="Times New Roman" w:hAnsi="Times New Roman"/>
                <w:color w:val="000000"/>
                <w:sz w:val="18"/>
                <w:szCs w:val="18"/>
              </w:rPr>
              <w:t>60</w:t>
            </w:r>
          </w:p>
        </w:tc>
        <w:tc>
          <w:tcPr>
            <w:tcW w:w="2291" w:type="dxa"/>
            <w:gridSpan w:val="2"/>
          </w:tcPr>
          <w:p w:rsidR="009B2DC2" w:rsidRPr="00F9482B" w:rsidRDefault="009B2DC2" w:rsidP="00772C8A">
            <w:pPr>
              <w:autoSpaceDE w:val="0"/>
              <w:autoSpaceDN w:val="0"/>
              <w:adjustRightInd w:val="0"/>
              <w:ind w:left="81" w:right="81"/>
              <w:jc w:val="center"/>
              <w:rPr>
                <w:rFonts w:ascii="Times New Roman" w:hAnsi="Times New Roman"/>
                <w:color w:val="000000"/>
                <w:sz w:val="18"/>
                <w:szCs w:val="18"/>
              </w:rPr>
            </w:pPr>
            <w:r w:rsidRPr="00F9482B">
              <w:rPr>
                <w:rFonts w:ascii="Times New Roman" w:hAnsi="Times New Roman"/>
                <w:color w:val="000000"/>
                <w:sz w:val="18"/>
                <w:szCs w:val="18"/>
              </w:rPr>
              <w:t>70</w:t>
            </w:r>
          </w:p>
        </w:tc>
      </w:tr>
    </w:tbl>
    <w:p w:rsidR="009B2DC2" w:rsidRPr="00F9482B" w:rsidRDefault="009B2DC2">
      <w:pPr>
        <w:pStyle w:val="ConsPlusNormal"/>
        <w:jc w:val="both"/>
        <w:rPr>
          <w:rFonts w:ascii="Times New Roman" w:hAnsi="Times New Roman" w:cs="Times New Roman"/>
        </w:rPr>
      </w:pPr>
    </w:p>
    <w:p w:rsidR="009B2DC2" w:rsidRPr="00F9482B" w:rsidRDefault="009B2DC2">
      <w:pPr>
        <w:pStyle w:val="ConsPlusNormal"/>
        <w:jc w:val="center"/>
        <w:rPr>
          <w:rFonts w:ascii="Times New Roman" w:hAnsi="Times New Roman" w:cs="Times New Roman"/>
        </w:rPr>
        <w:sectPr w:rsidR="009B2DC2" w:rsidRPr="00F9482B" w:rsidSect="00707792">
          <w:headerReference w:type="default" r:id="rId8"/>
          <w:pgSz w:w="16839" w:h="11907" w:orient="landscape" w:code="9"/>
          <w:pgMar w:top="1134" w:right="567" w:bottom="1134" w:left="1134" w:header="708" w:footer="708" w:gutter="0"/>
          <w:cols w:space="708"/>
          <w:titlePg/>
          <w:docGrid w:linePitch="360"/>
        </w:sectPr>
      </w:pPr>
    </w:p>
    <w:p w:rsidR="009B2DC2" w:rsidRPr="00F9482B" w:rsidRDefault="009B2DC2" w:rsidP="00F868BB">
      <w:pPr>
        <w:pStyle w:val="ConsPlusNormal"/>
        <w:ind w:firstLine="709"/>
        <w:jc w:val="center"/>
        <w:rPr>
          <w:rFonts w:ascii="Times New Roman" w:hAnsi="Times New Roman"/>
          <w:sz w:val="28"/>
          <w:szCs w:val="28"/>
        </w:rPr>
      </w:pPr>
      <w:r w:rsidRPr="00F9482B">
        <w:rPr>
          <w:rFonts w:ascii="Times New Roman" w:hAnsi="Times New Roman"/>
          <w:sz w:val="28"/>
          <w:szCs w:val="28"/>
        </w:rPr>
        <w:lastRenderedPageBreak/>
        <w:t>2. Общая характеристика проблемы и обоснование программы</w:t>
      </w:r>
    </w:p>
    <w:p w:rsidR="009B2DC2" w:rsidRPr="00F9482B" w:rsidRDefault="009B2DC2" w:rsidP="00F868BB">
      <w:pPr>
        <w:pStyle w:val="ConsPlusNormal"/>
        <w:ind w:firstLine="709"/>
        <w:jc w:val="center"/>
        <w:rPr>
          <w:rFonts w:ascii="Times New Roman" w:hAnsi="Times New Roman"/>
          <w:sz w:val="28"/>
          <w:szCs w:val="28"/>
        </w:rPr>
      </w:pPr>
    </w:p>
    <w:p w:rsidR="009B2DC2" w:rsidRPr="00F9482B" w:rsidRDefault="009B2DC2" w:rsidP="00F868BB">
      <w:pPr>
        <w:pStyle w:val="ConsPlusNormal"/>
        <w:ind w:firstLine="709"/>
        <w:jc w:val="both"/>
        <w:rPr>
          <w:rFonts w:ascii="Times New Roman" w:hAnsi="Times New Roman"/>
          <w:sz w:val="28"/>
          <w:szCs w:val="28"/>
        </w:rPr>
      </w:pPr>
    </w:p>
    <w:p w:rsidR="009B2DC2" w:rsidRPr="00F9482B" w:rsidRDefault="009B2DC2" w:rsidP="008B1C9B">
      <w:pPr>
        <w:widowControl w:val="0"/>
        <w:autoSpaceDE w:val="0"/>
        <w:autoSpaceDN w:val="0"/>
        <w:adjustRightInd w:val="0"/>
        <w:ind w:firstLine="142"/>
        <w:jc w:val="both"/>
        <w:rPr>
          <w:rFonts w:ascii="Times New Roman" w:hAnsi="Times New Roman"/>
          <w:sz w:val="28"/>
          <w:szCs w:val="28"/>
        </w:rPr>
      </w:pPr>
      <w:r w:rsidRPr="00F9482B">
        <w:rPr>
          <w:rFonts w:ascii="Times New Roman" w:hAnsi="Times New Roman"/>
          <w:sz w:val="28"/>
          <w:szCs w:val="28"/>
        </w:rPr>
        <w:t xml:space="preserve">Муниципальная программа </w:t>
      </w:r>
      <w:r w:rsidRPr="00F9482B">
        <w:rPr>
          <w:rFonts w:ascii="Times New Roman" w:hAnsi="Times New Roman"/>
          <w:b/>
          <w:sz w:val="28"/>
          <w:szCs w:val="28"/>
        </w:rPr>
        <w:t>«</w:t>
      </w:r>
      <w:r w:rsidRPr="00F9482B">
        <w:rPr>
          <w:rFonts w:ascii="Times New Roman" w:hAnsi="Times New Roman"/>
          <w:sz w:val="28"/>
          <w:szCs w:val="28"/>
        </w:rPr>
        <w:t xml:space="preserve">Содержание и развитие жилищно-коммунального хозяйства закрытого административно-территориального образования городской округ Молодёжный» на  2017-2021 годы» разработана в соответствии с Федеральным законом от 06.10.2003 г. № 131 –ФЗ «Об общих принципах организации местного самоуправления», </w:t>
      </w:r>
      <w:proofErr w:type="gramStart"/>
      <w:r w:rsidRPr="00F9482B">
        <w:rPr>
          <w:rFonts w:ascii="Times New Roman" w:hAnsi="Times New Roman"/>
          <w:sz w:val="28"/>
          <w:szCs w:val="28"/>
        </w:rPr>
        <w:t>Уставом</w:t>
      </w:r>
      <w:proofErr w:type="gramEnd"/>
      <w:r w:rsidRPr="00F9482B">
        <w:rPr>
          <w:rFonts w:ascii="Times New Roman" w:hAnsi="Times New Roman"/>
          <w:sz w:val="28"/>
          <w:szCs w:val="28"/>
        </w:rPr>
        <w:t xml:space="preserve"> ЗАТО городской округ Молодежный Московской области.</w:t>
      </w:r>
    </w:p>
    <w:p w:rsidR="009B2DC2" w:rsidRPr="00F9482B" w:rsidRDefault="009B2DC2" w:rsidP="008B1C9B">
      <w:pPr>
        <w:ind w:firstLine="708"/>
        <w:jc w:val="both"/>
        <w:rPr>
          <w:rFonts w:ascii="Times New Roman" w:hAnsi="Times New Roman"/>
          <w:sz w:val="28"/>
          <w:szCs w:val="28"/>
        </w:rPr>
      </w:pPr>
      <w:r w:rsidRPr="00F9482B">
        <w:rPr>
          <w:rFonts w:ascii="Times New Roman" w:hAnsi="Times New Roman"/>
          <w:sz w:val="28"/>
          <w:szCs w:val="28"/>
        </w:rPr>
        <w:t>Стратегией социально-экономического развития Московской области до 2021 года безусловным приоритетом государственной политики определено создание условий для повышения уровня и качества проживания населения Московской области.</w:t>
      </w:r>
    </w:p>
    <w:p w:rsidR="009B2DC2" w:rsidRPr="00F9482B" w:rsidRDefault="009B2DC2" w:rsidP="008B1C9B">
      <w:pPr>
        <w:ind w:firstLine="708"/>
        <w:jc w:val="both"/>
        <w:rPr>
          <w:rFonts w:ascii="Times New Roman" w:hAnsi="Times New Roman"/>
          <w:sz w:val="28"/>
          <w:szCs w:val="28"/>
        </w:rPr>
      </w:pPr>
      <w:r w:rsidRPr="00F9482B">
        <w:rPr>
          <w:rFonts w:ascii="Times New Roman" w:hAnsi="Times New Roman"/>
          <w:sz w:val="28"/>
          <w:szCs w:val="28"/>
        </w:rPr>
        <w:t xml:space="preserve">Обеспечение надлежащего качества жилищно-коммунальных услуг, повышение надежности, </w:t>
      </w:r>
      <w:proofErr w:type="spellStart"/>
      <w:r w:rsidRPr="00F9482B">
        <w:rPr>
          <w:rFonts w:ascii="Times New Roman" w:hAnsi="Times New Roman"/>
          <w:sz w:val="28"/>
          <w:szCs w:val="28"/>
        </w:rPr>
        <w:t>энергоэффективности</w:t>
      </w:r>
      <w:proofErr w:type="spellEnd"/>
      <w:r w:rsidRPr="00F9482B">
        <w:rPr>
          <w:rFonts w:ascii="Times New Roman" w:hAnsi="Times New Roman"/>
          <w:sz w:val="28"/>
          <w:szCs w:val="28"/>
        </w:rPr>
        <w:t xml:space="preserve"> систем коммунальной инфраструктуры и общего имущества собственников помещений в многоквартирных домах - на сегодняшний день не достигнуты.</w:t>
      </w:r>
    </w:p>
    <w:p w:rsidR="009B2DC2" w:rsidRPr="00F9482B" w:rsidRDefault="009B2DC2" w:rsidP="008B1C9B">
      <w:pPr>
        <w:ind w:firstLine="708"/>
        <w:jc w:val="both"/>
        <w:rPr>
          <w:rFonts w:ascii="Times New Roman" w:hAnsi="Times New Roman"/>
          <w:sz w:val="28"/>
          <w:szCs w:val="28"/>
        </w:rPr>
      </w:pPr>
      <w:r w:rsidRPr="00F9482B">
        <w:rPr>
          <w:rFonts w:ascii="Times New Roman" w:hAnsi="Times New Roman"/>
          <w:sz w:val="28"/>
          <w:szCs w:val="28"/>
        </w:rPr>
        <w:t>Система коммунальной инфраструктуры  не позволяет   в полном объеме обеспечить соблюдение требований к качеству коммунальных услуг</w:t>
      </w:r>
      <w:proofErr w:type="gramStart"/>
      <w:r w:rsidRPr="00F9482B">
        <w:rPr>
          <w:rFonts w:ascii="Times New Roman" w:hAnsi="Times New Roman"/>
          <w:sz w:val="28"/>
          <w:szCs w:val="28"/>
        </w:rPr>
        <w:t xml:space="preserve"> ,</w:t>
      </w:r>
      <w:proofErr w:type="gramEnd"/>
      <w:r w:rsidRPr="00F9482B">
        <w:rPr>
          <w:rFonts w:ascii="Times New Roman" w:hAnsi="Times New Roman"/>
          <w:sz w:val="28"/>
          <w:szCs w:val="28"/>
        </w:rPr>
        <w:t xml:space="preserve"> поставляемых потребителям.</w:t>
      </w:r>
    </w:p>
    <w:p w:rsidR="009B2DC2" w:rsidRPr="00F9482B" w:rsidRDefault="009B2DC2" w:rsidP="008B1C9B">
      <w:pPr>
        <w:ind w:firstLine="708"/>
        <w:jc w:val="both"/>
        <w:rPr>
          <w:rFonts w:ascii="Times New Roman" w:hAnsi="Times New Roman"/>
          <w:sz w:val="28"/>
          <w:szCs w:val="28"/>
        </w:rPr>
      </w:pPr>
      <w:r w:rsidRPr="00F9482B">
        <w:rPr>
          <w:rFonts w:ascii="Times New Roman" w:hAnsi="Times New Roman"/>
          <w:sz w:val="28"/>
          <w:szCs w:val="28"/>
        </w:rPr>
        <w:t>Вызванный постоянным ростом расходов организации коммунального комплекса рост тарифов на коммунальные услуги ведет к росту совокупного платежа граждан и увеличению задолженности.</w:t>
      </w:r>
    </w:p>
    <w:p w:rsidR="009B2DC2" w:rsidRPr="00F9482B" w:rsidRDefault="009B2DC2" w:rsidP="008B1C9B">
      <w:pPr>
        <w:ind w:firstLine="708"/>
        <w:jc w:val="both"/>
        <w:rPr>
          <w:rFonts w:ascii="Times New Roman" w:hAnsi="Times New Roman"/>
          <w:b/>
          <w:bCs/>
          <w:sz w:val="28"/>
          <w:szCs w:val="28"/>
        </w:rPr>
      </w:pPr>
      <w:r w:rsidRPr="00F9482B">
        <w:rPr>
          <w:rFonts w:ascii="Times New Roman" w:hAnsi="Times New Roman"/>
          <w:sz w:val="28"/>
          <w:szCs w:val="28"/>
        </w:rPr>
        <w:t>Задолженность населения за оплату предоставления услуг тепл</w:t>
      </w:r>
      <w:proofErr w:type="gramStart"/>
      <w:r w:rsidRPr="00F9482B">
        <w:rPr>
          <w:rFonts w:ascii="Times New Roman" w:hAnsi="Times New Roman"/>
          <w:sz w:val="28"/>
          <w:szCs w:val="28"/>
        </w:rPr>
        <w:t>о-</w:t>
      </w:r>
      <w:proofErr w:type="gramEnd"/>
      <w:r w:rsidRPr="00F9482B">
        <w:rPr>
          <w:rFonts w:ascii="Times New Roman" w:hAnsi="Times New Roman"/>
          <w:sz w:val="28"/>
          <w:szCs w:val="28"/>
        </w:rPr>
        <w:t xml:space="preserve">, </w:t>
      </w:r>
      <w:proofErr w:type="spellStart"/>
      <w:r w:rsidRPr="00F9482B">
        <w:rPr>
          <w:rFonts w:ascii="Times New Roman" w:hAnsi="Times New Roman"/>
          <w:sz w:val="28"/>
          <w:szCs w:val="28"/>
        </w:rPr>
        <w:t>водо</w:t>
      </w:r>
      <w:proofErr w:type="spellEnd"/>
      <w:r w:rsidRPr="00F9482B">
        <w:rPr>
          <w:rFonts w:ascii="Times New Roman" w:hAnsi="Times New Roman"/>
          <w:sz w:val="28"/>
          <w:szCs w:val="28"/>
        </w:rPr>
        <w:t xml:space="preserve"> -, водоотведения негативно отражается на решении задач реформирования отрасли в целях улучшения системы жизнеобеспечения граждан. </w:t>
      </w:r>
    </w:p>
    <w:p w:rsidR="009B2DC2" w:rsidRPr="00F9482B" w:rsidRDefault="009B2DC2" w:rsidP="008B1C9B">
      <w:pPr>
        <w:ind w:firstLine="709"/>
        <w:jc w:val="both"/>
        <w:rPr>
          <w:rFonts w:ascii="Times New Roman" w:hAnsi="Times New Roman"/>
          <w:sz w:val="28"/>
          <w:szCs w:val="28"/>
        </w:rPr>
      </w:pPr>
      <w:r w:rsidRPr="00F9482B">
        <w:rPr>
          <w:rFonts w:ascii="Times New Roman" w:hAnsi="Times New Roman"/>
          <w:sz w:val="28"/>
          <w:szCs w:val="28"/>
        </w:rPr>
        <w:t xml:space="preserve">Природно-климатические </w:t>
      </w:r>
      <w:proofErr w:type="gramStart"/>
      <w:r w:rsidRPr="00F9482B">
        <w:rPr>
          <w:rFonts w:ascii="Times New Roman" w:hAnsi="Times New Roman"/>
          <w:sz w:val="28"/>
          <w:szCs w:val="28"/>
        </w:rPr>
        <w:t>условия</w:t>
      </w:r>
      <w:proofErr w:type="gramEnd"/>
      <w:r w:rsidRPr="00F9482B">
        <w:rPr>
          <w:rFonts w:ascii="Times New Roman" w:hAnsi="Times New Roman"/>
          <w:sz w:val="28"/>
          <w:szCs w:val="28"/>
        </w:rPr>
        <w:t xml:space="preserve"> ЗАТО городской округ Молодёжный, его географическое положение и рельеф создают относительно благоприятные предпосылки для проведения работ по благоустройству территории, развитию инженерной инфраструктуры ЗАТО городской округ Молодёжный. В последние годы проводилась целенаправленная </w:t>
      </w:r>
      <w:r w:rsidRPr="00F9482B">
        <w:rPr>
          <w:rFonts w:ascii="Times New Roman" w:hAnsi="Times New Roman"/>
          <w:sz w:val="28"/>
          <w:szCs w:val="28"/>
        </w:rPr>
        <w:lastRenderedPageBreak/>
        <w:t xml:space="preserve">работа по благоустройству и социальному </w:t>
      </w:r>
      <w:proofErr w:type="gramStart"/>
      <w:r w:rsidRPr="00F9482B">
        <w:rPr>
          <w:rFonts w:ascii="Times New Roman" w:hAnsi="Times New Roman"/>
          <w:sz w:val="28"/>
          <w:szCs w:val="28"/>
        </w:rPr>
        <w:t>развитию</w:t>
      </w:r>
      <w:proofErr w:type="gramEnd"/>
      <w:r w:rsidRPr="00F9482B">
        <w:rPr>
          <w:rFonts w:ascii="Times New Roman" w:hAnsi="Times New Roman"/>
          <w:sz w:val="28"/>
          <w:szCs w:val="28"/>
        </w:rPr>
        <w:t xml:space="preserve"> ЗАТО городской округ Молодёжный. В то же время в вопросах благоустройства территории имеется ряд проблем. </w:t>
      </w:r>
    </w:p>
    <w:p w:rsidR="009B2DC2" w:rsidRPr="00F9482B" w:rsidRDefault="009B2DC2" w:rsidP="008B1C9B">
      <w:pPr>
        <w:ind w:firstLine="709"/>
        <w:jc w:val="both"/>
        <w:rPr>
          <w:rFonts w:ascii="Times New Roman" w:hAnsi="Times New Roman"/>
          <w:sz w:val="28"/>
          <w:szCs w:val="28"/>
        </w:rPr>
      </w:pPr>
      <w:r w:rsidRPr="00F9482B">
        <w:rPr>
          <w:rFonts w:ascii="Times New Roman" w:hAnsi="Times New Roman"/>
          <w:sz w:val="28"/>
          <w:szCs w:val="28"/>
        </w:rPr>
        <w:t xml:space="preserve">Для улучшения и поддержания состояния зелёных насаждений, устранения аварийной ситуации, придания зелёным насаждениям надлежащего декоративного облика требуется своевременное проведение работ по содержанию зелёных насаждений на </w:t>
      </w:r>
      <w:proofErr w:type="gramStart"/>
      <w:r w:rsidRPr="00F9482B">
        <w:rPr>
          <w:rFonts w:ascii="Times New Roman" w:hAnsi="Times New Roman"/>
          <w:sz w:val="28"/>
          <w:szCs w:val="28"/>
        </w:rPr>
        <w:t>территории</w:t>
      </w:r>
      <w:proofErr w:type="gramEnd"/>
      <w:r w:rsidRPr="00F9482B">
        <w:rPr>
          <w:rFonts w:ascii="Times New Roman" w:hAnsi="Times New Roman"/>
          <w:sz w:val="28"/>
          <w:szCs w:val="28"/>
        </w:rPr>
        <w:t xml:space="preserve"> ЗАТО городской округ Молодёжный.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w:t>
      </w:r>
    </w:p>
    <w:p w:rsidR="009B2DC2" w:rsidRPr="00F9482B" w:rsidRDefault="009B2DC2" w:rsidP="008B1C9B">
      <w:pPr>
        <w:ind w:firstLine="709"/>
        <w:jc w:val="both"/>
        <w:rPr>
          <w:rFonts w:ascii="Times New Roman" w:hAnsi="Times New Roman"/>
          <w:sz w:val="28"/>
          <w:szCs w:val="28"/>
        </w:rPr>
      </w:pPr>
      <w:r w:rsidRPr="00F9482B">
        <w:rPr>
          <w:rFonts w:ascii="Times New Roman" w:hAnsi="Times New Roman"/>
          <w:sz w:val="28"/>
          <w:szCs w:val="28"/>
        </w:rPr>
        <w:t xml:space="preserve">Необходимость благоустройства </w:t>
      </w:r>
      <w:proofErr w:type="gramStart"/>
      <w:r w:rsidRPr="00F9482B">
        <w:rPr>
          <w:rFonts w:ascii="Times New Roman" w:hAnsi="Times New Roman"/>
          <w:sz w:val="28"/>
          <w:szCs w:val="28"/>
        </w:rPr>
        <w:t>территории</w:t>
      </w:r>
      <w:proofErr w:type="gramEnd"/>
      <w:r w:rsidRPr="00F9482B">
        <w:rPr>
          <w:rFonts w:ascii="Times New Roman" w:hAnsi="Times New Roman"/>
          <w:sz w:val="28"/>
          <w:szCs w:val="28"/>
        </w:rPr>
        <w:t xml:space="preserve"> ЗАТО городской округ Молодёжный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9B2DC2" w:rsidRPr="00F9482B" w:rsidRDefault="009B2DC2" w:rsidP="008B1C9B">
      <w:pPr>
        <w:ind w:firstLine="709"/>
        <w:jc w:val="both"/>
        <w:rPr>
          <w:rFonts w:ascii="Times New Roman" w:hAnsi="Times New Roman"/>
          <w:sz w:val="28"/>
          <w:szCs w:val="28"/>
        </w:rPr>
      </w:pPr>
      <w:r w:rsidRPr="00F9482B">
        <w:rPr>
          <w:rFonts w:ascii="Times New Roman" w:hAnsi="Times New Roman"/>
          <w:sz w:val="28"/>
          <w:szCs w:val="28"/>
        </w:rPr>
        <w:t xml:space="preserve">Существующие участки зеленых насаждений общего пользования и растений недостаточно благоустроены, нуждаются в постоянном систематическом уходе. Необходим комплексный уход за существующими насаждениями: вырезка поросли, уборка аварийных и старых деревьев, декоративная обрезка, посадка саженцев, разбивка клумб. </w:t>
      </w:r>
    </w:p>
    <w:p w:rsidR="009B2DC2" w:rsidRPr="00F9482B" w:rsidRDefault="009B2DC2" w:rsidP="008B1C9B">
      <w:pPr>
        <w:ind w:firstLine="709"/>
        <w:jc w:val="both"/>
        <w:rPr>
          <w:rFonts w:ascii="Times New Roman" w:hAnsi="Times New Roman"/>
          <w:sz w:val="28"/>
          <w:szCs w:val="28"/>
        </w:rPr>
      </w:pPr>
      <w:r w:rsidRPr="00F9482B">
        <w:rPr>
          <w:rFonts w:ascii="Times New Roman" w:hAnsi="Times New Roman"/>
          <w:sz w:val="28"/>
          <w:szCs w:val="28"/>
        </w:rPr>
        <w:t>Для решения проблем по благоустройству территории городского округа Молодёжный необходимо использовать программно-целевой метод. Комплексное решение проблемы, содержание территории в чистоте и проведение прочих мероприятий по благоустройству способствует созданию благоприятных условий саморазвития, эстетического воспитания подрастающего поколения.</w:t>
      </w:r>
    </w:p>
    <w:p w:rsidR="009B2DC2" w:rsidRPr="00F9482B" w:rsidRDefault="009B2DC2" w:rsidP="008B1C9B">
      <w:pPr>
        <w:ind w:firstLine="709"/>
        <w:jc w:val="both"/>
        <w:rPr>
          <w:rFonts w:ascii="Times New Roman" w:hAnsi="Times New Roman"/>
          <w:sz w:val="28"/>
          <w:szCs w:val="28"/>
        </w:rPr>
      </w:pPr>
      <w:r w:rsidRPr="00F9482B">
        <w:rPr>
          <w:rFonts w:ascii="Times New Roman" w:hAnsi="Times New Roman"/>
          <w:sz w:val="28"/>
          <w:szCs w:val="28"/>
        </w:rPr>
        <w:t xml:space="preserve">В последние годы на </w:t>
      </w:r>
      <w:proofErr w:type="gramStart"/>
      <w:r w:rsidRPr="00F9482B">
        <w:rPr>
          <w:rFonts w:ascii="Times New Roman" w:hAnsi="Times New Roman"/>
          <w:sz w:val="28"/>
          <w:szCs w:val="28"/>
        </w:rPr>
        <w:t>территории</w:t>
      </w:r>
      <w:proofErr w:type="gramEnd"/>
      <w:r w:rsidRPr="00F9482B">
        <w:rPr>
          <w:rFonts w:ascii="Times New Roman" w:hAnsi="Times New Roman"/>
          <w:sz w:val="28"/>
          <w:szCs w:val="28"/>
        </w:rPr>
        <w:t xml:space="preserve"> ЗАТО городской округ Молодёжный появились  брошенные и бездомные животные. Были зафиксированы случаи нападения животных на людей. Для решения данной проблемы ведётся отлов таких животных для обеспечения безопасности людей, проживающих </w:t>
      </w:r>
      <w:proofErr w:type="gramStart"/>
      <w:r w:rsidRPr="00F9482B">
        <w:rPr>
          <w:rFonts w:ascii="Times New Roman" w:hAnsi="Times New Roman"/>
          <w:sz w:val="28"/>
          <w:szCs w:val="28"/>
        </w:rPr>
        <w:t>в</w:t>
      </w:r>
      <w:proofErr w:type="gramEnd"/>
      <w:r w:rsidRPr="00F9482B">
        <w:rPr>
          <w:rFonts w:ascii="Times New Roman" w:hAnsi="Times New Roman"/>
          <w:sz w:val="28"/>
          <w:szCs w:val="28"/>
        </w:rPr>
        <w:t xml:space="preserve"> ЗАТО городской округ  Молодёжный.</w:t>
      </w:r>
    </w:p>
    <w:p w:rsidR="009B2DC2" w:rsidRPr="00F9482B" w:rsidRDefault="009B2DC2" w:rsidP="008B1C9B">
      <w:pPr>
        <w:ind w:firstLine="709"/>
        <w:jc w:val="both"/>
        <w:rPr>
          <w:rFonts w:ascii="Times New Roman" w:hAnsi="Times New Roman"/>
          <w:sz w:val="28"/>
          <w:szCs w:val="28"/>
        </w:rPr>
      </w:pPr>
      <w:r w:rsidRPr="00F9482B">
        <w:rPr>
          <w:rFonts w:ascii="Times New Roman" w:hAnsi="Times New Roman"/>
          <w:sz w:val="28"/>
          <w:szCs w:val="28"/>
        </w:rPr>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w:t>
      </w:r>
      <w:proofErr w:type="gramStart"/>
      <w:r w:rsidRPr="00F9482B">
        <w:rPr>
          <w:rFonts w:ascii="Times New Roman" w:hAnsi="Times New Roman"/>
          <w:sz w:val="28"/>
          <w:szCs w:val="28"/>
        </w:rPr>
        <w:t>территории</w:t>
      </w:r>
      <w:proofErr w:type="gramEnd"/>
      <w:r w:rsidRPr="00F9482B">
        <w:rPr>
          <w:rFonts w:ascii="Times New Roman" w:hAnsi="Times New Roman"/>
          <w:sz w:val="28"/>
          <w:szCs w:val="28"/>
        </w:rPr>
        <w:t xml:space="preserve"> ЗАТО городской округ Молодёжный, </w:t>
      </w:r>
      <w:r w:rsidRPr="00F9482B">
        <w:rPr>
          <w:rFonts w:ascii="Times New Roman" w:hAnsi="Times New Roman"/>
          <w:sz w:val="28"/>
          <w:szCs w:val="28"/>
        </w:rPr>
        <w:lastRenderedPageBreak/>
        <w:t>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9B2DC2" w:rsidRPr="00F9482B" w:rsidRDefault="009B2DC2" w:rsidP="008B1C9B">
      <w:pPr>
        <w:ind w:firstLine="709"/>
        <w:jc w:val="both"/>
        <w:rPr>
          <w:rFonts w:ascii="Times New Roman" w:hAnsi="Times New Roman"/>
          <w:sz w:val="28"/>
          <w:szCs w:val="28"/>
        </w:rPr>
      </w:pPr>
    </w:p>
    <w:p w:rsidR="009B2DC2" w:rsidRPr="00F9482B" w:rsidRDefault="009B2DC2" w:rsidP="008B1C9B">
      <w:pPr>
        <w:ind w:firstLine="709"/>
        <w:jc w:val="both"/>
        <w:rPr>
          <w:rFonts w:ascii="Times New Roman" w:hAnsi="Times New Roman"/>
          <w:sz w:val="28"/>
          <w:szCs w:val="28"/>
        </w:rPr>
      </w:pPr>
      <w:r w:rsidRPr="00F9482B">
        <w:rPr>
          <w:rFonts w:ascii="Times New Roman" w:hAnsi="Times New Roman"/>
          <w:sz w:val="28"/>
          <w:szCs w:val="28"/>
        </w:rPr>
        <w:t>Данная муниципальная программа состоит из трех подпрограмм:</w:t>
      </w:r>
    </w:p>
    <w:p w:rsidR="009B2DC2" w:rsidRPr="00F9482B" w:rsidRDefault="009B2DC2" w:rsidP="008B1C9B">
      <w:pPr>
        <w:pStyle w:val="af6"/>
        <w:numPr>
          <w:ilvl w:val="0"/>
          <w:numId w:val="13"/>
        </w:numPr>
        <w:contextualSpacing w:val="0"/>
        <w:jc w:val="both"/>
        <w:rPr>
          <w:rFonts w:ascii="Times New Roman" w:hAnsi="Times New Roman"/>
          <w:sz w:val="28"/>
          <w:szCs w:val="28"/>
        </w:rPr>
      </w:pPr>
      <w:r w:rsidRPr="00F9482B">
        <w:rPr>
          <w:rFonts w:ascii="Times New Roman" w:hAnsi="Times New Roman"/>
          <w:sz w:val="28"/>
          <w:szCs w:val="28"/>
        </w:rPr>
        <w:t>«Модернизация объектов коммунальной инфраструктуры» на 2017-2021 годы;</w:t>
      </w:r>
    </w:p>
    <w:p w:rsidR="009B2DC2" w:rsidRPr="00F9482B" w:rsidRDefault="009B2DC2" w:rsidP="008B1C9B">
      <w:pPr>
        <w:pStyle w:val="af6"/>
        <w:widowControl w:val="0"/>
        <w:numPr>
          <w:ilvl w:val="0"/>
          <w:numId w:val="13"/>
        </w:numPr>
        <w:autoSpaceDE w:val="0"/>
        <w:autoSpaceDN w:val="0"/>
        <w:adjustRightInd w:val="0"/>
        <w:contextualSpacing w:val="0"/>
        <w:jc w:val="both"/>
        <w:rPr>
          <w:rFonts w:ascii="Times New Roman" w:hAnsi="Times New Roman"/>
          <w:sz w:val="28"/>
          <w:szCs w:val="28"/>
          <w:u w:color="2A6EC3"/>
        </w:rPr>
      </w:pPr>
      <w:r w:rsidRPr="00F9482B">
        <w:rPr>
          <w:rFonts w:ascii="Times New Roman" w:hAnsi="Times New Roman"/>
          <w:sz w:val="28"/>
          <w:szCs w:val="28"/>
        </w:rPr>
        <w:t>«Благоустройство» на 2017-2021 годы;</w:t>
      </w:r>
    </w:p>
    <w:p w:rsidR="009B2DC2" w:rsidRPr="00F9482B" w:rsidRDefault="009B2DC2" w:rsidP="008B1C9B">
      <w:pPr>
        <w:pStyle w:val="af6"/>
        <w:widowControl w:val="0"/>
        <w:numPr>
          <w:ilvl w:val="0"/>
          <w:numId w:val="13"/>
        </w:numPr>
        <w:autoSpaceDE w:val="0"/>
        <w:autoSpaceDN w:val="0"/>
        <w:adjustRightInd w:val="0"/>
        <w:contextualSpacing w:val="0"/>
        <w:jc w:val="both"/>
        <w:rPr>
          <w:rFonts w:ascii="Times New Roman" w:hAnsi="Times New Roman"/>
          <w:sz w:val="28"/>
          <w:szCs w:val="28"/>
          <w:u w:color="2A6EC3"/>
        </w:rPr>
      </w:pPr>
      <w:r w:rsidRPr="00F9482B">
        <w:rPr>
          <w:rFonts w:ascii="Times New Roman" w:hAnsi="Times New Roman"/>
          <w:sz w:val="28"/>
          <w:szCs w:val="28"/>
        </w:rPr>
        <w:t>«Капитальный ремонт» на 2017-2021 годы.</w:t>
      </w:r>
    </w:p>
    <w:p w:rsidR="009B2DC2" w:rsidRPr="00F9482B" w:rsidRDefault="009B2DC2" w:rsidP="008B1C9B">
      <w:pPr>
        <w:widowControl w:val="0"/>
        <w:autoSpaceDE w:val="0"/>
        <w:autoSpaceDN w:val="0"/>
        <w:adjustRightInd w:val="0"/>
        <w:ind w:left="708"/>
        <w:jc w:val="both"/>
        <w:rPr>
          <w:rFonts w:ascii="Times New Roman" w:hAnsi="Times New Roman"/>
          <w:sz w:val="28"/>
          <w:szCs w:val="28"/>
          <w:u w:color="2A6EC3"/>
        </w:rPr>
      </w:pPr>
    </w:p>
    <w:p w:rsidR="009B2DC2" w:rsidRPr="00F9482B" w:rsidRDefault="009B2DC2" w:rsidP="008B1C9B">
      <w:pPr>
        <w:widowControl w:val="0"/>
        <w:autoSpaceDE w:val="0"/>
        <w:autoSpaceDN w:val="0"/>
        <w:adjustRightInd w:val="0"/>
        <w:ind w:left="708"/>
        <w:jc w:val="both"/>
        <w:rPr>
          <w:rFonts w:ascii="Times New Roman" w:hAnsi="Times New Roman"/>
          <w:sz w:val="28"/>
          <w:szCs w:val="28"/>
          <w:u w:color="2A6EC3"/>
        </w:rPr>
      </w:pPr>
      <w:r w:rsidRPr="00F9482B">
        <w:rPr>
          <w:rFonts w:ascii="Times New Roman" w:hAnsi="Times New Roman"/>
          <w:sz w:val="28"/>
          <w:szCs w:val="28"/>
          <w:u w:color="2A6EC3"/>
        </w:rPr>
        <w:t xml:space="preserve">Муниципальная программа </w:t>
      </w:r>
      <w:r w:rsidRPr="00F9482B">
        <w:rPr>
          <w:rFonts w:ascii="Times New Roman" w:hAnsi="Times New Roman"/>
          <w:sz w:val="28"/>
          <w:szCs w:val="28"/>
        </w:rPr>
        <w:t xml:space="preserve">«Содержание и развитие жилищно-коммунального хозяйства закрытого административно-территориального образования городской округ Молодёжный» на 2017-2021 годы </w:t>
      </w:r>
      <w:r w:rsidRPr="00F9482B">
        <w:rPr>
          <w:rFonts w:ascii="Times New Roman" w:hAnsi="Times New Roman"/>
          <w:sz w:val="28"/>
          <w:szCs w:val="28"/>
          <w:u w:color="2A6EC3"/>
        </w:rPr>
        <w:t xml:space="preserve"> направлена </w:t>
      </w:r>
      <w:proofErr w:type="gramStart"/>
      <w:r w:rsidRPr="00F9482B">
        <w:rPr>
          <w:rFonts w:ascii="Times New Roman" w:hAnsi="Times New Roman"/>
          <w:sz w:val="28"/>
          <w:szCs w:val="28"/>
          <w:u w:color="2A6EC3"/>
        </w:rPr>
        <w:t>на</w:t>
      </w:r>
      <w:proofErr w:type="gramEnd"/>
      <w:r w:rsidRPr="00F9482B">
        <w:rPr>
          <w:rFonts w:ascii="Times New Roman" w:hAnsi="Times New Roman"/>
          <w:sz w:val="28"/>
          <w:szCs w:val="28"/>
          <w:u w:color="2A6EC3"/>
        </w:rPr>
        <w:t>:</w:t>
      </w:r>
    </w:p>
    <w:p w:rsidR="009B2DC2" w:rsidRPr="00F9482B" w:rsidRDefault="009B2DC2" w:rsidP="008B1C9B">
      <w:pPr>
        <w:widowControl w:val="0"/>
        <w:numPr>
          <w:ilvl w:val="0"/>
          <w:numId w:val="15"/>
        </w:numPr>
        <w:autoSpaceDE w:val="0"/>
        <w:autoSpaceDN w:val="0"/>
        <w:adjustRightInd w:val="0"/>
        <w:spacing w:after="0" w:line="240" w:lineRule="auto"/>
        <w:ind w:left="1134" w:firstLine="0"/>
        <w:jc w:val="both"/>
        <w:rPr>
          <w:rFonts w:ascii="Times New Roman" w:hAnsi="Times New Roman"/>
          <w:sz w:val="28"/>
          <w:szCs w:val="28"/>
          <w:u w:color="2A6EC3"/>
        </w:rPr>
      </w:pPr>
      <w:r w:rsidRPr="00F9482B">
        <w:rPr>
          <w:rFonts w:ascii="Times New Roman" w:hAnsi="Times New Roman"/>
          <w:sz w:val="28"/>
          <w:szCs w:val="28"/>
          <w:u w:color="2A6EC3"/>
        </w:rPr>
        <w:t xml:space="preserve">создание условий для дальнейшего развития и модернизации жилищно-коммунального комплекса городского округа </w:t>
      </w:r>
      <w:proofErr w:type="gramStart"/>
      <w:r w:rsidRPr="00F9482B">
        <w:rPr>
          <w:rFonts w:ascii="Times New Roman" w:hAnsi="Times New Roman"/>
          <w:sz w:val="28"/>
          <w:szCs w:val="28"/>
          <w:u w:color="2A6EC3"/>
        </w:rPr>
        <w:t>Молодежный</w:t>
      </w:r>
      <w:proofErr w:type="gramEnd"/>
      <w:r w:rsidRPr="00F9482B">
        <w:rPr>
          <w:rFonts w:ascii="Times New Roman" w:hAnsi="Times New Roman"/>
          <w:sz w:val="28"/>
          <w:szCs w:val="28"/>
          <w:u w:color="2A6EC3"/>
        </w:rPr>
        <w:t>;</w:t>
      </w:r>
    </w:p>
    <w:p w:rsidR="009B2DC2" w:rsidRPr="00F9482B" w:rsidRDefault="009B2DC2" w:rsidP="008B1C9B">
      <w:pPr>
        <w:widowControl w:val="0"/>
        <w:numPr>
          <w:ilvl w:val="0"/>
          <w:numId w:val="15"/>
        </w:numPr>
        <w:autoSpaceDE w:val="0"/>
        <w:autoSpaceDN w:val="0"/>
        <w:adjustRightInd w:val="0"/>
        <w:spacing w:after="0" w:line="240" w:lineRule="auto"/>
        <w:ind w:left="1134" w:firstLine="0"/>
        <w:jc w:val="both"/>
        <w:rPr>
          <w:rFonts w:ascii="Times New Roman" w:hAnsi="Times New Roman"/>
          <w:sz w:val="28"/>
          <w:szCs w:val="28"/>
          <w:u w:color="2A6EC3"/>
        </w:rPr>
      </w:pPr>
      <w:r w:rsidRPr="00F9482B">
        <w:rPr>
          <w:rFonts w:ascii="Times New Roman" w:hAnsi="Times New Roman"/>
          <w:sz w:val="28"/>
          <w:szCs w:val="28"/>
          <w:u w:color="2A6EC3"/>
        </w:rPr>
        <w:t xml:space="preserve">снижению уровня физического износа объектов коммунальной инфраструктуры и многоквартирных домов городского округа </w:t>
      </w:r>
      <w:proofErr w:type="gramStart"/>
      <w:r w:rsidRPr="00F9482B">
        <w:rPr>
          <w:rFonts w:ascii="Times New Roman" w:hAnsi="Times New Roman"/>
          <w:sz w:val="28"/>
          <w:szCs w:val="28"/>
          <w:u w:color="2A6EC3"/>
        </w:rPr>
        <w:t>Молодежный</w:t>
      </w:r>
      <w:proofErr w:type="gramEnd"/>
      <w:r w:rsidRPr="00F9482B">
        <w:rPr>
          <w:rFonts w:ascii="Times New Roman" w:hAnsi="Times New Roman"/>
          <w:sz w:val="28"/>
          <w:szCs w:val="28"/>
          <w:u w:color="2A6EC3"/>
        </w:rPr>
        <w:t>;</w:t>
      </w:r>
    </w:p>
    <w:p w:rsidR="009B2DC2" w:rsidRPr="00F9482B" w:rsidRDefault="009B2DC2" w:rsidP="008B1C9B">
      <w:pPr>
        <w:pStyle w:val="af0"/>
        <w:numPr>
          <w:ilvl w:val="0"/>
          <w:numId w:val="15"/>
        </w:numPr>
        <w:ind w:left="1134" w:firstLine="0"/>
        <w:rPr>
          <w:sz w:val="28"/>
          <w:szCs w:val="28"/>
        </w:rPr>
      </w:pPr>
      <w:r w:rsidRPr="00F9482B">
        <w:rPr>
          <w:sz w:val="28"/>
          <w:szCs w:val="28"/>
        </w:rPr>
        <w:t>повышению эффективности качества жилищно-коммунального обслуживания;</w:t>
      </w:r>
    </w:p>
    <w:p w:rsidR="009B2DC2" w:rsidRPr="00F9482B" w:rsidRDefault="009B2DC2" w:rsidP="008B1C9B">
      <w:pPr>
        <w:pStyle w:val="af0"/>
        <w:numPr>
          <w:ilvl w:val="0"/>
          <w:numId w:val="14"/>
        </w:numPr>
        <w:ind w:left="1134" w:firstLine="0"/>
        <w:rPr>
          <w:sz w:val="28"/>
          <w:szCs w:val="28"/>
        </w:rPr>
      </w:pPr>
      <w:r w:rsidRPr="00F9482B">
        <w:rPr>
          <w:sz w:val="28"/>
          <w:szCs w:val="28"/>
        </w:rPr>
        <w:t>надежности работы инженерных систем обеспечения;</w:t>
      </w:r>
    </w:p>
    <w:p w:rsidR="009B2DC2" w:rsidRPr="00F9482B" w:rsidRDefault="009B2DC2" w:rsidP="008B1C9B">
      <w:pPr>
        <w:pStyle w:val="af0"/>
        <w:numPr>
          <w:ilvl w:val="0"/>
          <w:numId w:val="14"/>
        </w:numPr>
        <w:ind w:left="1134" w:firstLine="0"/>
        <w:rPr>
          <w:sz w:val="28"/>
          <w:szCs w:val="28"/>
        </w:rPr>
      </w:pPr>
      <w:r w:rsidRPr="00F9482B">
        <w:rPr>
          <w:sz w:val="28"/>
          <w:szCs w:val="28"/>
        </w:rPr>
        <w:t>модернизации объектов жилого фонда;</w:t>
      </w:r>
    </w:p>
    <w:p w:rsidR="009B2DC2" w:rsidRPr="00F9482B" w:rsidRDefault="009B2DC2" w:rsidP="008B1C9B">
      <w:pPr>
        <w:widowControl w:val="0"/>
        <w:numPr>
          <w:ilvl w:val="0"/>
          <w:numId w:val="14"/>
        </w:numPr>
        <w:autoSpaceDE w:val="0"/>
        <w:autoSpaceDN w:val="0"/>
        <w:adjustRightInd w:val="0"/>
        <w:spacing w:after="0" w:line="240" w:lineRule="auto"/>
        <w:ind w:left="1134" w:firstLine="0"/>
        <w:jc w:val="both"/>
        <w:rPr>
          <w:rFonts w:ascii="Times New Roman" w:hAnsi="Times New Roman"/>
          <w:sz w:val="28"/>
          <w:szCs w:val="28"/>
          <w:u w:color="2A6EC3"/>
        </w:rPr>
      </w:pPr>
      <w:r w:rsidRPr="00F9482B">
        <w:rPr>
          <w:rFonts w:ascii="Times New Roman" w:hAnsi="Times New Roman"/>
          <w:sz w:val="28"/>
          <w:szCs w:val="28"/>
        </w:rPr>
        <w:t>комфортность и безопасность проживания в многоквартирных жилых домах.</w:t>
      </w:r>
    </w:p>
    <w:p w:rsidR="009B2DC2" w:rsidRPr="00F9482B" w:rsidRDefault="009B2DC2" w:rsidP="008B1C9B">
      <w:pPr>
        <w:widowControl w:val="0"/>
        <w:autoSpaceDE w:val="0"/>
        <w:autoSpaceDN w:val="0"/>
        <w:adjustRightInd w:val="0"/>
        <w:ind w:left="1843"/>
        <w:jc w:val="both"/>
        <w:rPr>
          <w:rFonts w:ascii="Times New Roman" w:hAnsi="Times New Roman"/>
          <w:sz w:val="28"/>
          <w:szCs w:val="28"/>
          <w:u w:color="2A6EC3"/>
        </w:rPr>
      </w:pPr>
      <w:r w:rsidRPr="00F9482B">
        <w:rPr>
          <w:rFonts w:ascii="Times New Roman" w:hAnsi="Times New Roman"/>
          <w:sz w:val="28"/>
          <w:szCs w:val="28"/>
          <w:u w:color="2A6EC3"/>
        </w:rPr>
        <w:t xml:space="preserve"> </w:t>
      </w:r>
    </w:p>
    <w:p w:rsidR="009B2DC2" w:rsidRPr="00F9482B" w:rsidRDefault="009B2DC2" w:rsidP="00F868BB">
      <w:pPr>
        <w:pStyle w:val="ConsPlusNormal"/>
        <w:ind w:firstLine="709"/>
        <w:jc w:val="both"/>
        <w:rPr>
          <w:rFonts w:ascii="Times New Roman" w:hAnsi="Times New Roman" w:cs="Times New Roman"/>
        </w:rPr>
      </w:pPr>
    </w:p>
    <w:p w:rsidR="009B2DC2" w:rsidRPr="00F9482B" w:rsidRDefault="009B2DC2" w:rsidP="00F868BB">
      <w:pPr>
        <w:pStyle w:val="ConsPlusNormal"/>
        <w:ind w:firstLine="709"/>
        <w:jc w:val="center"/>
        <w:rPr>
          <w:rFonts w:ascii="Times New Roman" w:hAnsi="Times New Roman"/>
          <w:sz w:val="28"/>
          <w:szCs w:val="28"/>
        </w:rPr>
      </w:pPr>
    </w:p>
    <w:p w:rsidR="009B2DC2" w:rsidRPr="00F9482B" w:rsidRDefault="009B2DC2" w:rsidP="00F868BB">
      <w:pPr>
        <w:pStyle w:val="ConsPlusNormal"/>
        <w:ind w:firstLine="709"/>
        <w:jc w:val="both"/>
        <w:rPr>
          <w:rFonts w:ascii="Times New Roman" w:hAnsi="Times New Roman" w:cs="Times New Roman"/>
        </w:rPr>
      </w:pPr>
    </w:p>
    <w:p w:rsidR="009B2DC2" w:rsidRPr="00F9482B" w:rsidRDefault="009B2DC2" w:rsidP="00F868BB">
      <w:pPr>
        <w:pStyle w:val="ConsPlusNormal"/>
        <w:ind w:firstLine="709"/>
        <w:jc w:val="center"/>
        <w:rPr>
          <w:rFonts w:ascii="Times New Roman" w:hAnsi="Times New Roman"/>
          <w:sz w:val="28"/>
          <w:szCs w:val="28"/>
        </w:rPr>
      </w:pPr>
      <w:r w:rsidRPr="00F9482B">
        <w:rPr>
          <w:rFonts w:ascii="Times New Roman" w:hAnsi="Times New Roman"/>
          <w:sz w:val="28"/>
          <w:szCs w:val="28"/>
        </w:rPr>
        <w:t>3. Характеристика основных мероприятий</w:t>
      </w:r>
    </w:p>
    <w:p w:rsidR="009B2DC2" w:rsidRPr="00F9482B" w:rsidRDefault="009B2DC2" w:rsidP="00F868BB">
      <w:pPr>
        <w:pStyle w:val="ConsPlusNormal"/>
        <w:ind w:firstLine="709"/>
        <w:jc w:val="center"/>
        <w:rPr>
          <w:rFonts w:ascii="Times New Roman" w:hAnsi="Times New Roman"/>
          <w:sz w:val="28"/>
          <w:szCs w:val="28"/>
        </w:rPr>
      </w:pPr>
    </w:p>
    <w:p w:rsidR="009B2DC2" w:rsidRPr="00F9482B" w:rsidRDefault="009B2DC2" w:rsidP="0070567C">
      <w:pPr>
        <w:pStyle w:val="1"/>
        <w:ind w:left="708" w:firstLine="708"/>
        <w:rPr>
          <w:szCs w:val="28"/>
        </w:rPr>
      </w:pPr>
      <w:r w:rsidRPr="00F9482B">
        <w:rPr>
          <w:sz w:val="24"/>
        </w:rPr>
        <w:lastRenderedPageBreak/>
        <w:t xml:space="preserve">            </w:t>
      </w:r>
      <w:r w:rsidRPr="00F9482B">
        <w:rPr>
          <w:szCs w:val="28"/>
        </w:rPr>
        <w:t xml:space="preserve">Характеристика основных мероприятий подпрограммы </w:t>
      </w:r>
      <w:r w:rsidRPr="00F9482B">
        <w:rPr>
          <w:szCs w:val="28"/>
          <w:lang w:val="en-US"/>
        </w:rPr>
        <w:t>I</w:t>
      </w:r>
      <w:r w:rsidRPr="00F9482B">
        <w:rPr>
          <w:szCs w:val="28"/>
        </w:rPr>
        <w:t>.</w:t>
      </w:r>
    </w:p>
    <w:p w:rsidR="009B2DC2" w:rsidRPr="00F9482B" w:rsidRDefault="009B2DC2" w:rsidP="0070567C">
      <w:pPr>
        <w:rPr>
          <w:sz w:val="28"/>
          <w:szCs w:val="28"/>
        </w:rPr>
      </w:pPr>
    </w:p>
    <w:p w:rsidR="009B2DC2" w:rsidRPr="00F9482B" w:rsidRDefault="009B2DC2" w:rsidP="0070567C">
      <w:pPr>
        <w:ind w:firstLine="480"/>
        <w:rPr>
          <w:rFonts w:ascii="Times New Roman" w:hAnsi="Times New Roman"/>
          <w:sz w:val="28"/>
          <w:szCs w:val="28"/>
        </w:rPr>
      </w:pPr>
      <w:r w:rsidRPr="00F9482B">
        <w:rPr>
          <w:rFonts w:ascii="Times New Roman" w:hAnsi="Times New Roman"/>
          <w:sz w:val="28"/>
          <w:szCs w:val="28"/>
        </w:rPr>
        <w:t>Для достижения поставленных целей и решения задач Программы необходимо реализовать комплекс мероприятий:</w:t>
      </w:r>
    </w:p>
    <w:p w:rsidR="009B2DC2" w:rsidRPr="00F9482B" w:rsidRDefault="009B2DC2" w:rsidP="0070567C">
      <w:pPr>
        <w:numPr>
          <w:ilvl w:val="0"/>
          <w:numId w:val="18"/>
        </w:numPr>
        <w:spacing w:after="0" w:line="240" w:lineRule="auto"/>
        <w:rPr>
          <w:rFonts w:ascii="Times New Roman" w:hAnsi="Times New Roman"/>
          <w:sz w:val="28"/>
          <w:szCs w:val="28"/>
        </w:rPr>
      </w:pPr>
      <w:r w:rsidRPr="00F9482B">
        <w:rPr>
          <w:rFonts w:ascii="Times New Roman" w:hAnsi="Times New Roman"/>
          <w:sz w:val="28"/>
          <w:szCs w:val="28"/>
        </w:rPr>
        <w:t>проведение мероприятий по обслуживанию газопровода;</w:t>
      </w:r>
    </w:p>
    <w:p w:rsidR="009B2DC2" w:rsidRPr="00F9482B" w:rsidRDefault="009B2DC2" w:rsidP="0070567C">
      <w:pPr>
        <w:numPr>
          <w:ilvl w:val="0"/>
          <w:numId w:val="18"/>
        </w:numPr>
        <w:tabs>
          <w:tab w:val="left" w:pos="360"/>
        </w:tabs>
        <w:spacing w:after="0" w:line="240" w:lineRule="auto"/>
        <w:rPr>
          <w:rFonts w:ascii="Times New Roman" w:hAnsi="Times New Roman"/>
          <w:sz w:val="28"/>
          <w:szCs w:val="28"/>
        </w:rPr>
      </w:pPr>
      <w:r w:rsidRPr="00F9482B">
        <w:rPr>
          <w:rFonts w:ascii="Times New Roman" w:hAnsi="Times New Roman"/>
          <w:sz w:val="28"/>
          <w:szCs w:val="28"/>
        </w:rPr>
        <w:t>модернизация объектов водоснабжения; водоотведения;</w:t>
      </w:r>
    </w:p>
    <w:p w:rsidR="009B2DC2" w:rsidRPr="00F9482B" w:rsidRDefault="009B2DC2" w:rsidP="0070567C">
      <w:pPr>
        <w:numPr>
          <w:ilvl w:val="0"/>
          <w:numId w:val="18"/>
        </w:numPr>
        <w:tabs>
          <w:tab w:val="left" w:pos="360"/>
        </w:tabs>
        <w:spacing w:after="0" w:line="240" w:lineRule="auto"/>
        <w:rPr>
          <w:rFonts w:ascii="Times New Roman" w:hAnsi="Times New Roman"/>
          <w:sz w:val="28"/>
          <w:szCs w:val="28"/>
        </w:rPr>
      </w:pPr>
      <w:r w:rsidRPr="00F9482B">
        <w:rPr>
          <w:rFonts w:ascii="Times New Roman" w:hAnsi="Times New Roman"/>
          <w:sz w:val="28"/>
          <w:szCs w:val="28"/>
        </w:rPr>
        <w:t xml:space="preserve">повышение </w:t>
      </w:r>
      <w:proofErr w:type="spellStart"/>
      <w:r w:rsidRPr="00F9482B">
        <w:rPr>
          <w:rFonts w:ascii="Times New Roman" w:hAnsi="Times New Roman"/>
          <w:sz w:val="28"/>
          <w:szCs w:val="28"/>
        </w:rPr>
        <w:t>энергоэффективности</w:t>
      </w:r>
      <w:proofErr w:type="spellEnd"/>
      <w:r w:rsidRPr="00F9482B">
        <w:rPr>
          <w:rFonts w:ascii="Times New Roman" w:hAnsi="Times New Roman"/>
          <w:sz w:val="28"/>
          <w:szCs w:val="28"/>
        </w:rPr>
        <w:t xml:space="preserve"> и надежности функционирования объектов водоснабжения и водоотведения.</w:t>
      </w:r>
    </w:p>
    <w:p w:rsidR="009B2DC2" w:rsidRPr="00F9482B" w:rsidRDefault="009B2DC2" w:rsidP="0070567C">
      <w:pPr>
        <w:pStyle w:val="1"/>
        <w:tabs>
          <w:tab w:val="left" w:pos="360"/>
        </w:tabs>
        <w:jc w:val="center"/>
        <w:rPr>
          <w:szCs w:val="28"/>
        </w:rPr>
      </w:pPr>
    </w:p>
    <w:p w:rsidR="009B2DC2" w:rsidRPr="00F9482B" w:rsidRDefault="009B2DC2" w:rsidP="0070567C">
      <w:pPr>
        <w:pStyle w:val="1"/>
        <w:tabs>
          <w:tab w:val="left" w:pos="360"/>
          <w:tab w:val="left" w:pos="2610"/>
        </w:tabs>
        <w:rPr>
          <w:szCs w:val="28"/>
        </w:rPr>
      </w:pPr>
      <w:r w:rsidRPr="00F9482B">
        <w:rPr>
          <w:szCs w:val="28"/>
        </w:rPr>
        <w:tab/>
        <w:t xml:space="preserve">                           Характеристика основных мероприятий подпрограммы </w:t>
      </w:r>
      <w:r w:rsidRPr="00F9482B">
        <w:rPr>
          <w:szCs w:val="28"/>
          <w:lang w:val="en-US"/>
        </w:rPr>
        <w:t>II</w:t>
      </w:r>
      <w:r w:rsidRPr="00F9482B">
        <w:rPr>
          <w:szCs w:val="28"/>
        </w:rPr>
        <w:t>.</w:t>
      </w:r>
    </w:p>
    <w:p w:rsidR="009B2DC2" w:rsidRPr="00F9482B" w:rsidRDefault="009B2DC2" w:rsidP="0070567C">
      <w:pPr>
        <w:tabs>
          <w:tab w:val="left" w:pos="360"/>
        </w:tabs>
        <w:jc w:val="both"/>
        <w:rPr>
          <w:sz w:val="28"/>
          <w:szCs w:val="28"/>
        </w:rPr>
      </w:pPr>
    </w:p>
    <w:p w:rsidR="009B2DC2" w:rsidRPr="00F9482B" w:rsidRDefault="009B2DC2" w:rsidP="0070567C">
      <w:pPr>
        <w:tabs>
          <w:tab w:val="left" w:pos="360"/>
        </w:tabs>
        <w:jc w:val="both"/>
        <w:rPr>
          <w:sz w:val="28"/>
          <w:szCs w:val="28"/>
        </w:rPr>
      </w:pPr>
      <w:r w:rsidRPr="00F9482B">
        <w:rPr>
          <w:rFonts w:ascii="Times New Roman" w:hAnsi="Times New Roman"/>
          <w:sz w:val="28"/>
          <w:szCs w:val="28"/>
        </w:rPr>
        <w:tab/>
      </w:r>
      <w:r w:rsidRPr="00F9482B">
        <w:rPr>
          <w:rFonts w:ascii="Times New Roman" w:hAnsi="Times New Roman"/>
          <w:sz w:val="28"/>
          <w:szCs w:val="28"/>
        </w:rPr>
        <w:tab/>
        <w:t>Для достижения поставленных целей и решения задач подпрограммы необходимо реализовать комплекс мероприятий</w:t>
      </w:r>
      <w:r w:rsidRPr="00F9482B">
        <w:rPr>
          <w:sz w:val="28"/>
          <w:szCs w:val="28"/>
        </w:rPr>
        <w:t>:</w:t>
      </w:r>
    </w:p>
    <w:p w:rsidR="009B2DC2" w:rsidRPr="00F9482B" w:rsidRDefault="009B2DC2" w:rsidP="0070567C">
      <w:pPr>
        <w:pStyle w:val="af6"/>
        <w:numPr>
          <w:ilvl w:val="0"/>
          <w:numId w:val="17"/>
        </w:numPr>
        <w:contextualSpacing w:val="0"/>
        <w:jc w:val="both"/>
        <w:rPr>
          <w:rFonts w:ascii="Times New Roman" w:hAnsi="Times New Roman"/>
          <w:sz w:val="28"/>
          <w:szCs w:val="28"/>
        </w:rPr>
      </w:pPr>
      <w:r w:rsidRPr="00F9482B">
        <w:rPr>
          <w:rFonts w:ascii="Times New Roman" w:hAnsi="Times New Roman"/>
          <w:sz w:val="28"/>
          <w:szCs w:val="28"/>
        </w:rPr>
        <w:t xml:space="preserve">проведение мероприятий по возмещению затрат, связанных с содержанием объектов наружного (уличного) освещения на территории   городского округа </w:t>
      </w:r>
      <w:proofErr w:type="gramStart"/>
      <w:r w:rsidRPr="00F9482B">
        <w:rPr>
          <w:rFonts w:ascii="Times New Roman" w:hAnsi="Times New Roman"/>
          <w:sz w:val="28"/>
          <w:szCs w:val="28"/>
        </w:rPr>
        <w:t>Молодёжный</w:t>
      </w:r>
      <w:proofErr w:type="gramEnd"/>
      <w:r w:rsidRPr="00F9482B">
        <w:rPr>
          <w:rFonts w:ascii="Times New Roman" w:hAnsi="Times New Roman"/>
          <w:sz w:val="28"/>
          <w:szCs w:val="28"/>
        </w:rPr>
        <w:t>;</w:t>
      </w:r>
    </w:p>
    <w:p w:rsidR="009B2DC2" w:rsidRPr="00F9482B" w:rsidRDefault="009B2DC2" w:rsidP="0070567C">
      <w:pPr>
        <w:pStyle w:val="af6"/>
        <w:numPr>
          <w:ilvl w:val="0"/>
          <w:numId w:val="17"/>
        </w:numPr>
        <w:contextualSpacing w:val="0"/>
        <w:jc w:val="both"/>
        <w:rPr>
          <w:rFonts w:ascii="Times New Roman" w:hAnsi="Times New Roman"/>
          <w:sz w:val="28"/>
          <w:szCs w:val="28"/>
        </w:rPr>
      </w:pPr>
      <w:r w:rsidRPr="00F9482B">
        <w:rPr>
          <w:rFonts w:ascii="Times New Roman" w:hAnsi="Times New Roman"/>
          <w:sz w:val="28"/>
          <w:szCs w:val="28"/>
        </w:rPr>
        <w:t>электроснабжение уличного освещения;</w:t>
      </w:r>
    </w:p>
    <w:p w:rsidR="009B2DC2" w:rsidRPr="00F9482B" w:rsidRDefault="009B2DC2" w:rsidP="0070567C">
      <w:pPr>
        <w:pStyle w:val="af6"/>
        <w:numPr>
          <w:ilvl w:val="0"/>
          <w:numId w:val="17"/>
        </w:numPr>
        <w:contextualSpacing w:val="0"/>
        <w:jc w:val="both"/>
        <w:rPr>
          <w:rFonts w:ascii="Times New Roman" w:hAnsi="Times New Roman"/>
          <w:sz w:val="28"/>
          <w:szCs w:val="28"/>
        </w:rPr>
      </w:pPr>
      <w:r w:rsidRPr="00F9482B">
        <w:rPr>
          <w:rFonts w:ascii="Times New Roman" w:hAnsi="Times New Roman"/>
          <w:sz w:val="28"/>
          <w:szCs w:val="28"/>
        </w:rPr>
        <w:t>проведение мероприятий по содержанию автомобильных дорог, асфальтирование дорог местного значения, в том числе текущий ямочный ремонт;</w:t>
      </w:r>
    </w:p>
    <w:p w:rsidR="009B2DC2" w:rsidRPr="00F9482B" w:rsidRDefault="009B2DC2" w:rsidP="0070567C">
      <w:pPr>
        <w:pStyle w:val="af6"/>
        <w:jc w:val="both"/>
        <w:rPr>
          <w:rFonts w:ascii="Times New Roman" w:hAnsi="Times New Roman"/>
          <w:sz w:val="28"/>
          <w:szCs w:val="28"/>
        </w:rPr>
      </w:pPr>
      <w:r w:rsidRPr="00F9482B">
        <w:rPr>
          <w:rFonts w:ascii="Times New Roman" w:hAnsi="Times New Roman"/>
          <w:sz w:val="28"/>
          <w:szCs w:val="28"/>
        </w:rPr>
        <w:t xml:space="preserve">регулирование численности безнадзорных, агрессивных, больных животных </w:t>
      </w:r>
      <w:proofErr w:type="gramStart"/>
      <w:r w:rsidRPr="00F9482B">
        <w:rPr>
          <w:rFonts w:ascii="Times New Roman" w:hAnsi="Times New Roman"/>
          <w:sz w:val="28"/>
          <w:szCs w:val="28"/>
        </w:rPr>
        <w:t xml:space="preserve">( </w:t>
      </w:r>
      <w:proofErr w:type="gramEnd"/>
      <w:r w:rsidRPr="00F9482B">
        <w:rPr>
          <w:rFonts w:ascii="Times New Roman" w:hAnsi="Times New Roman"/>
          <w:sz w:val="28"/>
          <w:szCs w:val="28"/>
        </w:rPr>
        <w:t>собак).</w:t>
      </w:r>
    </w:p>
    <w:p w:rsidR="009B2DC2" w:rsidRPr="00F9482B" w:rsidRDefault="009B2DC2" w:rsidP="0070567C">
      <w:pPr>
        <w:pStyle w:val="af6"/>
        <w:numPr>
          <w:ilvl w:val="0"/>
          <w:numId w:val="17"/>
        </w:numPr>
        <w:contextualSpacing w:val="0"/>
        <w:jc w:val="both"/>
        <w:rPr>
          <w:rFonts w:ascii="Times New Roman" w:hAnsi="Times New Roman"/>
          <w:sz w:val="28"/>
          <w:szCs w:val="28"/>
        </w:rPr>
      </w:pPr>
      <w:r w:rsidRPr="00F9482B">
        <w:rPr>
          <w:rFonts w:ascii="Times New Roman" w:hAnsi="Times New Roman"/>
          <w:sz w:val="28"/>
          <w:szCs w:val="28"/>
        </w:rPr>
        <w:t xml:space="preserve">проведение мероприятий по валке деревьев, обрезке деревьев, посадке саженцев деревьев, выкашиванию газонов, обрезке кустарника на территории городского округа </w:t>
      </w:r>
      <w:proofErr w:type="gramStart"/>
      <w:r w:rsidRPr="00F9482B">
        <w:rPr>
          <w:rFonts w:ascii="Times New Roman" w:hAnsi="Times New Roman"/>
          <w:sz w:val="28"/>
          <w:szCs w:val="28"/>
        </w:rPr>
        <w:t>Молодёжный</w:t>
      </w:r>
      <w:proofErr w:type="gramEnd"/>
      <w:r w:rsidRPr="00F9482B">
        <w:rPr>
          <w:rFonts w:ascii="Times New Roman" w:hAnsi="Times New Roman"/>
          <w:sz w:val="28"/>
          <w:szCs w:val="28"/>
        </w:rPr>
        <w:t>;</w:t>
      </w:r>
    </w:p>
    <w:p w:rsidR="009B2DC2" w:rsidRPr="00F9482B" w:rsidRDefault="009B2DC2" w:rsidP="0070567C">
      <w:pPr>
        <w:pStyle w:val="af6"/>
        <w:numPr>
          <w:ilvl w:val="0"/>
          <w:numId w:val="17"/>
        </w:numPr>
        <w:contextualSpacing w:val="0"/>
        <w:jc w:val="both"/>
        <w:rPr>
          <w:rFonts w:ascii="Times New Roman" w:hAnsi="Times New Roman"/>
          <w:sz w:val="28"/>
          <w:szCs w:val="28"/>
        </w:rPr>
      </w:pPr>
      <w:r w:rsidRPr="00F9482B">
        <w:rPr>
          <w:rFonts w:ascii="Times New Roman" w:hAnsi="Times New Roman"/>
          <w:sz w:val="28"/>
          <w:szCs w:val="28"/>
        </w:rPr>
        <w:t xml:space="preserve">проведение мероприятий по  посадке цветов на территории городского округа </w:t>
      </w:r>
      <w:proofErr w:type="gramStart"/>
      <w:r w:rsidRPr="00F9482B">
        <w:rPr>
          <w:rFonts w:ascii="Times New Roman" w:hAnsi="Times New Roman"/>
          <w:sz w:val="28"/>
          <w:szCs w:val="28"/>
        </w:rPr>
        <w:t>Молодёжный</w:t>
      </w:r>
      <w:proofErr w:type="gramEnd"/>
      <w:r w:rsidRPr="00F9482B">
        <w:rPr>
          <w:sz w:val="28"/>
          <w:szCs w:val="28"/>
        </w:rPr>
        <w:t>;</w:t>
      </w:r>
    </w:p>
    <w:p w:rsidR="009B2DC2" w:rsidRPr="00F9482B" w:rsidRDefault="009B2DC2" w:rsidP="0070567C">
      <w:pPr>
        <w:pStyle w:val="af6"/>
        <w:numPr>
          <w:ilvl w:val="0"/>
          <w:numId w:val="16"/>
        </w:numPr>
        <w:contextualSpacing w:val="0"/>
        <w:jc w:val="both"/>
        <w:rPr>
          <w:sz w:val="28"/>
          <w:szCs w:val="28"/>
        </w:rPr>
      </w:pPr>
      <w:r w:rsidRPr="00F9482B">
        <w:rPr>
          <w:rFonts w:ascii="Times New Roman" w:hAnsi="Times New Roman"/>
          <w:sz w:val="28"/>
          <w:szCs w:val="28"/>
        </w:rPr>
        <w:t>проведение мероприятий по содержанию и уборке территории, уборке и сбору мусора, вывозу и размещению мусора после санитарной очистки</w:t>
      </w:r>
      <w:r w:rsidRPr="00F9482B">
        <w:rPr>
          <w:sz w:val="28"/>
          <w:szCs w:val="28"/>
        </w:rPr>
        <w:t>;</w:t>
      </w:r>
    </w:p>
    <w:p w:rsidR="009B2DC2" w:rsidRPr="00F9482B" w:rsidRDefault="009B2DC2" w:rsidP="0070567C">
      <w:pPr>
        <w:pStyle w:val="af6"/>
        <w:numPr>
          <w:ilvl w:val="0"/>
          <w:numId w:val="16"/>
        </w:numPr>
        <w:contextualSpacing w:val="0"/>
        <w:jc w:val="both"/>
        <w:rPr>
          <w:sz w:val="28"/>
          <w:szCs w:val="28"/>
        </w:rPr>
      </w:pPr>
      <w:r w:rsidRPr="00F9482B">
        <w:rPr>
          <w:rFonts w:ascii="Times New Roman" w:hAnsi="Times New Roman"/>
          <w:sz w:val="28"/>
          <w:szCs w:val="28"/>
        </w:rPr>
        <w:t xml:space="preserve">проведение мероприятий по ремонту и содержанию декоративных ограждений на территории  городского округа </w:t>
      </w:r>
      <w:proofErr w:type="gramStart"/>
      <w:r w:rsidRPr="00F9482B">
        <w:rPr>
          <w:rFonts w:ascii="Times New Roman" w:hAnsi="Times New Roman"/>
          <w:sz w:val="28"/>
          <w:szCs w:val="28"/>
        </w:rPr>
        <w:t>Молодёжный</w:t>
      </w:r>
      <w:proofErr w:type="gramEnd"/>
      <w:r w:rsidRPr="00F9482B">
        <w:rPr>
          <w:rFonts w:ascii="Arial" w:hAnsi="Arial" w:cs="Arial"/>
          <w:sz w:val="28"/>
          <w:szCs w:val="28"/>
        </w:rPr>
        <w:t>;</w:t>
      </w:r>
    </w:p>
    <w:p w:rsidR="009B2DC2" w:rsidRPr="00F9482B" w:rsidRDefault="009B2DC2" w:rsidP="0070567C">
      <w:pPr>
        <w:pStyle w:val="af6"/>
        <w:numPr>
          <w:ilvl w:val="0"/>
          <w:numId w:val="16"/>
        </w:numPr>
        <w:contextualSpacing w:val="0"/>
        <w:jc w:val="both"/>
        <w:rPr>
          <w:rFonts w:ascii="Times New Roman" w:hAnsi="Times New Roman"/>
          <w:sz w:val="28"/>
          <w:szCs w:val="28"/>
        </w:rPr>
      </w:pPr>
      <w:r w:rsidRPr="00F9482B">
        <w:rPr>
          <w:rFonts w:ascii="Times New Roman" w:hAnsi="Times New Roman"/>
          <w:sz w:val="28"/>
          <w:szCs w:val="28"/>
        </w:rPr>
        <w:t>проведение мероприятий по ремонту и содержанию детских и спортивных площадок;</w:t>
      </w:r>
    </w:p>
    <w:p w:rsidR="009B2DC2" w:rsidRPr="00F9482B" w:rsidRDefault="009B2DC2" w:rsidP="0070567C">
      <w:pPr>
        <w:pStyle w:val="af6"/>
        <w:numPr>
          <w:ilvl w:val="0"/>
          <w:numId w:val="16"/>
        </w:numPr>
        <w:contextualSpacing w:val="0"/>
        <w:jc w:val="both"/>
        <w:rPr>
          <w:rFonts w:ascii="Times New Roman" w:hAnsi="Times New Roman"/>
          <w:sz w:val="28"/>
          <w:szCs w:val="28"/>
        </w:rPr>
      </w:pPr>
      <w:r w:rsidRPr="00F9482B">
        <w:rPr>
          <w:rFonts w:ascii="Times New Roman" w:hAnsi="Times New Roman"/>
          <w:sz w:val="28"/>
          <w:szCs w:val="28"/>
        </w:rPr>
        <w:t xml:space="preserve">проведение мероприятий   посадке цветов на территории городского округа </w:t>
      </w:r>
      <w:proofErr w:type="gramStart"/>
      <w:r w:rsidRPr="00F9482B">
        <w:rPr>
          <w:rFonts w:ascii="Times New Roman" w:hAnsi="Times New Roman"/>
          <w:sz w:val="28"/>
          <w:szCs w:val="28"/>
        </w:rPr>
        <w:t>Молодёжный</w:t>
      </w:r>
      <w:proofErr w:type="gramEnd"/>
      <w:r w:rsidRPr="00F9482B">
        <w:rPr>
          <w:rFonts w:ascii="Times New Roman" w:hAnsi="Times New Roman"/>
          <w:sz w:val="28"/>
          <w:szCs w:val="28"/>
        </w:rPr>
        <w:t>;</w:t>
      </w:r>
    </w:p>
    <w:p w:rsidR="009B2DC2" w:rsidRPr="00F9482B" w:rsidRDefault="009B2DC2" w:rsidP="0070567C">
      <w:pPr>
        <w:pStyle w:val="af6"/>
        <w:numPr>
          <w:ilvl w:val="0"/>
          <w:numId w:val="16"/>
        </w:numPr>
        <w:contextualSpacing w:val="0"/>
        <w:jc w:val="both"/>
        <w:rPr>
          <w:rFonts w:ascii="Times New Roman" w:hAnsi="Times New Roman"/>
          <w:sz w:val="28"/>
          <w:szCs w:val="28"/>
        </w:rPr>
      </w:pPr>
      <w:r w:rsidRPr="00F9482B">
        <w:rPr>
          <w:rFonts w:ascii="Times New Roman" w:hAnsi="Times New Roman"/>
          <w:sz w:val="28"/>
          <w:szCs w:val="28"/>
        </w:rPr>
        <w:lastRenderedPageBreak/>
        <w:t>прочие мероприятия по содержанию объектов благоустройства.</w:t>
      </w:r>
    </w:p>
    <w:p w:rsidR="009B2DC2" w:rsidRPr="00F9482B" w:rsidRDefault="009B2DC2" w:rsidP="0070567C">
      <w:pPr>
        <w:pStyle w:val="af6"/>
        <w:ind w:left="761"/>
        <w:jc w:val="both"/>
        <w:rPr>
          <w:rFonts w:ascii="Times New Roman" w:hAnsi="Times New Roman"/>
          <w:sz w:val="28"/>
          <w:szCs w:val="28"/>
        </w:rPr>
      </w:pPr>
    </w:p>
    <w:p w:rsidR="009B2DC2" w:rsidRPr="00F9482B" w:rsidRDefault="009B2DC2" w:rsidP="0070567C">
      <w:pPr>
        <w:widowControl w:val="0"/>
        <w:autoSpaceDE w:val="0"/>
        <w:autoSpaceDN w:val="0"/>
        <w:adjustRightInd w:val="0"/>
        <w:ind w:left="-142" w:firstLine="543"/>
        <w:jc w:val="both"/>
        <w:rPr>
          <w:rFonts w:ascii="Times New Roman" w:hAnsi="Times New Roman"/>
          <w:sz w:val="28"/>
          <w:szCs w:val="28"/>
        </w:rPr>
      </w:pPr>
      <w:r w:rsidRPr="00F9482B">
        <w:rPr>
          <w:rFonts w:ascii="Times New Roman" w:hAnsi="Times New Roman"/>
          <w:sz w:val="28"/>
          <w:szCs w:val="28"/>
        </w:rPr>
        <w:t>Оценка  результативности программы производится на основании целевых индикаторов и показателей, представленных в приложении № 1  к настоящей программе.</w:t>
      </w:r>
    </w:p>
    <w:p w:rsidR="009B2DC2" w:rsidRPr="00F9482B" w:rsidRDefault="009B2DC2" w:rsidP="0070567C">
      <w:pPr>
        <w:widowControl w:val="0"/>
        <w:autoSpaceDE w:val="0"/>
        <w:autoSpaceDN w:val="0"/>
        <w:adjustRightInd w:val="0"/>
        <w:ind w:left="-142" w:firstLine="543"/>
        <w:jc w:val="both"/>
        <w:rPr>
          <w:rFonts w:ascii="Times New Roman" w:hAnsi="Times New Roman"/>
          <w:sz w:val="28"/>
          <w:szCs w:val="28"/>
        </w:rPr>
      </w:pPr>
      <w:r w:rsidRPr="00F9482B">
        <w:rPr>
          <w:rFonts w:ascii="Times New Roman" w:hAnsi="Times New Roman"/>
          <w:sz w:val="28"/>
          <w:szCs w:val="28"/>
        </w:rPr>
        <w:t>Перечень мероприятий программы представлены в приложении № 2 к настоящей программе.</w:t>
      </w:r>
    </w:p>
    <w:p w:rsidR="009B2DC2" w:rsidRPr="00F9482B" w:rsidRDefault="009B2DC2" w:rsidP="0070567C">
      <w:pPr>
        <w:widowControl w:val="0"/>
        <w:autoSpaceDE w:val="0"/>
        <w:autoSpaceDN w:val="0"/>
        <w:adjustRightInd w:val="0"/>
        <w:ind w:left="-142" w:firstLine="543"/>
        <w:jc w:val="both"/>
        <w:rPr>
          <w:rFonts w:ascii="Times New Roman" w:hAnsi="Times New Roman"/>
          <w:sz w:val="28"/>
          <w:szCs w:val="28"/>
        </w:rPr>
      </w:pPr>
    </w:p>
    <w:p w:rsidR="009B2DC2" w:rsidRPr="00F9482B" w:rsidRDefault="009B2DC2" w:rsidP="0070567C">
      <w:pPr>
        <w:pStyle w:val="1"/>
        <w:tabs>
          <w:tab w:val="left" w:pos="360"/>
        </w:tabs>
        <w:jc w:val="center"/>
        <w:rPr>
          <w:szCs w:val="28"/>
        </w:rPr>
      </w:pPr>
    </w:p>
    <w:p w:rsidR="009B2DC2" w:rsidRPr="00F9482B" w:rsidRDefault="009B2DC2" w:rsidP="0070567C">
      <w:pPr>
        <w:pStyle w:val="1"/>
        <w:tabs>
          <w:tab w:val="left" w:pos="360"/>
          <w:tab w:val="left" w:pos="2610"/>
        </w:tabs>
        <w:rPr>
          <w:szCs w:val="28"/>
        </w:rPr>
      </w:pPr>
      <w:r w:rsidRPr="00F9482B">
        <w:rPr>
          <w:szCs w:val="28"/>
        </w:rPr>
        <w:tab/>
        <w:t xml:space="preserve">               Характеристика основных мероприятий подпрограммы </w:t>
      </w:r>
      <w:r w:rsidRPr="00F9482B">
        <w:rPr>
          <w:szCs w:val="28"/>
          <w:lang w:val="en-US"/>
        </w:rPr>
        <w:t>III</w:t>
      </w:r>
      <w:r w:rsidRPr="00F9482B">
        <w:rPr>
          <w:szCs w:val="28"/>
        </w:rPr>
        <w:t>.</w:t>
      </w:r>
    </w:p>
    <w:p w:rsidR="009B2DC2" w:rsidRPr="00F9482B" w:rsidRDefault="009B2DC2" w:rsidP="0070567C">
      <w:pPr>
        <w:tabs>
          <w:tab w:val="left" w:pos="360"/>
        </w:tabs>
        <w:jc w:val="both"/>
        <w:rPr>
          <w:sz w:val="28"/>
          <w:szCs w:val="28"/>
        </w:rPr>
      </w:pPr>
    </w:p>
    <w:p w:rsidR="009B2DC2" w:rsidRPr="00F9482B" w:rsidRDefault="009B2DC2" w:rsidP="0070567C">
      <w:pPr>
        <w:tabs>
          <w:tab w:val="left" w:pos="360"/>
        </w:tabs>
        <w:jc w:val="both"/>
        <w:rPr>
          <w:sz w:val="28"/>
          <w:szCs w:val="28"/>
        </w:rPr>
      </w:pPr>
      <w:r w:rsidRPr="00F9482B">
        <w:rPr>
          <w:rFonts w:ascii="Times New Roman" w:hAnsi="Times New Roman"/>
          <w:sz w:val="28"/>
          <w:szCs w:val="28"/>
        </w:rPr>
        <w:tab/>
        <w:t>Для достижения поставленных целей и решения задач подпрограммы необходимо реализовать комплекс мероприятий</w:t>
      </w:r>
      <w:r w:rsidRPr="00F9482B">
        <w:rPr>
          <w:sz w:val="28"/>
          <w:szCs w:val="28"/>
        </w:rPr>
        <w:t>:</w:t>
      </w:r>
    </w:p>
    <w:p w:rsidR="009B2DC2" w:rsidRPr="00F9482B" w:rsidRDefault="009B2DC2" w:rsidP="0070567C">
      <w:pPr>
        <w:tabs>
          <w:tab w:val="left" w:pos="360"/>
        </w:tabs>
        <w:jc w:val="both"/>
        <w:rPr>
          <w:sz w:val="28"/>
          <w:szCs w:val="28"/>
        </w:rPr>
      </w:pPr>
    </w:p>
    <w:p w:rsidR="009B2DC2" w:rsidRPr="00F9482B" w:rsidRDefault="009B2DC2" w:rsidP="0070567C">
      <w:pPr>
        <w:widowControl w:val="0"/>
        <w:numPr>
          <w:ilvl w:val="0"/>
          <w:numId w:val="15"/>
        </w:numPr>
        <w:autoSpaceDE w:val="0"/>
        <w:autoSpaceDN w:val="0"/>
        <w:adjustRightInd w:val="0"/>
        <w:spacing w:after="0" w:line="240" w:lineRule="auto"/>
        <w:ind w:left="1134" w:firstLine="0"/>
        <w:jc w:val="both"/>
        <w:rPr>
          <w:rFonts w:ascii="Times New Roman" w:hAnsi="Times New Roman"/>
          <w:sz w:val="28"/>
          <w:szCs w:val="28"/>
          <w:u w:color="2A6EC3"/>
        </w:rPr>
      </w:pPr>
      <w:r w:rsidRPr="00F9482B">
        <w:rPr>
          <w:rFonts w:ascii="Times New Roman" w:hAnsi="Times New Roman"/>
          <w:sz w:val="28"/>
          <w:szCs w:val="28"/>
          <w:u w:color="2A6EC3"/>
        </w:rPr>
        <w:t xml:space="preserve">создание условий для дальнейшего развития и модернизации жилищно-коммунального комплекса городского округа </w:t>
      </w:r>
      <w:proofErr w:type="gramStart"/>
      <w:r w:rsidRPr="00F9482B">
        <w:rPr>
          <w:rFonts w:ascii="Times New Roman" w:hAnsi="Times New Roman"/>
          <w:sz w:val="28"/>
          <w:szCs w:val="28"/>
          <w:u w:color="2A6EC3"/>
        </w:rPr>
        <w:t>Молодежный</w:t>
      </w:r>
      <w:proofErr w:type="gramEnd"/>
      <w:r w:rsidRPr="00F9482B">
        <w:rPr>
          <w:rFonts w:ascii="Times New Roman" w:hAnsi="Times New Roman"/>
          <w:sz w:val="28"/>
          <w:szCs w:val="28"/>
          <w:u w:color="2A6EC3"/>
        </w:rPr>
        <w:t>;</w:t>
      </w:r>
    </w:p>
    <w:p w:rsidR="009B2DC2" w:rsidRPr="00F9482B" w:rsidRDefault="009B2DC2" w:rsidP="0070567C">
      <w:pPr>
        <w:widowControl w:val="0"/>
        <w:numPr>
          <w:ilvl w:val="0"/>
          <w:numId w:val="15"/>
        </w:numPr>
        <w:autoSpaceDE w:val="0"/>
        <w:autoSpaceDN w:val="0"/>
        <w:adjustRightInd w:val="0"/>
        <w:spacing w:after="0" w:line="240" w:lineRule="auto"/>
        <w:ind w:left="1134" w:firstLine="0"/>
        <w:jc w:val="both"/>
        <w:rPr>
          <w:rFonts w:ascii="Times New Roman" w:hAnsi="Times New Roman"/>
          <w:sz w:val="28"/>
          <w:szCs w:val="28"/>
          <w:u w:color="2A6EC3"/>
        </w:rPr>
      </w:pPr>
      <w:r w:rsidRPr="00F9482B">
        <w:rPr>
          <w:rFonts w:ascii="Times New Roman" w:hAnsi="Times New Roman"/>
          <w:sz w:val="28"/>
          <w:szCs w:val="28"/>
          <w:u w:color="2A6EC3"/>
        </w:rPr>
        <w:t xml:space="preserve">снижению уровня физического износа многоквартирных </w:t>
      </w:r>
      <w:proofErr w:type="gramStart"/>
      <w:r w:rsidRPr="00F9482B">
        <w:rPr>
          <w:rFonts w:ascii="Times New Roman" w:hAnsi="Times New Roman"/>
          <w:sz w:val="28"/>
          <w:szCs w:val="28"/>
          <w:u w:color="2A6EC3"/>
        </w:rPr>
        <w:t>домов</w:t>
      </w:r>
      <w:proofErr w:type="gramEnd"/>
      <w:r w:rsidRPr="00F9482B">
        <w:rPr>
          <w:rFonts w:ascii="Times New Roman" w:hAnsi="Times New Roman"/>
          <w:sz w:val="28"/>
          <w:szCs w:val="28"/>
          <w:u w:color="2A6EC3"/>
        </w:rPr>
        <w:t xml:space="preserve"> ЗАТО городской округ Молодежный;</w:t>
      </w:r>
    </w:p>
    <w:p w:rsidR="009B2DC2" w:rsidRPr="00F9482B" w:rsidRDefault="009B2DC2" w:rsidP="0070567C">
      <w:pPr>
        <w:pStyle w:val="af0"/>
        <w:numPr>
          <w:ilvl w:val="0"/>
          <w:numId w:val="15"/>
        </w:numPr>
        <w:ind w:left="1134" w:firstLine="0"/>
        <w:rPr>
          <w:sz w:val="28"/>
          <w:szCs w:val="28"/>
        </w:rPr>
      </w:pPr>
      <w:r w:rsidRPr="00F9482B">
        <w:rPr>
          <w:sz w:val="28"/>
          <w:szCs w:val="28"/>
        </w:rPr>
        <w:t>повышению эффективности качества жилищно-коммунального обслуживания;</w:t>
      </w:r>
    </w:p>
    <w:p w:rsidR="009B2DC2" w:rsidRPr="00F9482B" w:rsidRDefault="009B2DC2" w:rsidP="0070567C">
      <w:pPr>
        <w:pStyle w:val="af0"/>
        <w:numPr>
          <w:ilvl w:val="0"/>
          <w:numId w:val="14"/>
        </w:numPr>
        <w:ind w:left="1134" w:firstLine="0"/>
        <w:rPr>
          <w:sz w:val="28"/>
          <w:szCs w:val="28"/>
        </w:rPr>
      </w:pPr>
      <w:r w:rsidRPr="00F9482B">
        <w:rPr>
          <w:sz w:val="28"/>
          <w:szCs w:val="28"/>
        </w:rPr>
        <w:t>надежности работы инженерных систем обеспечения;</w:t>
      </w:r>
    </w:p>
    <w:p w:rsidR="009B2DC2" w:rsidRPr="00F9482B" w:rsidRDefault="009B2DC2" w:rsidP="0070567C">
      <w:pPr>
        <w:pStyle w:val="af0"/>
        <w:numPr>
          <w:ilvl w:val="0"/>
          <w:numId w:val="14"/>
        </w:numPr>
        <w:ind w:left="1134" w:firstLine="0"/>
        <w:rPr>
          <w:sz w:val="28"/>
          <w:szCs w:val="28"/>
        </w:rPr>
      </w:pPr>
      <w:r w:rsidRPr="00F9482B">
        <w:rPr>
          <w:sz w:val="28"/>
          <w:szCs w:val="28"/>
        </w:rPr>
        <w:t>модернизации объектов жилого фонда;</w:t>
      </w:r>
    </w:p>
    <w:p w:rsidR="009B2DC2" w:rsidRPr="00F9482B" w:rsidRDefault="009B2DC2" w:rsidP="0070567C">
      <w:pPr>
        <w:widowControl w:val="0"/>
        <w:numPr>
          <w:ilvl w:val="0"/>
          <w:numId w:val="14"/>
        </w:numPr>
        <w:autoSpaceDE w:val="0"/>
        <w:autoSpaceDN w:val="0"/>
        <w:adjustRightInd w:val="0"/>
        <w:spacing w:after="0" w:line="240" w:lineRule="auto"/>
        <w:ind w:left="1134" w:firstLine="0"/>
        <w:jc w:val="both"/>
        <w:rPr>
          <w:rFonts w:ascii="Times New Roman" w:hAnsi="Times New Roman"/>
          <w:sz w:val="28"/>
          <w:szCs w:val="28"/>
          <w:u w:color="2A6EC3"/>
        </w:rPr>
      </w:pPr>
      <w:r w:rsidRPr="00F9482B">
        <w:rPr>
          <w:rFonts w:ascii="Times New Roman" w:hAnsi="Times New Roman"/>
          <w:sz w:val="28"/>
          <w:szCs w:val="28"/>
        </w:rPr>
        <w:t>комфортность и безопасность проживания в многоквартирных жилых домах.</w:t>
      </w:r>
    </w:p>
    <w:p w:rsidR="009B2DC2" w:rsidRPr="00F9482B" w:rsidRDefault="009B2DC2" w:rsidP="00F868BB">
      <w:pPr>
        <w:pStyle w:val="ConsPlusNormal"/>
        <w:jc w:val="both"/>
        <w:rPr>
          <w:rFonts w:ascii="Times New Roman" w:hAnsi="Times New Roman"/>
          <w:sz w:val="28"/>
          <w:szCs w:val="28"/>
        </w:rPr>
        <w:sectPr w:rsidR="009B2DC2" w:rsidRPr="00F9482B" w:rsidSect="00707792">
          <w:pgSz w:w="16838" w:h="11906" w:orient="landscape"/>
          <w:pgMar w:top="1134" w:right="1134" w:bottom="566" w:left="1134" w:header="709" w:footer="709" w:gutter="0"/>
          <w:cols w:space="708"/>
          <w:docGrid w:linePitch="360"/>
        </w:sectPr>
      </w:pPr>
    </w:p>
    <w:p w:rsidR="009B2DC2" w:rsidRPr="00F9482B" w:rsidRDefault="009B2DC2" w:rsidP="00A11997">
      <w:pPr>
        <w:pStyle w:val="ConsPlusNormal"/>
        <w:ind w:left="720"/>
        <w:jc w:val="right"/>
        <w:rPr>
          <w:rFonts w:ascii="Times New Roman" w:hAnsi="Times New Roman"/>
          <w:sz w:val="28"/>
          <w:szCs w:val="28"/>
        </w:rPr>
      </w:pPr>
      <w:r w:rsidRPr="00F9482B">
        <w:rPr>
          <w:rFonts w:ascii="Times New Roman" w:hAnsi="Times New Roman"/>
          <w:sz w:val="28"/>
          <w:szCs w:val="28"/>
        </w:rPr>
        <w:lastRenderedPageBreak/>
        <w:t>Приложение 1</w:t>
      </w:r>
    </w:p>
    <w:p w:rsidR="009B2DC2" w:rsidRPr="00F9482B" w:rsidRDefault="009B2DC2" w:rsidP="00707792">
      <w:pPr>
        <w:pStyle w:val="ConsPlusNormal"/>
        <w:ind w:left="720"/>
        <w:jc w:val="center"/>
        <w:rPr>
          <w:rFonts w:ascii="Times New Roman" w:hAnsi="Times New Roman" w:cs="Times New Roman"/>
          <w:sz w:val="28"/>
          <w:szCs w:val="28"/>
        </w:rPr>
      </w:pPr>
      <w:r w:rsidRPr="00F9482B">
        <w:rPr>
          <w:rFonts w:ascii="Times New Roman" w:hAnsi="Times New Roman"/>
          <w:sz w:val="28"/>
          <w:szCs w:val="28"/>
        </w:rPr>
        <w:t xml:space="preserve">Планируемые результаты реализации </w:t>
      </w:r>
      <w:r w:rsidRPr="00F9482B">
        <w:rPr>
          <w:rFonts w:ascii="Times New Roman" w:hAnsi="Times New Roman" w:cs="Times New Roman"/>
          <w:sz w:val="28"/>
          <w:szCs w:val="28"/>
        </w:rPr>
        <w:t>муниципальной программы</w:t>
      </w:r>
    </w:p>
    <w:p w:rsidR="009B2DC2" w:rsidRPr="00F9482B" w:rsidRDefault="009B2DC2" w:rsidP="00707792">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«Содержание и развитие жилищно-коммунального хозяйства закрытого административно-территориального образования городской округ Молодёжный»</w:t>
      </w:r>
    </w:p>
    <w:p w:rsidR="009B2DC2" w:rsidRPr="00F9482B" w:rsidRDefault="009B2DC2" w:rsidP="00707792">
      <w:pPr>
        <w:pStyle w:val="ConsPlusNormal"/>
        <w:ind w:firstLine="540"/>
        <w:jc w:val="center"/>
        <w:rPr>
          <w:rFonts w:ascii="Times New Roman" w:hAnsi="Times New Roman" w:cs="Times New Roman"/>
          <w:sz w:val="28"/>
          <w:szCs w:val="28"/>
        </w:rPr>
      </w:pPr>
      <w:r w:rsidRPr="00F9482B">
        <w:rPr>
          <w:rFonts w:ascii="Times New Roman" w:hAnsi="Times New Roman" w:cs="Times New Roman"/>
          <w:sz w:val="28"/>
          <w:szCs w:val="28"/>
        </w:rPr>
        <w:t>на 2017-2021 годы</w:t>
      </w:r>
    </w:p>
    <w:p w:rsidR="009B2DC2" w:rsidRPr="00F9482B" w:rsidRDefault="009B2DC2" w:rsidP="00270629">
      <w:pPr>
        <w:pStyle w:val="ConsPlusNormal"/>
        <w:ind w:firstLine="540"/>
        <w:jc w:val="center"/>
        <w:rPr>
          <w:rFonts w:ascii="Times New Roman" w:hAnsi="Times New Roman" w:cs="Times New Roman"/>
          <w:sz w:val="28"/>
          <w:szCs w:val="28"/>
        </w:rPr>
      </w:pPr>
    </w:p>
    <w:tbl>
      <w:tblPr>
        <w:tblW w:w="5000"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58"/>
        <w:gridCol w:w="2316"/>
        <w:gridCol w:w="39"/>
        <w:gridCol w:w="1160"/>
        <w:gridCol w:w="132"/>
        <w:gridCol w:w="1080"/>
        <w:gridCol w:w="2492"/>
        <w:gridCol w:w="1133"/>
        <w:gridCol w:w="1468"/>
        <w:gridCol w:w="990"/>
        <w:gridCol w:w="47"/>
        <w:gridCol w:w="834"/>
        <w:gridCol w:w="56"/>
        <w:gridCol w:w="891"/>
        <w:gridCol w:w="59"/>
        <w:gridCol w:w="820"/>
        <w:gridCol w:w="60"/>
        <w:gridCol w:w="959"/>
      </w:tblGrid>
      <w:tr w:rsidR="009B2DC2" w:rsidRPr="00F9482B" w:rsidTr="00840DE3">
        <w:tc>
          <w:tcPr>
            <w:tcW w:w="658" w:type="dxa"/>
            <w:vMerge w:val="restart"/>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 xml:space="preserve">№ </w:t>
            </w:r>
            <w:proofErr w:type="spellStart"/>
            <w:proofErr w:type="gramStart"/>
            <w:r w:rsidRPr="00F9482B">
              <w:rPr>
                <w:rFonts w:ascii="Times New Roman" w:hAnsi="Times New Roman"/>
              </w:rPr>
              <w:t>п</w:t>
            </w:r>
            <w:proofErr w:type="spellEnd"/>
            <w:proofErr w:type="gramEnd"/>
            <w:r w:rsidRPr="00F9482B">
              <w:rPr>
                <w:rFonts w:ascii="Times New Roman" w:hAnsi="Times New Roman"/>
              </w:rPr>
              <w:t>/</w:t>
            </w:r>
            <w:proofErr w:type="spellStart"/>
            <w:r w:rsidRPr="00F9482B">
              <w:rPr>
                <w:rFonts w:ascii="Times New Roman" w:hAnsi="Times New Roman"/>
              </w:rPr>
              <w:t>п</w:t>
            </w:r>
            <w:proofErr w:type="spellEnd"/>
          </w:p>
        </w:tc>
        <w:tc>
          <w:tcPr>
            <w:tcW w:w="2316" w:type="dxa"/>
            <w:vMerge w:val="restart"/>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Задачи</w:t>
            </w:r>
            <w:proofErr w:type="gramStart"/>
            <w:r w:rsidRPr="00F9482B">
              <w:rPr>
                <w:rFonts w:ascii="Times New Roman" w:hAnsi="Times New Roman"/>
              </w:rPr>
              <w:t xml:space="preserve"> ,</w:t>
            </w:r>
            <w:proofErr w:type="gramEnd"/>
            <w:r w:rsidRPr="00F9482B">
              <w:rPr>
                <w:rFonts w:ascii="Times New Roman" w:hAnsi="Times New Roman"/>
              </w:rPr>
              <w:t xml:space="preserve"> направленные на достижение цели</w:t>
            </w:r>
          </w:p>
        </w:tc>
        <w:tc>
          <w:tcPr>
            <w:tcW w:w="2411" w:type="dxa"/>
            <w:gridSpan w:val="4"/>
          </w:tcPr>
          <w:p w:rsidR="009B2DC2" w:rsidRPr="00F9482B" w:rsidRDefault="009B2DC2" w:rsidP="00EE267B">
            <w:pPr>
              <w:jc w:val="center"/>
              <w:rPr>
                <w:rFonts w:ascii="Times New Roman" w:hAnsi="Times New Roman"/>
              </w:rPr>
            </w:pPr>
            <w:r w:rsidRPr="00F9482B">
              <w:rPr>
                <w:rFonts w:ascii="Times New Roman" w:hAnsi="Times New Roman"/>
              </w:rPr>
              <w:t>Планируемый объем финансирования на решение данной задачи (тыс. руб.)</w:t>
            </w:r>
          </w:p>
        </w:tc>
        <w:tc>
          <w:tcPr>
            <w:tcW w:w="2492" w:type="dxa"/>
            <w:vMerge w:val="restart"/>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Количественные и/или качественные и целевые показатели, характеризующие достижение целей и решение задач</w:t>
            </w:r>
          </w:p>
        </w:tc>
        <w:tc>
          <w:tcPr>
            <w:tcW w:w="1133" w:type="dxa"/>
            <w:vMerge w:val="restart"/>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Единица измерения</w:t>
            </w:r>
          </w:p>
        </w:tc>
        <w:tc>
          <w:tcPr>
            <w:tcW w:w="1468" w:type="dxa"/>
            <w:vMerge w:val="restart"/>
          </w:tcPr>
          <w:p w:rsidR="009B2DC2" w:rsidRPr="00F9482B" w:rsidRDefault="009B2DC2" w:rsidP="00EE267B">
            <w:pPr>
              <w:jc w:val="center"/>
              <w:rPr>
                <w:rFonts w:ascii="Times New Roman" w:hAnsi="Times New Roman"/>
              </w:rPr>
            </w:pPr>
            <w:r w:rsidRPr="00F9482B">
              <w:rPr>
                <w:rFonts w:ascii="Times New Roman" w:hAnsi="Times New Roman"/>
              </w:rPr>
              <w:t>Базовое значение показателя (на начало реализации подпрограммы)</w:t>
            </w:r>
          </w:p>
        </w:tc>
        <w:tc>
          <w:tcPr>
            <w:tcW w:w="4716" w:type="dxa"/>
            <w:gridSpan w:val="9"/>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Планируемое значение показателя по годам реализации</w:t>
            </w:r>
          </w:p>
        </w:tc>
      </w:tr>
      <w:tr w:rsidR="009B2DC2" w:rsidRPr="00F9482B" w:rsidTr="00840DE3">
        <w:trPr>
          <w:trHeight w:val="825"/>
        </w:trPr>
        <w:tc>
          <w:tcPr>
            <w:tcW w:w="658" w:type="dxa"/>
            <w:vMerge/>
            <w:vAlign w:val="center"/>
          </w:tcPr>
          <w:p w:rsidR="009B2DC2" w:rsidRPr="00F9482B" w:rsidRDefault="009B2DC2" w:rsidP="00EE267B">
            <w:pPr>
              <w:rPr>
                <w:rFonts w:ascii="Times New Roman" w:hAnsi="Times New Roman"/>
              </w:rPr>
            </w:pPr>
          </w:p>
        </w:tc>
        <w:tc>
          <w:tcPr>
            <w:tcW w:w="2316" w:type="dxa"/>
            <w:vMerge/>
            <w:vAlign w:val="center"/>
          </w:tcPr>
          <w:p w:rsidR="009B2DC2" w:rsidRPr="00F9482B" w:rsidRDefault="009B2DC2" w:rsidP="00EE267B">
            <w:pPr>
              <w:rPr>
                <w:rFonts w:ascii="Times New Roman" w:hAnsi="Times New Roman"/>
              </w:rPr>
            </w:pPr>
          </w:p>
        </w:tc>
        <w:tc>
          <w:tcPr>
            <w:tcW w:w="1199" w:type="dxa"/>
            <w:gridSpan w:val="2"/>
          </w:tcPr>
          <w:p w:rsidR="009B2DC2" w:rsidRPr="00F9482B" w:rsidRDefault="009B2DC2" w:rsidP="00EE267B">
            <w:pPr>
              <w:jc w:val="center"/>
              <w:rPr>
                <w:rFonts w:ascii="Times New Roman" w:hAnsi="Times New Roman"/>
              </w:rPr>
            </w:pPr>
            <w:r w:rsidRPr="00F9482B">
              <w:rPr>
                <w:rFonts w:ascii="Times New Roman" w:hAnsi="Times New Roman"/>
              </w:rPr>
              <w:t>Местный бюджет</w:t>
            </w:r>
          </w:p>
        </w:tc>
        <w:tc>
          <w:tcPr>
            <w:tcW w:w="1212" w:type="dxa"/>
            <w:gridSpan w:val="2"/>
          </w:tcPr>
          <w:p w:rsidR="009B2DC2" w:rsidRPr="00F9482B" w:rsidRDefault="009B2DC2" w:rsidP="00EE267B">
            <w:pPr>
              <w:jc w:val="center"/>
              <w:rPr>
                <w:rFonts w:ascii="Times New Roman" w:hAnsi="Times New Roman"/>
              </w:rPr>
            </w:pPr>
            <w:r w:rsidRPr="00F9482B">
              <w:rPr>
                <w:rFonts w:ascii="Times New Roman" w:hAnsi="Times New Roman"/>
              </w:rPr>
              <w:t>Бюджет Московской области</w:t>
            </w:r>
          </w:p>
        </w:tc>
        <w:tc>
          <w:tcPr>
            <w:tcW w:w="2492" w:type="dxa"/>
            <w:vMerge/>
            <w:vAlign w:val="center"/>
          </w:tcPr>
          <w:p w:rsidR="009B2DC2" w:rsidRPr="00F9482B" w:rsidRDefault="009B2DC2" w:rsidP="00EE267B">
            <w:pPr>
              <w:rPr>
                <w:rFonts w:ascii="Times New Roman" w:hAnsi="Times New Roman"/>
              </w:rPr>
            </w:pPr>
          </w:p>
        </w:tc>
        <w:tc>
          <w:tcPr>
            <w:tcW w:w="1133" w:type="dxa"/>
            <w:vMerge/>
            <w:vAlign w:val="center"/>
          </w:tcPr>
          <w:p w:rsidR="009B2DC2" w:rsidRPr="00F9482B" w:rsidRDefault="009B2DC2" w:rsidP="00EE267B">
            <w:pPr>
              <w:rPr>
                <w:rFonts w:ascii="Times New Roman" w:hAnsi="Times New Roman"/>
              </w:rPr>
            </w:pPr>
          </w:p>
        </w:tc>
        <w:tc>
          <w:tcPr>
            <w:tcW w:w="1468" w:type="dxa"/>
            <w:vMerge/>
            <w:vAlign w:val="center"/>
          </w:tcPr>
          <w:p w:rsidR="009B2DC2" w:rsidRPr="00F9482B" w:rsidRDefault="009B2DC2" w:rsidP="00EE267B">
            <w:pPr>
              <w:rPr>
                <w:rFonts w:ascii="Times New Roman" w:hAnsi="Times New Roman"/>
              </w:rPr>
            </w:pPr>
          </w:p>
        </w:tc>
        <w:tc>
          <w:tcPr>
            <w:tcW w:w="990" w:type="dxa"/>
          </w:tcPr>
          <w:p w:rsidR="009B2DC2" w:rsidRPr="00F9482B" w:rsidRDefault="009B2DC2" w:rsidP="00EE267B">
            <w:pPr>
              <w:jc w:val="center"/>
              <w:rPr>
                <w:rFonts w:ascii="Times New Roman" w:hAnsi="Times New Roman"/>
              </w:rPr>
            </w:pPr>
          </w:p>
          <w:p w:rsidR="009B2DC2" w:rsidRPr="00F9482B" w:rsidRDefault="009B2DC2" w:rsidP="00707792">
            <w:pPr>
              <w:jc w:val="center"/>
              <w:rPr>
                <w:rFonts w:ascii="Times New Roman" w:hAnsi="Times New Roman"/>
              </w:rPr>
            </w:pPr>
            <w:r w:rsidRPr="00F9482B">
              <w:rPr>
                <w:rFonts w:ascii="Times New Roman" w:hAnsi="Times New Roman"/>
              </w:rPr>
              <w:t xml:space="preserve">2017 </w:t>
            </w:r>
          </w:p>
        </w:tc>
        <w:tc>
          <w:tcPr>
            <w:tcW w:w="881" w:type="dxa"/>
            <w:gridSpan w:val="2"/>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 xml:space="preserve">2018 </w:t>
            </w:r>
          </w:p>
        </w:tc>
        <w:tc>
          <w:tcPr>
            <w:tcW w:w="1006" w:type="dxa"/>
            <w:gridSpan w:val="3"/>
          </w:tcPr>
          <w:p w:rsidR="009B2DC2" w:rsidRPr="00F9482B" w:rsidRDefault="009B2DC2" w:rsidP="00EE267B">
            <w:pPr>
              <w:jc w:val="center"/>
              <w:rPr>
                <w:rFonts w:ascii="Times New Roman" w:hAnsi="Times New Roman"/>
              </w:rPr>
            </w:pPr>
          </w:p>
          <w:p w:rsidR="009B2DC2" w:rsidRPr="00F9482B" w:rsidRDefault="009B2DC2" w:rsidP="00707792">
            <w:pPr>
              <w:jc w:val="center"/>
              <w:rPr>
                <w:rFonts w:ascii="Times New Roman" w:hAnsi="Times New Roman"/>
              </w:rPr>
            </w:pPr>
            <w:r w:rsidRPr="00F9482B">
              <w:rPr>
                <w:rFonts w:ascii="Times New Roman" w:hAnsi="Times New Roman"/>
              </w:rPr>
              <w:t>2019</w:t>
            </w:r>
          </w:p>
        </w:tc>
        <w:tc>
          <w:tcPr>
            <w:tcW w:w="880" w:type="dxa"/>
            <w:gridSpan w:val="2"/>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 xml:space="preserve">2020 </w:t>
            </w:r>
          </w:p>
        </w:tc>
        <w:tc>
          <w:tcPr>
            <w:tcW w:w="959" w:type="dxa"/>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 xml:space="preserve">2021 </w:t>
            </w:r>
          </w:p>
        </w:tc>
      </w:tr>
      <w:tr w:rsidR="009B2DC2" w:rsidRPr="00F9482B" w:rsidTr="00840DE3">
        <w:tc>
          <w:tcPr>
            <w:tcW w:w="658" w:type="dxa"/>
          </w:tcPr>
          <w:p w:rsidR="009B2DC2" w:rsidRPr="00F9482B" w:rsidRDefault="009B2DC2" w:rsidP="00EE267B">
            <w:pPr>
              <w:jc w:val="center"/>
              <w:rPr>
                <w:rFonts w:ascii="Times New Roman" w:hAnsi="Times New Roman"/>
              </w:rPr>
            </w:pPr>
            <w:r w:rsidRPr="00F9482B">
              <w:rPr>
                <w:rFonts w:ascii="Times New Roman" w:hAnsi="Times New Roman"/>
              </w:rPr>
              <w:t>1</w:t>
            </w:r>
          </w:p>
        </w:tc>
        <w:tc>
          <w:tcPr>
            <w:tcW w:w="2316" w:type="dxa"/>
          </w:tcPr>
          <w:p w:rsidR="009B2DC2" w:rsidRPr="00F9482B" w:rsidRDefault="009B2DC2" w:rsidP="00EE267B">
            <w:pPr>
              <w:jc w:val="center"/>
              <w:rPr>
                <w:rFonts w:ascii="Times New Roman" w:hAnsi="Times New Roman"/>
              </w:rPr>
            </w:pPr>
            <w:r w:rsidRPr="00F9482B">
              <w:rPr>
                <w:rFonts w:ascii="Times New Roman" w:hAnsi="Times New Roman"/>
              </w:rPr>
              <w:t>2</w:t>
            </w:r>
          </w:p>
        </w:tc>
        <w:tc>
          <w:tcPr>
            <w:tcW w:w="1199" w:type="dxa"/>
            <w:gridSpan w:val="2"/>
          </w:tcPr>
          <w:p w:rsidR="009B2DC2" w:rsidRPr="00F9482B" w:rsidRDefault="009B2DC2" w:rsidP="00EE267B">
            <w:pPr>
              <w:jc w:val="center"/>
              <w:rPr>
                <w:rFonts w:ascii="Times New Roman" w:hAnsi="Times New Roman"/>
              </w:rPr>
            </w:pPr>
            <w:r w:rsidRPr="00F9482B">
              <w:rPr>
                <w:rFonts w:ascii="Times New Roman" w:hAnsi="Times New Roman"/>
              </w:rPr>
              <w:t>3</w:t>
            </w:r>
          </w:p>
        </w:tc>
        <w:tc>
          <w:tcPr>
            <w:tcW w:w="1212" w:type="dxa"/>
            <w:gridSpan w:val="2"/>
          </w:tcPr>
          <w:p w:rsidR="009B2DC2" w:rsidRPr="00F9482B" w:rsidRDefault="009B2DC2" w:rsidP="00EE267B">
            <w:pPr>
              <w:jc w:val="center"/>
              <w:rPr>
                <w:rFonts w:ascii="Times New Roman" w:hAnsi="Times New Roman"/>
              </w:rPr>
            </w:pPr>
            <w:r w:rsidRPr="00F9482B">
              <w:rPr>
                <w:rFonts w:ascii="Times New Roman" w:hAnsi="Times New Roman"/>
              </w:rPr>
              <w:t>4</w:t>
            </w:r>
          </w:p>
        </w:tc>
        <w:tc>
          <w:tcPr>
            <w:tcW w:w="2492" w:type="dxa"/>
          </w:tcPr>
          <w:p w:rsidR="009B2DC2" w:rsidRPr="00F9482B" w:rsidRDefault="009B2DC2" w:rsidP="00EE267B">
            <w:pPr>
              <w:jc w:val="center"/>
              <w:rPr>
                <w:rFonts w:ascii="Times New Roman" w:hAnsi="Times New Roman"/>
              </w:rPr>
            </w:pPr>
            <w:r w:rsidRPr="00F9482B">
              <w:rPr>
                <w:rFonts w:ascii="Times New Roman" w:hAnsi="Times New Roman"/>
              </w:rPr>
              <w:t>5</w:t>
            </w:r>
          </w:p>
        </w:tc>
        <w:tc>
          <w:tcPr>
            <w:tcW w:w="1133" w:type="dxa"/>
          </w:tcPr>
          <w:p w:rsidR="009B2DC2" w:rsidRPr="00F9482B" w:rsidRDefault="009B2DC2" w:rsidP="00EE267B">
            <w:pPr>
              <w:jc w:val="center"/>
              <w:rPr>
                <w:rFonts w:ascii="Times New Roman" w:hAnsi="Times New Roman"/>
              </w:rPr>
            </w:pPr>
            <w:r w:rsidRPr="00F9482B">
              <w:rPr>
                <w:rFonts w:ascii="Times New Roman" w:hAnsi="Times New Roman"/>
              </w:rPr>
              <w:t>6</w:t>
            </w:r>
          </w:p>
        </w:tc>
        <w:tc>
          <w:tcPr>
            <w:tcW w:w="1468" w:type="dxa"/>
          </w:tcPr>
          <w:p w:rsidR="009B2DC2" w:rsidRPr="00F9482B" w:rsidRDefault="009B2DC2" w:rsidP="00EE267B">
            <w:pPr>
              <w:jc w:val="center"/>
              <w:rPr>
                <w:rFonts w:ascii="Times New Roman" w:hAnsi="Times New Roman"/>
              </w:rPr>
            </w:pPr>
            <w:r w:rsidRPr="00F9482B">
              <w:rPr>
                <w:rFonts w:ascii="Times New Roman" w:hAnsi="Times New Roman"/>
              </w:rPr>
              <w:t>7</w:t>
            </w:r>
          </w:p>
        </w:tc>
        <w:tc>
          <w:tcPr>
            <w:tcW w:w="990" w:type="dxa"/>
          </w:tcPr>
          <w:p w:rsidR="009B2DC2" w:rsidRPr="00F9482B" w:rsidRDefault="009B2DC2" w:rsidP="00EE267B">
            <w:pPr>
              <w:jc w:val="center"/>
              <w:rPr>
                <w:rFonts w:ascii="Times New Roman" w:hAnsi="Times New Roman"/>
              </w:rPr>
            </w:pPr>
            <w:r w:rsidRPr="00F9482B">
              <w:rPr>
                <w:rFonts w:ascii="Times New Roman" w:hAnsi="Times New Roman"/>
              </w:rPr>
              <w:t>8</w:t>
            </w:r>
          </w:p>
        </w:tc>
        <w:tc>
          <w:tcPr>
            <w:tcW w:w="881" w:type="dxa"/>
            <w:gridSpan w:val="2"/>
          </w:tcPr>
          <w:p w:rsidR="009B2DC2" w:rsidRPr="00F9482B" w:rsidRDefault="009B2DC2" w:rsidP="00EE267B">
            <w:pPr>
              <w:jc w:val="center"/>
              <w:rPr>
                <w:rFonts w:ascii="Times New Roman" w:hAnsi="Times New Roman"/>
              </w:rPr>
            </w:pPr>
            <w:r w:rsidRPr="00F9482B">
              <w:rPr>
                <w:rFonts w:ascii="Times New Roman" w:hAnsi="Times New Roman"/>
              </w:rPr>
              <w:t>9</w:t>
            </w:r>
          </w:p>
        </w:tc>
        <w:tc>
          <w:tcPr>
            <w:tcW w:w="1006" w:type="dxa"/>
            <w:gridSpan w:val="3"/>
          </w:tcPr>
          <w:p w:rsidR="009B2DC2" w:rsidRPr="00F9482B" w:rsidRDefault="009B2DC2" w:rsidP="00EE267B">
            <w:pPr>
              <w:jc w:val="center"/>
              <w:rPr>
                <w:rFonts w:ascii="Times New Roman" w:hAnsi="Times New Roman"/>
              </w:rPr>
            </w:pPr>
            <w:r w:rsidRPr="00F9482B">
              <w:rPr>
                <w:rFonts w:ascii="Times New Roman" w:hAnsi="Times New Roman"/>
              </w:rPr>
              <w:t>10</w:t>
            </w:r>
          </w:p>
        </w:tc>
        <w:tc>
          <w:tcPr>
            <w:tcW w:w="880" w:type="dxa"/>
            <w:gridSpan w:val="2"/>
          </w:tcPr>
          <w:p w:rsidR="009B2DC2" w:rsidRPr="00F9482B" w:rsidRDefault="009B2DC2" w:rsidP="00EE267B">
            <w:pPr>
              <w:jc w:val="center"/>
              <w:rPr>
                <w:rFonts w:ascii="Times New Roman" w:hAnsi="Times New Roman"/>
              </w:rPr>
            </w:pPr>
            <w:r w:rsidRPr="00F9482B">
              <w:rPr>
                <w:rFonts w:ascii="Times New Roman" w:hAnsi="Times New Roman"/>
              </w:rPr>
              <w:t>11</w:t>
            </w:r>
          </w:p>
        </w:tc>
        <w:tc>
          <w:tcPr>
            <w:tcW w:w="959" w:type="dxa"/>
          </w:tcPr>
          <w:p w:rsidR="009B2DC2" w:rsidRPr="00F9482B" w:rsidRDefault="009B2DC2" w:rsidP="00EE267B">
            <w:pPr>
              <w:jc w:val="center"/>
              <w:rPr>
                <w:rFonts w:ascii="Times New Roman" w:hAnsi="Times New Roman"/>
              </w:rPr>
            </w:pPr>
            <w:r w:rsidRPr="00F9482B">
              <w:rPr>
                <w:rFonts w:ascii="Times New Roman" w:hAnsi="Times New Roman"/>
              </w:rPr>
              <w:t>12</w:t>
            </w:r>
          </w:p>
        </w:tc>
      </w:tr>
      <w:tr w:rsidR="009B2DC2" w:rsidRPr="00F9482B" w:rsidTr="00840DE3">
        <w:tc>
          <w:tcPr>
            <w:tcW w:w="658" w:type="dxa"/>
          </w:tcPr>
          <w:p w:rsidR="009B2DC2" w:rsidRPr="00F9482B" w:rsidRDefault="009B2DC2" w:rsidP="00EE267B">
            <w:pPr>
              <w:jc w:val="center"/>
              <w:rPr>
                <w:rFonts w:ascii="Times New Roman" w:hAnsi="Times New Roman"/>
                <w:b/>
              </w:rPr>
            </w:pPr>
            <w:r w:rsidRPr="00F9482B">
              <w:rPr>
                <w:rFonts w:ascii="Times New Roman" w:hAnsi="Times New Roman"/>
                <w:b/>
              </w:rPr>
              <w:t>1.</w:t>
            </w:r>
          </w:p>
        </w:tc>
        <w:tc>
          <w:tcPr>
            <w:tcW w:w="14536" w:type="dxa"/>
            <w:gridSpan w:val="17"/>
          </w:tcPr>
          <w:p w:rsidR="009B2DC2" w:rsidRPr="00F9482B" w:rsidRDefault="009B2DC2" w:rsidP="00AE5887">
            <w:pPr>
              <w:rPr>
                <w:rFonts w:ascii="Times New Roman" w:hAnsi="Times New Roman"/>
              </w:rPr>
            </w:pPr>
            <w:r w:rsidRPr="00F9482B">
              <w:rPr>
                <w:rFonts w:ascii="Times New Roman" w:hAnsi="Times New Roman"/>
                <w:b/>
                <w:bCs/>
              </w:rPr>
              <w:t>Подпрограмма «Модернизация объектов коммунальной инфраструктуры» на 2017-2021 годы</w:t>
            </w:r>
          </w:p>
        </w:tc>
      </w:tr>
      <w:tr w:rsidR="0043455B" w:rsidRPr="00F9482B" w:rsidTr="00840DE3">
        <w:trPr>
          <w:trHeight w:val="2441"/>
        </w:trPr>
        <w:tc>
          <w:tcPr>
            <w:tcW w:w="658" w:type="dxa"/>
            <w:vMerge w:val="restart"/>
            <w:vAlign w:val="center"/>
          </w:tcPr>
          <w:p w:rsidR="0043455B" w:rsidRPr="00F9482B" w:rsidRDefault="0043455B" w:rsidP="00EE267B">
            <w:pPr>
              <w:jc w:val="center"/>
              <w:rPr>
                <w:rFonts w:ascii="Times New Roman" w:hAnsi="Times New Roman"/>
              </w:rPr>
            </w:pPr>
            <w:r w:rsidRPr="00F9482B">
              <w:rPr>
                <w:rFonts w:ascii="Times New Roman" w:hAnsi="Times New Roman"/>
              </w:rPr>
              <w:t>1.1.</w:t>
            </w:r>
          </w:p>
          <w:p w:rsidR="0043455B" w:rsidRPr="00F9482B" w:rsidRDefault="0043455B" w:rsidP="00EE267B">
            <w:pPr>
              <w:jc w:val="center"/>
              <w:rPr>
                <w:rFonts w:ascii="Times New Roman" w:hAnsi="Times New Roman"/>
              </w:rPr>
            </w:pPr>
          </w:p>
        </w:tc>
        <w:tc>
          <w:tcPr>
            <w:tcW w:w="2355" w:type="dxa"/>
            <w:gridSpan w:val="2"/>
            <w:vMerge w:val="restart"/>
          </w:tcPr>
          <w:p w:rsidR="0043455B" w:rsidRPr="00F9482B" w:rsidRDefault="0043455B" w:rsidP="00EE267B">
            <w:pPr>
              <w:rPr>
                <w:rFonts w:ascii="Times New Roman" w:hAnsi="Times New Roman"/>
              </w:rPr>
            </w:pPr>
          </w:p>
          <w:p w:rsidR="0043455B" w:rsidRPr="00F9482B" w:rsidRDefault="0043455B" w:rsidP="00EE267B">
            <w:pPr>
              <w:rPr>
                <w:rFonts w:ascii="Times New Roman" w:hAnsi="Times New Roman"/>
              </w:rPr>
            </w:pPr>
            <w:r w:rsidRPr="00F9482B">
              <w:rPr>
                <w:rFonts w:ascii="Times New Roman" w:hAnsi="Times New Roman"/>
              </w:rPr>
              <w:t>Увеличение доли населения, обеспеченного доброкачественной питьевой водой из централизованных источников водоснабжения</w:t>
            </w:r>
          </w:p>
          <w:p w:rsidR="0043455B" w:rsidRPr="00F9482B" w:rsidRDefault="0043455B" w:rsidP="00EE267B">
            <w:pPr>
              <w:rPr>
                <w:rFonts w:ascii="Times New Roman" w:hAnsi="Times New Roman"/>
              </w:rPr>
            </w:pPr>
          </w:p>
        </w:tc>
        <w:tc>
          <w:tcPr>
            <w:tcW w:w="1160" w:type="dxa"/>
          </w:tcPr>
          <w:p w:rsidR="0043455B" w:rsidRPr="00F9482B" w:rsidRDefault="0043455B" w:rsidP="00EE267B">
            <w:pPr>
              <w:jc w:val="center"/>
              <w:rPr>
                <w:rFonts w:ascii="Times New Roman" w:hAnsi="Times New Roman"/>
                <w:b/>
                <w:bCs/>
              </w:rPr>
            </w:pPr>
          </w:p>
        </w:tc>
        <w:tc>
          <w:tcPr>
            <w:tcW w:w="1212" w:type="dxa"/>
            <w:gridSpan w:val="2"/>
          </w:tcPr>
          <w:p w:rsidR="0043455B" w:rsidRPr="00F9482B" w:rsidRDefault="0043455B" w:rsidP="00EE267B">
            <w:pPr>
              <w:jc w:val="center"/>
              <w:rPr>
                <w:rFonts w:ascii="Times New Roman" w:hAnsi="Times New Roman"/>
              </w:rPr>
            </w:pPr>
          </w:p>
        </w:tc>
        <w:tc>
          <w:tcPr>
            <w:tcW w:w="2492" w:type="dxa"/>
          </w:tcPr>
          <w:p w:rsidR="0043455B" w:rsidRPr="00F9482B" w:rsidRDefault="0043455B" w:rsidP="00EE267B">
            <w:pPr>
              <w:rPr>
                <w:rFonts w:ascii="Times New Roman" w:hAnsi="Times New Roman"/>
              </w:rPr>
            </w:pPr>
          </w:p>
          <w:p w:rsidR="0043455B" w:rsidRPr="00F9482B" w:rsidRDefault="0043455B" w:rsidP="00EE267B">
            <w:pPr>
              <w:rPr>
                <w:rFonts w:ascii="Times New Roman" w:hAnsi="Times New Roman"/>
              </w:rPr>
            </w:pPr>
            <w:r w:rsidRPr="00F9482B">
              <w:rPr>
                <w:rFonts w:ascii="Times New Roman" w:hAnsi="Times New Roman"/>
              </w:rPr>
              <w:t>Доля населения, обеспеченного доброкачественной питьевой водой из централизованных источников водоснабжения</w:t>
            </w:r>
          </w:p>
        </w:tc>
        <w:tc>
          <w:tcPr>
            <w:tcW w:w="1133" w:type="dxa"/>
          </w:tcPr>
          <w:p w:rsidR="0043455B" w:rsidRPr="00F9482B" w:rsidRDefault="0043455B" w:rsidP="00EE267B">
            <w:pPr>
              <w:jc w:val="center"/>
              <w:rPr>
                <w:rFonts w:ascii="Times New Roman" w:hAnsi="Times New Roman"/>
              </w:rPr>
            </w:pPr>
          </w:p>
          <w:p w:rsidR="0043455B" w:rsidRPr="00F9482B" w:rsidRDefault="0043455B" w:rsidP="00EE267B">
            <w:pPr>
              <w:jc w:val="center"/>
              <w:rPr>
                <w:rFonts w:ascii="Times New Roman" w:hAnsi="Times New Roman"/>
              </w:rPr>
            </w:pPr>
            <w:r w:rsidRPr="00F9482B">
              <w:rPr>
                <w:rFonts w:ascii="Times New Roman" w:hAnsi="Times New Roman"/>
              </w:rPr>
              <w:t>процент</w:t>
            </w:r>
          </w:p>
        </w:tc>
        <w:tc>
          <w:tcPr>
            <w:tcW w:w="1468" w:type="dxa"/>
          </w:tcPr>
          <w:p w:rsidR="0043455B" w:rsidRPr="00F9482B" w:rsidRDefault="0043455B" w:rsidP="00EE267B">
            <w:pPr>
              <w:jc w:val="center"/>
              <w:rPr>
                <w:rFonts w:ascii="Times New Roman" w:hAnsi="Times New Roman"/>
              </w:rPr>
            </w:pPr>
          </w:p>
          <w:p w:rsidR="0043455B" w:rsidRPr="00F9482B" w:rsidRDefault="0043455B" w:rsidP="00AC4038">
            <w:pPr>
              <w:jc w:val="center"/>
              <w:rPr>
                <w:rFonts w:ascii="Times New Roman" w:hAnsi="Times New Roman"/>
              </w:rPr>
            </w:pPr>
            <w:r w:rsidRPr="00F9482B">
              <w:rPr>
                <w:rFonts w:ascii="Times New Roman" w:hAnsi="Times New Roman"/>
              </w:rPr>
              <w:t>100</w:t>
            </w:r>
          </w:p>
        </w:tc>
        <w:tc>
          <w:tcPr>
            <w:tcW w:w="1037" w:type="dxa"/>
            <w:gridSpan w:val="2"/>
          </w:tcPr>
          <w:p w:rsidR="0043455B" w:rsidRPr="00F9482B" w:rsidRDefault="0043455B" w:rsidP="00EE267B">
            <w:pPr>
              <w:jc w:val="center"/>
              <w:rPr>
                <w:rFonts w:ascii="Times New Roman" w:hAnsi="Times New Roman"/>
              </w:rPr>
            </w:pPr>
          </w:p>
          <w:p w:rsidR="0043455B" w:rsidRPr="00F9482B" w:rsidRDefault="0043455B" w:rsidP="00EE267B">
            <w:pPr>
              <w:jc w:val="center"/>
              <w:rPr>
                <w:rFonts w:ascii="Times New Roman" w:hAnsi="Times New Roman"/>
              </w:rPr>
            </w:pPr>
            <w:r w:rsidRPr="00F9482B">
              <w:rPr>
                <w:rFonts w:ascii="Times New Roman" w:hAnsi="Times New Roman"/>
              </w:rPr>
              <w:t>100</w:t>
            </w:r>
          </w:p>
        </w:tc>
        <w:tc>
          <w:tcPr>
            <w:tcW w:w="890" w:type="dxa"/>
            <w:gridSpan w:val="2"/>
          </w:tcPr>
          <w:p w:rsidR="0043455B" w:rsidRPr="00F9482B" w:rsidRDefault="0043455B" w:rsidP="00EE267B">
            <w:pPr>
              <w:jc w:val="center"/>
              <w:rPr>
                <w:rFonts w:ascii="Times New Roman" w:hAnsi="Times New Roman"/>
              </w:rPr>
            </w:pPr>
          </w:p>
          <w:p w:rsidR="0043455B" w:rsidRPr="00F9482B" w:rsidRDefault="0043455B" w:rsidP="00EE267B">
            <w:pPr>
              <w:jc w:val="center"/>
              <w:rPr>
                <w:rFonts w:ascii="Times New Roman" w:hAnsi="Times New Roman"/>
              </w:rPr>
            </w:pPr>
            <w:r w:rsidRPr="00F9482B">
              <w:rPr>
                <w:rFonts w:ascii="Times New Roman" w:hAnsi="Times New Roman"/>
              </w:rPr>
              <w:t>100</w:t>
            </w:r>
          </w:p>
        </w:tc>
        <w:tc>
          <w:tcPr>
            <w:tcW w:w="891" w:type="dxa"/>
          </w:tcPr>
          <w:p w:rsidR="0043455B" w:rsidRPr="00F9482B" w:rsidRDefault="0043455B" w:rsidP="00EE267B">
            <w:pPr>
              <w:jc w:val="center"/>
              <w:rPr>
                <w:rFonts w:ascii="Times New Roman" w:hAnsi="Times New Roman"/>
              </w:rPr>
            </w:pPr>
          </w:p>
          <w:p w:rsidR="0043455B" w:rsidRPr="00F9482B" w:rsidRDefault="0043455B" w:rsidP="00EE267B">
            <w:pPr>
              <w:jc w:val="center"/>
              <w:rPr>
                <w:rFonts w:ascii="Times New Roman" w:hAnsi="Times New Roman"/>
              </w:rPr>
            </w:pPr>
            <w:r w:rsidRPr="00F9482B">
              <w:rPr>
                <w:rFonts w:ascii="Times New Roman" w:hAnsi="Times New Roman"/>
              </w:rPr>
              <w:t>100</w:t>
            </w:r>
          </w:p>
        </w:tc>
        <w:tc>
          <w:tcPr>
            <w:tcW w:w="879" w:type="dxa"/>
            <w:gridSpan w:val="2"/>
          </w:tcPr>
          <w:p w:rsidR="0043455B" w:rsidRPr="00F9482B" w:rsidRDefault="0043455B" w:rsidP="00EE267B">
            <w:pPr>
              <w:jc w:val="center"/>
              <w:rPr>
                <w:rFonts w:ascii="Times New Roman" w:hAnsi="Times New Roman"/>
              </w:rPr>
            </w:pPr>
          </w:p>
          <w:p w:rsidR="0043455B" w:rsidRPr="00F9482B" w:rsidRDefault="0043455B" w:rsidP="00EE267B">
            <w:pPr>
              <w:jc w:val="center"/>
              <w:rPr>
                <w:rFonts w:ascii="Times New Roman" w:hAnsi="Times New Roman"/>
              </w:rPr>
            </w:pPr>
            <w:r w:rsidRPr="00F9482B">
              <w:rPr>
                <w:rFonts w:ascii="Times New Roman" w:hAnsi="Times New Roman"/>
              </w:rPr>
              <w:t>100</w:t>
            </w:r>
          </w:p>
        </w:tc>
        <w:tc>
          <w:tcPr>
            <w:tcW w:w="1019" w:type="dxa"/>
            <w:gridSpan w:val="2"/>
          </w:tcPr>
          <w:p w:rsidR="0043455B" w:rsidRPr="00F9482B" w:rsidRDefault="0043455B" w:rsidP="00EE267B">
            <w:pPr>
              <w:jc w:val="center"/>
              <w:rPr>
                <w:rFonts w:ascii="Times New Roman" w:hAnsi="Times New Roman"/>
              </w:rPr>
            </w:pPr>
          </w:p>
          <w:p w:rsidR="0043455B" w:rsidRPr="00F9482B" w:rsidRDefault="0043455B" w:rsidP="00EE267B">
            <w:pPr>
              <w:jc w:val="center"/>
              <w:rPr>
                <w:rFonts w:ascii="Times New Roman" w:hAnsi="Times New Roman"/>
              </w:rPr>
            </w:pPr>
            <w:r w:rsidRPr="00F9482B">
              <w:rPr>
                <w:rFonts w:ascii="Times New Roman" w:hAnsi="Times New Roman"/>
              </w:rPr>
              <w:t>100</w:t>
            </w:r>
          </w:p>
        </w:tc>
      </w:tr>
      <w:tr w:rsidR="0043455B" w:rsidRPr="00F9482B" w:rsidTr="00840DE3">
        <w:tc>
          <w:tcPr>
            <w:tcW w:w="658" w:type="dxa"/>
            <w:vMerge/>
            <w:vAlign w:val="center"/>
          </w:tcPr>
          <w:p w:rsidR="0043455B" w:rsidRPr="00F9482B" w:rsidRDefault="0043455B" w:rsidP="00EE267B">
            <w:pPr>
              <w:jc w:val="center"/>
              <w:rPr>
                <w:rFonts w:ascii="Times New Roman" w:hAnsi="Times New Roman"/>
              </w:rPr>
            </w:pPr>
          </w:p>
        </w:tc>
        <w:tc>
          <w:tcPr>
            <w:tcW w:w="2355" w:type="dxa"/>
            <w:gridSpan w:val="2"/>
            <w:vMerge/>
          </w:tcPr>
          <w:p w:rsidR="0043455B" w:rsidRPr="00F9482B" w:rsidRDefault="0043455B" w:rsidP="00EE267B">
            <w:pPr>
              <w:rPr>
                <w:rFonts w:ascii="Times New Roman" w:hAnsi="Times New Roman"/>
              </w:rPr>
            </w:pPr>
          </w:p>
        </w:tc>
        <w:tc>
          <w:tcPr>
            <w:tcW w:w="1160" w:type="dxa"/>
          </w:tcPr>
          <w:p w:rsidR="0043455B" w:rsidRPr="00F9482B" w:rsidRDefault="0043455B" w:rsidP="00EE267B">
            <w:pPr>
              <w:jc w:val="center"/>
              <w:rPr>
                <w:rFonts w:ascii="Times New Roman" w:hAnsi="Times New Roman"/>
                <w:b/>
                <w:bCs/>
              </w:rPr>
            </w:pPr>
          </w:p>
        </w:tc>
        <w:tc>
          <w:tcPr>
            <w:tcW w:w="1212" w:type="dxa"/>
            <w:gridSpan w:val="2"/>
          </w:tcPr>
          <w:p w:rsidR="0043455B" w:rsidRPr="00F9482B" w:rsidRDefault="0043455B" w:rsidP="00EE267B">
            <w:pPr>
              <w:jc w:val="center"/>
              <w:rPr>
                <w:rFonts w:ascii="Times New Roman" w:hAnsi="Times New Roman"/>
              </w:rPr>
            </w:pPr>
          </w:p>
        </w:tc>
        <w:tc>
          <w:tcPr>
            <w:tcW w:w="2492" w:type="dxa"/>
          </w:tcPr>
          <w:p w:rsidR="0043455B" w:rsidRPr="00F9482B" w:rsidRDefault="0043455B" w:rsidP="00EE267B">
            <w:pPr>
              <w:rPr>
                <w:rFonts w:ascii="Times New Roman" w:hAnsi="Times New Roman"/>
              </w:rPr>
            </w:pPr>
            <w:r w:rsidRPr="00F9482B">
              <w:rPr>
                <w:rFonts w:ascii="Times New Roman" w:hAnsi="Times New Roman"/>
              </w:rPr>
              <w:t xml:space="preserve">Количество построенных, реконструированных (модернизированных), капитально </w:t>
            </w:r>
            <w:r w:rsidRPr="00F9482B">
              <w:rPr>
                <w:rFonts w:ascii="Times New Roman" w:hAnsi="Times New Roman"/>
              </w:rPr>
              <w:lastRenderedPageBreak/>
              <w:t>отремонтированных ВЗУ и станций очистки питьевой воды</w:t>
            </w:r>
          </w:p>
        </w:tc>
        <w:tc>
          <w:tcPr>
            <w:tcW w:w="1133" w:type="dxa"/>
          </w:tcPr>
          <w:p w:rsidR="0043455B" w:rsidRPr="00F9482B" w:rsidRDefault="0043455B" w:rsidP="00EE267B">
            <w:pPr>
              <w:jc w:val="center"/>
              <w:rPr>
                <w:rFonts w:ascii="Times New Roman" w:hAnsi="Times New Roman"/>
              </w:rPr>
            </w:pPr>
          </w:p>
          <w:p w:rsidR="0043455B" w:rsidRPr="00F9482B" w:rsidRDefault="0043455B" w:rsidP="00EE267B">
            <w:pPr>
              <w:jc w:val="center"/>
              <w:rPr>
                <w:rFonts w:ascii="Times New Roman" w:hAnsi="Times New Roman"/>
              </w:rPr>
            </w:pPr>
            <w:r w:rsidRPr="00F9482B">
              <w:rPr>
                <w:rFonts w:ascii="Times New Roman" w:hAnsi="Times New Roman"/>
              </w:rPr>
              <w:t>единица</w:t>
            </w:r>
          </w:p>
        </w:tc>
        <w:tc>
          <w:tcPr>
            <w:tcW w:w="1468" w:type="dxa"/>
          </w:tcPr>
          <w:p w:rsidR="0043455B" w:rsidRPr="00F9482B" w:rsidRDefault="0043455B" w:rsidP="00EE267B">
            <w:pPr>
              <w:jc w:val="center"/>
              <w:rPr>
                <w:rFonts w:ascii="Times New Roman" w:hAnsi="Times New Roman"/>
              </w:rPr>
            </w:pPr>
          </w:p>
          <w:p w:rsidR="0043455B" w:rsidRPr="00F9482B" w:rsidRDefault="0043455B" w:rsidP="00EE267B">
            <w:pPr>
              <w:jc w:val="center"/>
              <w:rPr>
                <w:rFonts w:ascii="Times New Roman" w:hAnsi="Times New Roman"/>
              </w:rPr>
            </w:pPr>
            <w:r w:rsidRPr="00F9482B">
              <w:rPr>
                <w:rFonts w:ascii="Times New Roman" w:hAnsi="Times New Roman"/>
              </w:rPr>
              <w:t>0</w:t>
            </w:r>
          </w:p>
        </w:tc>
        <w:tc>
          <w:tcPr>
            <w:tcW w:w="1037" w:type="dxa"/>
            <w:gridSpan w:val="2"/>
          </w:tcPr>
          <w:p w:rsidR="0043455B" w:rsidRPr="00F9482B" w:rsidRDefault="0043455B" w:rsidP="00EE267B">
            <w:pPr>
              <w:jc w:val="center"/>
              <w:rPr>
                <w:rFonts w:ascii="Times New Roman" w:hAnsi="Times New Roman"/>
              </w:rPr>
            </w:pPr>
          </w:p>
          <w:p w:rsidR="0043455B" w:rsidRPr="00F9482B" w:rsidRDefault="0043455B" w:rsidP="00EE267B">
            <w:pPr>
              <w:jc w:val="center"/>
              <w:rPr>
                <w:rFonts w:ascii="Times New Roman" w:hAnsi="Times New Roman"/>
              </w:rPr>
            </w:pPr>
            <w:r w:rsidRPr="00F9482B">
              <w:rPr>
                <w:rFonts w:ascii="Times New Roman" w:hAnsi="Times New Roman"/>
              </w:rPr>
              <w:t>1</w:t>
            </w:r>
          </w:p>
        </w:tc>
        <w:tc>
          <w:tcPr>
            <w:tcW w:w="890" w:type="dxa"/>
            <w:gridSpan w:val="2"/>
          </w:tcPr>
          <w:p w:rsidR="0043455B" w:rsidRPr="00F9482B" w:rsidRDefault="0043455B" w:rsidP="00EE267B">
            <w:pPr>
              <w:jc w:val="center"/>
              <w:rPr>
                <w:rFonts w:ascii="Times New Roman" w:hAnsi="Times New Roman"/>
              </w:rPr>
            </w:pPr>
          </w:p>
          <w:p w:rsidR="0043455B" w:rsidRPr="00F9482B" w:rsidRDefault="0043455B" w:rsidP="00EE267B">
            <w:pPr>
              <w:jc w:val="center"/>
              <w:rPr>
                <w:rFonts w:ascii="Times New Roman" w:hAnsi="Times New Roman"/>
              </w:rPr>
            </w:pPr>
            <w:r w:rsidRPr="00F9482B">
              <w:rPr>
                <w:rFonts w:ascii="Times New Roman" w:hAnsi="Times New Roman"/>
              </w:rPr>
              <w:t>1</w:t>
            </w:r>
          </w:p>
        </w:tc>
        <w:tc>
          <w:tcPr>
            <w:tcW w:w="891" w:type="dxa"/>
          </w:tcPr>
          <w:p w:rsidR="0043455B" w:rsidRPr="00F9482B" w:rsidRDefault="0043455B" w:rsidP="00EE267B">
            <w:pPr>
              <w:jc w:val="center"/>
              <w:rPr>
                <w:rFonts w:ascii="Times New Roman" w:hAnsi="Times New Roman"/>
              </w:rPr>
            </w:pPr>
          </w:p>
          <w:p w:rsidR="0043455B" w:rsidRPr="00F9482B" w:rsidRDefault="0043455B" w:rsidP="00EE267B">
            <w:pPr>
              <w:jc w:val="center"/>
              <w:rPr>
                <w:rFonts w:ascii="Times New Roman" w:hAnsi="Times New Roman"/>
              </w:rPr>
            </w:pPr>
            <w:r w:rsidRPr="00F9482B">
              <w:rPr>
                <w:rFonts w:ascii="Times New Roman" w:hAnsi="Times New Roman"/>
              </w:rPr>
              <w:t>1</w:t>
            </w:r>
          </w:p>
        </w:tc>
        <w:tc>
          <w:tcPr>
            <w:tcW w:w="879" w:type="dxa"/>
            <w:gridSpan w:val="2"/>
          </w:tcPr>
          <w:p w:rsidR="0043455B" w:rsidRPr="00F9482B" w:rsidRDefault="0043455B" w:rsidP="00EE267B">
            <w:pPr>
              <w:jc w:val="center"/>
              <w:rPr>
                <w:rFonts w:ascii="Times New Roman" w:hAnsi="Times New Roman"/>
              </w:rPr>
            </w:pPr>
          </w:p>
          <w:p w:rsidR="0043455B" w:rsidRPr="00F9482B" w:rsidRDefault="0043455B" w:rsidP="00EE267B">
            <w:pPr>
              <w:jc w:val="center"/>
              <w:rPr>
                <w:rFonts w:ascii="Times New Roman" w:hAnsi="Times New Roman"/>
              </w:rPr>
            </w:pPr>
            <w:r w:rsidRPr="00F9482B">
              <w:rPr>
                <w:rFonts w:ascii="Times New Roman" w:hAnsi="Times New Roman"/>
              </w:rPr>
              <w:t>1</w:t>
            </w:r>
          </w:p>
        </w:tc>
        <w:tc>
          <w:tcPr>
            <w:tcW w:w="1019" w:type="dxa"/>
            <w:gridSpan w:val="2"/>
          </w:tcPr>
          <w:p w:rsidR="0043455B" w:rsidRPr="00F9482B" w:rsidRDefault="0043455B" w:rsidP="00EE267B">
            <w:pPr>
              <w:jc w:val="center"/>
              <w:rPr>
                <w:rFonts w:ascii="Times New Roman" w:hAnsi="Times New Roman"/>
              </w:rPr>
            </w:pPr>
          </w:p>
          <w:p w:rsidR="0043455B" w:rsidRPr="00F9482B" w:rsidRDefault="0043455B" w:rsidP="00EE267B">
            <w:pPr>
              <w:jc w:val="center"/>
              <w:rPr>
                <w:rFonts w:ascii="Times New Roman" w:hAnsi="Times New Roman"/>
              </w:rPr>
            </w:pPr>
            <w:r w:rsidRPr="00F9482B">
              <w:rPr>
                <w:rFonts w:ascii="Times New Roman" w:hAnsi="Times New Roman"/>
              </w:rPr>
              <w:t>1</w:t>
            </w:r>
          </w:p>
        </w:tc>
      </w:tr>
      <w:tr w:rsidR="0043455B" w:rsidRPr="00F9482B" w:rsidTr="00840DE3">
        <w:tc>
          <w:tcPr>
            <w:tcW w:w="658" w:type="dxa"/>
            <w:vAlign w:val="center"/>
          </w:tcPr>
          <w:p w:rsidR="0043455B" w:rsidRPr="00F9482B" w:rsidRDefault="0043455B" w:rsidP="00EE267B">
            <w:pPr>
              <w:jc w:val="center"/>
              <w:rPr>
                <w:rFonts w:ascii="Times New Roman" w:hAnsi="Times New Roman"/>
              </w:rPr>
            </w:pPr>
          </w:p>
        </w:tc>
        <w:tc>
          <w:tcPr>
            <w:tcW w:w="2355" w:type="dxa"/>
            <w:gridSpan w:val="2"/>
            <w:vMerge/>
          </w:tcPr>
          <w:p w:rsidR="0043455B" w:rsidRPr="00F9482B" w:rsidRDefault="0043455B" w:rsidP="00EE267B">
            <w:pPr>
              <w:rPr>
                <w:rFonts w:ascii="Times New Roman" w:hAnsi="Times New Roman"/>
              </w:rPr>
            </w:pPr>
          </w:p>
        </w:tc>
        <w:tc>
          <w:tcPr>
            <w:tcW w:w="1160" w:type="dxa"/>
          </w:tcPr>
          <w:p w:rsidR="0043455B" w:rsidRPr="00F9482B" w:rsidRDefault="0043455B" w:rsidP="00EE267B">
            <w:pPr>
              <w:jc w:val="center"/>
              <w:rPr>
                <w:rFonts w:ascii="Times New Roman" w:hAnsi="Times New Roman"/>
                <w:b/>
                <w:bCs/>
              </w:rPr>
            </w:pPr>
          </w:p>
        </w:tc>
        <w:tc>
          <w:tcPr>
            <w:tcW w:w="1212" w:type="dxa"/>
            <w:gridSpan w:val="2"/>
          </w:tcPr>
          <w:p w:rsidR="0043455B" w:rsidRPr="00F9482B" w:rsidRDefault="0043455B" w:rsidP="00EE267B">
            <w:pPr>
              <w:jc w:val="center"/>
              <w:rPr>
                <w:rFonts w:ascii="Times New Roman" w:hAnsi="Times New Roman"/>
              </w:rPr>
            </w:pPr>
          </w:p>
        </w:tc>
        <w:tc>
          <w:tcPr>
            <w:tcW w:w="2492" w:type="dxa"/>
          </w:tcPr>
          <w:p w:rsidR="0043455B" w:rsidRPr="00F9482B" w:rsidRDefault="0043455B" w:rsidP="00EE267B">
            <w:pPr>
              <w:rPr>
                <w:rFonts w:ascii="Times New Roman" w:hAnsi="Times New Roman"/>
              </w:rPr>
            </w:pPr>
            <w:r w:rsidRPr="00F9482B">
              <w:rPr>
                <w:rFonts w:ascii="Times New Roman" w:hAnsi="Times New Roman"/>
              </w:rPr>
              <w:t>Количество отремонтированных объектов на территории военных городков в сфере ЖКХ</w:t>
            </w:r>
          </w:p>
        </w:tc>
        <w:tc>
          <w:tcPr>
            <w:tcW w:w="1133" w:type="dxa"/>
          </w:tcPr>
          <w:p w:rsidR="0043455B" w:rsidRPr="00F9482B" w:rsidRDefault="0043455B" w:rsidP="00EE267B">
            <w:pPr>
              <w:jc w:val="center"/>
              <w:rPr>
                <w:rFonts w:ascii="Times New Roman" w:hAnsi="Times New Roman"/>
              </w:rPr>
            </w:pPr>
            <w:r w:rsidRPr="00F9482B">
              <w:rPr>
                <w:rFonts w:ascii="Times New Roman" w:hAnsi="Times New Roman"/>
              </w:rPr>
              <w:t>единица</w:t>
            </w:r>
          </w:p>
        </w:tc>
        <w:tc>
          <w:tcPr>
            <w:tcW w:w="1468" w:type="dxa"/>
          </w:tcPr>
          <w:p w:rsidR="0043455B" w:rsidRPr="00F9482B" w:rsidRDefault="0043455B" w:rsidP="00EE267B">
            <w:pPr>
              <w:jc w:val="center"/>
              <w:rPr>
                <w:rFonts w:ascii="Times New Roman" w:hAnsi="Times New Roman"/>
              </w:rPr>
            </w:pPr>
            <w:r w:rsidRPr="00F9482B">
              <w:rPr>
                <w:rFonts w:ascii="Times New Roman" w:hAnsi="Times New Roman"/>
              </w:rPr>
              <w:t>0</w:t>
            </w:r>
          </w:p>
        </w:tc>
        <w:tc>
          <w:tcPr>
            <w:tcW w:w="1037" w:type="dxa"/>
            <w:gridSpan w:val="2"/>
          </w:tcPr>
          <w:p w:rsidR="0043455B" w:rsidRPr="00F9482B" w:rsidRDefault="0043455B" w:rsidP="00EE267B">
            <w:pPr>
              <w:jc w:val="center"/>
              <w:rPr>
                <w:rFonts w:ascii="Times New Roman" w:hAnsi="Times New Roman"/>
              </w:rPr>
            </w:pPr>
            <w:r w:rsidRPr="00F9482B">
              <w:rPr>
                <w:rFonts w:ascii="Times New Roman" w:hAnsi="Times New Roman"/>
              </w:rPr>
              <w:t>0</w:t>
            </w:r>
          </w:p>
        </w:tc>
        <w:tc>
          <w:tcPr>
            <w:tcW w:w="890" w:type="dxa"/>
            <w:gridSpan w:val="2"/>
          </w:tcPr>
          <w:p w:rsidR="0043455B" w:rsidRPr="00F9482B" w:rsidRDefault="0043455B" w:rsidP="00EE267B">
            <w:pPr>
              <w:jc w:val="center"/>
              <w:rPr>
                <w:rFonts w:ascii="Times New Roman" w:hAnsi="Times New Roman"/>
              </w:rPr>
            </w:pPr>
            <w:r w:rsidRPr="00F9482B">
              <w:rPr>
                <w:rFonts w:ascii="Times New Roman" w:hAnsi="Times New Roman"/>
              </w:rPr>
              <w:t>0</w:t>
            </w:r>
          </w:p>
        </w:tc>
        <w:tc>
          <w:tcPr>
            <w:tcW w:w="891" w:type="dxa"/>
          </w:tcPr>
          <w:p w:rsidR="0043455B" w:rsidRPr="00F9482B" w:rsidRDefault="0043455B" w:rsidP="00EE267B">
            <w:pPr>
              <w:jc w:val="center"/>
              <w:rPr>
                <w:rFonts w:ascii="Times New Roman" w:hAnsi="Times New Roman"/>
              </w:rPr>
            </w:pPr>
            <w:r w:rsidRPr="00F9482B">
              <w:rPr>
                <w:rFonts w:ascii="Times New Roman" w:hAnsi="Times New Roman"/>
              </w:rPr>
              <w:t>0</w:t>
            </w:r>
          </w:p>
        </w:tc>
        <w:tc>
          <w:tcPr>
            <w:tcW w:w="879" w:type="dxa"/>
            <w:gridSpan w:val="2"/>
          </w:tcPr>
          <w:p w:rsidR="0043455B" w:rsidRPr="00F9482B" w:rsidRDefault="0043455B" w:rsidP="00EE267B">
            <w:pPr>
              <w:jc w:val="center"/>
              <w:rPr>
                <w:rFonts w:ascii="Times New Roman" w:hAnsi="Times New Roman"/>
              </w:rPr>
            </w:pPr>
            <w:r w:rsidRPr="00F9482B">
              <w:rPr>
                <w:rFonts w:ascii="Times New Roman" w:hAnsi="Times New Roman"/>
              </w:rPr>
              <w:t>0</w:t>
            </w:r>
          </w:p>
        </w:tc>
        <w:tc>
          <w:tcPr>
            <w:tcW w:w="1019" w:type="dxa"/>
            <w:gridSpan w:val="2"/>
          </w:tcPr>
          <w:p w:rsidR="0043455B" w:rsidRPr="00F9482B" w:rsidRDefault="0043455B" w:rsidP="00EE267B">
            <w:pPr>
              <w:jc w:val="center"/>
              <w:rPr>
                <w:rFonts w:ascii="Times New Roman" w:hAnsi="Times New Roman"/>
              </w:rPr>
            </w:pPr>
            <w:r w:rsidRPr="00F9482B">
              <w:rPr>
                <w:rFonts w:ascii="Times New Roman" w:hAnsi="Times New Roman"/>
              </w:rPr>
              <w:t>0</w:t>
            </w:r>
          </w:p>
        </w:tc>
      </w:tr>
      <w:tr w:rsidR="009B2DC2" w:rsidRPr="00F9482B" w:rsidTr="00840DE3">
        <w:tc>
          <w:tcPr>
            <w:tcW w:w="658" w:type="dxa"/>
            <w:vMerge w:val="restart"/>
            <w:vAlign w:val="center"/>
          </w:tcPr>
          <w:p w:rsidR="009B2DC2" w:rsidRPr="00F9482B" w:rsidRDefault="009B2DC2" w:rsidP="00EE267B">
            <w:pPr>
              <w:jc w:val="center"/>
              <w:rPr>
                <w:rFonts w:ascii="Times New Roman" w:hAnsi="Times New Roman"/>
              </w:rPr>
            </w:pPr>
            <w:r w:rsidRPr="00F9482B">
              <w:rPr>
                <w:rFonts w:ascii="Times New Roman" w:hAnsi="Times New Roman"/>
              </w:rPr>
              <w:t>1.2.</w:t>
            </w:r>
          </w:p>
        </w:tc>
        <w:tc>
          <w:tcPr>
            <w:tcW w:w="2355" w:type="dxa"/>
            <w:gridSpan w:val="2"/>
            <w:vMerge w:val="restart"/>
          </w:tcPr>
          <w:p w:rsidR="009B2DC2" w:rsidRPr="00F9482B" w:rsidRDefault="009B2DC2" w:rsidP="00EF7272">
            <w:pPr>
              <w:rPr>
                <w:rFonts w:ascii="Times New Roman" w:hAnsi="Times New Roman"/>
              </w:rPr>
            </w:pPr>
            <w:r w:rsidRPr="00F9482B">
              <w:rPr>
                <w:rFonts w:ascii="Times New Roman" w:hAnsi="Times New Roman"/>
              </w:rPr>
              <w:t xml:space="preserve"> Обеспечение надежности функционирования систем коммунальной инфраструктуры, в том числе увеличение доли сточных вод, очищенных до нормативных значений в общем объеме сточных вод, пропущенных через очистные сооружения </w:t>
            </w:r>
          </w:p>
        </w:tc>
        <w:tc>
          <w:tcPr>
            <w:tcW w:w="1160" w:type="dxa"/>
          </w:tcPr>
          <w:p w:rsidR="009B2DC2" w:rsidRPr="00F9482B" w:rsidRDefault="009B2DC2" w:rsidP="00EE267B">
            <w:pPr>
              <w:jc w:val="center"/>
              <w:rPr>
                <w:rFonts w:ascii="Times New Roman" w:hAnsi="Times New Roman"/>
                <w:b/>
                <w:bCs/>
              </w:rPr>
            </w:pPr>
          </w:p>
        </w:tc>
        <w:tc>
          <w:tcPr>
            <w:tcW w:w="1212" w:type="dxa"/>
            <w:gridSpan w:val="2"/>
          </w:tcPr>
          <w:p w:rsidR="009B2DC2" w:rsidRPr="00F9482B" w:rsidRDefault="009B2DC2" w:rsidP="00EE267B">
            <w:pPr>
              <w:jc w:val="center"/>
              <w:rPr>
                <w:rFonts w:ascii="Times New Roman" w:hAnsi="Times New Roman"/>
              </w:rPr>
            </w:pPr>
          </w:p>
        </w:tc>
        <w:tc>
          <w:tcPr>
            <w:tcW w:w="2492" w:type="dxa"/>
          </w:tcPr>
          <w:p w:rsidR="009B2DC2" w:rsidRPr="00F9482B" w:rsidRDefault="009B2DC2" w:rsidP="00EE267B">
            <w:pPr>
              <w:rPr>
                <w:rFonts w:ascii="Times New Roman" w:hAnsi="Times New Roman"/>
              </w:rPr>
            </w:pPr>
            <w:r w:rsidRPr="00F9482B">
              <w:rPr>
                <w:rFonts w:ascii="Times New Roman" w:hAnsi="Times New Roman"/>
              </w:rPr>
              <w:t>Количество очистных сооружений приведенных в надлежащее состояние и запущенных в работу</w:t>
            </w:r>
          </w:p>
        </w:tc>
        <w:tc>
          <w:tcPr>
            <w:tcW w:w="1133" w:type="dxa"/>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единица</w:t>
            </w:r>
          </w:p>
        </w:tc>
        <w:tc>
          <w:tcPr>
            <w:tcW w:w="1468" w:type="dxa"/>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0</w:t>
            </w:r>
          </w:p>
        </w:tc>
        <w:tc>
          <w:tcPr>
            <w:tcW w:w="1037" w:type="dxa"/>
            <w:gridSpan w:val="2"/>
          </w:tcPr>
          <w:p w:rsidR="009B2DC2" w:rsidRPr="00F9482B" w:rsidRDefault="009B2DC2" w:rsidP="00EE267B">
            <w:pPr>
              <w:jc w:val="center"/>
              <w:rPr>
                <w:rFonts w:ascii="Times New Roman" w:hAnsi="Times New Roman"/>
              </w:rPr>
            </w:pPr>
          </w:p>
          <w:p w:rsidR="009B2DC2" w:rsidRPr="00F9482B" w:rsidRDefault="009B2DC2" w:rsidP="00EF7272">
            <w:pPr>
              <w:jc w:val="center"/>
              <w:rPr>
                <w:rFonts w:ascii="Times New Roman" w:hAnsi="Times New Roman"/>
              </w:rPr>
            </w:pPr>
            <w:r w:rsidRPr="00F9482B">
              <w:rPr>
                <w:rFonts w:ascii="Times New Roman" w:hAnsi="Times New Roman"/>
              </w:rPr>
              <w:t>1</w:t>
            </w:r>
          </w:p>
        </w:tc>
        <w:tc>
          <w:tcPr>
            <w:tcW w:w="890" w:type="dxa"/>
            <w:gridSpan w:val="2"/>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0</w:t>
            </w:r>
          </w:p>
        </w:tc>
        <w:tc>
          <w:tcPr>
            <w:tcW w:w="891" w:type="dxa"/>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0</w:t>
            </w:r>
          </w:p>
        </w:tc>
        <w:tc>
          <w:tcPr>
            <w:tcW w:w="879" w:type="dxa"/>
            <w:gridSpan w:val="2"/>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0</w:t>
            </w:r>
          </w:p>
        </w:tc>
        <w:tc>
          <w:tcPr>
            <w:tcW w:w="1019" w:type="dxa"/>
            <w:gridSpan w:val="2"/>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0</w:t>
            </w:r>
          </w:p>
        </w:tc>
      </w:tr>
      <w:tr w:rsidR="009B2DC2" w:rsidRPr="00F9482B" w:rsidTr="00840DE3">
        <w:tc>
          <w:tcPr>
            <w:tcW w:w="658" w:type="dxa"/>
            <w:vMerge/>
            <w:vAlign w:val="center"/>
          </w:tcPr>
          <w:p w:rsidR="009B2DC2" w:rsidRPr="00F9482B" w:rsidRDefault="009B2DC2" w:rsidP="00EE267B">
            <w:pPr>
              <w:jc w:val="center"/>
              <w:rPr>
                <w:rFonts w:ascii="Times New Roman" w:hAnsi="Times New Roman"/>
              </w:rPr>
            </w:pPr>
          </w:p>
        </w:tc>
        <w:tc>
          <w:tcPr>
            <w:tcW w:w="2355" w:type="dxa"/>
            <w:gridSpan w:val="2"/>
            <w:vMerge/>
          </w:tcPr>
          <w:p w:rsidR="009B2DC2" w:rsidRPr="00F9482B" w:rsidRDefault="009B2DC2" w:rsidP="00EF7272">
            <w:pPr>
              <w:rPr>
                <w:rFonts w:ascii="Times New Roman" w:hAnsi="Times New Roman"/>
              </w:rPr>
            </w:pPr>
          </w:p>
        </w:tc>
        <w:tc>
          <w:tcPr>
            <w:tcW w:w="1160" w:type="dxa"/>
          </w:tcPr>
          <w:p w:rsidR="009B2DC2" w:rsidRPr="00F9482B" w:rsidRDefault="009B2DC2" w:rsidP="00EE267B">
            <w:pPr>
              <w:jc w:val="center"/>
              <w:rPr>
                <w:rFonts w:ascii="Times New Roman" w:hAnsi="Times New Roman"/>
                <w:b/>
                <w:bCs/>
              </w:rPr>
            </w:pPr>
          </w:p>
        </w:tc>
        <w:tc>
          <w:tcPr>
            <w:tcW w:w="1212" w:type="dxa"/>
            <w:gridSpan w:val="2"/>
          </w:tcPr>
          <w:p w:rsidR="009B2DC2" w:rsidRPr="00F9482B" w:rsidRDefault="009B2DC2" w:rsidP="00EE267B">
            <w:pPr>
              <w:jc w:val="center"/>
              <w:rPr>
                <w:rFonts w:ascii="Times New Roman" w:hAnsi="Times New Roman"/>
              </w:rPr>
            </w:pPr>
          </w:p>
        </w:tc>
        <w:tc>
          <w:tcPr>
            <w:tcW w:w="2492" w:type="dxa"/>
          </w:tcPr>
          <w:p w:rsidR="009B2DC2" w:rsidRPr="00F9482B" w:rsidRDefault="009B2DC2" w:rsidP="00EE267B">
            <w:pPr>
              <w:rPr>
                <w:rFonts w:ascii="Times New Roman" w:hAnsi="Times New Roman"/>
              </w:rPr>
            </w:pPr>
            <w:r w:rsidRPr="00F9482B">
              <w:rPr>
                <w:rFonts w:ascii="Times New Roman" w:hAnsi="Times New Roman"/>
              </w:rPr>
              <w:t xml:space="preserve">Количество КНС, </w:t>
            </w:r>
            <w:proofErr w:type="gramStart"/>
            <w:r w:rsidRPr="00F9482B">
              <w:rPr>
                <w:rFonts w:ascii="Times New Roman" w:hAnsi="Times New Roman"/>
              </w:rPr>
              <w:t>приведенных</w:t>
            </w:r>
            <w:proofErr w:type="gramEnd"/>
            <w:r w:rsidRPr="00F9482B">
              <w:rPr>
                <w:rFonts w:ascii="Times New Roman" w:hAnsi="Times New Roman"/>
              </w:rPr>
              <w:t xml:space="preserve"> в надлежащее состояние</w:t>
            </w:r>
          </w:p>
        </w:tc>
        <w:tc>
          <w:tcPr>
            <w:tcW w:w="1133" w:type="dxa"/>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единица</w:t>
            </w:r>
          </w:p>
        </w:tc>
        <w:tc>
          <w:tcPr>
            <w:tcW w:w="1468" w:type="dxa"/>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0</w:t>
            </w:r>
          </w:p>
        </w:tc>
        <w:tc>
          <w:tcPr>
            <w:tcW w:w="1037" w:type="dxa"/>
            <w:gridSpan w:val="2"/>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1</w:t>
            </w:r>
          </w:p>
        </w:tc>
        <w:tc>
          <w:tcPr>
            <w:tcW w:w="890" w:type="dxa"/>
            <w:gridSpan w:val="2"/>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0</w:t>
            </w:r>
          </w:p>
        </w:tc>
        <w:tc>
          <w:tcPr>
            <w:tcW w:w="891" w:type="dxa"/>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0</w:t>
            </w:r>
          </w:p>
        </w:tc>
        <w:tc>
          <w:tcPr>
            <w:tcW w:w="879" w:type="dxa"/>
            <w:gridSpan w:val="2"/>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0</w:t>
            </w:r>
          </w:p>
        </w:tc>
        <w:tc>
          <w:tcPr>
            <w:tcW w:w="1019" w:type="dxa"/>
            <w:gridSpan w:val="2"/>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0</w:t>
            </w:r>
          </w:p>
        </w:tc>
      </w:tr>
      <w:tr w:rsidR="009B2DC2" w:rsidRPr="00F9482B" w:rsidTr="00840DE3">
        <w:tc>
          <w:tcPr>
            <w:tcW w:w="658" w:type="dxa"/>
            <w:vMerge/>
            <w:vAlign w:val="center"/>
          </w:tcPr>
          <w:p w:rsidR="009B2DC2" w:rsidRPr="00F9482B" w:rsidRDefault="009B2DC2" w:rsidP="00EE267B">
            <w:pPr>
              <w:jc w:val="center"/>
              <w:rPr>
                <w:rFonts w:ascii="Times New Roman" w:hAnsi="Times New Roman"/>
              </w:rPr>
            </w:pPr>
          </w:p>
        </w:tc>
        <w:tc>
          <w:tcPr>
            <w:tcW w:w="2355" w:type="dxa"/>
            <w:gridSpan w:val="2"/>
            <w:vMerge/>
          </w:tcPr>
          <w:p w:rsidR="009B2DC2" w:rsidRPr="00F9482B" w:rsidRDefault="009B2DC2" w:rsidP="00EF7272">
            <w:pPr>
              <w:rPr>
                <w:rFonts w:ascii="Times New Roman" w:hAnsi="Times New Roman"/>
              </w:rPr>
            </w:pPr>
          </w:p>
        </w:tc>
        <w:tc>
          <w:tcPr>
            <w:tcW w:w="1160" w:type="dxa"/>
          </w:tcPr>
          <w:p w:rsidR="009B2DC2" w:rsidRPr="00F9482B" w:rsidRDefault="009B2DC2" w:rsidP="00EE267B">
            <w:pPr>
              <w:jc w:val="center"/>
              <w:rPr>
                <w:rFonts w:ascii="Times New Roman" w:hAnsi="Times New Roman"/>
                <w:b/>
                <w:bCs/>
              </w:rPr>
            </w:pPr>
          </w:p>
        </w:tc>
        <w:tc>
          <w:tcPr>
            <w:tcW w:w="1212" w:type="dxa"/>
            <w:gridSpan w:val="2"/>
          </w:tcPr>
          <w:p w:rsidR="009B2DC2" w:rsidRPr="00F9482B" w:rsidRDefault="009B2DC2" w:rsidP="00EE267B">
            <w:pPr>
              <w:jc w:val="center"/>
              <w:rPr>
                <w:rFonts w:ascii="Times New Roman" w:hAnsi="Times New Roman"/>
              </w:rPr>
            </w:pPr>
          </w:p>
        </w:tc>
        <w:tc>
          <w:tcPr>
            <w:tcW w:w="2492" w:type="dxa"/>
          </w:tcPr>
          <w:p w:rsidR="009B2DC2" w:rsidRPr="00F9482B" w:rsidRDefault="009B2DC2" w:rsidP="00EE267B">
            <w:pPr>
              <w:rPr>
                <w:rFonts w:ascii="Times New Roman" w:hAnsi="Times New Roman"/>
              </w:rPr>
            </w:pPr>
            <w:r w:rsidRPr="00F9482B">
              <w:rPr>
                <w:rFonts w:ascii="Times New Roman" w:hAnsi="Times New Roman"/>
              </w:rPr>
              <w:t xml:space="preserve">Уровень готовности объектов жилищно-коммунального хозяйства муниципальных образований Московской области к </w:t>
            </w:r>
            <w:proofErr w:type="spellStart"/>
            <w:proofErr w:type="gramStart"/>
            <w:r w:rsidRPr="00F9482B">
              <w:rPr>
                <w:rFonts w:ascii="Times New Roman" w:hAnsi="Times New Roman"/>
              </w:rPr>
              <w:t>осеннее-зимнему</w:t>
            </w:r>
            <w:proofErr w:type="spellEnd"/>
            <w:proofErr w:type="gramEnd"/>
            <w:r w:rsidRPr="00F9482B">
              <w:rPr>
                <w:rFonts w:ascii="Times New Roman" w:hAnsi="Times New Roman"/>
              </w:rPr>
              <w:t xml:space="preserve"> периоду</w:t>
            </w:r>
          </w:p>
        </w:tc>
        <w:tc>
          <w:tcPr>
            <w:tcW w:w="1133" w:type="dxa"/>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процент</w:t>
            </w:r>
          </w:p>
        </w:tc>
        <w:tc>
          <w:tcPr>
            <w:tcW w:w="1468" w:type="dxa"/>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100</w:t>
            </w:r>
          </w:p>
        </w:tc>
        <w:tc>
          <w:tcPr>
            <w:tcW w:w="1037" w:type="dxa"/>
            <w:gridSpan w:val="2"/>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100</w:t>
            </w:r>
          </w:p>
        </w:tc>
        <w:tc>
          <w:tcPr>
            <w:tcW w:w="890" w:type="dxa"/>
            <w:gridSpan w:val="2"/>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100</w:t>
            </w:r>
          </w:p>
        </w:tc>
        <w:tc>
          <w:tcPr>
            <w:tcW w:w="891" w:type="dxa"/>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100</w:t>
            </w:r>
          </w:p>
        </w:tc>
        <w:tc>
          <w:tcPr>
            <w:tcW w:w="879" w:type="dxa"/>
            <w:gridSpan w:val="2"/>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100</w:t>
            </w:r>
          </w:p>
        </w:tc>
        <w:tc>
          <w:tcPr>
            <w:tcW w:w="1019" w:type="dxa"/>
            <w:gridSpan w:val="2"/>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100</w:t>
            </w:r>
          </w:p>
        </w:tc>
      </w:tr>
      <w:tr w:rsidR="009B2DC2" w:rsidRPr="00F9482B" w:rsidTr="00840DE3">
        <w:tc>
          <w:tcPr>
            <w:tcW w:w="658" w:type="dxa"/>
            <w:vMerge/>
            <w:vAlign w:val="center"/>
          </w:tcPr>
          <w:p w:rsidR="009B2DC2" w:rsidRPr="00F9482B" w:rsidRDefault="009B2DC2" w:rsidP="00EE267B">
            <w:pPr>
              <w:jc w:val="center"/>
              <w:rPr>
                <w:rFonts w:ascii="Times New Roman" w:hAnsi="Times New Roman"/>
              </w:rPr>
            </w:pPr>
          </w:p>
        </w:tc>
        <w:tc>
          <w:tcPr>
            <w:tcW w:w="2355" w:type="dxa"/>
            <w:gridSpan w:val="2"/>
            <w:vMerge/>
          </w:tcPr>
          <w:p w:rsidR="009B2DC2" w:rsidRPr="00F9482B" w:rsidRDefault="009B2DC2" w:rsidP="00EF7272">
            <w:pPr>
              <w:rPr>
                <w:rFonts w:ascii="Times New Roman" w:hAnsi="Times New Roman"/>
              </w:rPr>
            </w:pPr>
          </w:p>
        </w:tc>
        <w:tc>
          <w:tcPr>
            <w:tcW w:w="1160" w:type="dxa"/>
          </w:tcPr>
          <w:p w:rsidR="009B2DC2" w:rsidRPr="00F9482B" w:rsidRDefault="009B2DC2" w:rsidP="00EE267B">
            <w:pPr>
              <w:jc w:val="center"/>
              <w:rPr>
                <w:rFonts w:ascii="Times New Roman" w:hAnsi="Times New Roman"/>
                <w:b/>
                <w:bCs/>
              </w:rPr>
            </w:pPr>
          </w:p>
        </w:tc>
        <w:tc>
          <w:tcPr>
            <w:tcW w:w="1212" w:type="dxa"/>
            <w:gridSpan w:val="2"/>
          </w:tcPr>
          <w:p w:rsidR="009B2DC2" w:rsidRPr="00F9482B" w:rsidRDefault="009B2DC2" w:rsidP="00EE267B">
            <w:pPr>
              <w:jc w:val="center"/>
              <w:rPr>
                <w:rFonts w:ascii="Times New Roman" w:hAnsi="Times New Roman"/>
              </w:rPr>
            </w:pPr>
          </w:p>
        </w:tc>
        <w:tc>
          <w:tcPr>
            <w:tcW w:w="2492" w:type="dxa"/>
          </w:tcPr>
          <w:p w:rsidR="009B2DC2" w:rsidRPr="00F9482B" w:rsidRDefault="009B2DC2" w:rsidP="00EE267B">
            <w:pPr>
              <w:rPr>
                <w:rFonts w:ascii="Times New Roman" w:hAnsi="Times New Roman"/>
              </w:rPr>
            </w:pPr>
            <w:r w:rsidRPr="00F9482B">
              <w:rPr>
                <w:rFonts w:ascii="Times New Roman" w:hAnsi="Times New Roman"/>
              </w:rPr>
              <w:t xml:space="preserve">Доля актуализированных схем теплоснабжения, имеющих электронную модель, разработанную в соответствии с единым </w:t>
            </w:r>
            <w:r w:rsidRPr="00F9482B">
              <w:rPr>
                <w:rFonts w:ascii="Times New Roman" w:hAnsi="Times New Roman"/>
              </w:rPr>
              <w:lastRenderedPageBreak/>
              <w:t>техническим заданием</w:t>
            </w:r>
          </w:p>
        </w:tc>
        <w:tc>
          <w:tcPr>
            <w:tcW w:w="1133" w:type="dxa"/>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процент</w:t>
            </w:r>
          </w:p>
        </w:tc>
        <w:tc>
          <w:tcPr>
            <w:tcW w:w="1468" w:type="dxa"/>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100</w:t>
            </w:r>
          </w:p>
        </w:tc>
        <w:tc>
          <w:tcPr>
            <w:tcW w:w="1037" w:type="dxa"/>
            <w:gridSpan w:val="2"/>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100</w:t>
            </w:r>
          </w:p>
        </w:tc>
        <w:tc>
          <w:tcPr>
            <w:tcW w:w="890" w:type="dxa"/>
            <w:gridSpan w:val="2"/>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100</w:t>
            </w:r>
          </w:p>
        </w:tc>
        <w:tc>
          <w:tcPr>
            <w:tcW w:w="891" w:type="dxa"/>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100</w:t>
            </w:r>
          </w:p>
        </w:tc>
        <w:tc>
          <w:tcPr>
            <w:tcW w:w="879" w:type="dxa"/>
            <w:gridSpan w:val="2"/>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100</w:t>
            </w:r>
          </w:p>
        </w:tc>
        <w:tc>
          <w:tcPr>
            <w:tcW w:w="1019" w:type="dxa"/>
            <w:gridSpan w:val="2"/>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100</w:t>
            </w:r>
          </w:p>
        </w:tc>
      </w:tr>
      <w:tr w:rsidR="009B2DC2" w:rsidRPr="00F9482B" w:rsidTr="00840DE3">
        <w:tc>
          <w:tcPr>
            <w:tcW w:w="658" w:type="dxa"/>
            <w:vMerge/>
            <w:vAlign w:val="center"/>
          </w:tcPr>
          <w:p w:rsidR="009B2DC2" w:rsidRPr="00F9482B" w:rsidRDefault="009B2DC2" w:rsidP="00EE267B">
            <w:pPr>
              <w:jc w:val="center"/>
              <w:rPr>
                <w:rFonts w:ascii="Times New Roman" w:hAnsi="Times New Roman"/>
              </w:rPr>
            </w:pPr>
          </w:p>
        </w:tc>
        <w:tc>
          <w:tcPr>
            <w:tcW w:w="2355" w:type="dxa"/>
            <w:gridSpan w:val="2"/>
            <w:vMerge/>
          </w:tcPr>
          <w:p w:rsidR="009B2DC2" w:rsidRPr="00F9482B" w:rsidRDefault="009B2DC2" w:rsidP="00EF7272">
            <w:pPr>
              <w:rPr>
                <w:rFonts w:ascii="Times New Roman" w:hAnsi="Times New Roman"/>
              </w:rPr>
            </w:pPr>
          </w:p>
        </w:tc>
        <w:tc>
          <w:tcPr>
            <w:tcW w:w="1160" w:type="dxa"/>
          </w:tcPr>
          <w:p w:rsidR="009B2DC2" w:rsidRPr="00F9482B" w:rsidRDefault="009B2DC2" w:rsidP="00EE267B">
            <w:pPr>
              <w:jc w:val="center"/>
              <w:rPr>
                <w:rFonts w:ascii="Times New Roman" w:hAnsi="Times New Roman"/>
                <w:b/>
                <w:bCs/>
              </w:rPr>
            </w:pPr>
          </w:p>
        </w:tc>
        <w:tc>
          <w:tcPr>
            <w:tcW w:w="1212" w:type="dxa"/>
            <w:gridSpan w:val="2"/>
          </w:tcPr>
          <w:p w:rsidR="009B2DC2" w:rsidRPr="00F9482B" w:rsidRDefault="009B2DC2" w:rsidP="00EE267B">
            <w:pPr>
              <w:jc w:val="center"/>
              <w:rPr>
                <w:rFonts w:ascii="Times New Roman" w:hAnsi="Times New Roman"/>
              </w:rPr>
            </w:pPr>
          </w:p>
        </w:tc>
        <w:tc>
          <w:tcPr>
            <w:tcW w:w="2492" w:type="dxa"/>
          </w:tcPr>
          <w:p w:rsidR="009B2DC2" w:rsidRPr="00F9482B" w:rsidRDefault="009B2DC2" w:rsidP="002A0041">
            <w:pPr>
              <w:rPr>
                <w:rFonts w:ascii="Times New Roman" w:hAnsi="Times New Roman"/>
              </w:rPr>
            </w:pPr>
            <w:r w:rsidRPr="00F9482B">
              <w:rPr>
                <w:rFonts w:ascii="Times New Roman" w:hAnsi="Times New Roman"/>
              </w:rPr>
              <w:t>Доля актуализированных схем водоснабжения и водоотведения, имеющих электронную модель, разработанную в соответствии с единым техническим заданием</w:t>
            </w:r>
          </w:p>
        </w:tc>
        <w:tc>
          <w:tcPr>
            <w:tcW w:w="1133" w:type="dxa"/>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процент</w:t>
            </w:r>
          </w:p>
        </w:tc>
        <w:tc>
          <w:tcPr>
            <w:tcW w:w="1468" w:type="dxa"/>
          </w:tcPr>
          <w:p w:rsidR="009B2DC2" w:rsidRPr="00F9482B" w:rsidRDefault="009B2DC2" w:rsidP="00C45984">
            <w:pPr>
              <w:jc w:val="center"/>
              <w:rPr>
                <w:rFonts w:ascii="Times New Roman" w:hAnsi="Times New Roman"/>
              </w:rPr>
            </w:pPr>
          </w:p>
          <w:p w:rsidR="009B2DC2" w:rsidRPr="00F9482B" w:rsidRDefault="009B2DC2" w:rsidP="00C45984">
            <w:pPr>
              <w:jc w:val="center"/>
              <w:rPr>
                <w:rFonts w:ascii="Times New Roman" w:hAnsi="Times New Roman"/>
              </w:rPr>
            </w:pPr>
            <w:r w:rsidRPr="00F9482B">
              <w:rPr>
                <w:rFonts w:ascii="Times New Roman" w:hAnsi="Times New Roman"/>
              </w:rPr>
              <w:t>100</w:t>
            </w:r>
          </w:p>
        </w:tc>
        <w:tc>
          <w:tcPr>
            <w:tcW w:w="1037" w:type="dxa"/>
            <w:gridSpan w:val="2"/>
          </w:tcPr>
          <w:p w:rsidR="009B2DC2" w:rsidRPr="00F9482B" w:rsidRDefault="009B2DC2" w:rsidP="00C45984">
            <w:pPr>
              <w:jc w:val="center"/>
              <w:rPr>
                <w:rFonts w:ascii="Times New Roman" w:hAnsi="Times New Roman"/>
              </w:rPr>
            </w:pPr>
          </w:p>
          <w:p w:rsidR="009B2DC2" w:rsidRPr="00F9482B" w:rsidRDefault="009B2DC2" w:rsidP="00C45984">
            <w:pPr>
              <w:jc w:val="center"/>
              <w:rPr>
                <w:rFonts w:ascii="Times New Roman" w:hAnsi="Times New Roman"/>
              </w:rPr>
            </w:pPr>
            <w:r w:rsidRPr="00F9482B">
              <w:rPr>
                <w:rFonts w:ascii="Times New Roman" w:hAnsi="Times New Roman"/>
              </w:rPr>
              <w:t>100</w:t>
            </w:r>
          </w:p>
        </w:tc>
        <w:tc>
          <w:tcPr>
            <w:tcW w:w="890" w:type="dxa"/>
            <w:gridSpan w:val="2"/>
          </w:tcPr>
          <w:p w:rsidR="009B2DC2" w:rsidRPr="00F9482B" w:rsidRDefault="009B2DC2" w:rsidP="00C45984">
            <w:pPr>
              <w:jc w:val="center"/>
              <w:rPr>
                <w:rFonts w:ascii="Times New Roman" w:hAnsi="Times New Roman"/>
              </w:rPr>
            </w:pPr>
          </w:p>
          <w:p w:rsidR="009B2DC2" w:rsidRPr="00F9482B" w:rsidRDefault="009B2DC2" w:rsidP="00C45984">
            <w:pPr>
              <w:jc w:val="center"/>
              <w:rPr>
                <w:rFonts w:ascii="Times New Roman" w:hAnsi="Times New Roman"/>
              </w:rPr>
            </w:pPr>
            <w:r w:rsidRPr="00F9482B">
              <w:rPr>
                <w:rFonts w:ascii="Times New Roman" w:hAnsi="Times New Roman"/>
              </w:rPr>
              <w:t>100</w:t>
            </w:r>
          </w:p>
        </w:tc>
        <w:tc>
          <w:tcPr>
            <w:tcW w:w="891" w:type="dxa"/>
          </w:tcPr>
          <w:p w:rsidR="009B2DC2" w:rsidRPr="00F9482B" w:rsidRDefault="009B2DC2" w:rsidP="00C45984">
            <w:pPr>
              <w:jc w:val="center"/>
              <w:rPr>
                <w:rFonts w:ascii="Times New Roman" w:hAnsi="Times New Roman"/>
              </w:rPr>
            </w:pPr>
          </w:p>
          <w:p w:rsidR="009B2DC2" w:rsidRPr="00F9482B" w:rsidRDefault="009B2DC2" w:rsidP="00C45984">
            <w:pPr>
              <w:jc w:val="center"/>
              <w:rPr>
                <w:rFonts w:ascii="Times New Roman" w:hAnsi="Times New Roman"/>
              </w:rPr>
            </w:pPr>
            <w:r w:rsidRPr="00F9482B">
              <w:rPr>
                <w:rFonts w:ascii="Times New Roman" w:hAnsi="Times New Roman"/>
              </w:rPr>
              <w:t>100</w:t>
            </w:r>
          </w:p>
        </w:tc>
        <w:tc>
          <w:tcPr>
            <w:tcW w:w="879" w:type="dxa"/>
            <w:gridSpan w:val="2"/>
          </w:tcPr>
          <w:p w:rsidR="009B2DC2" w:rsidRPr="00F9482B" w:rsidRDefault="009B2DC2" w:rsidP="00C45984">
            <w:pPr>
              <w:jc w:val="center"/>
              <w:rPr>
                <w:rFonts w:ascii="Times New Roman" w:hAnsi="Times New Roman"/>
              </w:rPr>
            </w:pPr>
          </w:p>
          <w:p w:rsidR="009B2DC2" w:rsidRPr="00F9482B" w:rsidRDefault="009B2DC2" w:rsidP="00C45984">
            <w:pPr>
              <w:jc w:val="center"/>
              <w:rPr>
                <w:rFonts w:ascii="Times New Roman" w:hAnsi="Times New Roman"/>
              </w:rPr>
            </w:pPr>
            <w:r w:rsidRPr="00F9482B">
              <w:rPr>
                <w:rFonts w:ascii="Times New Roman" w:hAnsi="Times New Roman"/>
              </w:rPr>
              <w:t>100</w:t>
            </w:r>
          </w:p>
        </w:tc>
        <w:tc>
          <w:tcPr>
            <w:tcW w:w="1019" w:type="dxa"/>
            <w:gridSpan w:val="2"/>
          </w:tcPr>
          <w:p w:rsidR="009B2DC2" w:rsidRPr="00F9482B" w:rsidRDefault="009B2DC2" w:rsidP="00C45984">
            <w:pPr>
              <w:jc w:val="center"/>
              <w:rPr>
                <w:rFonts w:ascii="Times New Roman" w:hAnsi="Times New Roman"/>
              </w:rPr>
            </w:pPr>
          </w:p>
          <w:p w:rsidR="009B2DC2" w:rsidRPr="00F9482B" w:rsidRDefault="009B2DC2" w:rsidP="00C45984">
            <w:pPr>
              <w:jc w:val="center"/>
              <w:rPr>
                <w:rFonts w:ascii="Times New Roman" w:hAnsi="Times New Roman"/>
              </w:rPr>
            </w:pPr>
            <w:r w:rsidRPr="00F9482B">
              <w:rPr>
                <w:rFonts w:ascii="Times New Roman" w:hAnsi="Times New Roman"/>
              </w:rPr>
              <w:t>100</w:t>
            </w:r>
          </w:p>
        </w:tc>
      </w:tr>
      <w:tr w:rsidR="009B2DC2" w:rsidRPr="00F9482B" w:rsidTr="00840DE3">
        <w:tc>
          <w:tcPr>
            <w:tcW w:w="658" w:type="dxa"/>
            <w:vMerge/>
            <w:vAlign w:val="center"/>
          </w:tcPr>
          <w:p w:rsidR="009B2DC2" w:rsidRPr="00F9482B" w:rsidRDefault="009B2DC2" w:rsidP="00EE267B">
            <w:pPr>
              <w:jc w:val="center"/>
              <w:rPr>
                <w:rFonts w:ascii="Times New Roman" w:hAnsi="Times New Roman"/>
              </w:rPr>
            </w:pPr>
          </w:p>
        </w:tc>
        <w:tc>
          <w:tcPr>
            <w:tcW w:w="2355" w:type="dxa"/>
            <w:gridSpan w:val="2"/>
            <w:vMerge/>
          </w:tcPr>
          <w:p w:rsidR="009B2DC2" w:rsidRPr="00F9482B" w:rsidRDefault="009B2DC2" w:rsidP="00EF7272">
            <w:pPr>
              <w:rPr>
                <w:rFonts w:ascii="Times New Roman" w:hAnsi="Times New Roman"/>
              </w:rPr>
            </w:pPr>
          </w:p>
        </w:tc>
        <w:tc>
          <w:tcPr>
            <w:tcW w:w="1160" w:type="dxa"/>
          </w:tcPr>
          <w:p w:rsidR="009B2DC2" w:rsidRPr="00F9482B" w:rsidRDefault="009B2DC2" w:rsidP="00EE267B">
            <w:pPr>
              <w:jc w:val="center"/>
              <w:rPr>
                <w:rFonts w:ascii="Times New Roman" w:hAnsi="Times New Roman"/>
                <w:b/>
                <w:bCs/>
              </w:rPr>
            </w:pPr>
          </w:p>
        </w:tc>
        <w:tc>
          <w:tcPr>
            <w:tcW w:w="1212" w:type="dxa"/>
            <w:gridSpan w:val="2"/>
          </w:tcPr>
          <w:p w:rsidR="009B2DC2" w:rsidRPr="00F9482B" w:rsidRDefault="009B2DC2" w:rsidP="00EE267B">
            <w:pPr>
              <w:jc w:val="center"/>
              <w:rPr>
                <w:rFonts w:ascii="Times New Roman" w:hAnsi="Times New Roman"/>
              </w:rPr>
            </w:pPr>
          </w:p>
        </w:tc>
        <w:tc>
          <w:tcPr>
            <w:tcW w:w="2492" w:type="dxa"/>
          </w:tcPr>
          <w:p w:rsidR="009B2DC2" w:rsidRPr="00F9482B" w:rsidRDefault="009B2DC2" w:rsidP="002A0041">
            <w:pPr>
              <w:rPr>
                <w:rFonts w:ascii="Times New Roman" w:hAnsi="Times New Roman"/>
              </w:rPr>
            </w:pPr>
            <w:r w:rsidRPr="00F9482B">
              <w:rPr>
                <w:rFonts w:ascii="Times New Roman" w:hAnsi="Times New Roman"/>
              </w:rPr>
              <w:t>Доля лицевых счетов, обслуживаемых единой областной расчетной системой</w:t>
            </w:r>
          </w:p>
        </w:tc>
        <w:tc>
          <w:tcPr>
            <w:tcW w:w="1133" w:type="dxa"/>
          </w:tcPr>
          <w:p w:rsidR="009B2DC2" w:rsidRPr="00F9482B" w:rsidRDefault="009B2DC2" w:rsidP="00EE267B">
            <w:pPr>
              <w:jc w:val="center"/>
              <w:rPr>
                <w:rFonts w:ascii="Times New Roman" w:hAnsi="Times New Roman"/>
              </w:rPr>
            </w:pPr>
          </w:p>
          <w:p w:rsidR="009B2DC2" w:rsidRPr="00F9482B" w:rsidRDefault="009B2DC2" w:rsidP="002A0041">
            <w:pPr>
              <w:jc w:val="center"/>
              <w:rPr>
                <w:rFonts w:ascii="Times New Roman" w:hAnsi="Times New Roman"/>
              </w:rPr>
            </w:pPr>
            <w:r w:rsidRPr="00F9482B">
              <w:rPr>
                <w:rFonts w:ascii="Times New Roman" w:hAnsi="Times New Roman"/>
              </w:rPr>
              <w:t>процент/шт.</w:t>
            </w:r>
          </w:p>
        </w:tc>
        <w:tc>
          <w:tcPr>
            <w:tcW w:w="1468" w:type="dxa"/>
          </w:tcPr>
          <w:p w:rsidR="009B2DC2" w:rsidRPr="00F9482B" w:rsidRDefault="009B2DC2" w:rsidP="00C45984">
            <w:pPr>
              <w:jc w:val="center"/>
              <w:rPr>
                <w:rFonts w:ascii="Times New Roman" w:hAnsi="Times New Roman"/>
              </w:rPr>
            </w:pPr>
          </w:p>
          <w:p w:rsidR="009B2DC2" w:rsidRPr="00F9482B" w:rsidRDefault="009B2DC2" w:rsidP="00C45984">
            <w:pPr>
              <w:jc w:val="center"/>
              <w:rPr>
                <w:rFonts w:ascii="Times New Roman" w:hAnsi="Times New Roman"/>
              </w:rPr>
            </w:pPr>
            <w:r w:rsidRPr="00F9482B">
              <w:rPr>
                <w:rFonts w:ascii="Times New Roman" w:hAnsi="Times New Roman"/>
              </w:rPr>
              <w:t>100/1200</w:t>
            </w:r>
          </w:p>
        </w:tc>
        <w:tc>
          <w:tcPr>
            <w:tcW w:w="1037" w:type="dxa"/>
            <w:gridSpan w:val="2"/>
          </w:tcPr>
          <w:p w:rsidR="009B2DC2" w:rsidRPr="00F9482B" w:rsidRDefault="009B2DC2" w:rsidP="00C45984">
            <w:pPr>
              <w:jc w:val="center"/>
              <w:rPr>
                <w:rFonts w:ascii="Times New Roman" w:hAnsi="Times New Roman"/>
              </w:rPr>
            </w:pPr>
          </w:p>
          <w:p w:rsidR="009B2DC2" w:rsidRPr="00F9482B" w:rsidRDefault="009B2DC2" w:rsidP="00C45984">
            <w:pPr>
              <w:jc w:val="center"/>
              <w:rPr>
                <w:rFonts w:ascii="Times New Roman" w:hAnsi="Times New Roman"/>
              </w:rPr>
            </w:pPr>
            <w:r w:rsidRPr="00F9482B">
              <w:rPr>
                <w:rFonts w:ascii="Times New Roman" w:hAnsi="Times New Roman"/>
              </w:rPr>
              <w:t>100/1200</w:t>
            </w:r>
          </w:p>
        </w:tc>
        <w:tc>
          <w:tcPr>
            <w:tcW w:w="890" w:type="dxa"/>
            <w:gridSpan w:val="2"/>
          </w:tcPr>
          <w:p w:rsidR="009B2DC2" w:rsidRPr="00F9482B" w:rsidRDefault="009B2DC2" w:rsidP="00C45984">
            <w:pPr>
              <w:jc w:val="center"/>
              <w:rPr>
                <w:rFonts w:ascii="Times New Roman" w:hAnsi="Times New Roman"/>
              </w:rPr>
            </w:pPr>
          </w:p>
          <w:p w:rsidR="009B2DC2" w:rsidRPr="00F9482B" w:rsidRDefault="009B2DC2" w:rsidP="00C45984">
            <w:pPr>
              <w:jc w:val="center"/>
              <w:rPr>
                <w:rFonts w:ascii="Times New Roman" w:hAnsi="Times New Roman"/>
              </w:rPr>
            </w:pPr>
            <w:r w:rsidRPr="00F9482B">
              <w:rPr>
                <w:rFonts w:ascii="Times New Roman" w:hAnsi="Times New Roman"/>
              </w:rPr>
              <w:t>100/1200</w:t>
            </w:r>
          </w:p>
        </w:tc>
        <w:tc>
          <w:tcPr>
            <w:tcW w:w="891" w:type="dxa"/>
          </w:tcPr>
          <w:p w:rsidR="009B2DC2" w:rsidRPr="00F9482B" w:rsidRDefault="009B2DC2" w:rsidP="00C45984">
            <w:pPr>
              <w:jc w:val="center"/>
              <w:rPr>
                <w:rFonts w:ascii="Times New Roman" w:hAnsi="Times New Roman"/>
              </w:rPr>
            </w:pPr>
          </w:p>
          <w:p w:rsidR="009B2DC2" w:rsidRPr="00F9482B" w:rsidRDefault="009B2DC2" w:rsidP="00C45984">
            <w:pPr>
              <w:jc w:val="center"/>
              <w:rPr>
                <w:rFonts w:ascii="Times New Roman" w:hAnsi="Times New Roman"/>
              </w:rPr>
            </w:pPr>
            <w:r w:rsidRPr="00F9482B">
              <w:rPr>
                <w:rFonts w:ascii="Times New Roman" w:hAnsi="Times New Roman"/>
              </w:rPr>
              <w:t>100/1200</w:t>
            </w:r>
          </w:p>
        </w:tc>
        <w:tc>
          <w:tcPr>
            <w:tcW w:w="879" w:type="dxa"/>
            <w:gridSpan w:val="2"/>
          </w:tcPr>
          <w:p w:rsidR="009B2DC2" w:rsidRPr="00F9482B" w:rsidRDefault="009B2DC2" w:rsidP="00C45984">
            <w:pPr>
              <w:jc w:val="center"/>
              <w:rPr>
                <w:rFonts w:ascii="Times New Roman" w:hAnsi="Times New Roman"/>
              </w:rPr>
            </w:pPr>
          </w:p>
          <w:p w:rsidR="009B2DC2" w:rsidRPr="00F9482B" w:rsidRDefault="009B2DC2" w:rsidP="00C45984">
            <w:pPr>
              <w:jc w:val="center"/>
              <w:rPr>
                <w:rFonts w:ascii="Times New Roman" w:hAnsi="Times New Roman"/>
              </w:rPr>
            </w:pPr>
            <w:r w:rsidRPr="00F9482B">
              <w:rPr>
                <w:rFonts w:ascii="Times New Roman" w:hAnsi="Times New Roman"/>
              </w:rPr>
              <w:t>100/1200</w:t>
            </w:r>
          </w:p>
        </w:tc>
        <w:tc>
          <w:tcPr>
            <w:tcW w:w="1019" w:type="dxa"/>
            <w:gridSpan w:val="2"/>
          </w:tcPr>
          <w:p w:rsidR="009B2DC2" w:rsidRPr="00F9482B" w:rsidRDefault="009B2DC2" w:rsidP="00C45984">
            <w:pPr>
              <w:jc w:val="center"/>
              <w:rPr>
                <w:rFonts w:ascii="Times New Roman" w:hAnsi="Times New Roman"/>
              </w:rPr>
            </w:pPr>
          </w:p>
          <w:p w:rsidR="009B2DC2" w:rsidRPr="00F9482B" w:rsidRDefault="009B2DC2" w:rsidP="00C45984">
            <w:pPr>
              <w:jc w:val="center"/>
              <w:rPr>
                <w:rFonts w:ascii="Times New Roman" w:hAnsi="Times New Roman"/>
              </w:rPr>
            </w:pPr>
            <w:r w:rsidRPr="00F9482B">
              <w:rPr>
                <w:rFonts w:ascii="Times New Roman" w:hAnsi="Times New Roman"/>
              </w:rPr>
              <w:t>100/1200</w:t>
            </w:r>
          </w:p>
        </w:tc>
      </w:tr>
      <w:tr w:rsidR="009B2DC2" w:rsidRPr="00F9482B" w:rsidTr="00840DE3">
        <w:tc>
          <w:tcPr>
            <w:tcW w:w="658" w:type="dxa"/>
            <w:vMerge/>
            <w:vAlign w:val="center"/>
          </w:tcPr>
          <w:p w:rsidR="009B2DC2" w:rsidRPr="00F9482B" w:rsidRDefault="009B2DC2" w:rsidP="00EE267B">
            <w:pPr>
              <w:jc w:val="center"/>
              <w:rPr>
                <w:rFonts w:ascii="Times New Roman" w:hAnsi="Times New Roman"/>
              </w:rPr>
            </w:pPr>
          </w:p>
        </w:tc>
        <w:tc>
          <w:tcPr>
            <w:tcW w:w="2355" w:type="dxa"/>
            <w:gridSpan w:val="2"/>
            <w:vMerge/>
          </w:tcPr>
          <w:p w:rsidR="009B2DC2" w:rsidRPr="00F9482B" w:rsidRDefault="009B2DC2" w:rsidP="00EF7272">
            <w:pPr>
              <w:rPr>
                <w:rFonts w:ascii="Times New Roman" w:hAnsi="Times New Roman"/>
              </w:rPr>
            </w:pPr>
          </w:p>
        </w:tc>
        <w:tc>
          <w:tcPr>
            <w:tcW w:w="1160" w:type="dxa"/>
          </w:tcPr>
          <w:p w:rsidR="009B2DC2" w:rsidRPr="00F9482B" w:rsidRDefault="009B2DC2" w:rsidP="00EE267B">
            <w:pPr>
              <w:jc w:val="center"/>
              <w:rPr>
                <w:rFonts w:ascii="Times New Roman" w:hAnsi="Times New Roman"/>
                <w:b/>
                <w:bCs/>
              </w:rPr>
            </w:pPr>
          </w:p>
        </w:tc>
        <w:tc>
          <w:tcPr>
            <w:tcW w:w="1212" w:type="dxa"/>
            <w:gridSpan w:val="2"/>
          </w:tcPr>
          <w:p w:rsidR="009B2DC2" w:rsidRPr="00F9482B" w:rsidRDefault="009B2DC2" w:rsidP="00EE267B">
            <w:pPr>
              <w:jc w:val="center"/>
              <w:rPr>
                <w:rFonts w:ascii="Times New Roman" w:hAnsi="Times New Roman"/>
              </w:rPr>
            </w:pPr>
          </w:p>
        </w:tc>
        <w:tc>
          <w:tcPr>
            <w:tcW w:w="2492" w:type="dxa"/>
          </w:tcPr>
          <w:p w:rsidR="009B2DC2" w:rsidRPr="00F9482B" w:rsidRDefault="009B2DC2" w:rsidP="002A0041">
            <w:pPr>
              <w:rPr>
                <w:rFonts w:ascii="Times New Roman" w:hAnsi="Times New Roman"/>
              </w:rPr>
            </w:pPr>
            <w:r w:rsidRPr="00F9482B">
              <w:rPr>
                <w:rFonts w:ascii="Times New Roman" w:hAnsi="Times New Roman"/>
              </w:rPr>
              <w:t>Задолженность за потребленные топливно-энергетические ресурсы (газ и электроэнергия) на 1 тыс. населения</w:t>
            </w:r>
          </w:p>
        </w:tc>
        <w:tc>
          <w:tcPr>
            <w:tcW w:w="1133" w:type="dxa"/>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ед./тыс. чел.</w:t>
            </w:r>
          </w:p>
        </w:tc>
        <w:tc>
          <w:tcPr>
            <w:tcW w:w="1468" w:type="dxa"/>
          </w:tcPr>
          <w:p w:rsidR="009B2DC2" w:rsidRPr="00F9482B" w:rsidRDefault="009B2DC2" w:rsidP="00C45984">
            <w:pPr>
              <w:jc w:val="center"/>
              <w:rPr>
                <w:rFonts w:ascii="Times New Roman" w:hAnsi="Times New Roman"/>
              </w:rPr>
            </w:pPr>
          </w:p>
          <w:p w:rsidR="009B2DC2" w:rsidRPr="00F9482B" w:rsidRDefault="009B2DC2" w:rsidP="00C45984">
            <w:pPr>
              <w:jc w:val="center"/>
              <w:rPr>
                <w:rFonts w:ascii="Times New Roman" w:hAnsi="Times New Roman"/>
              </w:rPr>
            </w:pPr>
            <w:r w:rsidRPr="00F9482B">
              <w:rPr>
                <w:rFonts w:ascii="Times New Roman" w:hAnsi="Times New Roman"/>
              </w:rPr>
              <w:t>0</w:t>
            </w:r>
          </w:p>
        </w:tc>
        <w:tc>
          <w:tcPr>
            <w:tcW w:w="1037" w:type="dxa"/>
            <w:gridSpan w:val="2"/>
          </w:tcPr>
          <w:p w:rsidR="009B2DC2" w:rsidRPr="00F9482B" w:rsidRDefault="009B2DC2" w:rsidP="00C45984">
            <w:pPr>
              <w:jc w:val="center"/>
              <w:rPr>
                <w:rFonts w:ascii="Times New Roman" w:hAnsi="Times New Roman"/>
              </w:rPr>
            </w:pPr>
          </w:p>
          <w:p w:rsidR="009B2DC2" w:rsidRPr="00F9482B" w:rsidRDefault="009B2DC2" w:rsidP="00C45984">
            <w:pPr>
              <w:jc w:val="center"/>
              <w:rPr>
                <w:rFonts w:ascii="Times New Roman" w:hAnsi="Times New Roman"/>
              </w:rPr>
            </w:pPr>
            <w:r w:rsidRPr="00F9482B">
              <w:rPr>
                <w:rFonts w:ascii="Times New Roman" w:hAnsi="Times New Roman"/>
              </w:rPr>
              <w:t>0</w:t>
            </w:r>
          </w:p>
        </w:tc>
        <w:tc>
          <w:tcPr>
            <w:tcW w:w="890" w:type="dxa"/>
            <w:gridSpan w:val="2"/>
          </w:tcPr>
          <w:p w:rsidR="009B2DC2" w:rsidRPr="00F9482B" w:rsidRDefault="009B2DC2" w:rsidP="00C45984">
            <w:pPr>
              <w:jc w:val="center"/>
              <w:rPr>
                <w:rFonts w:ascii="Times New Roman" w:hAnsi="Times New Roman"/>
              </w:rPr>
            </w:pPr>
          </w:p>
          <w:p w:rsidR="009B2DC2" w:rsidRPr="00F9482B" w:rsidRDefault="009B2DC2" w:rsidP="00C45984">
            <w:pPr>
              <w:jc w:val="center"/>
              <w:rPr>
                <w:rFonts w:ascii="Times New Roman" w:hAnsi="Times New Roman"/>
              </w:rPr>
            </w:pPr>
            <w:r w:rsidRPr="00F9482B">
              <w:rPr>
                <w:rFonts w:ascii="Times New Roman" w:hAnsi="Times New Roman"/>
              </w:rPr>
              <w:t>0</w:t>
            </w:r>
          </w:p>
        </w:tc>
        <w:tc>
          <w:tcPr>
            <w:tcW w:w="891" w:type="dxa"/>
          </w:tcPr>
          <w:p w:rsidR="009B2DC2" w:rsidRPr="00F9482B" w:rsidRDefault="009B2DC2" w:rsidP="00C45984">
            <w:pPr>
              <w:jc w:val="center"/>
              <w:rPr>
                <w:rFonts w:ascii="Times New Roman" w:hAnsi="Times New Roman"/>
              </w:rPr>
            </w:pPr>
          </w:p>
          <w:p w:rsidR="009B2DC2" w:rsidRPr="00F9482B" w:rsidRDefault="009B2DC2" w:rsidP="00C45984">
            <w:pPr>
              <w:jc w:val="center"/>
              <w:rPr>
                <w:rFonts w:ascii="Times New Roman" w:hAnsi="Times New Roman"/>
              </w:rPr>
            </w:pPr>
            <w:r w:rsidRPr="00F9482B">
              <w:rPr>
                <w:rFonts w:ascii="Times New Roman" w:hAnsi="Times New Roman"/>
              </w:rPr>
              <w:t>0</w:t>
            </w:r>
          </w:p>
        </w:tc>
        <w:tc>
          <w:tcPr>
            <w:tcW w:w="879" w:type="dxa"/>
            <w:gridSpan w:val="2"/>
          </w:tcPr>
          <w:p w:rsidR="009B2DC2" w:rsidRPr="00F9482B" w:rsidRDefault="009B2DC2" w:rsidP="00C45984">
            <w:pPr>
              <w:jc w:val="center"/>
              <w:rPr>
                <w:rFonts w:ascii="Times New Roman" w:hAnsi="Times New Roman"/>
              </w:rPr>
            </w:pPr>
          </w:p>
          <w:p w:rsidR="009B2DC2" w:rsidRPr="00F9482B" w:rsidRDefault="009B2DC2" w:rsidP="00C45984">
            <w:pPr>
              <w:jc w:val="center"/>
              <w:rPr>
                <w:rFonts w:ascii="Times New Roman" w:hAnsi="Times New Roman"/>
              </w:rPr>
            </w:pPr>
            <w:r w:rsidRPr="00F9482B">
              <w:rPr>
                <w:rFonts w:ascii="Times New Roman" w:hAnsi="Times New Roman"/>
              </w:rPr>
              <w:t>0</w:t>
            </w:r>
          </w:p>
        </w:tc>
        <w:tc>
          <w:tcPr>
            <w:tcW w:w="1019" w:type="dxa"/>
            <w:gridSpan w:val="2"/>
          </w:tcPr>
          <w:p w:rsidR="009B2DC2" w:rsidRPr="00F9482B" w:rsidRDefault="009B2DC2" w:rsidP="00C45984">
            <w:pPr>
              <w:jc w:val="center"/>
              <w:rPr>
                <w:rFonts w:ascii="Times New Roman" w:hAnsi="Times New Roman"/>
              </w:rPr>
            </w:pPr>
          </w:p>
          <w:p w:rsidR="009B2DC2" w:rsidRPr="00F9482B" w:rsidRDefault="009B2DC2" w:rsidP="00C45984">
            <w:pPr>
              <w:jc w:val="center"/>
              <w:rPr>
                <w:rFonts w:ascii="Times New Roman" w:hAnsi="Times New Roman"/>
              </w:rPr>
            </w:pPr>
            <w:r w:rsidRPr="00F9482B">
              <w:rPr>
                <w:rFonts w:ascii="Times New Roman" w:hAnsi="Times New Roman"/>
              </w:rPr>
              <w:t>0</w:t>
            </w:r>
          </w:p>
        </w:tc>
      </w:tr>
      <w:tr w:rsidR="009B2DC2" w:rsidRPr="00F9482B" w:rsidTr="00840DE3">
        <w:tc>
          <w:tcPr>
            <w:tcW w:w="658" w:type="dxa"/>
            <w:vMerge/>
            <w:vAlign w:val="center"/>
          </w:tcPr>
          <w:p w:rsidR="009B2DC2" w:rsidRPr="00F9482B" w:rsidRDefault="009B2DC2" w:rsidP="00EE267B">
            <w:pPr>
              <w:jc w:val="center"/>
              <w:rPr>
                <w:rFonts w:ascii="Times New Roman" w:hAnsi="Times New Roman"/>
              </w:rPr>
            </w:pPr>
          </w:p>
        </w:tc>
        <w:tc>
          <w:tcPr>
            <w:tcW w:w="2355" w:type="dxa"/>
            <w:gridSpan w:val="2"/>
            <w:vMerge/>
          </w:tcPr>
          <w:p w:rsidR="009B2DC2" w:rsidRPr="00F9482B" w:rsidRDefault="009B2DC2" w:rsidP="00EF7272">
            <w:pPr>
              <w:rPr>
                <w:rFonts w:ascii="Times New Roman" w:hAnsi="Times New Roman"/>
              </w:rPr>
            </w:pPr>
          </w:p>
        </w:tc>
        <w:tc>
          <w:tcPr>
            <w:tcW w:w="1160" w:type="dxa"/>
          </w:tcPr>
          <w:p w:rsidR="009B2DC2" w:rsidRPr="00F9482B" w:rsidRDefault="009B2DC2" w:rsidP="00EE267B">
            <w:pPr>
              <w:jc w:val="center"/>
              <w:rPr>
                <w:rFonts w:ascii="Times New Roman" w:hAnsi="Times New Roman"/>
                <w:b/>
                <w:bCs/>
              </w:rPr>
            </w:pPr>
          </w:p>
        </w:tc>
        <w:tc>
          <w:tcPr>
            <w:tcW w:w="1212" w:type="dxa"/>
            <w:gridSpan w:val="2"/>
          </w:tcPr>
          <w:p w:rsidR="009B2DC2" w:rsidRPr="00F9482B" w:rsidRDefault="009B2DC2" w:rsidP="00EE267B">
            <w:pPr>
              <w:jc w:val="center"/>
              <w:rPr>
                <w:rFonts w:ascii="Times New Roman" w:hAnsi="Times New Roman"/>
              </w:rPr>
            </w:pPr>
          </w:p>
        </w:tc>
        <w:tc>
          <w:tcPr>
            <w:tcW w:w="2492" w:type="dxa"/>
          </w:tcPr>
          <w:p w:rsidR="009B2DC2" w:rsidRPr="00F9482B" w:rsidRDefault="009B2DC2" w:rsidP="002A0041">
            <w:pPr>
              <w:rPr>
                <w:rFonts w:ascii="Times New Roman" w:hAnsi="Times New Roman"/>
              </w:rPr>
            </w:pPr>
            <w:r w:rsidRPr="00F9482B">
              <w:rPr>
                <w:rFonts w:ascii="Times New Roman" w:hAnsi="Times New Roman"/>
              </w:rPr>
              <w:t>Количество технологических нарушений на объектах и системах ЖКХ на 1 тыс. населения</w:t>
            </w:r>
          </w:p>
        </w:tc>
        <w:tc>
          <w:tcPr>
            <w:tcW w:w="1133" w:type="dxa"/>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ед./тыс. чел</w:t>
            </w:r>
          </w:p>
        </w:tc>
        <w:tc>
          <w:tcPr>
            <w:tcW w:w="1468" w:type="dxa"/>
          </w:tcPr>
          <w:p w:rsidR="009B2DC2" w:rsidRPr="00F9482B" w:rsidRDefault="009B2DC2" w:rsidP="00C45984">
            <w:pPr>
              <w:jc w:val="center"/>
              <w:rPr>
                <w:rFonts w:ascii="Times New Roman" w:hAnsi="Times New Roman"/>
              </w:rPr>
            </w:pPr>
          </w:p>
          <w:p w:rsidR="009B2DC2" w:rsidRPr="00F9482B" w:rsidRDefault="009B2DC2" w:rsidP="00C45984">
            <w:pPr>
              <w:jc w:val="center"/>
              <w:rPr>
                <w:rFonts w:ascii="Times New Roman" w:hAnsi="Times New Roman"/>
              </w:rPr>
            </w:pPr>
            <w:r w:rsidRPr="00F9482B">
              <w:rPr>
                <w:rFonts w:ascii="Times New Roman" w:hAnsi="Times New Roman"/>
              </w:rPr>
              <w:t>0</w:t>
            </w:r>
          </w:p>
        </w:tc>
        <w:tc>
          <w:tcPr>
            <w:tcW w:w="1037" w:type="dxa"/>
            <w:gridSpan w:val="2"/>
          </w:tcPr>
          <w:p w:rsidR="009B2DC2" w:rsidRPr="00F9482B" w:rsidRDefault="009B2DC2" w:rsidP="00C45984">
            <w:pPr>
              <w:jc w:val="center"/>
              <w:rPr>
                <w:rFonts w:ascii="Times New Roman" w:hAnsi="Times New Roman"/>
              </w:rPr>
            </w:pPr>
          </w:p>
          <w:p w:rsidR="009B2DC2" w:rsidRPr="00F9482B" w:rsidRDefault="009B2DC2" w:rsidP="00C45984">
            <w:pPr>
              <w:jc w:val="center"/>
              <w:rPr>
                <w:rFonts w:ascii="Times New Roman" w:hAnsi="Times New Roman"/>
              </w:rPr>
            </w:pPr>
            <w:r w:rsidRPr="00F9482B">
              <w:rPr>
                <w:rFonts w:ascii="Times New Roman" w:hAnsi="Times New Roman"/>
              </w:rPr>
              <w:t>0</w:t>
            </w:r>
          </w:p>
        </w:tc>
        <w:tc>
          <w:tcPr>
            <w:tcW w:w="890" w:type="dxa"/>
            <w:gridSpan w:val="2"/>
          </w:tcPr>
          <w:p w:rsidR="009B2DC2" w:rsidRPr="00F9482B" w:rsidRDefault="009B2DC2" w:rsidP="00C45984">
            <w:pPr>
              <w:jc w:val="center"/>
              <w:rPr>
                <w:rFonts w:ascii="Times New Roman" w:hAnsi="Times New Roman"/>
              </w:rPr>
            </w:pPr>
          </w:p>
          <w:p w:rsidR="009B2DC2" w:rsidRPr="00F9482B" w:rsidRDefault="009B2DC2" w:rsidP="00C45984">
            <w:pPr>
              <w:jc w:val="center"/>
              <w:rPr>
                <w:rFonts w:ascii="Times New Roman" w:hAnsi="Times New Roman"/>
              </w:rPr>
            </w:pPr>
            <w:r w:rsidRPr="00F9482B">
              <w:rPr>
                <w:rFonts w:ascii="Times New Roman" w:hAnsi="Times New Roman"/>
              </w:rPr>
              <w:t>0</w:t>
            </w:r>
          </w:p>
        </w:tc>
        <w:tc>
          <w:tcPr>
            <w:tcW w:w="891" w:type="dxa"/>
          </w:tcPr>
          <w:p w:rsidR="009B2DC2" w:rsidRPr="00F9482B" w:rsidRDefault="009B2DC2" w:rsidP="00C45984">
            <w:pPr>
              <w:jc w:val="center"/>
              <w:rPr>
                <w:rFonts w:ascii="Times New Roman" w:hAnsi="Times New Roman"/>
              </w:rPr>
            </w:pPr>
          </w:p>
          <w:p w:rsidR="009B2DC2" w:rsidRPr="00F9482B" w:rsidRDefault="009B2DC2" w:rsidP="00C45984">
            <w:pPr>
              <w:jc w:val="center"/>
              <w:rPr>
                <w:rFonts w:ascii="Times New Roman" w:hAnsi="Times New Roman"/>
              </w:rPr>
            </w:pPr>
            <w:r w:rsidRPr="00F9482B">
              <w:rPr>
                <w:rFonts w:ascii="Times New Roman" w:hAnsi="Times New Roman"/>
              </w:rPr>
              <w:t>0</w:t>
            </w:r>
          </w:p>
        </w:tc>
        <w:tc>
          <w:tcPr>
            <w:tcW w:w="879" w:type="dxa"/>
            <w:gridSpan w:val="2"/>
          </w:tcPr>
          <w:p w:rsidR="009B2DC2" w:rsidRPr="00F9482B" w:rsidRDefault="009B2DC2" w:rsidP="00C45984">
            <w:pPr>
              <w:jc w:val="center"/>
              <w:rPr>
                <w:rFonts w:ascii="Times New Roman" w:hAnsi="Times New Roman"/>
              </w:rPr>
            </w:pPr>
          </w:p>
          <w:p w:rsidR="009B2DC2" w:rsidRPr="00F9482B" w:rsidRDefault="009B2DC2" w:rsidP="00C45984">
            <w:pPr>
              <w:jc w:val="center"/>
              <w:rPr>
                <w:rFonts w:ascii="Times New Roman" w:hAnsi="Times New Roman"/>
              </w:rPr>
            </w:pPr>
            <w:r w:rsidRPr="00F9482B">
              <w:rPr>
                <w:rFonts w:ascii="Times New Roman" w:hAnsi="Times New Roman"/>
              </w:rPr>
              <w:t>0</w:t>
            </w:r>
          </w:p>
        </w:tc>
        <w:tc>
          <w:tcPr>
            <w:tcW w:w="1019" w:type="dxa"/>
            <w:gridSpan w:val="2"/>
          </w:tcPr>
          <w:p w:rsidR="009B2DC2" w:rsidRPr="00F9482B" w:rsidRDefault="009B2DC2" w:rsidP="00C45984">
            <w:pPr>
              <w:jc w:val="center"/>
              <w:rPr>
                <w:rFonts w:ascii="Times New Roman" w:hAnsi="Times New Roman"/>
              </w:rPr>
            </w:pPr>
          </w:p>
          <w:p w:rsidR="009B2DC2" w:rsidRPr="00F9482B" w:rsidRDefault="009B2DC2" w:rsidP="00C45984">
            <w:pPr>
              <w:jc w:val="center"/>
              <w:rPr>
                <w:rFonts w:ascii="Times New Roman" w:hAnsi="Times New Roman"/>
              </w:rPr>
            </w:pPr>
            <w:r w:rsidRPr="00F9482B">
              <w:rPr>
                <w:rFonts w:ascii="Times New Roman" w:hAnsi="Times New Roman"/>
              </w:rPr>
              <w:t>0</w:t>
            </w:r>
          </w:p>
        </w:tc>
      </w:tr>
      <w:tr w:rsidR="0043455B" w:rsidRPr="00F9482B" w:rsidTr="0043455B">
        <w:tc>
          <w:tcPr>
            <w:tcW w:w="658" w:type="dxa"/>
            <w:vAlign w:val="center"/>
          </w:tcPr>
          <w:p w:rsidR="0043455B" w:rsidRPr="00F9482B" w:rsidRDefault="0043455B" w:rsidP="00EE267B">
            <w:pPr>
              <w:jc w:val="center"/>
              <w:rPr>
                <w:rFonts w:ascii="Times New Roman" w:hAnsi="Times New Roman"/>
              </w:rPr>
            </w:pPr>
          </w:p>
        </w:tc>
        <w:tc>
          <w:tcPr>
            <w:tcW w:w="2355" w:type="dxa"/>
            <w:gridSpan w:val="2"/>
          </w:tcPr>
          <w:p w:rsidR="0043455B" w:rsidRPr="00F9482B" w:rsidRDefault="0043455B" w:rsidP="00EF7272">
            <w:pPr>
              <w:rPr>
                <w:rFonts w:ascii="Times New Roman" w:hAnsi="Times New Roman"/>
              </w:rPr>
            </w:pPr>
          </w:p>
        </w:tc>
        <w:tc>
          <w:tcPr>
            <w:tcW w:w="1160" w:type="dxa"/>
          </w:tcPr>
          <w:p w:rsidR="0043455B" w:rsidRPr="00F9482B" w:rsidRDefault="0043455B" w:rsidP="00EE267B">
            <w:pPr>
              <w:jc w:val="center"/>
              <w:rPr>
                <w:rFonts w:ascii="Times New Roman" w:hAnsi="Times New Roman"/>
                <w:b/>
                <w:bCs/>
              </w:rPr>
            </w:pPr>
          </w:p>
        </w:tc>
        <w:tc>
          <w:tcPr>
            <w:tcW w:w="1212" w:type="dxa"/>
            <w:gridSpan w:val="2"/>
          </w:tcPr>
          <w:p w:rsidR="0043455B" w:rsidRPr="00F9482B" w:rsidRDefault="0043455B" w:rsidP="00EE267B">
            <w:pPr>
              <w:jc w:val="center"/>
              <w:rPr>
                <w:rFonts w:ascii="Times New Roman" w:hAnsi="Times New Roman"/>
              </w:rPr>
            </w:pPr>
          </w:p>
        </w:tc>
        <w:tc>
          <w:tcPr>
            <w:tcW w:w="2492" w:type="dxa"/>
          </w:tcPr>
          <w:p w:rsidR="0043455B" w:rsidRPr="00F9482B" w:rsidRDefault="0043455B" w:rsidP="002A0041">
            <w:pPr>
              <w:rPr>
                <w:rFonts w:ascii="Times New Roman" w:hAnsi="Times New Roman"/>
              </w:rPr>
            </w:pPr>
            <w:r w:rsidRPr="00F9482B">
              <w:rPr>
                <w:rFonts w:ascii="Times New Roman" w:hAnsi="Times New Roman"/>
              </w:rPr>
              <w:t>Количество построенных/реконструированных объектов на территории военных городков в сфере ЖКХ</w:t>
            </w:r>
          </w:p>
        </w:tc>
        <w:tc>
          <w:tcPr>
            <w:tcW w:w="1133" w:type="dxa"/>
            <w:vAlign w:val="center"/>
          </w:tcPr>
          <w:p w:rsidR="0043455B" w:rsidRPr="00F9482B" w:rsidRDefault="0043455B" w:rsidP="0043455B">
            <w:pPr>
              <w:jc w:val="center"/>
              <w:rPr>
                <w:rFonts w:ascii="Times New Roman" w:hAnsi="Times New Roman"/>
              </w:rPr>
            </w:pPr>
            <w:r w:rsidRPr="00F9482B">
              <w:rPr>
                <w:rFonts w:ascii="Times New Roman" w:hAnsi="Times New Roman"/>
              </w:rPr>
              <w:t>ед.</w:t>
            </w:r>
          </w:p>
        </w:tc>
        <w:tc>
          <w:tcPr>
            <w:tcW w:w="1468" w:type="dxa"/>
            <w:vAlign w:val="center"/>
          </w:tcPr>
          <w:p w:rsidR="0043455B" w:rsidRPr="00F9482B" w:rsidRDefault="0043455B" w:rsidP="0043455B">
            <w:pPr>
              <w:jc w:val="center"/>
              <w:rPr>
                <w:rFonts w:ascii="Times New Roman" w:hAnsi="Times New Roman"/>
              </w:rPr>
            </w:pPr>
            <w:r w:rsidRPr="00F9482B">
              <w:rPr>
                <w:rFonts w:ascii="Times New Roman" w:hAnsi="Times New Roman"/>
              </w:rPr>
              <w:t>0</w:t>
            </w:r>
          </w:p>
        </w:tc>
        <w:tc>
          <w:tcPr>
            <w:tcW w:w="1037" w:type="dxa"/>
            <w:gridSpan w:val="2"/>
            <w:vAlign w:val="center"/>
          </w:tcPr>
          <w:p w:rsidR="0043455B" w:rsidRPr="00F9482B" w:rsidRDefault="0043455B" w:rsidP="0043455B">
            <w:pPr>
              <w:jc w:val="center"/>
              <w:rPr>
                <w:rFonts w:ascii="Times New Roman" w:hAnsi="Times New Roman"/>
              </w:rPr>
            </w:pPr>
            <w:r w:rsidRPr="00F9482B">
              <w:rPr>
                <w:rFonts w:ascii="Times New Roman" w:hAnsi="Times New Roman"/>
              </w:rPr>
              <w:t>1</w:t>
            </w:r>
          </w:p>
        </w:tc>
        <w:tc>
          <w:tcPr>
            <w:tcW w:w="890" w:type="dxa"/>
            <w:gridSpan w:val="2"/>
            <w:vAlign w:val="center"/>
          </w:tcPr>
          <w:p w:rsidR="0043455B" w:rsidRPr="00F9482B" w:rsidRDefault="0043455B" w:rsidP="0043455B">
            <w:pPr>
              <w:jc w:val="center"/>
              <w:rPr>
                <w:rFonts w:ascii="Times New Roman" w:hAnsi="Times New Roman"/>
              </w:rPr>
            </w:pPr>
            <w:r w:rsidRPr="00F9482B">
              <w:rPr>
                <w:rFonts w:ascii="Times New Roman" w:hAnsi="Times New Roman"/>
              </w:rPr>
              <w:t>1</w:t>
            </w:r>
          </w:p>
        </w:tc>
        <w:tc>
          <w:tcPr>
            <w:tcW w:w="891" w:type="dxa"/>
            <w:vAlign w:val="center"/>
          </w:tcPr>
          <w:p w:rsidR="0043455B" w:rsidRPr="00F9482B" w:rsidRDefault="0043455B" w:rsidP="0043455B">
            <w:pPr>
              <w:jc w:val="center"/>
              <w:rPr>
                <w:rFonts w:ascii="Times New Roman" w:hAnsi="Times New Roman"/>
              </w:rPr>
            </w:pPr>
            <w:r w:rsidRPr="00F9482B">
              <w:rPr>
                <w:rFonts w:ascii="Times New Roman" w:hAnsi="Times New Roman"/>
              </w:rPr>
              <w:t>1</w:t>
            </w:r>
          </w:p>
        </w:tc>
        <w:tc>
          <w:tcPr>
            <w:tcW w:w="879" w:type="dxa"/>
            <w:gridSpan w:val="2"/>
            <w:vAlign w:val="center"/>
          </w:tcPr>
          <w:p w:rsidR="0043455B" w:rsidRPr="00F9482B" w:rsidRDefault="0043455B" w:rsidP="0043455B">
            <w:pPr>
              <w:jc w:val="center"/>
              <w:rPr>
                <w:rFonts w:ascii="Times New Roman" w:hAnsi="Times New Roman"/>
              </w:rPr>
            </w:pPr>
            <w:r w:rsidRPr="00F9482B">
              <w:rPr>
                <w:rFonts w:ascii="Times New Roman" w:hAnsi="Times New Roman"/>
              </w:rPr>
              <w:t>1</w:t>
            </w:r>
          </w:p>
        </w:tc>
        <w:tc>
          <w:tcPr>
            <w:tcW w:w="1019" w:type="dxa"/>
            <w:gridSpan w:val="2"/>
            <w:vAlign w:val="center"/>
          </w:tcPr>
          <w:p w:rsidR="0043455B" w:rsidRPr="00F9482B" w:rsidRDefault="0043455B" w:rsidP="0043455B">
            <w:pPr>
              <w:jc w:val="center"/>
              <w:rPr>
                <w:rFonts w:ascii="Times New Roman" w:hAnsi="Times New Roman"/>
              </w:rPr>
            </w:pPr>
            <w:r w:rsidRPr="00F9482B">
              <w:rPr>
                <w:rFonts w:ascii="Times New Roman" w:hAnsi="Times New Roman"/>
              </w:rPr>
              <w:t>1</w:t>
            </w:r>
          </w:p>
        </w:tc>
      </w:tr>
      <w:tr w:rsidR="009B2DC2" w:rsidRPr="00F9482B" w:rsidTr="00840DE3">
        <w:tc>
          <w:tcPr>
            <w:tcW w:w="658" w:type="dxa"/>
            <w:vAlign w:val="center"/>
          </w:tcPr>
          <w:p w:rsidR="009B2DC2" w:rsidRPr="00F9482B" w:rsidRDefault="009B2DC2" w:rsidP="00EE267B">
            <w:pPr>
              <w:jc w:val="center"/>
              <w:rPr>
                <w:rFonts w:ascii="Times New Roman" w:hAnsi="Times New Roman"/>
                <w:b/>
              </w:rPr>
            </w:pPr>
            <w:r w:rsidRPr="00F9482B">
              <w:rPr>
                <w:rFonts w:ascii="Times New Roman" w:hAnsi="Times New Roman"/>
                <w:b/>
              </w:rPr>
              <w:t>2.</w:t>
            </w:r>
          </w:p>
        </w:tc>
        <w:tc>
          <w:tcPr>
            <w:tcW w:w="14536" w:type="dxa"/>
            <w:gridSpan w:val="17"/>
          </w:tcPr>
          <w:p w:rsidR="009B2DC2" w:rsidRPr="00F9482B" w:rsidRDefault="009B2DC2" w:rsidP="00E47146">
            <w:pPr>
              <w:rPr>
                <w:rFonts w:ascii="Times New Roman" w:hAnsi="Times New Roman"/>
              </w:rPr>
            </w:pPr>
            <w:r w:rsidRPr="00F9482B">
              <w:rPr>
                <w:rFonts w:ascii="Times New Roman" w:hAnsi="Times New Roman"/>
                <w:b/>
                <w:bCs/>
              </w:rPr>
              <w:t>Подпрограмма « Благоустройство» на 2017-2021 годы</w:t>
            </w:r>
          </w:p>
        </w:tc>
      </w:tr>
      <w:tr w:rsidR="009B2DC2" w:rsidRPr="00F9482B" w:rsidTr="00840DE3">
        <w:tc>
          <w:tcPr>
            <w:tcW w:w="658" w:type="dxa"/>
            <w:vMerge w:val="restart"/>
            <w:vAlign w:val="center"/>
          </w:tcPr>
          <w:p w:rsidR="009B2DC2" w:rsidRPr="00F9482B" w:rsidRDefault="009B2DC2" w:rsidP="00EE267B">
            <w:pPr>
              <w:jc w:val="center"/>
              <w:rPr>
                <w:rFonts w:ascii="Times New Roman" w:hAnsi="Times New Roman"/>
              </w:rPr>
            </w:pPr>
            <w:r w:rsidRPr="00F9482B">
              <w:rPr>
                <w:rFonts w:ascii="Times New Roman" w:hAnsi="Times New Roman"/>
              </w:rPr>
              <w:lastRenderedPageBreak/>
              <w:t>2.1.</w:t>
            </w:r>
          </w:p>
        </w:tc>
        <w:tc>
          <w:tcPr>
            <w:tcW w:w="2316" w:type="dxa"/>
            <w:vMerge w:val="restart"/>
          </w:tcPr>
          <w:p w:rsidR="009B2DC2" w:rsidRPr="00F9482B" w:rsidRDefault="009B2DC2" w:rsidP="00EA5E7F">
            <w:pPr>
              <w:rPr>
                <w:rFonts w:ascii="Times New Roman" w:hAnsi="Times New Roman"/>
              </w:rPr>
            </w:pPr>
            <w:r w:rsidRPr="00F9482B">
              <w:rPr>
                <w:rFonts w:ascii="Times New Roman" w:hAnsi="Times New Roman"/>
              </w:rPr>
              <w:t>Приведение в надлежащее состояние территорий муниципальных образований для комфортного проживания населения</w:t>
            </w:r>
          </w:p>
        </w:tc>
        <w:tc>
          <w:tcPr>
            <w:tcW w:w="1331" w:type="dxa"/>
            <w:gridSpan w:val="3"/>
          </w:tcPr>
          <w:p w:rsidR="009B2DC2" w:rsidRPr="00F9482B" w:rsidRDefault="009B2DC2" w:rsidP="00EE267B">
            <w:pPr>
              <w:jc w:val="center"/>
              <w:rPr>
                <w:rFonts w:ascii="Times New Roman" w:hAnsi="Times New Roman"/>
                <w:b/>
                <w:bCs/>
              </w:rPr>
            </w:pPr>
          </w:p>
        </w:tc>
        <w:tc>
          <w:tcPr>
            <w:tcW w:w="1080" w:type="dxa"/>
          </w:tcPr>
          <w:p w:rsidR="009B2DC2" w:rsidRPr="00F9482B" w:rsidRDefault="009B2DC2" w:rsidP="00EE267B">
            <w:pPr>
              <w:jc w:val="center"/>
              <w:rPr>
                <w:rFonts w:ascii="Times New Roman" w:hAnsi="Times New Roman"/>
              </w:rPr>
            </w:pPr>
          </w:p>
        </w:tc>
        <w:tc>
          <w:tcPr>
            <w:tcW w:w="2492" w:type="dxa"/>
          </w:tcPr>
          <w:p w:rsidR="009B2DC2" w:rsidRPr="00F9482B" w:rsidRDefault="009B2DC2" w:rsidP="00EE267B">
            <w:pPr>
              <w:rPr>
                <w:rFonts w:ascii="Times New Roman" w:hAnsi="Times New Roman"/>
              </w:rPr>
            </w:pPr>
            <w:r w:rsidRPr="00F9482B">
              <w:rPr>
                <w:rFonts w:ascii="Times New Roman" w:hAnsi="Times New Roman"/>
              </w:rPr>
              <w:t>Обеспеченность обустроенными дворовыми территориями</w:t>
            </w:r>
          </w:p>
        </w:tc>
        <w:tc>
          <w:tcPr>
            <w:tcW w:w="1133" w:type="dxa"/>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процент/шт.</w:t>
            </w:r>
          </w:p>
        </w:tc>
        <w:tc>
          <w:tcPr>
            <w:tcW w:w="1468" w:type="dxa"/>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66/2</w:t>
            </w:r>
          </w:p>
        </w:tc>
        <w:tc>
          <w:tcPr>
            <w:tcW w:w="1037" w:type="dxa"/>
            <w:gridSpan w:val="2"/>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100/3</w:t>
            </w:r>
          </w:p>
        </w:tc>
        <w:tc>
          <w:tcPr>
            <w:tcW w:w="890" w:type="dxa"/>
            <w:gridSpan w:val="2"/>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100</w:t>
            </w:r>
          </w:p>
        </w:tc>
        <w:tc>
          <w:tcPr>
            <w:tcW w:w="891" w:type="dxa"/>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100</w:t>
            </w:r>
          </w:p>
        </w:tc>
        <w:tc>
          <w:tcPr>
            <w:tcW w:w="879" w:type="dxa"/>
            <w:gridSpan w:val="2"/>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100</w:t>
            </w:r>
          </w:p>
        </w:tc>
        <w:tc>
          <w:tcPr>
            <w:tcW w:w="1019" w:type="dxa"/>
            <w:gridSpan w:val="2"/>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100</w:t>
            </w:r>
          </w:p>
        </w:tc>
      </w:tr>
      <w:tr w:rsidR="009B2DC2" w:rsidRPr="00F9482B" w:rsidTr="00840DE3">
        <w:trPr>
          <w:trHeight w:val="1518"/>
        </w:trPr>
        <w:tc>
          <w:tcPr>
            <w:tcW w:w="658" w:type="dxa"/>
            <w:vMerge/>
            <w:vAlign w:val="center"/>
          </w:tcPr>
          <w:p w:rsidR="009B2DC2" w:rsidRPr="00F9482B" w:rsidRDefault="009B2DC2" w:rsidP="00EE267B">
            <w:pPr>
              <w:jc w:val="center"/>
              <w:rPr>
                <w:rFonts w:ascii="Times New Roman" w:hAnsi="Times New Roman"/>
              </w:rPr>
            </w:pPr>
          </w:p>
        </w:tc>
        <w:tc>
          <w:tcPr>
            <w:tcW w:w="2316" w:type="dxa"/>
            <w:vMerge/>
          </w:tcPr>
          <w:p w:rsidR="009B2DC2" w:rsidRPr="00F9482B" w:rsidRDefault="009B2DC2" w:rsidP="00EE267B">
            <w:pPr>
              <w:rPr>
                <w:rFonts w:ascii="Times New Roman" w:hAnsi="Times New Roman"/>
              </w:rPr>
            </w:pPr>
          </w:p>
        </w:tc>
        <w:tc>
          <w:tcPr>
            <w:tcW w:w="1331" w:type="dxa"/>
            <w:gridSpan w:val="3"/>
          </w:tcPr>
          <w:p w:rsidR="009B2DC2" w:rsidRPr="00F9482B" w:rsidRDefault="009B2DC2" w:rsidP="00EE267B">
            <w:pPr>
              <w:jc w:val="center"/>
              <w:rPr>
                <w:rFonts w:ascii="Times New Roman" w:hAnsi="Times New Roman"/>
                <w:b/>
                <w:bCs/>
              </w:rPr>
            </w:pPr>
          </w:p>
        </w:tc>
        <w:tc>
          <w:tcPr>
            <w:tcW w:w="1080" w:type="dxa"/>
          </w:tcPr>
          <w:p w:rsidR="009B2DC2" w:rsidRPr="00F9482B" w:rsidRDefault="009B2DC2" w:rsidP="00EE267B">
            <w:pPr>
              <w:jc w:val="center"/>
              <w:rPr>
                <w:rFonts w:ascii="Times New Roman" w:hAnsi="Times New Roman"/>
              </w:rPr>
            </w:pPr>
          </w:p>
        </w:tc>
        <w:tc>
          <w:tcPr>
            <w:tcW w:w="2492" w:type="dxa"/>
          </w:tcPr>
          <w:p w:rsidR="009B2DC2" w:rsidRPr="00F9482B" w:rsidRDefault="009B2DC2" w:rsidP="00A7092E">
            <w:pPr>
              <w:rPr>
                <w:rFonts w:ascii="Times New Roman" w:hAnsi="Times New Roman"/>
              </w:rPr>
            </w:pPr>
            <w:r w:rsidRPr="00F9482B">
              <w:rPr>
                <w:rFonts w:ascii="Times New Roman" w:hAnsi="Times New Roman"/>
              </w:rPr>
              <w:t xml:space="preserve"> Количество обустроенных детских игровых площадок на территории муниципальных образований</w:t>
            </w:r>
          </w:p>
        </w:tc>
        <w:tc>
          <w:tcPr>
            <w:tcW w:w="1133" w:type="dxa"/>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шт.</w:t>
            </w:r>
          </w:p>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p>
        </w:tc>
        <w:tc>
          <w:tcPr>
            <w:tcW w:w="1468" w:type="dxa"/>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3</w:t>
            </w:r>
          </w:p>
        </w:tc>
        <w:tc>
          <w:tcPr>
            <w:tcW w:w="1037" w:type="dxa"/>
            <w:gridSpan w:val="2"/>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w:t>
            </w:r>
          </w:p>
        </w:tc>
        <w:tc>
          <w:tcPr>
            <w:tcW w:w="890" w:type="dxa"/>
            <w:gridSpan w:val="2"/>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w:t>
            </w:r>
          </w:p>
        </w:tc>
        <w:tc>
          <w:tcPr>
            <w:tcW w:w="891" w:type="dxa"/>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w:t>
            </w:r>
          </w:p>
          <w:p w:rsidR="009B2DC2" w:rsidRPr="00F9482B" w:rsidRDefault="009B2DC2" w:rsidP="00EE267B">
            <w:pPr>
              <w:jc w:val="center"/>
              <w:rPr>
                <w:rFonts w:ascii="Times New Roman" w:hAnsi="Times New Roman"/>
              </w:rPr>
            </w:pPr>
          </w:p>
        </w:tc>
        <w:tc>
          <w:tcPr>
            <w:tcW w:w="879" w:type="dxa"/>
            <w:gridSpan w:val="2"/>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w:t>
            </w:r>
          </w:p>
          <w:p w:rsidR="009B2DC2" w:rsidRPr="00F9482B" w:rsidRDefault="009B2DC2" w:rsidP="00EE267B">
            <w:pPr>
              <w:jc w:val="center"/>
              <w:rPr>
                <w:rFonts w:ascii="Times New Roman" w:hAnsi="Times New Roman"/>
              </w:rPr>
            </w:pPr>
          </w:p>
        </w:tc>
        <w:tc>
          <w:tcPr>
            <w:tcW w:w="1019" w:type="dxa"/>
            <w:gridSpan w:val="2"/>
          </w:tcPr>
          <w:p w:rsidR="009B2DC2" w:rsidRPr="00F9482B" w:rsidRDefault="009B2DC2" w:rsidP="00EE267B">
            <w:pPr>
              <w:jc w:val="center"/>
              <w:rPr>
                <w:rFonts w:ascii="Times New Roman" w:hAnsi="Times New Roman"/>
              </w:rPr>
            </w:pPr>
          </w:p>
          <w:p w:rsidR="009B2DC2" w:rsidRPr="00F9482B" w:rsidRDefault="009B2DC2" w:rsidP="00EE267B">
            <w:pPr>
              <w:jc w:val="center"/>
              <w:rPr>
                <w:rFonts w:ascii="Times New Roman" w:hAnsi="Times New Roman"/>
              </w:rPr>
            </w:pPr>
            <w:r w:rsidRPr="00F9482B">
              <w:rPr>
                <w:rFonts w:ascii="Times New Roman" w:hAnsi="Times New Roman"/>
              </w:rPr>
              <w:t>*</w:t>
            </w:r>
          </w:p>
          <w:p w:rsidR="009B2DC2" w:rsidRPr="00F9482B" w:rsidRDefault="009B2DC2" w:rsidP="00EE267B">
            <w:pPr>
              <w:jc w:val="center"/>
              <w:rPr>
                <w:rFonts w:ascii="Times New Roman" w:hAnsi="Times New Roman"/>
              </w:rPr>
            </w:pPr>
          </w:p>
        </w:tc>
      </w:tr>
      <w:tr w:rsidR="009B2DC2" w:rsidRPr="00F9482B" w:rsidTr="00840DE3">
        <w:tc>
          <w:tcPr>
            <w:tcW w:w="658" w:type="dxa"/>
            <w:vAlign w:val="center"/>
          </w:tcPr>
          <w:p w:rsidR="009B2DC2" w:rsidRPr="00F9482B" w:rsidRDefault="009B2DC2" w:rsidP="00EE267B">
            <w:pPr>
              <w:jc w:val="center"/>
              <w:rPr>
                <w:rFonts w:ascii="Times New Roman" w:hAnsi="Times New Roman"/>
                <w:b/>
              </w:rPr>
            </w:pPr>
            <w:r w:rsidRPr="00F9482B">
              <w:rPr>
                <w:rFonts w:ascii="Times New Roman" w:hAnsi="Times New Roman"/>
                <w:b/>
              </w:rPr>
              <w:t>3.</w:t>
            </w:r>
          </w:p>
        </w:tc>
        <w:tc>
          <w:tcPr>
            <w:tcW w:w="14536" w:type="dxa"/>
            <w:gridSpan w:val="17"/>
          </w:tcPr>
          <w:p w:rsidR="009B2DC2" w:rsidRPr="00F9482B" w:rsidRDefault="009B2DC2" w:rsidP="00E47146">
            <w:pPr>
              <w:rPr>
                <w:rFonts w:ascii="Times New Roman" w:hAnsi="Times New Roman"/>
                <w:b/>
              </w:rPr>
            </w:pPr>
            <w:r w:rsidRPr="00F9482B">
              <w:rPr>
                <w:rFonts w:ascii="Times New Roman" w:hAnsi="Times New Roman"/>
                <w:b/>
              </w:rPr>
              <w:t>Подпрограмма «Капитальный ремонт» на 2017-2021 годы</w:t>
            </w:r>
          </w:p>
        </w:tc>
      </w:tr>
      <w:tr w:rsidR="009B2DC2" w:rsidRPr="00F9482B" w:rsidTr="00840DE3">
        <w:tc>
          <w:tcPr>
            <w:tcW w:w="658" w:type="dxa"/>
            <w:vMerge w:val="restart"/>
            <w:vAlign w:val="center"/>
          </w:tcPr>
          <w:p w:rsidR="009B2DC2" w:rsidRPr="00F9482B" w:rsidRDefault="009B2DC2" w:rsidP="00EE267B">
            <w:pPr>
              <w:jc w:val="center"/>
              <w:rPr>
                <w:rFonts w:ascii="Times New Roman" w:hAnsi="Times New Roman"/>
              </w:rPr>
            </w:pPr>
            <w:r w:rsidRPr="00F9482B">
              <w:rPr>
                <w:rFonts w:ascii="Times New Roman" w:hAnsi="Times New Roman"/>
              </w:rPr>
              <w:t>3.1.</w:t>
            </w:r>
          </w:p>
        </w:tc>
        <w:tc>
          <w:tcPr>
            <w:tcW w:w="2316" w:type="dxa"/>
            <w:vMerge w:val="restart"/>
          </w:tcPr>
          <w:p w:rsidR="009B2DC2" w:rsidRPr="00F9482B" w:rsidRDefault="009B2DC2" w:rsidP="00EE267B">
            <w:pPr>
              <w:rPr>
                <w:rFonts w:ascii="Times New Roman" w:hAnsi="Times New Roman"/>
              </w:rPr>
            </w:pPr>
            <w:r w:rsidRPr="00F9482B">
              <w:rPr>
                <w:rFonts w:ascii="Times New Roman" w:hAnsi="Times New Roman"/>
              </w:rPr>
              <w:t xml:space="preserve">Выполнение </w:t>
            </w:r>
            <w:proofErr w:type="gramStart"/>
            <w:r w:rsidRPr="00F9482B">
              <w:rPr>
                <w:rFonts w:ascii="Times New Roman" w:hAnsi="Times New Roman"/>
              </w:rPr>
              <w:t>планов реализации региональной программы капитального ремонта Московской области</w:t>
            </w:r>
            <w:proofErr w:type="gramEnd"/>
          </w:p>
        </w:tc>
        <w:tc>
          <w:tcPr>
            <w:tcW w:w="1331" w:type="dxa"/>
            <w:gridSpan w:val="3"/>
          </w:tcPr>
          <w:p w:rsidR="009B2DC2" w:rsidRPr="00F9482B" w:rsidRDefault="009B2DC2" w:rsidP="00EE267B">
            <w:pPr>
              <w:jc w:val="center"/>
              <w:rPr>
                <w:rFonts w:ascii="Times New Roman" w:hAnsi="Times New Roman"/>
                <w:b/>
                <w:bCs/>
              </w:rPr>
            </w:pPr>
          </w:p>
        </w:tc>
        <w:tc>
          <w:tcPr>
            <w:tcW w:w="1080" w:type="dxa"/>
          </w:tcPr>
          <w:p w:rsidR="009B2DC2" w:rsidRPr="00F9482B" w:rsidRDefault="009B2DC2" w:rsidP="00EE267B">
            <w:pPr>
              <w:jc w:val="center"/>
              <w:rPr>
                <w:rFonts w:ascii="Times New Roman" w:hAnsi="Times New Roman"/>
              </w:rPr>
            </w:pPr>
          </w:p>
        </w:tc>
        <w:tc>
          <w:tcPr>
            <w:tcW w:w="2492" w:type="dxa"/>
          </w:tcPr>
          <w:p w:rsidR="009B2DC2" w:rsidRPr="00F9482B" w:rsidRDefault="009B2DC2" w:rsidP="00EE267B">
            <w:pPr>
              <w:rPr>
                <w:rFonts w:ascii="Times New Roman" w:hAnsi="Times New Roman"/>
              </w:rPr>
            </w:pPr>
            <w:r w:rsidRPr="00F9482B">
              <w:rPr>
                <w:rFonts w:ascii="Times New Roman" w:hAnsi="Times New Roman"/>
              </w:rPr>
              <w:t>Количество домов, в которых проведен капитальный ремонт в рамках программы «Проведение капитального ремонта многоквартирных домов, расположенных на территории Московской области на 2014-2038 годы»</w:t>
            </w:r>
          </w:p>
        </w:tc>
        <w:tc>
          <w:tcPr>
            <w:tcW w:w="1133" w:type="dxa"/>
            <w:vAlign w:val="center"/>
          </w:tcPr>
          <w:p w:rsidR="009B2DC2" w:rsidRPr="00F9482B" w:rsidRDefault="009B2DC2" w:rsidP="00EE267B">
            <w:pPr>
              <w:jc w:val="center"/>
              <w:rPr>
                <w:rFonts w:ascii="Times New Roman" w:hAnsi="Times New Roman"/>
              </w:rPr>
            </w:pPr>
            <w:r w:rsidRPr="00F9482B">
              <w:rPr>
                <w:rFonts w:ascii="Times New Roman" w:hAnsi="Times New Roman"/>
              </w:rPr>
              <w:t>шт.</w:t>
            </w:r>
          </w:p>
        </w:tc>
        <w:tc>
          <w:tcPr>
            <w:tcW w:w="1468" w:type="dxa"/>
            <w:vAlign w:val="center"/>
          </w:tcPr>
          <w:p w:rsidR="009B2DC2" w:rsidRPr="00F9482B" w:rsidRDefault="009B2DC2" w:rsidP="00EE267B">
            <w:pPr>
              <w:jc w:val="center"/>
              <w:rPr>
                <w:rFonts w:ascii="Times New Roman" w:hAnsi="Times New Roman"/>
              </w:rPr>
            </w:pPr>
            <w:r w:rsidRPr="00F9482B">
              <w:rPr>
                <w:rFonts w:ascii="Times New Roman" w:hAnsi="Times New Roman"/>
              </w:rPr>
              <w:t>2</w:t>
            </w:r>
          </w:p>
        </w:tc>
        <w:tc>
          <w:tcPr>
            <w:tcW w:w="1037" w:type="dxa"/>
            <w:gridSpan w:val="2"/>
            <w:vAlign w:val="center"/>
          </w:tcPr>
          <w:p w:rsidR="009B2DC2" w:rsidRPr="00F9482B" w:rsidRDefault="009B2DC2" w:rsidP="00EE267B">
            <w:pPr>
              <w:jc w:val="center"/>
              <w:rPr>
                <w:rFonts w:ascii="Times New Roman" w:hAnsi="Times New Roman"/>
              </w:rPr>
            </w:pPr>
            <w:r w:rsidRPr="00F9482B">
              <w:rPr>
                <w:rFonts w:ascii="Times New Roman" w:hAnsi="Times New Roman"/>
              </w:rPr>
              <w:t>3</w:t>
            </w:r>
          </w:p>
        </w:tc>
        <w:tc>
          <w:tcPr>
            <w:tcW w:w="890" w:type="dxa"/>
            <w:gridSpan w:val="2"/>
            <w:vAlign w:val="center"/>
          </w:tcPr>
          <w:p w:rsidR="009B2DC2" w:rsidRPr="00F9482B" w:rsidRDefault="009B2DC2" w:rsidP="00EE267B">
            <w:pPr>
              <w:jc w:val="center"/>
              <w:rPr>
                <w:rFonts w:ascii="Times New Roman" w:hAnsi="Times New Roman"/>
              </w:rPr>
            </w:pPr>
            <w:r w:rsidRPr="00F9482B">
              <w:rPr>
                <w:rFonts w:ascii="Times New Roman" w:hAnsi="Times New Roman"/>
              </w:rPr>
              <w:t>4</w:t>
            </w:r>
          </w:p>
        </w:tc>
        <w:tc>
          <w:tcPr>
            <w:tcW w:w="891" w:type="dxa"/>
            <w:vAlign w:val="center"/>
          </w:tcPr>
          <w:p w:rsidR="009B2DC2" w:rsidRPr="00F9482B" w:rsidRDefault="009B2DC2" w:rsidP="00EE267B">
            <w:pPr>
              <w:jc w:val="center"/>
              <w:rPr>
                <w:rFonts w:ascii="Times New Roman" w:hAnsi="Times New Roman"/>
              </w:rPr>
            </w:pPr>
            <w:r w:rsidRPr="00F9482B">
              <w:rPr>
                <w:rFonts w:ascii="Times New Roman" w:hAnsi="Times New Roman"/>
              </w:rPr>
              <w:t>5</w:t>
            </w:r>
          </w:p>
        </w:tc>
        <w:tc>
          <w:tcPr>
            <w:tcW w:w="879" w:type="dxa"/>
            <w:gridSpan w:val="2"/>
            <w:vAlign w:val="center"/>
          </w:tcPr>
          <w:p w:rsidR="009B2DC2" w:rsidRPr="00F9482B" w:rsidRDefault="009B2DC2" w:rsidP="00EE267B">
            <w:pPr>
              <w:jc w:val="center"/>
              <w:rPr>
                <w:rFonts w:ascii="Times New Roman" w:hAnsi="Times New Roman"/>
              </w:rPr>
            </w:pPr>
            <w:r w:rsidRPr="00F9482B">
              <w:rPr>
                <w:rFonts w:ascii="Times New Roman" w:hAnsi="Times New Roman"/>
              </w:rPr>
              <w:t>6</w:t>
            </w:r>
          </w:p>
        </w:tc>
        <w:tc>
          <w:tcPr>
            <w:tcW w:w="1019" w:type="dxa"/>
            <w:gridSpan w:val="2"/>
            <w:vAlign w:val="center"/>
          </w:tcPr>
          <w:p w:rsidR="009B2DC2" w:rsidRPr="00F9482B" w:rsidRDefault="009B2DC2" w:rsidP="00EE267B">
            <w:pPr>
              <w:jc w:val="center"/>
              <w:rPr>
                <w:rFonts w:ascii="Times New Roman" w:hAnsi="Times New Roman"/>
              </w:rPr>
            </w:pPr>
            <w:r w:rsidRPr="00F9482B">
              <w:rPr>
                <w:rFonts w:ascii="Times New Roman" w:hAnsi="Times New Roman"/>
              </w:rPr>
              <w:t>7</w:t>
            </w:r>
          </w:p>
        </w:tc>
      </w:tr>
      <w:tr w:rsidR="009B2DC2" w:rsidRPr="00F9482B" w:rsidTr="00840DE3">
        <w:tc>
          <w:tcPr>
            <w:tcW w:w="658" w:type="dxa"/>
            <w:vMerge/>
            <w:vAlign w:val="center"/>
          </w:tcPr>
          <w:p w:rsidR="009B2DC2" w:rsidRPr="00F9482B" w:rsidRDefault="009B2DC2" w:rsidP="00EE267B">
            <w:pPr>
              <w:jc w:val="center"/>
              <w:rPr>
                <w:rFonts w:ascii="Times New Roman" w:hAnsi="Times New Roman"/>
              </w:rPr>
            </w:pPr>
          </w:p>
        </w:tc>
        <w:tc>
          <w:tcPr>
            <w:tcW w:w="2316" w:type="dxa"/>
            <w:vMerge/>
          </w:tcPr>
          <w:p w:rsidR="009B2DC2" w:rsidRPr="00F9482B" w:rsidRDefault="009B2DC2" w:rsidP="00EE267B">
            <w:pPr>
              <w:rPr>
                <w:rFonts w:ascii="Times New Roman" w:hAnsi="Times New Roman"/>
              </w:rPr>
            </w:pPr>
          </w:p>
        </w:tc>
        <w:tc>
          <w:tcPr>
            <w:tcW w:w="1331" w:type="dxa"/>
            <w:gridSpan w:val="3"/>
          </w:tcPr>
          <w:p w:rsidR="009B2DC2" w:rsidRPr="00F9482B" w:rsidRDefault="009B2DC2" w:rsidP="00EE267B">
            <w:pPr>
              <w:jc w:val="center"/>
              <w:rPr>
                <w:rFonts w:ascii="Times New Roman" w:hAnsi="Times New Roman"/>
                <w:b/>
                <w:bCs/>
              </w:rPr>
            </w:pPr>
          </w:p>
        </w:tc>
        <w:tc>
          <w:tcPr>
            <w:tcW w:w="1080" w:type="dxa"/>
          </w:tcPr>
          <w:p w:rsidR="009B2DC2" w:rsidRPr="00F9482B" w:rsidRDefault="009B2DC2" w:rsidP="00EE267B">
            <w:pPr>
              <w:jc w:val="center"/>
              <w:rPr>
                <w:rFonts w:ascii="Times New Roman" w:hAnsi="Times New Roman"/>
              </w:rPr>
            </w:pPr>
          </w:p>
        </w:tc>
        <w:tc>
          <w:tcPr>
            <w:tcW w:w="2492" w:type="dxa"/>
          </w:tcPr>
          <w:p w:rsidR="009B2DC2" w:rsidRPr="00F9482B" w:rsidRDefault="009B2DC2" w:rsidP="00EE267B">
            <w:pPr>
              <w:rPr>
                <w:rFonts w:ascii="Times New Roman" w:hAnsi="Times New Roman"/>
              </w:rPr>
            </w:pPr>
            <w:r w:rsidRPr="00F9482B">
              <w:rPr>
                <w:rFonts w:ascii="Times New Roman" w:hAnsi="Times New Roman"/>
              </w:rPr>
              <w:t>Уровень собираемости взносов на капитальный ремонт</w:t>
            </w:r>
          </w:p>
        </w:tc>
        <w:tc>
          <w:tcPr>
            <w:tcW w:w="1133" w:type="dxa"/>
            <w:vAlign w:val="center"/>
          </w:tcPr>
          <w:p w:rsidR="009B2DC2" w:rsidRPr="00F9482B" w:rsidRDefault="009B2DC2" w:rsidP="00EE267B">
            <w:pPr>
              <w:jc w:val="center"/>
              <w:rPr>
                <w:rFonts w:ascii="Times New Roman" w:hAnsi="Times New Roman"/>
              </w:rPr>
            </w:pPr>
            <w:r w:rsidRPr="00F9482B">
              <w:rPr>
                <w:rFonts w:ascii="Times New Roman" w:hAnsi="Times New Roman"/>
              </w:rPr>
              <w:t>процент</w:t>
            </w:r>
          </w:p>
        </w:tc>
        <w:tc>
          <w:tcPr>
            <w:tcW w:w="1468" w:type="dxa"/>
            <w:vAlign w:val="center"/>
          </w:tcPr>
          <w:p w:rsidR="009B2DC2" w:rsidRPr="00F9482B" w:rsidRDefault="009B2DC2" w:rsidP="00EE267B">
            <w:pPr>
              <w:jc w:val="center"/>
              <w:rPr>
                <w:rFonts w:ascii="Times New Roman" w:hAnsi="Times New Roman"/>
              </w:rPr>
            </w:pPr>
            <w:r w:rsidRPr="00F9482B">
              <w:rPr>
                <w:rFonts w:ascii="Times New Roman" w:hAnsi="Times New Roman"/>
              </w:rPr>
              <w:t>80</w:t>
            </w:r>
          </w:p>
        </w:tc>
        <w:tc>
          <w:tcPr>
            <w:tcW w:w="1037" w:type="dxa"/>
            <w:gridSpan w:val="2"/>
            <w:vAlign w:val="center"/>
          </w:tcPr>
          <w:p w:rsidR="009B2DC2" w:rsidRPr="00F9482B" w:rsidRDefault="009B2DC2" w:rsidP="00EE267B">
            <w:pPr>
              <w:jc w:val="center"/>
              <w:rPr>
                <w:rFonts w:ascii="Times New Roman" w:hAnsi="Times New Roman"/>
              </w:rPr>
            </w:pPr>
            <w:r w:rsidRPr="00F9482B">
              <w:rPr>
                <w:rFonts w:ascii="Times New Roman" w:hAnsi="Times New Roman"/>
              </w:rPr>
              <w:t>100</w:t>
            </w:r>
          </w:p>
        </w:tc>
        <w:tc>
          <w:tcPr>
            <w:tcW w:w="890" w:type="dxa"/>
            <w:gridSpan w:val="2"/>
            <w:vAlign w:val="center"/>
          </w:tcPr>
          <w:p w:rsidR="009B2DC2" w:rsidRPr="00F9482B" w:rsidRDefault="009B2DC2" w:rsidP="00EE267B">
            <w:pPr>
              <w:jc w:val="center"/>
              <w:rPr>
                <w:rFonts w:ascii="Times New Roman" w:hAnsi="Times New Roman"/>
              </w:rPr>
            </w:pPr>
            <w:r w:rsidRPr="00F9482B">
              <w:rPr>
                <w:rFonts w:ascii="Times New Roman" w:hAnsi="Times New Roman"/>
              </w:rPr>
              <w:t>100</w:t>
            </w:r>
          </w:p>
        </w:tc>
        <w:tc>
          <w:tcPr>
            <w:tcW w:w="891" w:type="dxa"/>
            <w:vAlign w:val="center"/>
          </w:tcPr>
          <w:p w:rsidR="009B2DC2" w:rsidRPr="00F9482B" w:rsidRDefault="009B2DC2" w:rsidP="00EE267B">
            <w:pPr>
              <w:jc w:val="center"/>
              <w:rPr>
                <w:rFonts w:ascii="Times New Roman" w:hAnsi="Times New Roman"/>
              </w:rPr>
            </w:pPr>
            <w:r w:rsidRPr="00F9482B">
              <w:rPr>
                <w:rFonts w:ascii="Times New Roman" w:hAnsi="Times New Roman"/>
              </w:rPr>
              <w:t>100</w:t>
            </w:r>
          </w:p>
        </w:tc>
        <w:tc>
          <w:tcPr>
            <w:tcW w:w="879" w:type="dxa"/>
            <w:gridSpan w:val="2"/>
            <w:vAlign w:val="center"/>
          </w:tcPr>
          <w:p w:rsidR="009B2DC2" w:rsidRPr="00F9482B" w:rsidRDefault="009B2DC2" w:rsidP="00EE267B">
            <w:pPr>
              <w:jc w:val="center"/>
              <w:rPr>
                <w:rFonts w:ascii="Times New Roman" w:hAnsi="Times New Roman"/>
              </w:rPr>
            </w:pPr>
            <w:r w:rsidRPr="00F9482B">
              <w:rPr>
                <w:rFonts w:ascii="Times New Roman" w:hAnsi="Times New Roman"/>
              </w:rPr>
              <w:t>100</w:t>
            </w:r>
          </w:p>
        </w:tc>
        <w:tc>
          <w:tcPr>
            <w:tcW w:w="1019" w:type="dxa"/>
            <w:gridSpan w:val="2"/>
            <w:vAlign w:val="center"/>
          </w:tcPr>
          <w:p w:rsidR="009B2DC2" w:rsidRPr="00F9482B" w:rsidRDefault="009B2DC2" w:rsidP="00EE267B">
            <w:pPr>
              <w:jc w:val="center"/>
              <w:rPr>
                <w:rFonts w:ascii="Times New Roman" w:hAnsi="Times New Roman"/>
              </w:rPr>
            </w:pPr>
            <w:r w:rsidRPr="00F9482B">
              <w:rPr>
                <w:rFonts w:ascii="Times New Roman" w:hAnsi="Times New Roman"/>
              </w:rPr>
              <w:t>100</w:t>
            </w:r>
          </w:p>
        </w:tc>
      </w:tr>
      <w:tr w:rsidR="00760B18" w:rsidRPr="00F9482B" w:rsidTr="0054035F">
        <w:tc>
          <w:tcPr>
            <w:tcW w:w="658" w:type="dxa"/>
            <w:vAlign w:val="center"/>
          </w:tcPr>
          <w:p w:rsidR="00760B18" w:rsidRPr="00F9482B" w:rsidRDefault="00760B18" w:rsidP="00EE267B">
            <w:pPr>
              <w:jc w:val="center"/>
              <w:rPr>
                <w:rFonts w:ascii="Times New Roman" w:hAnsi="Times New Roman"/>
              </w:rPr>
            </w:pPr>
            <w:r w:rsidRPr="00F9482B">
              <w:rPr>
                <w:rFonts w:ascii="Times New Roman" w:hAnsi="Times New Roman"/>
              </w:rPr>
              <w:t>4.</w:t>
            </w:r>
          </w:p>
        </w:tc>
        <w:tc>
          <w:tcPr>
            <w:tcW w:w="14536" w:type="dxa"/>
            <w:gridSpan w:val="17"/>
          </w:tcPr>
          <w:p w:rsidR="00760B18" w:rsidRPr="00F9482B" w:rsidRDefault="00760B18" w:rsidP="00760B18">
            <w:pPr>
              <w:rPr>
                <w:rFonts w:ascii="Times New Roman" w:hAnsi="Times New Roman"/>
                <w:b/>
              </w:rPr>
            </w:pPr>
            <w:r w:rsidRPr="00F9482B">
              <w:rPr>
                <w:rFonts w:ascii="Times New Roman" w:hAnsi="Times New Roman"/>
                <w:b/>
              </w:rPr>
              <w:t xml:space="preserve">Подпрограмма «Обеспечение комфортной среды проживания в Московской области» </w:t>
            </w:r>
          </w:p>
        </w:tc>
      </w:tr>
      <w:tr w:rsidR="0043455B" w:rsidRPr="00F9482B" w:rsidTr="00840DE3">
        <w:tc>
          <w:tcPr>
            <w:tcW w:w="658" w:type="dxa"/>
            <w:vAlign w:val="center"/>
          </w:tcPr>
          <w:p w:rsidR="0043455B" w:rsidRPr="00F9482B" w:rsidRDefault="0043455B" w:rsidP="00EE267B">
            <w:pPr>
              <w:jc w:val="center"/>
              <w:rPr>
                <w:rFonts w:ascii="Times New Roman" w:hAnsi="Times New Roman"/>
              </w:rPr>
            </w:pPr>
          </w:p>
        </w:tc>
        <w:tc>
          <w:tcPr>
            <w:tcW w:w="2316" w:type="dxa"/>
          </w:tcPr>
          <w:p w:rsidR="0043455B" w:rsidRPr="00F9482B" w:rsidRDefault="0043455B" w:rsidP="00EE267B">
            <w:pPr>
              <w:rPr>
                <w:rFonts w:ascii="Times New Roman" w:hAnsi="Times New Roman"/>
              </w:rPr>
            </w:pPr>
            <w:r w:rsidRPr="00F9482B">
              <w:rPr>
                <w:rFonts w:ascii="Times New Roman" w:hAnsi="Times New Roman"/>
              </w:rPr>
              <w:t xml:space="preserve">Выполнение </w:t>
            </w:r>
            <w:proofErr w:type="gramStart"/>
            <w:r w:rsidRPr="00F9482B">
              <w:rPr>
                <w:rFonts w:ascii="Times New Roman" w:hAnsi="Times New Roman"/>
              </w:rPr>
              <w:t xml:space="preserve">планов реализации </w:t>
            </w:r>
            <w:r w:rsidRPr="00F9482B">
              <w:rPr>
                <w:rFonts w:ascii="Times New Roman" w:hAnsi="Times New Roman"/>
              </w:rPr>
              <w:lastRenderedPageBreak/>
              <w:t>региональной программы капитального ремонта Московской области</w:t>
            </w:r>
            <w:proofErr w:type="gramEnd"/>
          </w:p>
        </w:tc>
        <w:tc>
          <w:tcPr>
            <w:tcW w:w="1331" w:type="dxa"/>
            <w:gridSpan w:val="3"/>
          </w:tcPr>
          <w:p w:rsidR="0043455B" w:rsidRPr="00F9482B" w:rsidRDefault="0043455B" w:rsidP="00EE267B">
            <w:pPr>
              <w:jc w:val="center"/>
              <w:rPr>
                <w:rFonts w:ascii="Times New Roman" w:hAnsi="Times New Roman"/>
                <w:b/>
                <w:bCs/>
              </w:rPr>
            </w:pPr>
          </w:p>
        </w:tc>
        <w:tc>
          <w:tcPr>
            <w:tcW w:w="1080" w:type="dxa"/>
          </w:tcPr>
          <w:p w:rsidR="0043455B" w:rsidRPr="00F9482B" w:rsidRDefault="0043455B" w:rsidP="00EE267B">
            <w:pPr>
              <w:jc w:val="center"/>
              <w:rPr>
                <w:rFonts w:ascii="Times New Roman" w:hAnsi="Times New Roman"/>
              </w:rPr>
            </w:pPr>
          </w:p>
        </w:tc>
        <w:tc>
          <w:tcPr>
            <w:tcW w:w="2492" w:type="dxa"/>
          </w:tcPr>
          <w:p w:rsidR="0043455B" w:rsidRPr="00F9482B" w:rsidRDefault="0043455B" w:rsidP="00C6459E">
            <w:pPr>
              <w:rPr>
                <w:rFonts w:ascii="Times New Roman" w:hAnsi="Times New Roman"/>
              </w:rPr>
            </w:pPr>
            <w:r w:rsidRPr="00F9482B">
              <w:rPr>
                <w:rFonts w:ascii="Times New Roman" w:hAnsi="Times New Roman"/>
              </w:rPr>
              <w:t xml:space="preserve">Количество подъездов многоквартирных домов </w:t>
            </w:r>
            <w:r w:rsidRPr="00F9482B">
              <w:rPr>
                <w:rFonts w:ascii="Times New Roman" w:hAnsi="Times New Roman"/>
              </w:rPr>
              <w:lastRenderedPageBreak/>
              <w:t>приведенных в надлежащее состояние</w:t>
            </w:r>
          </w:p>
        </w:tc>
        <w:tc>
          <w:tcPr>
            <w:tcW w:w="1133" w:type="dxa"/>
            <w:vAlign w:val="center"/>
          </w:tcPr>
          <w:p w:rsidR="0043455B" w:rsidRPr="00F9482B" w:rsidRDefault="0043455B" w:rsidP="00C6459E">
            <w:pPr>
              <w:jc w:val="center"/>
              <w:rPr>
                <w:rFonts w:ascii="Times New Roman" w:hAnsi="Times New Roman"/>
              </w:rPr>
            </w:pPr>
            <w:r w:rsidRPr="00F9482B">
              <w:rPr>
                <w:rFonts w:ascii="Times New Roman" w:hAnsi="Times New Roman"/>
              </w:rPr>
              <w:lastRenderedPageBreak/>
              <w:t>шт.</w:t>
            </w:r>
          </w:p>
        </w:tc>
        <w:tc>
          <w:tcPr>
            <w:tcW w:w="1468" w:type="dxa"/>
            <w:vAlign w:val="center"/>
          </w:tcPr>
          <w:p w:rsidR="0043455B" w:rsidRPr="00F9482B" w:rsidRDefault="0043455B" w:rsidP="00C6459E">
            <w:pPr>
              <w:jc w:val="center"/>
              <w:rPr>
                <w:rFonts w:ascii="Times New Roman" w:hAnsi="Times New Roman"/>
              </w:rPr>
            </w:pPr>
            <w:r w:rsidRPr="00F9482B">
              <w:rPr>
                <w:rFonts w:ascii="Times New Roman" w:hAnsi="Times New Roman"/>
              </w:rPr>
              <w:t>0</w:t>
            </w:r>
          </w:p>
        </w:tc>
        <w:tc>
          <w:tcPr>
            <w:tcW w:w="1037" w:type="dxa"/>
            <w:gridSpan w:val="2"/>
            <w:vAlign w:val="center"/>
          </w:tcPr>
          <w:p w:rsidR="0043455B" w:rsidRPr="00F9482B" w:rsidRDefault="0043455B" w:rsidP="00C6459E">
            <w:pPr>
              <w:jc w:val="center"/>
              <w:rPr>
                <w:rFonts w:ascii="Times New Roman" w:hAnsi="Times New Roman"/>
              </w:rPr>
            </w:pPr>
            <w:r w:rsidRPr="00F9482B">
              <w:rPr>
                <w:rFonts w:ascii="Times New Roman" w:hAnsi="Times New Roman"/>
              </w:rPr>
              <w:t>17</w:t>
            </w:r>
          </w:p>
        </w:tc>
        <w:tc>
          <w:tcPr>
            <w:tcW w:w="890" w:type="dxa"/>
            <w:gridSpan w:val="2"/>
            <w:vAlign w:val="center"/>
          </w:tcPr>
          <w:p w:rsidR="0043455B" w:rsidRPr="00F9482B" w:rsidRDefault="0043455B" w:rsidP="00C6459E">
            <w:pPr>
              <w:jc w:val="center"/>
              <w:rPr>
                <w:rFonts w:ascii="Times New Roman" w:hAnsi="Times New Roman"/>
              </w:rPr>
            </w:pPr>
            <w:r w:rsidRPr="00F9482B">
              <w:rPr>
                <w:rFonts w:ascii="Times New Roman" w:hAnsi="Times New Roman"/>
              </w:rPr>
              <w:t>17</w:t>
            </w:r>
          </w:p>
        </w:tc>
        <w:tc>
          <w:tcPr>
            <w:tcW w:w="891" w:type="dxa"/>
            <w:vAlign w:val="center"/>
          </w:tcPr>
          <w:p w:rsidR="0043455B" w:rsidRPr="00F9482B" w:rsidRDefault="0043455B" w:rsidP="00C6459E">
            <w:pPr>
              <w:jc w:val="center"/>
              <w:rPr>
                <w:rFonts w:ascii="Times New Roman" w:hAnsi="Times New Roman"/>
              </w:rPr>
            </w:pPr>
            <w:r w:rsidRPr="00F9482B">
              <w:rPr>
                <w:rFonts w:ascii="Times New Roman" w:hAnsi="Times New Roman"/>
              </w:rPr>
              <w:t>13</w:t>
            </w:r>
          </w:p>
        </w:tc>
        <w:tc>
          <w:tcPr>
            <w:tcW w:w="879" w:type="dxa"/>
            <w:gridSpan w:val="2"/>
            <w:vAlign w:val="center"/>
          </w:tcPr>
          <w:p w:rsidR="0043455B" w:rsidRPr="00F9482B" w:rsidRDefault="0043455B" w:rsidP="00C6459E">
            <w:pPr>
              <w:jc w:val="center"/>
              <w:rPr>
                <w:rFonts w:ascii="Times New Roman" w:hAnsi="Times New Roman"/>
              </w:rPr>
            </w:pPr>
            <w:r w:rsidRPr="00F9482B">
              <w:rPr>
                <w:rFonts w:ascii="Times New Roman" w:hAnsi="Times New Roman"/>
              </w:rPr>
              <w:t>12</w:t>
            </w:r>
          </w:p>
        </w:tc>
        <w:tc>
          <w:tcPr>
            <w:tcW w:w="1019" w:type="dxa"/>
            <w:gridSpan w:val="2"/>
            <w:vAlign w:val="center"/>
          </w:tcPr>
          <w:p w:rsidR="0043455B" w:rsidRPr="00F9482B" w:rsidRDefault="0043455B" w:rsidP="00C6459E">
            <w:pPr>
              <w:jc w:val="center"/>
              <w:rPr>
                <w:rFonts w:ascii="Times New Roman" w:hAnsi="Times New Roman"/>
              </w:rPr>
            </w:pPr>
            <w:r w:rsidRPr="00F9482B">
              <w:rPr>
                <w:rFonts w:ascii="Times New Roman" w:hAnsi="Times New Roman"/>
              </w:rPr>
              <w:t>6</w:t>
            </w:r>
          </w:p>
        </w:tc>
      </w:tr>
    </w:tbl>
    <w:p w:rsidR="009B2DC2" w:rsidRPr="00F9482B" w:rsidRDefault="009B2DC2" w:rsidP="00270629">
      <w:pPr>
        <w:pStyle w:val="ConsPlusNormal"/>
        <w:ind w:firstLine="540"/>
        <w:jc w:val="center"/>
        <w:rPr>
          <w:rFonts w:ascii="Times New Roman" w:hAnsi="Times New Roman"/>
          <w:sz w:val="28"/>
          <w:szCs w:val="28"/>
        </w:rPr>
      </w:pPr>
    </w:p>
    <w:p w:rsidR="009B2DC2" w:rsidRPr="00F9482B" w:rsidRDefault="009B2DC2" w:rsidP="0077277D">
      <w:pPr>
        <w:pStyle w:val="ConsPlusNormal"/>
        <w:ind w:firstLine="540"/>
        <w:jc w:val="both"/>
        <w:rPr>
          <w:rFonts w:ascii="Times New Roman" w:hAnsi="Times New Roman" w:cs="Times New Roman"/>
        </w:rPr>
      </w:pPr>
      <w:r w:rsidRPr="00F9482B">
        <w:rPr>
          <w:rFonts w:ascii="Times New Roman" w:hAnsi="Times New Roman" w:cs="Times New Roman"/>
          <w:sz w:val="18"/>
          <w:szCs w:val="18"/>
        </w:rPr>
        <w:t>&lt;*&gt;  подлежит уточнению после принятия плана</w:t>
      </w:r>
      <w:r w:rsidRPr="00F9482B">
        <w:rPr>
          <w:rFonts w:ascii="Times New Roman" w:hAnsi="Times New Roman" w:cs="Times New Roman"/>
        </w:rPr>
        <w:t>.</w:t>
      </w:r>
    </w:p>
    <w:p w:rsidR="009B2DC2" w:rsidRPr="00F9482B" w:rsidRDefault="009B2DC2" w:rsidP="00F93426">
      <w:pPr>
        <w:pStyle w:val="ConsPlusNormal"/>
        <w:jc w:val="both"/>
        <w:rPr>
          <w:rFonts w:ascii="Times New Roman" w:hAnsi="Times New Roman" w:cs="Times New Roman"/>
        </w:rPr>
      </w:pPr>
    </w:p>
    <w:p w:rsidR="009B2DC2" w:rsidRPr="00F9482B" w:rsidRDefault="009B2DC2">
      <w:pPr>
        <w:pStyle w:val="ConsPlusNormal"/>
        <w:jc w:val="both"/>
        <w:rPr>
          <w:rFonts w:ascii="Times New Roman" w:hAnsi="Times New Roman" w:cs="Times New Roman"/>
        </w:rPr>
      </w:pPr>
    </w:p>
    <w:p w:rsidR="009B2DC2" w:rsidRPr="00F9482B" w:rsidRDefault="009B2DC2">
      <w:pPr>
        <w:pStyle w:val="ConsPlusNormal"/>
        <w:jc w:val="both"/>
        <w:rPr>
          <w:rFonts w:ascii="Times New Roman" w:hAnsi="Times New Roman" w:cs="Times New Roman"/>
        </w:rPr>
        <w:sectPr w:rsidR="009B2DC2" w:rsidRPr="00F9482B" w:rsidSect="00707792">
          <w:pgSz w:w="16839" w:h="11907" w:orient="landscape" w:code="9"/>
          <w:pgMar w:top="1134" w:right="567" w:bottom="1134" w:left="1134" w:header="0" w:footer="0" w:gutter="0"/>
          <w:cols w:space="720"/>
          <w:docGrid w:linePitch="299"/>
        </w:sectPr>
      </w:pPr>
    </w:p>
    <w:p w:rsidR="009B2DC2" w:rsidRPr="00F9482B" w:rsidRDefault="009B2DC2">
      <w:pPr>
        <w:pStyle w:val="ConsPlusNormal"/>
        <w:jc w:val="both"/>
        <w:rPr>
          <w:rFonts w:ascii="Times New Roman" w:hAnsi="Times New Roman" w:cs="Times New Roman"/>
        </w:rPr>
      </w:pPr>
    </w:p>
    <w:p w:rsidR="009B2DC2" w:rsidRPr="00F9482B" w:rsidRDefault="009B2DC2" w:rsidP="001D6388">
      <w:pPr>
        <w:pStyle w:val="ConsPlusNormal"/>
        <w:ind w:firstLine="709"/>
        <w:jc w:val="center"/>
        <w:rPr>
          <w:rFonts w:ascii="Times New Roman" w:hAnsi="Times New Roman" w:cs="Times New Roman"/>
          <w:sz w:val="28"/>
          <w:szCs w:val="28"/>
        </w:rPr>
      </w:pPr>
      <w:r w:rsidRPr="00F9482B">
        <w:rPr>
          <w:rFonts w:ascii="Times New Roman" w:hAnsi="Times New Roman" w:cs="Times New Roman"/>
          <w:sz w:val="28"/>
          <w:szCs w:val="28"/>
        </w:rPr>
        <w:t xml:space="preserve"> Порядок взаимодействия ответственного за выполнение</w:t>
      </w:r>
    </w:p>
    <w:p w:rsidR="009B2DC2" w:rsidRPr="00F9482B" w:rsidRDefault="009B2DC2" w:rsidP="003E6601">
      <w:pPr>
        <w:pStyle w:val="ConsPlusNormal"/>
        <w:ind w:firstLine="709"/>
        <w:jc w:val="center"/>
        <w:rPr>
          <w:rFonts w:ascii="Times New Roman" w:hAnsi="Times New Roman" w:cs="Times New Roman"/>
          <w:sz w:val="28"/>
          <w:szCs w:val="28"/>
        </w:rPr>
      </w:pPr>
      <w:r w:rsidRPr="00F9482B">
        <w:rPr>
          <w:rFonts w:ascii="Times New Roman" w:hAnsi="Times New Roman" w:cs="Times New Roman"/>
          <w:sz w:val="28"/>
          <w:szCs w:val="28"/>
        </w:rPr>
        <w:t xml:space="preserve">мероприятий муниципальной программы </w:t>
      </w:r>
      <w:proofErr w:type="gramStart"/>
      <w:r w:rsidRPr="00F9482B">
        <w:rPr>
          <w:rFonts w:ascii="Times New Roman" w:hAnsi="Times New Roman" w:cs="Times New Roman"/>
          <w:sz w:val="28"/>
          <w:szCs w:val="28"/>
        </w:rPr>
        <w:t>с</w:t>
      </w:r>
      <w:proofErr w:type="gramEnd"/>
      <w:r w:rsidRPr="00F9482B">
        <w:rPr>
          <w:rFonts w:ascii="Times New Roman" w:hAnsi="Times New Roman" w:cs="Times New Roman"/>
          <w:sz w:val="28"/>
          <w:szCs w:val="28"/>
        </w:rPr>
        <w:t xml:space="preserve"> </w:t>
      </w:r>
    </w:p>
    <w:p w:rsidR="009B2DC2" w:rsidRPr="00F9482B" w:rsidRDefault="009B2DC2" w:rsidP="001D6388">
      <w:pPr>
        <w:pStyle w:val="ConsPlusNormal"/>
        <w:ind w:firstLine="709"/>
        <w:jc w:val="center"/>
        <w:rPr>
          <w:rFonts w:ascii="Times New Roman" w:hAnsi="Times New Roman" w:cs="Times New Roman"/>
          <w:sz w:val="28"/>
          <w:szCs w:val="28"/>
        </w:rPr>
      </w:pPr>
      <w:r w:rsidRPr="00F9482B">
        <w:rPr>
          <w:rFonts w:ascii="Times New Roman" w:hAnsi="Times New Roman" w:cs="Times New Roman"/>
          <w:sz w:val="28"/>
          <w:szCs w:val="28"/>
        </w:rPr>
        <w:t xml:space="preserve"> заказчиком </w:t>
      </w:r>
      <w:proofErr w:type="gramStart"/>
      <w:r w:rsidRPr="00F9482B">
        <w:rPr>
          <w:rFonts w:ascii="Times New Roman" w:hAnsi="Times New Roman" w:cs="Times New Roman"/>
          <w:sz w:val="28"/>
          <w:szCs w:val="28"/>
        </w:rPr>
        <w:t>муниципальной</w:t>
      </w:r>
      <w:proofErr w:type="gramEnd"/>
    </w:p>
    <w:p w:rsidR="009B2DC2" w:rsidRPr="00F9482B" w:rsidRDefault="009B2DC2" w:rsidP="001D6388">
      <w:pPr>
        <w:pStyle w:val="ConsPlusNormal"/>
        <w:ind w:firstLine="709"/>
        <w:jc w:val="center"/>
        <w:rPr>
          <w:rFonts w:ascii="Times New Roman" w:hAnsi="Times New Roman" w:cs="Times New Roman"/>
          <w:sz w:val="28"/>
          <w:szCs w:val="28"/>
        </w:rPr>
      </w:pPr>
      <w:r w:rsidRPr="00F9482B">
        <w:rPr>
          <w:rFonts w:ascii="Times New Roman" w:hAnsi="Times New Roman" w:cs="Times New Roman"/>
          <w:sz w:val="28"/>
          <w:szCs w:val="28"/>
        </w:rPr>
        <w:t xml:space="preserve">программы </w:t>
      </w:r>
    </w:p>
    <w:p w:rsidR="009B2DC2" w:rsidRPr="00F9482B" w:rsidRDefault="009B2DC2" w:rsidP="001D6388">
      <w:pPr>
        <w:pStyle w:val="ConsPlusNormal"/>
        <w:ind w:firstLine="709"/>
        <w:jc w:val="both"/>
        <w:rPr>
          <w:rFonts w:ascii="Times New Roman" w:hAnsi="Times New Roman" w:cs="Times New Roman"/>
          <w:sz w:val="28"/>
          <w:szCs w:val="28"/>
        </w:rPr>
      </w:pPr>
    </w:p>
    <w:p w:rsidR="009B2DC2" w:rsidRPr="00F9482B" w:rsidRDefault="009B2DC2" w:rsidP="003E6601">
      <w:pPr>
        <w:autoSpaceDE w:val="0"/>
        <w:autoSpaceDN w:val="0"/>
        <w:adjustRightInd w:val="0"/>
        <w:spacing w:after="0"/>
        <w:ind w:firstLine="540"/>
        <w:jc w:val="both"/>
        <w:rPr>
          <w:rFonts w:ascii="Times New Roman" w:hAnsi="Times New Roman"/>
          <w:sz w:val="28"/>
          <w:szCs w:val="28"/>
        </w:rPr>
      </w:pPr>
      <w:r w:rsidRPr="00F9482B">
        <w:rPr>
          <w:rFonts w:ascii="Times New Roman" w:hAnsi="Times New Roman"/>
          <w:sz w:val="28"/>
          <w:szCs w:val="28"/>
        </w:rPr>
        <w:t xml:space="preserve">Администрация городского </w:t>
      </w:r>
      <w:proofErr w:type="gramStart"/>
      <w:r w:rsidRPr="00F9482B">
        <w:rPr>
          <w:rFonts w:ascii="Times New Roman" w:hAnsi="Times New Roman"/>
          <w:sz w:val="28"/>
          <w:szCs w:val="28"/>
        </w:rPr>
        <w:t>округа</w:t>
      </w:r>
      <w:proofErr w:type="gramEnd"/>
      <w:r w:rsidRPr="00F9482B">
        <w:rPr>
          <w:rFonts w:ascii="Times New Roman" w:hAnsi="Times New Roman"/>
          <w:sz w:val="28"/>
          <w:szCs w:val="28"/>
        </w:rPr>
        <w:t xml:space="preserve"> ЗАТО Молодежный Московской области обеспечивает координацию действий исполнителей Программы, контролирует целенаправленное и эффективное использование финансирования и выполнение намеченных мероприятий.</w:t>
      </w:r>
    </w:p>
    <w:p w:rsidR="009B2DC2" w:rsidRPr="00F9482B" w:rsidRDefault="009B2DC2" w:rsidP="003E6601">
      <w:pPr>
        <w:autoSpaceDE w:val="0"/>
        <w:autoSpaceDN w:val="0"/>
        <w:adjustRightInd w:val="0"/>
        <w:spacing w:after="0"/>
        <w:ind w:firstLine="540"/>
        <w:jc w:val="both"/>
        <w:rPr>
          <w:rFonts w:ascii="Times New Roman" w:hAnsi="Times New Roman"/>
          <w:sz w:val="28"/>
          <w:szCs w:val="28"/>
        </w:rPr>
      </w:pPr>
      <w:r w:rsidRPr="00F9482B">
        <w:rPr>
          <w:rFonts w:ascii="Times New Roman" w:hAnsi="Times New Roman"/>
          <w:sz w:val="28"/>
          <w:szCs w:val="28"/>
        </w:rPr>
        <w:t>Исполнители Программы каждое полугодие представляют в администрацию городского округа отчет о выполнении запланированных мероприятий Программы, с указанием объемов полученных и затраченных финансовых средств.</w:t>
      </w:r>
    </w:p>
    <w:p w:rsidR="009B2DC2" w:rsidRPr="00F9482B" w:rsidRDefault="009B2DC2" w:rsidP="003E6601">
      <w:pPr>
        <w:pStyle w:val="ConsPlusNormal"/>
        <w:ind w:firstLine="709"/>
        <w:jc w:val="both"/>
        <w:rPr>
          <w:rFonts w:ascii="Times New Roman" w:hAnsi="Times New Roman" w:cs="Times New Roman"/>
          <w:sz w:val="28"/>
          <w:szCs w:val="28"/>
        </w:rPr>
      </w:pPr>
      <w:r w:rsidRPr="00F9482B">
        <w:rPr>
          <w:rFonts w:ascii="Times New Roman" w:hAnsi="Times New Roman"/>
          <w:sz w:val="28"/>
          <w:szCs w:val="28"/>
        </w:rPr>
        <w:t>По мере необходимости в Программу установленным порядком вносятся изменения.</w:t>
      </w:r>
    </w:p>
    <w:p w:rsidR="009B2DC2" w:rsidRPr="00F9482B" w:rsidRDefault="009B2DC2" w:rsidP="001D6388">
      <w:pPr>
        <w:pStyle w:val="ConsPlusNormal"/>
        <w:ind w:firstLine="709"/>
        <w:jc w:val="center"/>
        <w:rPr>
          <w:rFonts w:ascii="Times New Roman" w:hAnsi="Times New Roman" w:cs="Times New Roman"/>
          <w:sz w:val="28"/>
          <w:szCs w:val="28"/>
        </w:rPr>
      </w:pPr>
      <w:r w:rsidRPr="00F9482B">
        <w:rPr>
          <w:rFonts w:ascii="Times New Roman" w:hAnsi="Times New Roman" w:cs="Times New Roman"/>
          <w:sz w:val="28"/>
          <w:szCs w:val="28"/>
        </w:rPr>
        <w:t xml:space="preserve"> Состав, форма и сроки представления отчетности о ходе</w:t>
      </w:r>
    </w:p>
    <w:p w:rsidR="009B2DC2" w:rsidRPr="00F9482B" w:rsidRDefault="009B2DC2" w:rsidP="001D6388">
      <w:pPr>
        <w:pStyle w:val="ConsPlusNormal"/>
        <w:ind w:firstLine="709"/>
        <w:jc w:val="center"/>
        <w:rPr>
          <w:rFonts w:ascii="Times New Roman" w:hAnsi="Times New Roman" w:cs="Times New Roman"/>
          <w:sz w:val="28"/>
          <w:szCs w:val="28"/>
        </w:rPr>
      </w:pPr>
      <w:r w:rsidRPr="00F9482B">
        <w:rPr>
          <w:rFonts w:ascii="Times New Roman" w:hAnsi="Times New Roman" w:cs="Times New Roman"/>
          <w:sz w:val="28"/>
          <w:szCs w:val="28"/>
        </w:rPr>
        <w:t>реализации мероприятий муниципальной</w:t>
      </w:r>
    </w:p>
    <w:p w:rsidR="009B2DC2" w:rsidRPr="00F9482B" w:rsidRDefault="009B2DC2" w:rsidP="001D6388">
      <w:pPr>
        <w:pStyle w:val="ConsPlusNormal"/>
        <w:ind w:firstLine="709"/>
        <w:jc w:val="center"/>
        <w:rPr>
          <w:rFonts w:ascii="Times New Roman" w:hAnsi="Times New Roman" w:cs="Times New Roman"/>
          <w:sz w:val="28"/>
          <w:szCs w:val="28"/>
        </w:rPr>
      </w:pPr>
      <w:r w:rsidRPr="00F9482B">
        <w:rPr>
          <w:rFonts w:ascii="Times New Roman" w:hAnsi="Times New Roman" w:cs="Times New Roman"/>
          <w:sz w:val="28"/>
          <w:szCs w:val="28"/>
        </w:rPr>
        <w:t>программы</w:t>
      </w:r>
    </w:p>
    <w:p w:rsidR="009B2DC2" w:rsidRPr="00F9482B" w:rsidRDefault="009B2DC2" w:rsidP="001D6388">
      <w:pPr>
        <w:pStyle w:val="ConsPlusNormal"/>
        <w:ind w:firstLine="709"/>
        <w:jc w:val="both"/>
        <w:rPr>
          <w:rFonts w:ascii="Times New Roman" w:hAnsi="Times New Roman" w:cs="Times New Roman"/>
          <w:sz w:val="28"/>
          <w:szCs w:val="28"/>
        </w:rPr>
      </w:pPr>
    </w:p>
    <w:p w:rsidR="009B2DC2" w:rsidRPr="00F9482B" w:rsidRDefault="009B2DC2" w:rsidP="003E6601">
      <w:pPr>
        <w:autoSpaceDE w:val="0"/>
        <w:autoSpaceDN w:val="0"/>
        <w:adjustRightInd w:val="0"/>
        <w:spacing w:after="0"/>
        <w:ind w:firstLine="540"/>
        <w:jc w:val="both"/>
        <w:rPr>
          <w:rFonts w:ascii="Times New Roman" w:hAnsi="Times New Roman"/>
          <w:sz w:val="28"/>
          <w:szCs w:val="28"/>
        </w:rPr>
      </w:pPr>
      <w:r w:rsidRPr="00F9482B">
        <w:rPr>
          <w:rFonts w:ascii="Times New Roman" w:hAnsi="Times New Roman"/>
          <w:sz w:val="28"/>
          <w:szCs w:val="28"/>
        </w:rPr>
        <w:t xml:space="preserve">С целью </w:t>
      </w:r>
      <w:proofErr w:type="gramStart"/>
      <w:r w:rsidRPr="00F9482B">
        <w:rPr>
          <w:rFonts w:ascii="Times New Roman" w:hAnsi="Times New Roman"/>
          <w:sz w:val="28"/>
          <w:szCs w:val="28"/>
        </w:rPr>
        <w:t>контроля за</w:t>
      </w:r>
      <w:proofErr w:type="gramEnd"/>
      <w:r w:rsidRPr="00F9482B">
        <w:rPr>
          <w:rFonts w:ascii="Times New Roman" w:hAnsi="Times New Roman"/>
          <w:sz w:val="28"/>
          <w:szCs w:val="28"/>
        </w:rPr>
        <w:t xml:space="preserve"> реализацией Программы исполнители мероприятий Программы представляют Заказчику Программы отчеты о реализации соответствующих мероприятий Программы. </w:t>
      </w:r>
    </w:p>
    <w:p w:rsidR="009B2DC2" w:rsidRPr="00F9482B" w:rsidRDefault="009B2DC2" w:rsidP="003E6601">
      <w:pPr>
        <w:autoSpaceDE w:val="0"/>
        <w:autoSpaceDN w:val="0"/>
        <w:adjustRightInd w:val="0"/>
        <w:spacing w:after="0"/>
        <w:ind w:firstLine="540"/>
        <w:jc w:val="both"/>
        <w:rPr>
          <w:rFonts w:ascii="Times New Roman" w:hAnsi="Times New Roman"/>
          <w:sz w:val="28"/>
          <w:szCs w:val="28"/>
        </w:rPr>
      </w:pPr>
      <w:r w:rsidRPr="00F9482B">
        <w:rPr>
          <w:rFonts w:ascii="Times New Roman" w:hAnsi="Times New Roman"/>
          <w:sz w:val="28"/>
          <w:szCs w:val="28"/>
        </w:rPr>
        <w:t>Сроки представления отчетов:</w:t>
      </w:r>
    </w:p>
    <w:p w:rsidR="009B2DC2" w:rsidRPr="00F9482B" w:rsidRDefault="009B2DC2" w:rsidP="003E6601">
      <w:pPr>
        <w:autoSpaceDE w:val="0"/>
        <w:autoSpaceDN w:val="0"/>
        <w:adjustRightInd w:val="0"/>
        <w:spacing w:after="0"/>
        <w:ind w:firstLine="540"/>
        <w:jc w:val="both"/>
        <w:rPr>
          <w:rFonts w:ascii="Times New Roman" w:hAnsi="Times New Roman"/>
          <w:sz w:val="28"/>
          <w:szCs w:val="28"/>
        </w:rPr>
      </w:pPr>
      <w:r w:rsidRPr="00F9482B">
        <w:rPr>
          <w:rFonts w:ascii="Times New Roman" w:hAnsi="Times New Roman"/>
          <w:sz w:val="28"/>
          <w:szCs w:val="28"/>
        </w:rPr>
        <w:t>- оперативный отчет - в срок до 10 октября текущего финансового года;</w:t>
      </w:r>
    </w:p>
    <w:p w:rsidR="009B2DC2" w:rsidRPr="00F9482B" w:rsidRDefault="009B2DC2" w:rsidP="003E6601">
      <w:pPr>
        <w:autoSpaceDE w:val="0"/>
        <w:autoSpaceDN w:val="0"/>
        <w:adjustRightInd w:val="0"/>
        <w:spacing w:after="0"/>
        <w:ind w:firstLine="540"/>
        <w:jc w:val="both"/>
        <w:rPr>
          <w:rFonts w:ascii="Times New Roman" w:hAnsi="Times New Roman"/>
          <w:sz w:val="28"/>
          <w:szCs w:val="28"/>
        </w:rPr>
      </w:pPr>
      <w:r w:rsidRPr="00F9482B">
        <w:rPr>
          <w:rFonts w:ascii="Times New Roman" w:hAnsi="Times New Roman"/>
          <w:sz w:val="28"/>
          <w:szCs w:val="28"/>
        </w:rPr>
        <w:t xml:space="preserve">- ежегодный отчет – до 1 марта финансового года, следующего за </w:t>
      </w:r>
      <w:proofErr w:type="gramStart"/>
      <w:r w:rsidRPr="00F9482B">
        <w:rPr>
          <w:rFonts w:ascii="Times New Roman" w:hAnsi="Times New Roman"/>
          <w:sz w:val="28"/>
          <w:szCs w:val="28"/>
        </w:rPr>
        <w:t>отчетным</w:t>
      </w:r>
      <w:proofErr w:type="gramEnd"/>
      <w:r w:rsidRPr="00F9482B">
        <w:rPr>
          <w:rFonts w:ascii="Times New Roman" w:hAnsi="Times New Roman"/>
          <w:sz w:val="28"/>
          <w:szCs w:val="28"/>
        </w:rPr>
        <w:t>;</w:t>
      </w:r>
    </w:p>
    <w:p w:rsidR="009B2DC2" w:rsidRPr="00F9482B" w:rsidRDefault="009B2DC2" w:rsidP="003E6601">
      <w:pPr>
        <w:autoSpaceDE w:val="0"/>
        <w:autoSpaceDN w:val="0"/>
        <w:adjustRightInd w:val="0"/>
        <w:spacing w:after="0"/>
        <w:ind w:firstLine="540"/>
        <w:jc w:val="both"/>
        <w:rPr>
          <w:rFonts w:ascii="Times New Roman" w:hAnsi="Times New Roman"/>
          <w:sz w:val="28"/>
          <w:szCs w:val="28"/>
        </w:rPr>
      </w:pPr>
      <w:r w:rsidRPr="00F9482B">
        <w:rPr>
          <w:rFonts w:ascii="Times New Roman" w:hAnsi="Times New Roman"/>
          <w:sz w:val="28"/>
          <w:szCs w:val="28"/>
        </w:rPr>
        <w:t>- итоговый отчет – до 1 июня года, следующего за последним годом реализации Программы.</w:t>
      </w:r>
    </w:p>
    <w:p w:rsidR="009B2DC2" w:rsidRPr="00F9482B" w:rsidRDefault="009B2DC2" w:rsidP="001D6388">
      <w:pPr>
        <w:pStyle w:val="ConsPlusNormal"/>
        <w:ind w:firstLine="709"/>
        <w:jc w:val="both"/>
        <w:rPr>
          <w:rFonts w:ascii="Times New Roman" w:hAnsi="Times New Roman" w:cs="Times New Roman"/>
          <w:sz w:val="28"/>
          <w:szCs w:val="28"/>
        </w:rPr>
      </w:pPr>
    </w:p>
    <w:p w:rsidR="009B2DC2" w:rsidRPr="00F9482B" w:rsidRDefault="009B2DC2" w:rsidP="00175A56">
      <w:pPr>
        <w:pStyle w:val="ConsPlusNormal"/>
        <w:ind w:firstLine="709"/>
        <w:jc w:val="both"/>
        <w:rPr>
          <w:rFonts w:ascii="Times New Roman" w:hAnsi="Times New Roman" w:cs="Times New Roman"/>
          <w:sz w:val="28"/>
          <w:szCs w:val="28"/>
        </w:rPr>
        <w:sectPr w:rsidR="009B2DC2" w:rsidRPr="00F9482B" w:rsidSect="00707792">
          <w:pgSz w:w="16838" w:h="11905" w:orient="landscape"/>
          <w:pgMar w:top="1134" w:right="1134" w:bottom="567" w:left="1134" w:header="0" w:footer="0" w:gutter="0"/>
          <w:cols w:space="720"/>
          <w:docGrid w:linePitch="299"/>
        </w:sectPr>
      </w:pPr>
    </w:p>
    <w:p w:rsidR="009B2DC2" w:rsidRPr="00F9482B" w:rsidRDefault="009B2DC2" w:rsidP="00A11997">
      <w:pPr>
        <w:pStyle w:val="ConsPlusNormal"/>
        <w:jc w:val="right"/>
        <w:rPr>
          <w:rFonts w:ascii="Times New Roman" w:hAnsi="Times New Roman" w:cs="Times New Roman"/>
          <w:sz w:val="28"/>
          <w:szCs w:val="28"/>
        </w:rPr>
      </w:pPr>
      <w:r w:rsidRPr="00F9482B">
        <w:rPr>
          <w:rFonts w:ascii="Times New Roman" w:hAnsi="Times New Roman" w:cs="Times New Roman"/>
          <w:sz w:val="28"/>
          <w:szCs w:val="28"/>
        </w:rPr>
        <w:lastRenderedPageBreak/>
        <w:t>Приложение 2</w:t>
      </w:r>
    </w:p>
    <w:p w:rsidR="00B43B9B" w:rsidRPr="00F9482B" w:rsidRDefault="00B43B9B" w:rsidP="00B43B9B">
      <w:pPr>
        <w:pStyle w:val="ConsPlusNormal"/>
        <w:jc w:val="center"/>
        <w:rPr>
          <w:rFonts w:ascii="Times New Roman" w:hAnsi="Times New Roman" w:cs="Times New Roman"/>
          <w:sz w:val="28"/>
          <w:szCs w:val="28"/>
        </w:rPr>
      </w:pPr>
      <w:r w:rsidRPr="00F9482B">
        <w:rPr>
          <w:rFonts w:ascii="Times New Roman" w:hAnsi="Times New Roman" w:cs="Times New Roman"/>
          <w:b/>
          <w:sz w:val="28"/>
          <w:szCs w:val="28"/>
        </w:rPr>
        <w:t xml:space="preserve">Подпрограмма </w:t>
      </w:r>
      <w:r w:rsidRPr="00F9482B">
        <w:rPr>
          <w:rFonts w:ascii="Times New Roman" w:hAnsi="Times New Roman" w:cs="Times New Roman"/>
          <w:b/>
          <w:sz w:val="28"/>
          <w:szCs w:val="28"/>
          <w:lang w:val="en-US"/>
        </w:rPr>
        <w:t>I</w:t>
      </w:r>
      <w:r w:rsidRPr="00F9482B">
        <w:rPr>
          <w:rFonts w:ascii="Times New Roman" w:hAnsi="Times New Roman" w:cs="Times New Roman"/>
          <w:sz w:val="28"/>
          <w:szCs w:val="28"/>
        </w:rPr>
        <w:t xml:space="preserve"> </w:t>
      </w:r>
      <w:r w:rsidRPr="00F9482B">
        <w:rPr>
          <w:rFonts w:ascii="Times New Roman" w:hAnsi="Times New Roman" w:cs="Times New Roman"/>
          <w:b/>
          <w:sz w:val="28"/>
          <w:szCs w:val="28"/>
        </w:rPr>
        <w:t>«</w:t>
      </w:r>
      <w:r w:rsidRPr="00F9482B">
        <w:rPr>
          <w:rFonts w:ascii="Times New Roman" w:hAnsi="Times New Roman"/>
          <w:b/>
          <w:bCs/>
          <w:sz w:val="28"/>
          <w:szCs w:val="28"/>
        </w:rPr>
        <w:t>Модернизация объектов коммунальной инфраструктуры</w:t>
      </w:r>
      <w:r w:rsidRPr="00F9482B">
        <w:rPr>
          <w:rFonts w:ascii="Times New Roman" w:hAnsi="Times New Roman" w:cs="Times New Roman"/>
          <w:b/>
          <w:sz w:val="28"/>
          <w:szCs w:val="28"/>
        </w:rPr>
        <w:t>» на 2017-2021 г.г</w:t>
      </w:r>
      <w:r w:rsidRPr="00F9482B">
        <w:rPr>
          <w:rFonts w:ascii="Times New Roman" w:hAnsi="Times New Roman" w:cs="Times New Roman"/>
          <w:b/>
        </w:rPr>
        <w:t>.</w:t>
      </w:r>
    </w:p>
    <w:p w:rsidR="00B43B9B" w:rsidRPr="00F9482B" w:rsidRDefault="00B43B9B" w:rsidP="00B43B9B">
      <w:pPr>
        <w:pStyle w:val="ConsPlusNormal"/>
        <w:jc w:val="both"/>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 xml:space="preserve">Паспорт подпрограммы </w:t>
      </w:r>
      <w:r w:rsidRPr="00F9482B">
        <w:rPr>
          <w:rFonts w:ascii="Times New Roman" w:hAnsi="Times New Roman" w:cs="Times New Roman"/>
          <w:sz w:val="28"/>
          <w:szCs w:val="28"/>
          <w:lang w:val="en-US"/>
        </w:rPr>
        <w:t>I</w:t>
      </w:r>
    </w:p>
    <w:p w:rsidR="00B43B9B" w:rsidRPr="00F9482B" w:rsidRDefault="00B43B9B" w:rsidP="00B43B9B">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 xml:space="preserve"> «</w:t>
      </w:r>
      <w:r w:rsidRPr="00F9482B">
        <w:rPr>
          <w:rFonts w:ascii="Times New Roman" w:hAnsi="Times New Roman"/>
          <w:bCs/>
          <w:sz w:val="28"/>
          <w:szCs w:val="28"/>
        </w:rPr>
        <w:t>Модернизация объектов коммунальной инфраструктуры</w:t>
      </w:r>
      <w:r w:rsidRPr="00F9482B">
        <w:rPr>
          <w:rFonts w:ascii="Times New Roman" w:hAnsi="Times New Roman" w:cs="Times New Roman"/>
          <w:sz w:val="28"/>
          <w:szCs w:val="28"/>
        </w:rPr>
        <w:t>»</w:t>
      </w:r>
    </w:p>
    <w:p w:rsidR="00B43B9B" w:rsidRPr="00F9482B" w:rsidRDefault="00B43B9B" w:rsidP="00B43B9B">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на 2017-2021 годы</w:t>
      </w:r>
    </w:p>
    <w:p w:rsidR="00B43B9B" w:rsidRPr="00F9482B" w:rsidRDefault="00B43B9B" w:rsidP="00B43B9B">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A0"/>
      </w:tblPr>
      <w:tblGrid>
        <w:gridCol w:w="2146"/>
        <w:gridCol w:w="1641"/>
        <w:gridCol w:w="1875"/>
        <w:gridCol w:w="534"/>
        <w:gridCol w:w="1175"/>
        <w:gridCol w:w="852"/>
        <w:gridCol w:w="344"/>
        <w:gridCol w:w="1412"/>
        <w:gridCol w:w="291"/>
        <w:gridCol w:w="899"/>
        <w:gridCol w:w="638"/>
        <w:gridCol w:w="552"/>
        <w:gridCol w:w="869"/>
        <w:gridCol w:w="320"/>
        <w:gridCol w:w="1288"/>
      </w:tblGrid>
      <w:tr w:rsidR="00B43B9B" w:rsidRPr="00F9482B" w:rsidTr="00FB2823">
        <w:tc>
          <w:tcPr>
            <w:tcW w:w="1276"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sz w:val="18"/>
                <w:szCs w:val="18"/>
              </w:rPr>
              <w:t xml:space="preserve">Муниципальный заказчик    </w:t>
            </w:r>
            <w:r w:rsidRPr="00F9482B">
              <w:rPr>
                <w:rFonts w:ascii="Times New Roman" w:hAnsi="Times New Roman"/>
                <w:sz w:val="18"/>
                <w:szCs w:val="18"/>
              </w:rPr>
              <w:br/>
              <w:t xml:space="preserve"> подпрограммы   </w:t>
            </w:r>
          </w:p>
        </w:tc>
        <w:tc>
          <w:tcPr>
            <w:tcW w:w="3724" w:type="pct"/>
            <w:gridSpan w:val="13"/>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sz w:val="18"/>
                <w:szCs w:val="18"/>
              </w:rPr>
              <w:t>Администрация закрытого административно-территориального образования городской округ Молодёжный Московской области</w:t>
            </w:r>
          </w:p>
        </w:tc>
      </w:tr>
      <w:tr w:rsidR="00B43B9B" w:rsidRPr="00F9482B" w:rsidTr="00FB2823">
        <w:tc>
          <w:tcPr>
            <w:tcW w:w="1276" w:type="pct"/>
            <w:gridSpan w:val="2"/>
          </w:tcPr>
          <w:p w:rsidR="00B43B9B" w:rsidRPr="00F9482B" w:rsidRDefault="00B43B9B" w:rsidP="00FB2823">
            <w:pPr>
              <w:pStyle w:val="ConsPlusNormal"/>
              <w:rPr>
                <w:rFonts w:ascii="Times New Roman" w:hAnsi="Times New Roman" w:cs="Times New Roman"/>
                <w:sz w:val="18"/>
                <w:szCs w:val="18"/>
              </w:rPr>
            </w:pPr>
          </w:p>
        </w:tc>
        <w:tc>
          <w:tcPr>
            <w:tcW w:w="812"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2016 год</w:t>
            </w:r>
          </w:p>
        </w:tc>
        <w:tc>
          <w:tcPr>
            <w:tcW w:w="683"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2017 год</w:t>
            </w:r>
          </w:p>
        </w:tc>
        <w:tc>
          <w:tcPr>
            <w:tcW w:w="690" w:type="pct"/>
            <w:gridSpan w:val="3"/>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2021 год</w:t>
            </w:r>
          </w:p>
        </w:tc>
        <w:tc>
          <w:tcPr>
            <w:tcW w:w="518"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2019год</w:t>
            </w:r>
          </w:p>
        </w:tc>
        <w:tc>
          <w:tcPr>
            <w:tcW w:w="479"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2020 год</w:t>
            </w:r>
          </w:p>
        </w:tc>
        <w:tc>
          <w:tcPr>
            <w:tcW w:w="542"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2021год</w:t>
            </w:r>
          </w:p>
        </w:tc>
      </w:tr>
      <w:tr w:rsidR="00B43B9B" w:rsidRPr="00F9482B" w:rsidTr="00FB2823">
        <w:tc>
          <w:tcPr>
            <w:tcW w:w="1276" w:type="pct"/>
            <w:gridSpan w:val="2"/>
          </w:tcPr>
          <w:p w:rsidR="00B43B9B" w:rsidRPr="00F9482B" w:rsidRDefault="00B43B9B" w:rsidP="00FB2823">
            <w:pPr>
              <w:jc w:val="both"/>
              <w:rPr>
                <w:rFonts w:ascii="Times New Roman" w:hAnsi="Times New Roman"/>
                <w:sz w:val="18"/>
                <w:szCs w:val="18"/>
                <w:u w:color="2A6EC3"/>
              </w:rPr>
            </w:pPr>
            <w:r w:rsidRPr="00F9482B">
              <w:rPr>
                <w:rFonts w:ascii="Times New Roman" w:hAnsi="Times New Roman"/>
                <w:sz w:val="18"/>
                <w:szCs w:val="18"/>
              </w:rPr>
              <w:t xml:space="preserve">Задача 1. </w:t>
            </w:r>
            <w:r w:rsidRPr="00F9482B">
              <w:rPr>
                <w:rFonts w:ascii="Times New Roman" w:hAnsi="Times New Roman"/>
                <w:sz w:val="18"/>
                <w:szCs w:val="18"/>
                <w:u w:color="2A6EC3"/>
              </w:rPr>
              <w:t>Увеличение доли населения, обеспеченного доброкачественной питьевой водой из централизованных источников водоснабжения</w:t>
            </w:r>
          </w:p>
          <w:p w:rsidR="00B43B9B" w:rsidRPr="00F9482B" w:rsidRDefault="00B43B9B" w:rsidP="00FB2823">
            <w:pPr>
              <w:pStyle w:val="ConsPlusNormal"/>
              <w:rPr>
                <w:rFonts w:ascii="Times New Roman" w:hAnsi="Times New Roman" w:cs="Times New Roman"/>
                <w:sz w:val="18"/>
                <w:szCs w:val="18"/>
              </w:rPr>
            </w:pPr>
          </w:p>
        </w:tc>
        <w:tc>
          <w:tcPr>
            <w:tcW w:w="812" w:type="pct"/>
            <w:gridSpan w:val="2"/>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683" w:type="pct"/>
            <w:gridSpan w:val="2"/>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690" w:type="pct"/>
            <w:gridSpan w:val="3"/>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518" w:type="pct"/>
            <w:gridSpan w:val="2"/>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479" w:type="pct"/>
            <w:gridSpan w:val="2"/>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542" w:type="pct"/>
            <w:gridSpan w:val="2"/>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r>
      <w:tr w:rsidR="00B43B9B" w:rsidRPr="00F9482B" w:rsidTr="00FB2823">
        <w:tc>
          <w:tcPr>
            <w:tcW w:w="1276" w:type="pct"/>
            <w:gridSpan w:val="2"/>
          </w:tcPr>
          <w:p w:rsidR="00B43B9B" w:rsidRPr="00F9482B" w:rsidRDefault="00B43B9B" w:rsidP="00FB2823">
            <w:pPr>
              <w:widowControl w:val="0"/>
              <w:autoSpaceDE w:val="0"/>
              <w:autoSpaceDN w:val="0"/>
              <w:adjustRightInd w:val="0"/>
              <w:rPr>
                <w:rFonts w:ascii="Times New Roman" w:hAnsi="Times New Roman"/>
                <w:sz w:val="18"/>
                <w:szCs w:val="18"/>
              </w:rPr>
            </w:pPr>
            <w:r w:rsidRPr="00F9482B">
              <w:rPr>
                <w:rFonts w:ascii="Times New Roman" w:hAnsi="Times New Roman"/>
                <w:sz w:val="18"/>
                <w:szCs w:val="18"/>
              </w:rPr>
              <w:t xml:space="preserve">Задача 2. </w:t>
            </w:r>
            <w:r w:rsidRPr="00F9482B">
              <w:rPr>
                <w:rFonts w:ascii="Times New Roman" w:hAnsi="Times New Roman"/>
                <w:sz w:val="18"/>
                <w:szCs w:val="18"/>
                <w:u w:color="2A6EC3"/>
              </w:rPr>
              <w:t>Обеспечение надежности функционирования систем коммунальной инфраструктуры, в том числе увеличение доли сточных вод, очищенных до нормативных значений в общем объеме сточных вод, пропущенных через очистные сооружения</w:t>
            </w:r>
          </w:p>
        </w:tc>
        <w:tc>
          <w:tcPr>
            <w:tcW w:w="812" w:type="pct"/>
            <w:gridSpan w:val="2"/>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683" w:type="pct"/>
            <w:gridSpan w:val="2"/>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690" w:type="pct"/>
            <w:gridSpan w:val="3"/>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518" w:type="pct"/>
            <w:gridSpan w:val="2"/>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479" w:type="pct"/>
            <w:gridSpan w:val="2"/>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542" w:type="pct"/>
            <w:gridSpan w:val="2"/>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r>
      <w:tr w:rsidR="00B43B9B" w:rsidRPr="00F9482B" w:rsidTr="00FB2823">
        <w:tc>
          <w:tcPr>
            <w:tcW w:w="723" w:type="pct"/>
            <w:vMerge w:val="restart"/>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553" w:type="pct"/>
            <w:vMerge w:val="restart"/>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Наименование подпрограммы</w:t>
            </w:r>
          </w:p>
        </w:tc>
        <w:tc>
          <w:tcPr>
            <w:tcW w:w="632" w:type="pct"/>
            <w:vMerge w:val="restart"/>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Главный распорядитель бюджетных средств</w:t>
            </w:r>
          </w:p>
        </w:tc>
        <w:tc>
          <w:tcPr>
            <w:tcW w:w="576" w:type="pct"/>
            <w:gridSpan w:val="2"/>
            <w:vMerge w:val="restart"/>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Источник финансирования</w:t>
            </w:r>
          </w:p>
        </w:tc>
        <w:tc>
          <w:tcPr>
            <w:tcW w:w="2516" w:type="pct"/>
            <w:gridSpan w:val="10"/>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Расходы (тыс. руб.)</w:t>
            </w:r>
          </w:p>
        </w:tc>
      </w:tr>
      <w:tr w:rsidR="00B43B9B" w:rsidRPr="00F9482B" w:rsidTr="00FB2823">
        <w:tc>
          <w:tcPr>
            <w:tcW w:w="723" w:type="pct"/>
            <w:vMerge/>
          </w:tcPr>
          <w:p w:rsidR="00B43B9B" w:rsidRPr="00F9482B" w:rsidRDefault="00B43B9B" w:rsidP="00FB2823">
            <w:pPr>
              <w:rPr>
                <w:rFonts w:ascii="Times New Roman" w:hAnsi="Times New Roman"/>
                <w:sz w:val="18"/>
                <w:szCs w:val="18"/>
              </w:rPr>
            </w:pPr>
          </w:p>
        </w:tc>
        <w:tc>
          <w:tcPr>
            <w:tcW w:w="553" w:type="pct"/>
            <w:vMerge/>
          </w:tcPr>
          <w:p w:rsidR="00B43B9B" w:rsidRPr="00F9482B" w:rsidRDefault="00B43B9B" w:rsidP="00FB2823">
            <w:pPr>
              <w:rPr>
                <w:rFonts w:ascii="Times New Roman" w:hAnsi="Times New Roman"/>
                <w:sz w:val="18"/>
                <w:szCs w:val="18"/>
              </w:rPr>
            </w:pPr>
          </w:p>
        </w:tc>
        <w:tc>
          <w:tcPr>
            <w:tcW w:w="632" w:type="pct"/>
            <w:vMerge/>
          </w:tcPr>
          <w:p w:rsidR="00B43B9B" w:rsidRPr="00F9482B" w:rsidRDefault="00B43B9B" w:rsidP="00FB2823">
            <w:pPr>
              <w:rPr>
                <w:rFonts w:ascii="Times New Roman" w:hAnsi="Times New Roman"/>
                <w:sz w:val="18"/>
                <w:szCs w:val="18"/>
              </w:rPr>
            </w:pPr>
          </w:p>
        </w:tc>
        <w:tc>
          <w:tcPr>
            <w:tcW w:w="576" w:type="pct"/>
            <w:gridSpan w:val="2"/>
            <w:vMerge/>
          </w:tcPr>
          <w:p w:rsidR="00B43B9B" w:rsidRPr="00F9482B" w:rsidRDefault="00B43B9B" w:rsidP="00FB2823">
            <w:pPr>
              <w:rPr>
                <w:rFonts w:ascii="Times New Roman" w:hAnsi="Times New Roman"/>
                <w:sz w:val="18"/>
                <w:szCs w:val="18"/>
              </w:rPr>
            </w:pPr>
          </w:p>
        </w:tc>
        <w:tc>
          <w:tcPr>
            <w:tcW w:w="403"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2017 год</w:t>
            </w:r>
          </w:p>
        </w:tc>
        <w:tc>
          <w:tcPr>
            <w:tcW w:w="476" w:type="pct"/>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2018 год</w:t>
            </w:r>
          </w:p>
        </w:tc>
        <w:tc>
          <w:tcPr>
            <w:tcW w:w="401"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2019 год</w:t>
            </w:r>
          </w:p>
        </w:tc>
        <w:tc>
          <w:tcPr>
            <w:tcW w:w="401"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2020 год</w:t>
            </w:r>
          </w:p>
        </w:tc>
        <w:tc>
          <w:tcPr>
            <w:tcW w:w="401"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2021 год</w:t>
            </w:r>
          </w:p>
        </w:tc>
        <w:tc>
          <w:tcPr>
            <w:tcW w:w="434" w:type="pct"/>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Итого</w:t>
            </w:r>
          </w:p>
        </w:tc>
      </w:tr>
      <w:tr w:rsidR="00B43B9B" w:rsidRPr="00F9482B" w:rsidTr="00FB2823">
        <w:tc>
          <w:tcPr>
            <w:tcW w:w="723" w:type="pct"/>
            <w:vMerge/>
          </w:tcPr>
          <w:p w:rsidR="00B43B9B" w:rsidRPr="00F9482B" w:rsidRDefault="00B43B9B" w:rsidP="00FB2823">
            <w:pPr>
              <w:rPr>
                <w:rFonts w:ascii="Times New Roman" w:hAnsi="Times New Roman"/>
                <w:sz w:val="18"/>
                <w:szCs w:val="18"/>
              </w:rPr>
            </w:pPr>
          </w:p>
        </w:tc>
        <w:tc>
          <w:tcPr>
            <w:tcW w:w="553" w:type="pct"/>
            <w:vMerge w:val="restart"/>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 xml:space="preserve">«Модернизация объектов коммунальной инфраструктуры» (далее - </w:t>
            </w:r>
            <w:r w:rsidRPr="00F9482B">
              <w:rPr>
                <w:rFonts w:ascii="Times New Roman" w:hAnsi="Times New Roman" w:cs="Times New Roman"/>
                <w:sz w:val="18"/>
                <w:szCs w:val="18"/>
              </w:rPr>
              <w:lastRenderedPageBreak/>
              <w:t>подпрограмма 1)</w:t>
            </w:r>
          </w:p>
        </w:tc>
        <w:tc>
          <w:tcPr>
            <w:tcW w:w="632" w:type="pct"/>
            <w:vMerge w:val="restart"/>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lastRenderedPageBreak/>
              <w:t>Министерство жилищно-коммунального хозяйства</w:t>
            </w:r>
          </w:p>
        </w:tc>
        <w:tc>
          <w:tcPr>
            <w:tcW w:w="576"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Всего</w:t>
            </w:r>
          </w:p>
        </w:tc>
        <w:tc>
          <w:tcPr>
            <w:tcW w:w="403" w:type="pct"/>
            <w:gridSpan w:val="2"/>
            <w:shd w:val="clear" w:color="auto" w:fill="FFFFFF"/>
          </w:tcPr>
          <w:p w:rsidR="00B43B9B" w:rsidRPr="00F9482B" w:rsidRDefault="00B61D4C" w:rsidP="00FB2823">
            <w:pPr>
              <w:jc w:val="center"/>
              <w:rPr>
                <w:rFonts w:ascii="Times New Roman" w:hAnsi="Times New Roman"/>
                <w:sz w:val="18"/>
                <w:szCs w:val="18"/>
              </w:rPr>
            </w:pPr>
            <w:r>
              <w:rPr>
                <w:rFonts w:ascii="Times New Roman" w:hAnsi="Times New Roman"/>
                <w:sz w:val="18"/>
                <w:szCs w:val="18"/>
              </w:rPr>
              <w:t>9</w:t>
            </w:r>
            <w:r w:rsidR="00334B26">
              <w:rPr>
                <w:rFonts w:ascii="Times New Roman" w:hAnsi="Times New Roman"/>
                <w:sz w:val="18"/>
                <w:szCs w:val="18"/>
              </w:rPr>
              <w:t>7973,48</w:t>
            </w:r>
          </w:p>
        </w:tc>
        <w:tc>
          <w:tcPr>
            <w:tcW w:w="476" w:type="pct"/>
            <w:shd w:val="clear" w:color="auto" w:fill="FFFFFF"/>
          </w:tcPr>
          <w:p w:rsidR="00B43B9B" w:rsidRPr="00F9482B" w:rsidRDefault="00B43B9B" w:rsidP="00FB2823">
            <w:pPr>
              <w:jc w:val="center"/>
              <w:rPr>
                <w:rFonts w:ascii="Times New Roman" w:hAnsi="Times New Roman"/>
                <w:sz w:val="18"/>
                <w:szCs w:val="18"/>
              </w:rPr>
            </w:pPr>
            <w:r w:rsidRPr="00F9482B">
              <w:rPr>
                <w:rFonts w:ascii="Times New Roman" w:hAnsi="Times New Roman"/>
                <w:sz w:val="18"/>
                <w:szCs w:val="18"/>
                <w:lang w:val="en-US"/>
              </w:rPr>
              <w:t>1</w:t>
            </w:r>
            <w:r w:rsidRPr="00F9482B">
              <w:rPr>
                <w:rFonts w:ascii="Times New Roman" w:hAnsi="Times New Roman"/>
                <w:sz w:val="18"/>
                <w:szCs w:val="18"/>
              </w:rPr>
              <w:t>359</w:t>
            </w:r>
          </w:p>
        </w:tc>
        <w:tc>
          <w:tcPr>
            <w:tcW w:w="401" w:type="pct"/>
            <w:gridSpan w:val="2"/>
            <w:shd w:val="clear" w:color="auto" w:fill="FFFFFF"/>
          </w:tcPr>
          <w:p w:rsidR="00B43B9B" w:rsidRPr="00F9482B" w:rsidRDefault="00B43B9B" w:rsidP="00FB2823">
            <w:pPr>
              <w:jc w:val="center"/>
              <w:rPr>
                <w:rFonts w:ascii="Times New Roman" w:hAnsi="Times New Roman"/>
                <w:sz w:val="18"/>
                <w:szCs w:val="18"/>
              </w:rPr>
            </w:pPr>
            <w:r w:rsidRPr="00F9482B">
              <w:rPr>
                <w:rFonts w:ascii="Times New Roman" w:hAnsi="Times New Roman"/>
                <w:sz w:val="18"/>
                <w:szCs w:val="18"/>
              </w:rPr>
              <w:t>1359</w:t>
            </w:r>
          </w:p>
        </w:tc>
        <w:tc>
          <w:tcPr>
            <w:tcW w:w="401" w:type="pct"/>
            <w:gridSpan w:val="2"/>
            <w:shd w:val="clear" w:color="auto" w:fill="FFFFFF"/>
          </w:tcPr>
          <w:p w:rsidR="00B43B9B" w:rsidRPr="00F9482B" w:rsidRDefault="00B43B9B" w:rsidP="00FB2823">
            <w:pPr>
              <w:jc w:val="center"/>
              <w:rPr>
                <w:rFonts w:ascii="Times New Roman" w:hAnsi="Times New Roman"/>
                <w:sz w:val="18"/>
                <w:szCs w:val="18"/>
              </w:rPr>
            </w:pPr>
            <w:r w:rsidRPr="00F9482B">
              <w:rPr>
                <w:rFonts w:ascii="Times New Roman" w:hAnsi="Times New Roman"/>
                <w:sz w:val="18"/>
                <w:szCs w:val="18"/>
              </w:rPr>
              <w:t>1359</w:t>
            </w:r>
          </w:p>
        </w:tc>
        <w:tc>
          <w:tcPr>
            <w:tcW w:w="401" w:type="pct"/>
            <w:gridSpan w:val="2"/>
            <w:shd w:val="clear" w:color="auto" w:fill="FFFFFF"/>
          </w:tcPr>
          <w:p w:rsidR="00B43B9B" w:rsidRPr="00F9482B" w:rsidRDefault="00B43B9B" w:rsidP="00FB2823">
            <w:pPr>
              <w:jc w:val="center"/>
              <w:rPr>
                <w:rFonts w:ascii="Times New Roman" w:hAnsi="Times New Roman"/>
                <w:sz w:val="18"/>
                <w:szCs w:val="18"/>
              </w:rPr>
            </w:pPr>
            <w:r w:rsidRPr="00F9482B">
              <w:rPr>
                <w:rFonts w:ascii="Times New Roman" w:hAnsi="Times New Roman"/>
                <w:sz w:val="18"/>
                <w:szCs w:val="18"/>
                <w:lang w:val="en-US"/>
              </w:rPr>
              <w:t>1</w:t>
            </w:r>
            <w:r w:rsidRPr="00F9482B">
              <w:rPr>
                <w:rFonts w:ascii="Times New Roman" w:hAnsi="Times New Roman"/>
                <w:sz w:val="18"/>
                <w:szCs w:val="18"/>
              </w:rPr>
              <w:t>359</w:t>
            </w:r>
          </w:p>
        </w:tc>
        <w:tc>
          <w:tcPr>
            <w:tcW w:w="434" w:type="pct"/>
            <w:shd w:val="clear" w:color="auto" w:fill="FFFFFF"/>
          </w:tcPr>
          <w:p w:rsidR="00B43B9B" w:rsidRPr="00F9482B" w:rsidRDefault="00B61D4C" w:rsidP="00FB2823">
            <w:pPr>
              <w:jc w:val="center"/>
              <w:rPr>
                <w:rFonts w:ascii="Times New Roman" w:hAnsi="Times New Roman"/>
                <w:bCs/>
                <w:sz w:val="18"/>
                <w:szCs w:val="18"/>
              </w:rPr>
            </w:pPr>
            <w:r>
              <w:rPr>
                <w:rFonts w:ascii="Times New Roman" w:hAnsi="Times New Roman"/>
                <w:bCs/>
                <w:sz w:val="18"/>
                <w:szCs w:val="18"/>
              </w:rPr>
              <w:t>103</w:t>
            </w:r>
            <w:r w:rsidR="00334B26">
              <w:rPr>
                <w:rFonts w:ascii="Times New Roman" w:hAnsi="Times New Roman"/>
                <w:bCs/>
                <w:sz w:val="18"/>
                <w:szCs w:val="18"/>
              </w:rPr>
              <w:t>409,48</w:t>
            </w:r>
          </w:p>
        </w:tc>
      </w:tr>
      <w:tr w:rsidR="00B43B9B" w:rsidRPr="00F9482B" w:rsidTr="00FB2823">
        <w:tc>
          <w:tcPr>
            <w:tcW w:w="723" w:type="pct"/>
            <w:vMerge/>
          </w:tcPr>
          <w:p w:rsidR="00B43B9B" w:rsidRPr="00F9482B" w:rsidRDefault="00B43B9B" w:rsidP="00FB2823">
            <w:pPr>
              <w:rPr>
                <w:rFonts w:ascii="Times New Roman" w:hAnsi="Times New Roman"/>
                <w:sz w:val="18"/>
                <w:szCs w:val="18"/>
              </w:rPr>
            </w:pPr>
          </w:p>
        </w:tc>
        <w:tc>
          <w:tcPr>
            <w:tcW w:w="553" w:type="pct"/>
            <w:vMerge/>
          </w:tcPr>
          <w:p w:rsidR="00B43B9B" w:rsidRPr="00F9482B" w:rsidRDefault="00B43B9B" w:rsidP="00FB2823">
            <w:pPr>
              <w:rPr>
                <w:rFonts w:ascii="Times New Roman" w:hAnsi="Times New Roman"/>
                <w:sz w:val="18"/>
                <w:szCs w:val="18"/>
              </w:rPr>
            </w:pPr>
          </w:p>
        </w:tc>
        <w:tc>
          <w:tcPr>
            <w:tcW w:w="632" w:type="pct"/>
            <w:vMerge/>
          </w:tcPr>
          <w:p w:rsidR="00B43B9B" w:rsidRPr="00F9482B" w:rsidRDefault="00B43B9B" w:rsidP="00FB2823">
            <w:pPr>
              <w:rPr>
                <w:rFonts w:ascii="Times New Roman" w:hAnsi="Times New Roman"/>
                <w:sz w:val="18"/>
                <w:szCs w:val="18"/>
              </w:rPr>
            </w:pPr>
          </w:p>
        </w:tc>
        <w:tc>
          <w:tcPr>
            <w:tcW w:w="576"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в том числе:</w:t>
            </w:r>
          </w:p>
        </w:tc>
        <w:tc>
          <w:tcPr>
            <w:tcW w:w="403" w:type="pct"/>
            <w:gridSpan w:val="2"/>
            <w:shd w:val="clear" w:color="auto" w:fill="FFFFFF"/>
          </w:tcPr>
          <w:p w:rsidR="00B43B9B" w:rsidRPr="00F9482B" w:rsidRDefault="00B43B9B" w:rsidP="00FB2823">
            <w:pPr>
              <w:jc w:val="center"/>
              <w:rPr>
                <w:rFonts w:ascii="Times New Roman" w:hAnsi="Times New Roman"/>
                <w:bCs/>
                <w:sz w:val="18"/>
                <w:szCs w:val="18"/>
              </w:rPr>
            </w:pPr>
          </w:p>
        </w:tc>
        <w:tc>
          <w:tcPr>
            <w:tcW w:w="476" w:type="pct"/>
            <w:shd w:val="clear" w:color="auto" w:fill="FFFFFF"/>
          </w:tcPr>
          <w:p w:rsidR="00B43B9B" w:rsidRPr="00F9482B" w:rsidRDefault="00B43B9B" w:rsidP="00FB2823">
            <w:pPr>
              <w:jc w:val="center"/>
              <w:rPr>
                <w:rFonts w:ascii="Times New Roman" w:hAnsi="Times New Roman"/>
                <w:bCs/>
                <w:sz w:val="18"/>
                <w:szCs w:val="18"/>
              </w:rPr>
            </w:pPr>
          </w:p>
        </w:tc>
        <w:tc>
          <w:tcPr>
            <w:tcW w:w="401" w:type="pct"/>
            <w:gridSpan w:val="2"/>
            <w:shd w:val="clear" w:color="auto" w:fill="FFFFFF"/>
          </w:tcPr>
          <w:p w:rsidR="00B43B9B" w:rsidRPr="00F9482B" w:rsidRDefault="00B43B9B" w:rsidP="00FB2823">
            <w:pPr>
              <w:jc w:val="center"/>
              <w:rPr>
                <w:rFonts w:ascii="Times New Roman" w:hAnsi="Times New Roman"/>
                <w:bCs/>
                <w:sz w:val="18"/>
                <w:szCs w:val="18"/>
              </w:rPr>
            </w:pPr>
          </w:p>
        </w:tc>
        <w:tc>
          <w:tcPr>
            <w:tcW w:w="401" w:type="pct"/>
            <w:gridSpan w:val="2"/>
            <w:shd w:val="clear" w:color="auto" w:fill="FFFFFF"/>
          </w:tcPr>
          <w:p w:rsidR="00B43B9B" w:rsidRPr="00F9482B" w:rsidRDefault="00B43B9B" w:rsidP="00FB2823">
            <w:pPr>
              <w:jc w:val="center"/>
              <w:rPr>
                <w:rFonts w:ascii="Times New Roman" w:hAnsi="Times New Roman"/>
                <w:bCs/>
                <w:sz w:val="18"/>
                <w:szCs w:val="18"/>
              </w:rPr>
            </w:pPr>
          </w:p>
        </w:tc>
        <w:tc>
          <w:tcPr>
            <w:tcW w:w="401" w:type="pct"/>
            <w:gridSpan w:val="2"/>
            <w:shd w:val="clear" w:color="auto" w:fill="FFFFFF"/>
          </w:tcPr>
          <w:p w:rsidR="00B43B9B" w:rsidRPr="00F9482B" w:rsidRDefault="00B43B9B" w:rsidP="00FB2823">
            <w:pPr>
              <w:jc w:val="center"/>
              <w:rPr>
                <w:rFonts w:ascii="Times New Roman" w:hAnsi="Times New Roman"/>
                <w:bCs/>
                <w:sz w:val="18"/>
                <w:szCs w:val="18"/>
              </w:rPr>
            </w:pPr>
          </w:p>
        </w:tc>
        <w:tc>
          <w:tcPr>
            <w:tcW w:w="434" w:type="pct"/>
            <w:shd w:val="clear" w:color="auto" w:fill="FFFFFF"/>
          </w:tcPr>
          <w:p w:rsidR="00B43B9B" w:rsidRPr="00F9482B" w:rsidRDefault="00B43B9B" w:rsidP="00FB2823">
            <w:pPr>
              <w:jc w:val="center"/>
              <w:rPr>
                <w:rFonts w:ascii="Times New Roman" w:hAnsi="Times New Roman"/>
                <w:bCs/>
                <w:sz w:val="18"/>
                <w:szCs w:val="18"/>
              </w:rPr>
            </w:pPr>
          </w:p>
        </w:tc>
      </w:tr>
      <w:tr w:rsidR="00B43B9B" w:rsidRPr="00F9482B" w:rsidTr="00FB2823">
        <w:tc>
          <w:tcPr>
            <w:tcW w:w="723" w:type="pct"/>
            <w:vMerge/>
            <w:tcBorders>
              <w:bottom w:val="nil"/>
            </w:tcBorders>
          </w:tcPr>
          <w:p w:rsidR="00B43B9B" w:rsidRPr="00F9482B" w:rsidRDefault="00B43B9B" w:rsidP="00FB2823">
            <w:pPr>
              <w:rPr>
                <w:rFonts w:ascii="Times New Roman" w:hAnsi="Times New Roman"/>
                <w:sz w:val="18"/>
                <w:szCs w:val="18"/>
              </w:rPr>
            </w:pPr>
          </w:p>
        </w:tc>
        <w:tc>
          <w:tcPr>
            <w:tcW w:w="553" w:type="pct"/>
            <w:vMerge/>
            <w:tcBorders>
              <w:bottom w:val="nil"/>
            </w:tcBorders>
          </w:tcPr>
          <w:p w:rsidR="00B43B9B" w:rsidRPr="00F9482B" w:rsidRDefault="00B43B9B" w:rsidP="00FB2823">
            <w:pPr>
              <w:rPr>
                <w:rFonts w:ascii="Times New Roman" w:hAnsi="Times New Roman"/>
                <w:sz w:val="18"/>
                <w:szCs w:val="18"/>
              </w:rPr>
            </w:pPr>
          </w:p>
        </w:tc>
        <w:tc>
          <w:tcPr>
            <w:tcW w:w="632" w:type="pct"/>
            <w:vMerge/>
            <w:tcBorders>
              <w:bottom w:val="nil"/>
            </w:tcBorders>
          </w:tcPr>
          <w:p w:rsidR="00B43B9B" w:rsidRPr="00F9482B" w:rsidRDefault="00B43B9B" w:rsidP="00FB2823">
            <w:pPr>
              <w:rPr>
                <w:rFonts w:ascii="Times New Roman" w:hAnsi="Times New Roman"/>
                <w:sz w:val="18"/>
                <w:szCs w:val="18"/>
              </w:rPr>
            </w:pPr>
          </w:p>
        </w:tc>
        <w:tc>
          <w:tcPr>
            <w:tcW w:w="576"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Средства бюджета Московской области</w:t>
            </w:r>
          </w:p>
        </w:tc>
        <w:tc>
          <w:tcPr>
            <w:tcW w:w="403" w:type="pct"/>
            <w:gridSpan w:val="2"/>
            <w:shd w:val="clear" w:color="auto" w:fill="FFFFFF"/>
          </w:tcPr>
          <w:p w:rsidR="00B43B9B" w:rsidRPr="00F9482B" w:rsidRDefault="00B61D4C" w:rsidP="00FB2823">
            <w:pPr>
              <w:jc w:val="center"/>
              <w:rPr>
                <w:rFonts w:ascii="Times New Roman" w:hAnsi="Times New Roman"/>
                <w:bCs/>
                <w:sz w:val="18"/>
                <w:szCs w:val="18"/>
              </w:rPr>
            </w:pPr>
            <w:r>
              <w:rPr>
                <w:rFonts w:ascii="Times New Roman" w:hAnsi="Times New Roman"/>
                <w:sz w:val="18"/>
                <w:szCs w:val="18"/>
              </w:rPr>
              <w:t>92918,92</w:t>
            </w:r>
          </w:p>
        </w:tc>
        <w:tc>
          <w:tcPr>
            <w:tcW w:w="476" w:type="pct"/>
            <w:shd w:val="clear" w:color="auto" w:fill="FFFFFF"/>
          </w:tcPr>
          <w:p w:rsidR="00B43B9B" w:rsidRPr="00F9482B" w:rsidRDefault="00B43B9B" w:rsidP="00FB2823">
            <w:pPr>
              <w:jc w:val="center"/>
              <w:rPr>
                <w:rFonts w:ascii="Times New Roman" w:hAnsi="Times New Roman"/>
                <w:bCs/>
                <w:sz w:val="18"/>
                <w:szCs w:val="18"/>
              </w:rPr>
            </w:pPr>
            <w:r w:rsidRPr="00F9482B">
              <w:rPr>
                <w:rFonts w:ascii="Times New Roman" w:hAnsi="Times New Roman"/>
                <w:bCs/>
                <w:sz w:val="18"/>
                <w:szCs w:val="18"/>
              </w:rPr>
              <w:t>0</w:t>
            </w:r>
          </w:p>
        </w:tc>
        <w:tc>
          <w:tcPr>
            <w:tcW w:w="401" w:type="pct"/>
            <w:gridSpan w:val="2"/>
            <w:shd w:val="clear" w:color="auto" w:fill="FFFFFF"/>
          </w:tcPr>
          <w:p w:rsidR="00B43B9B" w:rsidRPr="00F9482B" w:rsidRDefault="00B43B9B" w:rsidP="00FB2823">
            <w:pPr>
              <w:jc w:val="center"/>
              <w:rPr>
                <w:rFonts w:ascii="Times New Roman" w:hAnsi="Times New Roman"/>
                <w:bCs/>
                <w:sz w:val="18"/>
                <w:szCs w:val="18"/>
              </w:rPr>
            </w:pPr>
            <w:r w:rsidRPr="00F9482B">
              <w:rPr>
                <w:rFonts w:ascii="Times New Roman" w:hAnsi="Times New Roman"/>
                <w:bCs/>
                <w:sz w:val="18"/>
                <w:szCs w:val="18"/>
              </w:rPr>
              <w:t>0</w:t>
            </w:r>
          </w:p>
        </w:tc>
        <w:tc>
          <w:tcPr>
            <w:tcW w:w="401" w:type="pct"/>
            <w:gridSpan w:val="2"/>
            <w:shd w:val="clear" w:color="auto" w:fill="FFFFFF"/>
          </w:tcPr>
          <w:p w:rsidR="00B43B9B" w:rsidRPr="00F9482B" w:rsidRDefault="00B43B9B" w:rsidP="00FB2823">
            <w:pPr>
              <w:jc w:val="center"/>
              <w:rPr>
                <w:rFonts w:ascii="Times New Roman" w:hAnsi="Times New Roman"/>
                <w:bCs/>
                <w:sz w:val="18"/>
                <w:szCs w:val="18"/>
              </w:rPr>
            </w:pPr>
            <w:r w:rsidRPr="00F9482B">
              <w:rPr>
                <w:rFonts w:ascii="Times New Roman" w:hAnsi="Times New Roman"/>
                <w:bCs/>
                <w:sz w:val="18"/>
                <w:szCs w:val="18"/>
              </w:rPr>
              <w:t>0</w:t>
            </w:r>
          </w:p>
        </w:tc>
        <w:tc>
          <w:tcPr>
            <w:tcW w:w="401" w:type="pct"/>
            <w:gridSpan w:val="2"/>
            <w:shd w:val="clear" w:color="auto" w:fill="FFFFFF"/>
          </w:tcPr>
          <w:p w:rsidR="00B43B9B" w:rsidRPr="00F9482B" w:rsidRDefault="00B43B9B" w:rsidP="00FB2823">
            <w:pPr>
              <w:jc w:val="center"/>
              <w:rPr>
                <w:rFonts w:ascii="Times New Roman" w:hAnsi="Times New Roman"/>
                <w:bCs/>
                <w:sz w:val="18"/>
                <w:szCs w:val="18"/>
              </w:rPr>
            </w:pPr>
            <w:r w:rsidRPr="00F9482B">
              <w:rPr>
                <w:rFonts w:ascii="Times New Roman" w:hAnsi="Times New Roman"/>
                <w:bCs/>
                <w:sz w:val="18"/>
                <w:szCs w:val="18"/>
              </w:rPr>
              <w:t>0</w:t>
            </w:r>
          </w:p>
        </w:tc>
        <w:tc>
          <w:tcPr>
            <w:tcW w:w="434" w:type="pct"/>
            <w:shd w:val="clear" w:color="auto" w:fill="FFFFFF"/>
          </w:tcPr>
          <w:p w:rsidR="00B43B9B" w:rsidRPr="00F9482B" w:rsidRDefault="00B61D4C" w:rsidP="00FB2823">
            <w:pPr>
              <w:jc w:val="center"/>
              <w:rPr>
                <w:rFonts w:ascii="Times New Roman" w:hAnsi="Times New Roman"/>
                <w:bCs/>
                <w:sz w:val="18"/>
                <w:szCs w:val="18"/>
              </w:rPr>
            </w:pPr>
            <w:r>
              <w:rPr>
                <w:rFonts w:ascii="Times New Roman" w:hAnsi="Times New Roman"/>
                <w:sz w:val="18"/>
                <w:szCs w:val="18"/>
              </w:rPr>
              <w:t>92918,92</w:t>
            </w:r>
          </w:p>
        </w:tc>
      </w:tr>
      <w:tr w:rsidR="00B43B9B" w:rsidRPr="00F9482B" w:rsidTr="00FB2823">
        <w:tc>
          <w:tcPr>
            <w:tcW w:w="723" w:type="pct"/>
            <w:vMerge/>
            <w:tcBorders>
              <w:bottom w:val="nil"/>
            </w:tcBorders>
          </w:tcPr>
          <w:p w:rsidR="00B43B9B" w:rsidRPr="00F9482B" w:rsidRDefault="00B43B9B" w:rsidP="00FB2823">
            <w:pPr>
              <w:rPr>
                <w:rFonts w:ascii="Times New Roman" w:hAnsi="Times New Roman"/>
                <w:sz w:val="18"/>
                <w:szCs w:val="18"/>
              </w:rPr>
            </w:pPr>
          </w:p>
        </w:tc>
        <w:tc>
          <w:tcPr>
            <w:tcW w:w="553" w:type="pct"/>
            <w:vMerge/>
            <w:tcBorders>
              <w:bottom w:val="nil"/>
            </w:tcBorders>
          </w:tcPr>
          <w:p w:rsidR="00B43B9B" w:rsidRPr="00F9482B" w:rsidRDefault="00B43B9B" w:rsidP="00FB2823">
            <w:pPr>
              <w:rPr>
                <w:rFonts w:ascii="Times New Roman" w:hAnsi="Times New Roman"/>
                <w:sz w:val="18"/>
                <w:szCs w:val="18"/>
              </w:rPr>
            </w:pPr>
          </w:p>
        </w:tc>
        <w:tc>
          <w:tcPr>
            <w:tcW w:w="632" w:type="pct"/>
            <w:vMerge/>
            <w:tcBorders>
              <w:bottom w:val="nil"/>
            </w:tcBorders>
          </w:tcPr>
          <w:p w:rsidR="00B43B9B" w:rsidRPr="00F9482B" w:rsidRDefault="00B43B9B" w:rsidP="00FB2823">
            <w:pPr>
              <w:rPr>
                <w:rFonts w:ascii="Times New Roman" w:hAnsi="Times New Roman"/>
                <w:sz w:val="18"/>
                <w:szCs w:val="18"/>
              </w:rPr>
            </w:pPr>
          </w:p>
        </w:tc>
        <w:tc>
          <w:tcPr>
            <w:tcW w:w="576"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Средства местного бюджета</w:t>
            </w:r>
          </w:p>
        </w:tc>
        <w:tc>
          <w:tcPr>
            <w:tcW w:w="403" w:type="pct"/>
            <w:gridSpan w:val="2"/>
            <w:shd w:val="clear" w:color="auto" w:fill="FFFFFF"/>
          </w:tcPr>
          <w:p w:rsidR="00B43B9B" w:rsidRPr="00F9482B" w:rsidRDefault="00B61D4C" w:rsidP="00FB2823">
            <w:pPr>
              <w:jc w:val="center"/>
              <w:rPr>
                <w:rFonts w:ascii="Times New Roman" w:hAnsi="Times New Roman"/>
                <w:sz w:val="18"/>
                <w:szCs w:val="18"/>
              </w:rPr>
            </w:pPr>
            <w:r>
              <w:rPr>
                <w:rFonts w:ascii="Times New Roman" w:hAnsi="Times New Roman"/>
                <w:sz w:val="18"/>
                <w:szCs w:val="18"/>
              </w:rPr>
              <w:t>5</w:t>
            </w:r>
            <w:r w:rsidR="00334B26">
              <w:rPr>
                <w:rFonts w:ascii="Times New Roman" w:hAnsi="Times New Roman"/>
                <w:sz w:val="18"/>
                <w:szCs w:val="18"/>
              </w:rPr>
              <w:t>054,56</w:t>
            </w:r>
          </w:p>
        </w:tc>
        <w:tc>
          <w:tcPr>
            <w:tcW w:w="476" w:type="pct"/>
            <w:shd w:val="clear" w:color="auto" w:fill="FFFFFF"/>
          </w:tcPr>
          <w:p w:rsidR="00B43B9B" w:rsidRPr="00F9482B" w:rsidRDefault="00B43B9B" w:rsidP="00FB2823">
            <w:pPr>
              <w:jc w:val="center"/>
              <w:rPr>
                <w:rFonts w:ascii="Times New Roman" w:hAnsi="Times New Roman"/>
                <w:sz w:val="18"/>
                <w:szCs w:val="18"/>
              </w:rPr>
            </w:pPr>
            <w:r w:rsidRPr="00F9482B">
              <w:rPr>
                <w:rFonts w:ascii="Times New Roman" w:hAnsi="Times New Roman"/>
                <w:sz w:val="18"/>
                <w:szCs w:val="18"/>
                <w:lang w:val="en-US"/>
              </w:rPr>
              <w:t>1</w:t>
            </w:r>
            <w:r w:rsidRPr="00F9482B">
              <w:rPr>
                <w:rFonts w:ascii="Times New Roman" w:hAnsi="Times New Roman"/>
                <w:sz w:val="18"/>
                <w:szCs w:val="18"/>
              </w:rPr>
              <w:t>359</w:t>
            </w:r>
          </w:p>
        </w:tc>
        <w:tc>
          <w:tcPr>
            <w:tcW w:w="401" w:type="pct"/>
            <w:gridSpan w:val="2"/>
            <w:shd w:val="clear" w:color="auto" w:fill="FFFFFF"/>
          </w:tcPr>
          <w:p w:rsidR="00B43B9B" w:rsidRPr="00F9482B" w:rsidRDefault="00B43B9B" w:rsidP="00FB2823">
            <w:pPr>
              <w:jc w:val="center"/>
              <w:rPr>
                <w:rFonts w:ascii="Times New Roman" w:hAnsi="Times New Roman"/>
                <w:sz w:val="18"/>
                <w:szCs w:val="18"/>
              </w:rPr>
            </w:pPr>
            <w:r w:rsidRPr="00F9482B">
              <w:rPr>
                <w:rFonts w:ascii="Times New Roman" w:hAnsi="Times New Roman"/>
                <w:sz w:val="18"/>
                <w:szCs w:val="18"/>
              </w:rPr>
              <w:t>1359</w:t>
            </w:r>
          </w:p>
        </w:tc>
        <w:tc>
          <w:tcPr>
            <w:tcW w:w="401" w:type="pct"/>
            <w:gridSpan w:val="2"/>
            <w:shd w:val="clear" w:color="auto" w:fill="FFFFFF"/>
          </w:tcPr>
          <w:p w:rsidR="00B43B9B" w:rsidRPr="00F9482B" w:rsidRDefault="00B43B9B" w:rsidP="00FB2823">
            <w:pPr>
              <w:jc w:val="center"/>
              <w:rPr>
                <w:rFonts w:ascii="Times New Roman" w:hAnsi="Times New Roman"/>
                <w:sz w:val="18"/>
                <w:szCs w:val="18"/>
              </w:rPr>
            </w:pPr>
            <w:r w:rsidRPr="00F9482B">
              <w:rPr>
                <w:rFonts w:ascii="Times New Roman" w:hAnsi="Times New Roman"/>
                <w:sz w:val="18"/>
                <w:szCs w:val="18"/>
              </w:rPr>
              <w:t>1359</w:t>
            </w:r>
          </w:p>
        </w:tc>
        <w:tc>
          <w:tcPr>
            <w:tcW w:w="401" w:type="pct"/>
            <w:gridSpan w:val="2"/>
            <w:shd w:val="clear" w:color="auto" w:fill="FFFFFF"/>
          </w:tcPr>
          <w:p w:rsidR="00B43B9B" w:rsidRPr="00F9482B" w:rsidRDefault="00B43B9B" w:rsidP="00FB2823">
            <w:pPr>
              <w:jc w:val="center"/>
              <w:rPr>
                <w:rFonts w:ascii="Times New Roman" w:hAnsi="Times New Roman"/>
                <w:sz w:val="18"/>
                <w:szCs w:val="18"/>
              </w:rPr>
            </w:pPr>
            <w:r w:rsidRPr="00F9482B">
              <w:rPr>
                <w:rFonts w:ascii="Times New Roman" w:hAnsi="Times New Roman"/>
                <w:sz w:val="18"/>
                <w:szCs w:val="18"/>
                <w:lang w:val="en-US"/>
              </w:rPr>
              <w:t>1</w:t>
            </w:r>
            <w:r w:rsidRPr="00F9482B">
              <w:rPr>
                <w:rFonts w:ascii="Times New Roman" w:hAnsi="Times New Roman"/>
                <w:sz w:val="18"/>
                <w:szCs w:val="18"/>
              </w:rPr>
              <w:t>359</w:t>
            </w:r>
          </w:p>
        </w:tc>
        <w:tc>
          <w:tcPr>
            <w:tcW w:w="434" w:type="pct"/>
            <w:shd w:val="clear" w:color="auto" w:fill="FFFFFF"/>
          </w:tcPr>
          <w:p w:rsidR="00B43B9B" w:rsidRPr="00F9482B" w:rsidRDefault="00B61D4C" w:rsidP="00FB2823">
            <w:pPr>
              <w:jc w:val="center"/>
              <w:rPr>
                <w:rFonts w:ascii="Times New Roman" w:hAnsi="Times New Roman"/>
                <w:bCs/>
                <w:sz w:val="18"/>
                <w:szCs w:val="18"/>
                <w:lang w:val="en-US"/>
              </w:rPr>
            </w:pPr>
            <w:r>
              <w:rPr>
                <w:rFonts w:ascii="Times New Roman" w:hAnsi="Times New Roman"/>
                <w:sz w:val="18"/>
                <w:szCs w:val="18"/>
              </w:rPr>
              <w:t>10</w:t>
            </w:r>
            <w:r w:rsidR="00334B26">
              <w:rPr>
                <w:rFonts w:ascii="Times New Roman" w:hAnsi="Times New Roman"/>
                <w:sz w:val="18"/>
                <w:szCs w:val="18"/>
              </w:rPr>
              <w:t>490,56</w:t>
            </w:r>
          </w:p>
        </w:tc>
      </w:tr>
      <w:tr w:rsidR="00B43B9B" w:rsidRPr="00F9482B" w:rsidTr="00FB2823">
        <w:tc>
          <w:tcPr>
            <w:tcW w:w="2484" w:type="pct"/>
            <w:gridSpan w:val="5"/>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Планируемые результаты реализации подпрограммы</w:t>
            </w:r>
          </w:p>
        </w:tc>
        <w:tc>
          <w:tcPr>
            <w:tcW w:w="403" w:type="pct"/>
            <w:gridSpan w:val="2"/>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2017 год</w:t>
            </w:r>
          </w:p>
        </w:tc>
        <w:tc>
          <w:tcPr>
            <w:tcW w:w="476" w:type="pct"/>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2021 год</w:t>
            </w:r>
          </w:p>
        </w:tc>
        <w:tc>
          <w:tcPr>
            <w:tcW w:w="401" w:type="pct"/>
            <w:gridSpan w:val="2"/>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2019 год</w:t>
            </w:r>
          </w:p>
        </w:tc>
        <w:tc>
          <w:tcPr>
            <w:tcW w:w="401" w:type="pct"/>
            <w:gridSpan w:val="2"/>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2020 год</w:t>
            </w:r>
          </w:p>
        </w:tc>
        <w:tc>
          <w:tcPr>
            <w:tcW w:w="835" w:type="pct"/>
            <w:gridSpan w:val="3"/>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2021 год</w:t>
            </w:r>
          </w:p>
        </w:tc>
      </w:tr>
      <w:tr w:rsidR="00B43B9B" w:rsidRPr="00F9482B" w:rsidTr="00FB2823">
        <w:tc>
          <w:tcPr>
            <w:tcW w:w="2484" w:type="pct"/>
            <w:gridSpan w:val="5"/>
          </w:tcPr>
          <w:p w:rsidR="00B43B9B" w:rsidRPr="00F9482B" w:rsidRDefault="00B43B9B" w:rsidP="00FB2823">
            <w:pPr>
              <w:jc w:val="both"/>
              <w:rPr>
                <w:rFonts w:ascii="Times New Roman" w:hAnsi="Times New Roman"/>
                <w:sz w:val="18"/>
                <w:szCs w:val="18"/>
              </w:rPr>
            </w:pPr>
            <w:r w:rsidRPr="00F9482B">
              <w:rPr>
                <w:rFonts w:ascii="Times New Roman" w:hAnsi="Times New Roman"/>
                <w:sz w:val="18"/>
                <w:szCs w:val="18"/>
              </w:rPr>
              <w:t>Доля населения, обеспеченного доброкачественной питьевой водой из централизованных источников водоснабжения</w:t>
            </w:r>
            <w:proofErr w:type="gramStart"/>
            <w:r w:rsidRPr="00F9482B">
              <w:rPr>
                <w:rFonts w:ascii="Times New Roman" w:hAnsi="Times New Roman"/>
                <w:sz w:val="18"/>
                <w:szCs w:val="18"/>
              </w:rPr>
              <w:t xml:space="preserve"> (%)</w:t>
            </w:r>
            <w:proofErr w:type="gramEnd"/>
          </w:p>
        </w:tc>
        <w:tc>
          <w:tcPr>
            <w:tcW w:w="403" w:type="pct"/>
            <w:gridSpan w:val="2"/>
          </w:tcPr>
          <w:p w:rsidR="00B43B9B" w:rsidRPr="00F9482B" w:rsidRDefault="00B43B9B" w:rsidP="00FB2823">
            <w:pPr>
              <w:jc w:val="center"/>
              <w:rPr>
                <w:rFonts w:ascii="Times New Roman" w:hAnsi="Times New Roman"/>
                <w:bCs/>
                <w:sz w:val="18"/>
                <w:szCs w:val="18"/>
              </w:rPr>
            </w:pPr>
            <w:r w:rsidRPr="00F9482B">
              <w:rPr>
                <w:rFonts w:ascii="Times New Roman" w:hAnsi="Times New Roman"/>
                <w:bCs/>
                <w:sz w:val="18"/>
                <w:szCs w:val="18"/>
              </w:rPr>
              <w:t>100</w:t>
            </w:r>
          </w:p>
        </w:tc>
        <w:tc>
          <w:tcPr>
            <w:tcW w:w="476" w:type="pct"/>
          </w:tcPr>
          <w:p w:rsidR="00B43B9B" w:rsidRPr="00F9482B" w:rsidRDefault="00B43B9B" w:rsidP="00FB2823">
            <w:pPr>
              <w:jc w:val="center"/>
              <w:rPr>
                <w:rFonts w:ascii="Times New Roman" w:hAnsi="Times New Roman"/>
                <w:bCs/>
                <w:sz w:val="18"/>
                <w:szCs w:val="18"/>
              </w:rPr>
            </w:pPr>
            <w:r w:rsidRPr="00F9482B">
              <w:rPr>
                <w:rFonts w:ascii="Times New Roman" w:hAnsi="Times New Roman"/>
                <w:bCs/>
                <w:sz w:val="18"/>
                <w:szCs w:val="18"/>
              </w:rPr>
              <w:t>100</w:t>
            </w:r>
          </w:p>
        </w:tc>
        <w:tc>
          <w:tcPr>
            <w:tcW w:w="401" w:type="pct"/>
            <w:gridSpan w:val="2"/>
          </w:tcPr>
          <w:p w:rsidR="00B43B9B" w:rsidRPr="00F9482B" w:rsidRDefault="00B43B9B" w:rsidP="00FB2823">
            <w:pPr>
              <w:jc w:val="center"/>
              <w:rPr>
                <w:rFonts w:ascii="Times New Roman" w:hAnsi="Times New Roman"/>
                <w:bCs/>
                <w:sz w:val="18"/>
                <w:szCs w:val="18"/>
              </w:rPr>
            </w:pPr>
            <w:r w:rsidRPr="00F9482B">
              <w:rPr>
                <w:rFonts w:ascii="Times New Roman" w:hAnsi="Times New Roman"/>
                <w:bCs/>
                <w:sz w:val="18"/>
                <w:szCs w:val="18"/>
              </w:rPr>
              <w:t>100</w:t>
            </w:r>
          </w:p>
        </w:tc>
        <w:tc>
          <w:tcPr>
            <w:tcW w:w="401" w:type="pct"/>
            <w:gridSpan w:val="2"/>
          </w:tcPr>
          <w:p w:rsidR="00B43B9B" w:rsidRPr="00F9482B" w:rsidRDefault="00B43B9B" w:rsidP="00FB2823">
            <w:pPr>
              <w:jc w:val="center"/>
              <w:rPr>
                <w:rFonts w:ascii="Times New Roman" w:hAnsi="Times New Roman"/>
                <w:bCs/>
                <w:sz w:val="18"/>
                <w:szCs w:val="18"/>
              </w:rPr>
            </w:pPr>
            <w:r w:rsidRPr="00F9482B">
              <w:rPr>
                <w:rFonts w:ascii="Times New Roman" w:hAnsi="Times New Roman"/>
                <w:bCs/>
                <w:sz w:val="18"/>
                <w:szCs w:val="18"/>
              </w:rPr>
              <w:t>100</w:t>
            </w:r>
          </w:p>
        </w:tc>
        <w:tc>
          <w:tcPr>
            <w:tcW w:w="835" w:type="pct"/>
            <w:gridSpan w:val="3"/>
          </w:tcPr>
          <w:p w:rsidR="00B43B9B" w:rsidRPr="00F9482B" w:rsidRDefault="00B43B9B" w:rsidP="00FB2823">
            <w:pPr>
              <w:jc w:val="center"/>
              <w:rPr>
                <w:rFonts w:ascii="Times New Roman" w:hAnsi="Times New Roman"/>
                <w:bCs/>
                <w:sz w:val="18"/>
                <w:szCs w:val="18"/>
              </w:rPr>
            </w:pPr>
            <w:r w:rsidRPr="00F9482B">
              <w:rPr>
                <w:rFonts w:ascii="Times New Roman" w:hAnsi="Times New Roman"/>
                <w:bCs/>
                <w:sz w:val="18"/>
                <w:szCs w:val="18"/>
              </w:rPr>
              <w:t>100</w:t>
            </w:r>
          </w:p>
        </w:tc>
      </w:tr>
      <w:tr w:rsidR="00B43B9B" w:rsidRPr="00F9482B" w:rsidTr="00FB2823">
        <w:tc>
          <w:tcPr>
            <w:tcW w:w="2484" w:type="pct"/>
            <w:gridSpan w:val="5"/>
          </w:tcPr>
          <w:p w:rsidR="00B43B9B" w:rsidRPr="00F9482B" w:rsidRDefault="00B43B9B" w:rsidP="00FB2823">
            <w:pPr>
              <w:jc w:val="both"/>
              <w:rPr>
                <w:rFonts w:ascii="Times New Roman" w:hAnsi="Times New Roman"/>
                <w:sz w:val="18"/>
                <w:szCs w:val="18"/>
              </w:rPr>
            </w:pPr>
            <w:r w:rsidRPr="00F9482B">
              <w:rPr>
                <w:rFonts w:ascii="Times New Roman" w:hAnsi="Times New Roman"/>
                <w:sz w:val="18"/>
                <w:szCs w:val="18"/>
              </w:rPr>
              <w:t>Количество очистных сооружений приведенных в надлежащее состояние и запущенных в работу (шт.)</w:t>
            </w:r>
          </w:p>
        </w:tc>
        <w:tc>
          <w:tcPr>
            <w:tcW w:w="403" w:type="pct"/>
            <w:gridSpan w:val="2"/>
          </w:tcPr>
          <w:p w:rsidR="00B43B9B" w:rsidRPr="00F9482B" w:rsidRDefault="00B43B9B" w:rsidP="00FB2823">
            <w:pPr>
              <w:jc w:val="center"/>
              <w:rPr>
                <w:rFonts w:ascii="Times New Roman" w:hAnsi="Times New Roman"/>
                <w:bCs/>
                <w:sz w:val="18"/>
                <w:szCs w:val="18"/>
              </w:rPr>
            </w:pPr>
            <w:r w:rsidRPr="00F9482B">
              <w:rPr>
                <w:rFonts w:ascii="Times New Roman" w:hAnsi="Times New Roman"/>
                <w:bCs/>
                <w:sz w:val="18"/>
                <w:szCs w:val="18"/>
              </w:rPr>
              <w:t>1</w:t>
            </w:r>
          </w:p>
        </w:tc>
        <w:tc>
          <w:tcPr>
            <w:tcW w:w="476" w:type="pct"/>
          </w:tcPr>
          <w:p w:rsidR="00B43B9B" w:rsidRPr="00F9482B" w:rsidRDefault="00B43B9B" w:rsidP="00FB2823">
            <w:pPr>
              <w:jc w:val="center"/>
              <w:rPr>
                <w:rFonts w:ascii="Times New Roman" w:hAnsi="Times New Roman"/>
                <w:bCs/>
                <w:sz w:val="18"/>
                <w:szCs w:val="18"/>
              </w:rPr>
            </w:pPr>
            <w:r w:rsidRPr="00F9482B">
              <w:rPr>
                <w:rFonts w:ascii="Times New Roman" w:hAnsi="Times New Roman"/>
                <w:bCs/>
                <w:sz w:val="18"/>
                <w:szCs w:val="18"/>
              </w:rPr>
              <w:t>0</w:t>
            </w:r>
          </w:p>
        </w:tc>
        <w:tc>
          <w:tcPr>
            <w:tcW w:w="401" w:type="pct"/>
            <w:gridSpan w:val="2"/>
          </w:tcPr>
          <w:p w:rsidR="00B43B9B" w:rsidRPr="00F9482B" w:rsidRDefault="00B43B9B" w:rsidP="00FB2823">
            <w:pPr>
              <w:jc w:val="center"/>
              <w:rPr>
                <w:rFonts w:ascii="Times New Roman" w:hAnsi="Times New Roman"/>
                <w:bCs/>
                <w:sz w:val="18"/>
                <w:szCs w:val="18"/>
              </w:rPr>
            </w:pPr>
            <w:r w:rsidRPr="00F9482B">
              <w:rPr>
                <w:rFonts w:ascii="Times New Roman" w:hAnsi="Times New Roman"/>
                <w:bCs/>
                <w:sz w:val="18"/>
                <w:szCs w:val="18"/>
              </w:rPr>
              <w:t>0</w:t>
            </w:r>
          </w:p>
        </w:tc>
        <w:tc>
          <w:tcPr>
            <w:tcW w:w="401" w:type="pct"/>
            <w:gridSpan w:val="2"/>
          </w:tcPr>
          <w:p w:rsidR="00B43B9B" w:rsidRPr="00F9482B" w:rsidRDefault="00B43B9B" w:rsidP="00FB2823">
            <w:pPr>
              <w:jc w:val="center"/>
              <w:rPr>
                <w:rFonts w:ascii="Times New Roman" w:hAnsi="Times New Roman"/>
                <w:bCs/>
                <w:sz w:val="18"/>
                <w:szCs w:val="18"/>
              </w:rPr>
            </w:pPr>
            <w:r w:rsidRPr="00F9482B">
              <w:rPr>
                <w:rFonts w:ascii="Times New Roman" w:hAnsi="Times New Roman"/>
                <w:bCs/>
                <w:sz w:val="18"/>
                <w:szCs w:val="18"/>
              </w:rPr>
              <w:t>0</w:t>
            </w:r>
          </w:p>
        </w:tc>
        <w:tc>
          <w:tcPr>
            <w:tcW w:w="835" w:type="pct"/>
            <w:gridSpan w:val="3"/>
          </w:tcPr>
          <w:p w:rsidR="00B43B9B" w:rsidRPr="00F9482B" w:rsidRDefault="00B43B9B" w:rsidP="00FB2823">
            <w:pPr>
              <w:jc w:val="center"/>
              <w:rPr>
                <w:rFonts w:ascii="Times New Roman" w:hAnsi="Times New Roman"/>
                <w:bCs/>
                <w:sz w:val="18"/>
                <w:szCs w:val="18"/>
              </w:rPr>
            </w:pPr>
            <w:r w:rsidRPr="00F9482B">
              <w:rPr>
                <w:rFonts w:ascii="Times New Roman" w:hAnsi="Times New Roman"/>
                <w:bCs/>
                <w:sz w:val="18"/>
                <w:szCs w:val="18"/>
              </w:rPr>
              <w:t>0</w:t>
            </w:r>
          </w:p>
        </w:tc>
      </w:tr>
    </w:tbl>
    <w:p w:rsidR="00B43B9B" w:rsidRPr="00F9482B" w:rsidRDefault="00B43B9B" w:rsidP="00B43B9B">
      <w:pPr>
        <w:pStyle w:val="ConsPlusNormal"/>
        <w:jc w:val="both"/>
        <w:rPr>
          <w:rFonts w:ascii="Times New Roman" w:hAnsi="Times New Roman" w:cs="Times New Roman"/>
          <w:sz w:val="18"/>
          <w:szCs w:val="18"/>
        </w:rPr>
      </w:pPr>
    </w:p>
    <w:p w:rsidR="00B43B9B" w:rsidRPr="00F9482B" w:rsidRDefault="00B43B9B" w:rsidP="00B43B9B">
      <w:pPr>
        <w:pStyle w:val="ConsPlusNormal"/>
        <w:ind w:firstLine="540"/>
        <w:jc w:val="both"/>
        <w:rPr>
          <w:rFonts w:ascii="Times New Roman" w:hAnsi="Times New Roman" w:cs="Times New Roman"/>
        </w:rPr>
      </w:pPr>
      <w:bookmarkStart w:id="0" w:name="P1669"/>
      <w:bookmarkEnd w:id="0"/>
      <w:r w:rsidRPr="00F9482B">
        <w:rPr>
          <w:rFonts w:ascii="Times New Roman" w:hAnsi="Times New Roman" w:cs="Times New Roman"/>
          <w:sz w:val="18"/>
          <w:szCs w:val="18"/>
        </w:rPr>
        <w:t>&lt;*&gt; Объем средств подлежит уточнению после принятия закона о федеральном бюджете на соответствующий финансовый год</w:t>
      </w:r>
      <w:r w:rsidRPr="00F9482B">
        <w:rPr>
          <w:rFonts w:ascii="Times New Roman" w:hAnsi="Times New Roman" w:cs="Times New Roman"/>
        </w:rPr>
        <w:t>.</w:t>
      </w: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right"/>
        <w:rPr>
          <w:rFonts w:ascii="Times New Roman" w:hAnsi="Times New Roman" w:cs="Times New Roman"/>
          <w:sz w:val="28"/>
          <w:szCs w:val="28"/>
        </w:rPr>
      </w:pPr>
      <w:r w:rsidRPr="00F9482B">
        <w:rPr>
          <w:rFonts w:ascii="Times New Roman" w:hAnsi="Times New Roman" w:cs="Times New Roman"/>
          <w:sz w:val="28"/>
          <w:szCs w:val="28"/>
        </w:rPr>
        <w:lastRenderedPageBreak/>
        <w:t>Приложение 3</w:t>
      </w:r>
    </w:p>
    <w:p w:rsidR="00B43B9B" w:rsidRPr="00F9482B" w:rsidRDefault="00B43B9B" w:rsidP="00B43B9B">
      <w:pPr>
        <w:pStyle w:val="ConsPlusNormal"/>
        <w:jc w:val="center"/>
        <w:rPr>
          <w:rFonts w:ascii="Times New Roman" w:hAnsi="Times New Roman" w:cs="Times New Roman"/>
          <w:sz w:val="28"/>
          <w:szCs w:val="28"/>
        </w:rPr>
      </w:pPr>
    </w:p>
    <w:p w:rsidR="00821700" w:rsidRPr="00F9482B" w:rsidRDefault="00821700" w:rsidP="00821700">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 xml:space="preserve">Перечень мероприятий подпрограммы </w:t>
      </w:r>
      <w:r w:rsidRPr="00F9482B">
        <w:rPr>
          <w:rFonts w:ascii="Times New Roman" w:hAnsi="Times New Roman" w:cs="Times New Roman"/>
          <w:sz w:val="28"/>
          <w:szCs w:val="28"/>
          <w:lang w:val="en-US"/>
        </w:rPr>
        <w:t>I</w:t>
      </w:r>
    </w:p>
    <w:p w:rsidR="00821700" w:rsidRPr="00F9482B" w:rsidRDefault="00821700" w:rsidP="00821700">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 xml:space="preserve"> «</w:t>
      </w:r>
      <w:r w:rsidRPr="00F9482B">
        <w:rPr>
          <w:rFonts w:ascii="Times New Roman" w:hAnsi="Times New Roman"/>
          <w:bCs/>
          <w:sz w:val="28"/>
          <w:szCs w:val="28"/>
        </w:rPr>
        <w:t>Модернизация объектов коммунальной инфраструктуры</w:t>
      </w:r>
      <w:r w:rsidRPr="00F9482B">
        <w:rPr>
          <w:rFonts w:ascii="Times New Roman" w:hAnsi="Times New Roman" w:cs="Times New Roman"/>
          <w:sz w:val="28"/>
          <w:szCs w:val="28"/>
        </w:rPr>
        <w:t>»</w:t>
      </w:r>
    </w:p>
    <w:p w:rsidR="00821700" w:rsidRPr="00F9482B" w:rsidRDefault="00821700" w:rsidP="00821700">
      <w:pPr>
        <w:pStyle w:val="ConsPlusNormal"/>
        <w:ind w:firstLine="540"/>
        <w:jc w:val="center"/>
        <w:rPr>
          <w:rFonts w:ascii="Times New Roman" w:hAnsi="Times New Roman" w:cs="Times New Roman"/>
          <w:sz w:val="28"/>
          <w:szCs w:val="28"/>
        </w:rPr>
      </w:pPr>
      <w:r w:rsidRPr="00F9482B">
        <w:rPr>
          <w:rFonts w:ascii="Times New Roman" w:hAnsi="Times New Roman" w:cs="Times New Roman"/>
          <w:sz w:val="28"/>
          <w:szCs w:val="28"/>
        </w:rPr>
        <w:t>на 2017-2021 годы</w:t>
      </w:r>
    </w:p>
    <w:tbl>
      <w:tblPr>
        <w:tblW w:w="51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85"/>
        <w:gridCol w:w="2210"/>
        <w:gridCol w:w="573"/>
        <w:gridCol w:w="851"/>
        <w:gridCol w:w="1136"/>
        <w:gridCol w:w="1039"/>
        <w:gridCol w:w="1183"/>
        <w:gridCol w:w="9"/>
        <w:gridCol w:w="1165"/>
        <w:gridCol w:w="9"/>
        <w:gridCol w:w="1156"/>
        <w:gridCol w:w="27"/>
        <w:gridCol w:w="1138"/>
        <w:gridCol w:w="45"/>
        <w:gridCol w:w="1192"/>
        <w:gridCol w:w="1250"/>
        <w:gridCol w:w="1665"/>
      </w:tblGrid>
      <w:tr w:rsidR="00821700" w:rsidRPr="00F9482B" w:rsidTr="00FB2823">
        <w:tc>
          <w:tcPr>
            <w:tcW w:w="160" w:type="pct"/>
            <w:vMerge w:val="restart"/>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 xml:space="preserve">№ </w:t>
            </w:r>
            <w:proofErr w:type="spellStart"/>
            <w:proofErr w:type="gramStart"/>
            <w:r w:rsidRPr="00F9482B">
              <w:rPr>
                <w:rFonts w:ascii="Times New Roman" w:hAnsi="Times New Roman" w:cs="Times New Roman"/>
                <w:sz w:val="18"/>
                <w:szCs w:val="18"/>
              </w:rPr>
              <w:t>п</w:t>
            </w:r>
            <w:proofErr w:type="spellEnd"/>
            <w:proofErr w:type="gramEnd"/>
            <w:r w:rsidRPr="00F9482B">
              <w:rPr>
                <w:rFonts w:ascii="Times New Roman" w:hAnsi="Times New Roman" w:cs="Times New Roman"/>
                <w:sz w:val="18"/>
                <w:szCs w:val="18"/>
              </w:rPr>
              <w:t>/</w:t>
            </w:r>
            <w:proofErr w:type="spellStart"/>
            <w:r w:rsidRPr="00F9482B">
              <w:rPr>
                <w:rFonts w:ascii="Times New Roman" w:hAnsi="Times New Roman" w:cs="Times New Roman"/>
                <w:sz w:val="18"/>
                <w:szCs w:val="18"/>
              </w:rPr>
              <w:t>п</w:t>
            </w:r>
            <w:proofErr w:type="spellEnd"/>
          </w:p>
        </w:tc>
        <w:tc>
          <w:tcPr>
            <w:tcW w:w="730" w:type="pct"/>
            <w:vMerge w:val="restart"/>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Мероприятия по реализации подпрограммы</w:t>
            </w:r>
          </w:p>
        </w:tc>
        <w:tc>
          <w:tcPr>
            <w:tcW w:w="189" w:type="pct"/>
            <w:vMerge w:val="restart"/>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Срок исполнения мероприятия (годы)</w:t>
            </w:r>
          </w:p>
        </w:tc>
        <w:tc>
          <w:tcPr>
            <w:tcW w:w="281" w:type="pct"/>
            <w:vMerge w:val="restart"/>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Источники финансирования</w:t>
            </w:r>
          </w:p>
        </w:tc>
        <w:tc>
          <w:tcPr>
            <w:tcW w:w="375" w:type="pct"/>
            <w:vMerge w:val="restart"/>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Объем финансирования мероприятия в текущем финансовом году  (тыс. руб.)</w:t>
            </w:r>
          </w:p>
        </w:tc>
        <w:tc>
          <w:tcPr>
            <w:tcW w:w="343" w:type="pct"/>
            <w:vMerge w:val="restart"/>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Всего (тыс. руб.)</w:t>
            </w:r>
          </w:p>
        </w:tc>
        <w:tc>
          <w:tcPr>
            <w:tcW w:w="1957" w:type="pct"/>
            <w:gridSpan w:val="9"/>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Объем финансирования по годам (тыс. руб.)</w:t>
            </w:r>
          </w:p>
        </w:tc>
        <w:tc>
          <w:tcPr>
            <w:tcW w:w="413" w:type="pct"/>
            <w:vMerge w:val="restart"/>
          </w:tcPr>
          <w:p w:rsidR="00821700" w:rsidRPr="00F9482B" w:rsidRDefault="00821700" w:rsidP="00FB2823">
            <w:pPr>
              <w:pStyle w:val="ConsPlusNormal"/>
              <w:jc w:val="center"/>
              <w:rPr>
                <w:rFonts w:ascii="Times New Roman" w:hAnsi="Times New Roman" w:cs="Times New Roman"/>
                <w:sz w:val="18"/>
                <w:szCs w:val="18"/>
              </w:rPr>
            </w:pPr>
            <w:proofErr w:type="gramStart"/>
            <w:r w:rsidRPr="00F9482B">
              <w:rPr>
                <w:rFonts w:ascii="Times New Roman" w:hAnsi="Times New Roman" w:cs="Times New Roman"/>
                <w:sz w:val="18"/>
                <w:szCs w:val="18"/>
              </w:rPr>
              <w:t>Ответственный</w:t>
            </w:r>
            <w:proofErr w:type="gramEnd"/>
            <w:r w:rsidRPr="00F9482B">
              <w:rPr>
                <w:rFonts w:ascii="Times New Roman" w:hAnsi="Times New Roman" w:cs="Times New Roman"/>
                <w:sz w:val="18"/>
                <w:szCs w:val="18"/>
              </w:rPr>
              <w:t xml:space="preserve"> за выполнение мероприятия подпрограммы</w:t>
            </w:r>
          </w:p>
        </w:tc>
        <w:tc>
          <w:tcPr>
            <w:tcW w:w="550" w:type="pct"/>
            <w:vMerge w:val="restart"/>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Результаты выполнения мероприятий подпрограммы</w:t>
            </w:r>
          </w:p>
        </w:tc>
      </w:tr>
      <w:tr w:rsidR="00821700" w:rsidRPr="00F9482B" w:rsidTr="00FB2823">
        <w:tc>
          <w:tcPr>
            <w:tcW w:w="160" w:type="pct"/>
            <w:vMerge/>
          </w:tcPr>
          <w:p w:rsidR="00821700" w:rsidRPr="00F9482B" w:rsidRDefault="00821700" w:rsidP="00FB2823">
            <w:pPr>
              <w:jc w:val="center"/>
              <w:rPr>
                <w:rFonts w:ascii="Times New Roman" w:hAnsi="Times New Roman"/>
                <w:sz w:val="18"/>
                <w:szCs w:val="18"/>
              </w:rPr>
            </w:pPr>
          </w:p>
        </w:tc>
        <w:tc>
          <w:tcPr>
            <w:tcW w:w="730" w:type="pct"/>
            <w:vMerge/>
          </w:tcPr>
          <w:p w:rsidR="00821700" w:rsidRPr="00F9482B" w:rsidRDefault="00821700" w:rsidP="00FB2823">
            <w:pPr>
              <w:jc w:val="center"/>
              <w:rPr>
                <w:rFonts w:ascii="Times New Roman" w:hAnsi="Times New Roman"/>
                <w:sz w:val="18"/>
                <w:szCs w:val="18"/>
              </w:rPr>
            </w:pPr>
          </w:p>
        </w:tc>
        <w:tc>
          <w:tcPr>
            <w:tcW w:w="189" w:type="pct"/>
            <w:vMerge/>
          </w:tcPr>
          <w:p w:rsidR="00821700" w:rsidRPr="00F9482B" w:rsidRDefault="00821700" w:rsidP="00FB2823">
            <w:pPr>
              <w:jc w:val="center"/>
              <w:rPr>
                <w:rFonts w:ascii="Times New Roman" w:hAnsi="Times New Roman"/>
                <w:sz w:val="18"/>
                <w:szCs w:val="18"/>
              </w:rPr>
            </w:pPr>
          </w:p>
        </w:tc>
        <w:tc>
          <w:tcPr>
            <w:tcW w:w="281" w:type="pct"/>
            <w:vMerge/>
          </w:tcPr>
          <w:p w:rsidR="00821700" w:rsidRPr="00F9482B" w:rsidRDefault="00821700" w:rsidP="00FB2823">
            <w:pPr>
              <w:jc w:val="center"/>
              <w:rPr>
                <w:rFonts w:ascii="Times New Roman" w:hAnsi="Times New Roman"/>
                <w:sz w:val="18"/>
                <w:szCs w:val="18"/>
              </w:rPr>
            </w:pPr>
          </w:p>
        </w:tc>
        <w:tc>
          <w:tcPr>
            <w:tcW w:w="375" w:type="pct"/>
            <w:vMerge/>
          </w:tcPr>
          <w:p w:rsidR="00821700" w:rsidRPr="00F9482B" w:rsidRDefault="00821700" w:rsidP="00FB2823">
            <w:pPr>
              <w:jc w:val="center"/>
              <w:rPr>
                <w:rFonts w:ascii="Times New Roman" w:hAnsi="Times New Roman"/>
                <w:sz w:val="18"/>
                <w:szCs w:val="18"/>
              </w:rPr>
            </w:pPr>
          </w:p>
        </w:tc>
        <w:tc>
          <w:tcPr>
            <w:tcW w:w="343" w:type="pct"/>
            <w:vMerge/>
          </w:tcPr>
          <w:p w:rsidR="00821700" w:rsidRPr="00F9482B" w:rsidRDefault="00821700" w:rsidP="00FB2823">
            <w:pPr>
              <w:jc w:val="center"/>
              <w:rPr>
                <w:rFonts w:ascii="Times New Roman" w:hAnsi="Times New Roman"/>
                <w:sz w:val="18"/>
                <w:szCs w:val="18"/>
              </w:rPr>
            </w:pPr>
          </w:p>
        </w:tc>
        <w:tc>
          <w:tcPr>
            <w:tcW w:w="394" w:type="pct"/>
            <w:gridSpan w:val="2"/>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2017 год</w:t>
            </w:r>
          </w:p>
        </w:tc>
        <w:tc>
          <w:tcPr>
            <w:tcW w:w="385" w:type="pct"/>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2018 год</w:t>
            </w:r>
          </w:p>
        </w:tc>
        <w:tc>
          <w:tcPr>
            <w:tcW w:w="385" w:type="pct"/>
            <w:gridSpan w:val="2"/>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2019 год</w:t>
            </w:r>
          </w:p>
        </w:tc>
        <w:tc>
          <w:tcPr>
            <w:tcW w:w="385" w:type="pct"/>
            <w:gridSpan w:val="2"/>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2020 год</w:t>
            </w:r>
          </w:p>
        </w:tc>
        <w:tc>
          <w:tcPr>
            <w:tcW w:w="409" w:type="pct"/>
            <w:gridSpan w:val="2"/>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2021 год</w:t>
            </w:r>
          </w:p>
        </w:tc>
        <w:tc>
          <w:tcPr>
            <w:tcW w:w="413" w:type="pct"/>
            <w:vMerge/>
          </w:tcPr>
          <w:p w:rsidR="00821700" w:rsidRPr="00F9482B" w:rsidRDefault="00821700" w:rsidP="00FB2823">
            <w:pPr>
              <w:jc w:val="center"/>
              <w:rPr>
                <w:rFonts w:ascii="Times New Roman" w:hAnsi="Times New Roman"/>
                <w:sz w:val="18"/>
                <w:szCs w:val="18"/>
              </w:rPr>
            </w:pPr>
          </w:p>
        </w:tc>
        <w:tc>
          <w:tcPr>
            <w:tcW w:w="550" w:type="pct"/>
            <w:vMerge/>
          </w:tcPr>
          <w:p w:rsidR="00821700" w:rsidRPr="00F9482B" w:rsidRDefault="00821700" w:rsidP="00FB2823">
            <w:pPr>
              <w:jc w:val="center"/>
              <w:rPr>
                <w:rFonts w:ascii="Times New Roman" w:hAnsi="Times New Roman"/>
                <w:sz w:val="18"/>
                <w:szCs w:val="18"/>
              </w:rPr>
            </w:pPr>
          </w:p>
        </w:tc>
      </w:tr>
      <w:tr w:rsidR="00821700" w:rsidRPr="00F9482B" w:rsidTr="00FB2823">
        <w:tc>
          <w:tcPr>
            <w:tcW w:w="160" w:type="pct"/>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w:t>
            </w:r>
          </w:p>
        </w:tc>
        <w:tc>
          <w:tcPr>
            <w:tcW w:w="730" w:type="pct"/>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w:t>
            </w:r>
          </w:p>
        </w:tc>
        <w:tc>
          <w:tcPr>
            <w:tcW w:w="189" w:type="pct"/>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3</w:t>
            </w:r>
          </w:p>
        </w:tc>
        <w:tc>
          <w:tcPr>
            <w:tcW w:w="281" w:type="pct"/>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4</w:t>
            </w:r>
          </w:p>
        </w:tc>
        <w:tc>
          <w:tcPr>
            <w:tcW w:w="375" w:type="pct"/>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5</w:t>
            </w:r>
          </w:p>
        </w:tc>
        <w:tc>
          <w:tcPr>
            <w:tcW w:w="343" w:type="pct"/>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6</w:t>
            </w:r>
          </w:p>
        </w:tc>
        <w:tc>
          <w:tcPr>
            <w:tcW w:w="391" w:type="pct"/>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7</w:t>
            </w:r>
          </w:p>
        </w:tc>
        <w:tc>
          <w:tcPr>
            <w:tcW w:w="391" w:type="pct"/>
            <w:gridSpan w:val="3"/>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8</w:t>
            </w:r>
          </w:p>
        </w:tc>
        <w:tc>
          <w:tcPr>
            <w:tcW w:w="391" w:type="pct"/>
            <w:gridSpan w:val="2"/>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9</w:t>
            </w:r>
          </w:p>
        </w:tc>
        <w:tc>
          <w:tcPr>
            <w:tcW w:w="391" w:type="pct"/>
            <w:gridSpan w:val="2"/>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w:t>
            </w:r>
          </w:p>
        </w:tc>
        <w:tc>
          <w:tcPr>
            <w:tcW w:w="394" w:type="pct"/>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11</w:t>
            </w:r>
          </w:p>
        </w:tc>
        <w:tc>
          <w:tcPr>
            <w:tcW w:w="413" w:type="pct"/>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12</w:t>
            </w:r>
          </w:p>
        </w:tc>
        <w:tc>
          <w:tcPr>
            <w:tcW w:w="550" w:type="pct"/>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13</w:t>
            </w:r>
          </w:p>
        </w:tc>
      </w:tr>
      <w:tr w:rsidR="00821700" w:rsidRPr="00F9482B" w:rsidTr="00FB2823">
        <w:tc>
          <w:tcPr>
            <w:tcW w:w="160" w:type="pct"/>
            <w:vMerge w:val="restart"/>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w:t>
            </w:r>
          </w:p>
        </w:tc>
        <w:tc>
          <w:tcPr>
            <w:tcW w:w="730" w:type="pct"/>
            <w:vMerge w:val="restart"/>
          </w:tcPr>
          <w:p w:rsidR="00821700" w:rsidRPr="00F9482B" w:rsidRDefault="00821700" w:rsidP="00FB2823">
            <w:pPr>
              <w:pStyle w:val="Style5"/>
              <w:widowControl/>
              <w:spacing w:line="240" w:lineRule="auto"/>
              <w:ind w:right="-108" w:firstLine="0"/>
              <w:jc w:val="left"/>
              <w:rPr>
                <w:sz w:val="18"/>
                <w:szCs w:val="18"/>
              </w:rPr>
            </w:pPr>
            <w:r w:rsidRPr="00F9482B">
              <w:rPr>
                <w:sz w:val="18"/>
                <w:szCs w:val="18"/>
              </w:rPr>
              <w:t xml:space="preserve">Задача 1. </w:t>
            </w:r>
          </w:p>
          <w:p w:rsidR="00821700" w:rsidRPr="00F9482B" w:rsidRDefault="00821700" w:rsidP="00FB2823">
            <w:pPr>
              <w:pStyle w:val="Style5"/>
              <w:widowControl/>
              <w:spacing w:line="240" w:lineRule="auto"/>
              <w:ind w:right="-108" w:firstLine="0"/>
              <w:jc w:val="left"/>
              <w:rPr>
                <w:sz w:val="18"/>
                <w:szCs w:val="18"/>
              </w:rPr>
            </w:pPr>
            <w:r w:rsidRPr="00F9482B">
              <w:rPr>
                <w:sz w:val="18"/>
                <w:szCs w:val="18"/>
              </w:rPr>
              <w:t>Увеличение доли населения, обеспеченного доброкачественной питьевой водой из централизованных источников водоснабжения</w:t>
            </w:r>
          </w:p>
        </w:tc>
        <w:tc>
          <w:tcPr>
            <w:tcW w:w="189" w:type="pct"/>
            <w:vMerge w:val="restart"/>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2017-2021</w:t>
            </w:r>
          </w:p>
        </w:tc>
        <w:tc>
          <w:tcPr>
            <w:tcW w:w="281" w:type="pct"/>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Итого</w:t>
            </w:r>
          </w:p>
        </w:tc>
        <w:tc>
          <w:tcPr>
            <w:tcW w:w="375" w:type="pct"/>
          </w:tcPr>
          <w:p w:rsidR="00821700" w:rsidRPr="00F9482B" w:rsidRDefault="004C727B" w:rsidP="00FB2823">
            <w:pPr>
              <w:jc w:val="center"/>
              <w:rPr>
                <w:rFonts w:ascii="Times New Roman" w:hAnsi="Times New Roman"/>
                <w:sz w:val="18"/>
                <w:szCs w:val="18"/>
              </w:rPr>
            </w:pPr>
            <w:r w:rsidRPr="00F9482B">
              <w:rPr>
                <w:rFonts w:ascii="Times New Roman" w:hAnsi="Times New Roman"/>
                <w:sz w:val="18"/>
                <w:szCs w:val="18"/>
              </w:rPr>
              <w:t>7739,21</w:t>
            </w:r>
          </w:p>
        </w:tc>
        <w:tc>
          <w:tcPr>
            <w:tcW w:w="343" w:type="pct"/>
          </w:tcPr>
          <w:p w:rsidR="00821700" w:rsidRPr="00F9482B" w:rsidRDefault="005C3A3C" w:rsidP="00FB2823">
            <w:pPr>
              <w:jc w:val="center"/>
              <w:rPr>
                <w:rFonts w:ascii="Times New Roman" w:hAnsi="Times New Roman"/>
                <w:sz w:val="18"/>
                <w:szCs w:val="18"/>
              </w:rPr>
            </w:pPr>
            <w:r w:rsidRPr="00F9482B">
              <w:rPr>
                <w:rFonts w:ascii="Times New Roman" w:hAnsi="Times New Roman"/>
                <w:sz w:val="18"/>
                <w:szCs w:val="18"/>
              </w:rPr>
              <w:t>9175,21</w:t>
            </w:r>
          </w:p>
        </w:tc>
        <w:tc>
          <w:tcPr>
            <w:tcW w:w="391" w:type="pct"/>
          </w:tcPr>
          <w:p w:rsidR="00821700" w:rsidRPr="00F9482B" w:rsidRDefault="00BC5322" w:rsidP="00FB2823">
            <w:pPr>
              <w:jc w:val="center"/>
              <w:rPr>
                <w:rFonts w:ascii="Times New Roman" w:hAnsi="Times New Roman"/>
                <w:sz w:val="18"/>
                <w:szCs w:val="18"/>
              </w:rPr>
            </w:pPr>
            <w:r w:rsidRPr="00F9482B">
              <w:rPr>
                <w:rFonts w:ascii="Times New Roman" w:hAnsi="Times New Roman"/>
                <w:sz w:val="18"/>
                <w:szCs w:val="18"/>
              </w:rPr>
              <w:t>7739,21</w:t>
            </w:r>
          </w:p>
        </w:tc>
        <w:tc>
          <w:tcPr>
            <w:tcW w:w="391" w:type="pct"/>
            <w:gridSpan w:val="3"/>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359</w:t>
            </w:r>
          </w:p>
        </w:tc>
        <w:tc>
          <w:tcPr>
            <w:tcW w:w="391" w:type="pct"/>
            <w:gridSpan w:val="2"/>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359</w:t>
            </w:r>
          </w:p>
        </w:tc>
        <w:tc>
          <w:tcPr>
            <w:tcW w:w="391" w:type="pct"/>
            <w:gridSpan w:val="2"/>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359</w:t>
            </w:r>
          </w:p>
        </w:tc>
        <w:tc>
          <w:tcPr>
            <w:tcW w:w="394" w:type="pct"/>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359</w:t>
            </w:r>
          </w:p>
        </w:tc>
        <w:tc>
          <w:tcPr>
            <w:tcW w:w="413" w:type="pct"/>
            <w:vMerge w:val="restart"/>
          </w:tcPr>
          <w:p w:rsidR="00821700" w:rsidRPr="00F9482B" w:rsidRDefault="00821700" w:rsidP="00FB2823">
            <w:pPr>
              <w:pStyle w:val="ConsPlusNormal"/>
              <w:jc w:val="center"/>
              <w:rPr>
                <w:rFonts w:ascii="Times New Roman" w:hAnsi="Times New Roman" w:cs="Times New Roman"/>
                <w:sz w:val="18"/>
                <w:szCs w:val="18"/>
              </w:rPr>
            </w:pPr>
            <w:proofErr w:type="gramStart"/>
            <w:r w:rsidRPr="00F9482B">
              <w:rPr>
                <w:rFonts w:ascii="Times New Roman" w:hAnsi="Times New Roman" w:cs="Times New Roman"/>
                <w:sz w:val="18"/>
                <w:szCs w:val="18"/>
              </w:rPr>
              <w:t>Администрация</w:t>
            </w:r>
            <w:proofErr w:type="gramEnd"/>
            <w:r w:rsidRPr="00F9482B">
              <w:rPr>
                <w:rFonts w:ascii="Times New Roman" w:hAnsi="Times New Roman" w:cs="Times New Roman"/>
                <w:sz w:val="18"/>
                <w:szCs w:val="18"/>
              </w:rPr>
              <w:t xml:space="preserve"> ЗАТО городской округ Молодежный  </w:t>
            </w:r>
          </w:p>
        </w:tc>
        <w:tc>
          <w:tcPr>
            <w:tcW w:w="550" w:type="pct"/>
            <w:vMerge w:val="restart"/>
          </w:tcPr>
          <w:p w:rsidR="00821700" w:rsidRPr="00F9482B" w:rsidRDefault="00821700" w:rsidP="00FB2823">
            <w:pPr>
              <w:pStyle w:val="ConsPlusNormal"/>
              <w:jc w:val="center"/>
              <w:rPr>
                <w:rFonts w:ascii="Times New Roman" w:hAnsi="Times New Roman" w:cs="Times New Roman"/>
                <w:sz w:val="18"/>
                <w:szCs w:val="18"/>
              </w:rPr>
            </w:pPr>
          </w:p>
        </w:tc>
      </w:tr>
      <w:tr w:rsidR="00821700" w:rsidRPr="00F9482B" w:rsidTr="00FB2823">
        <w:tc>
          <w:tcPr>
            <w:tcW w:w="160" w:type="pct"/>
            <w:vMerge/>
          </w:tcPr>
          <w:p w:rsidR="00821700" w:rsidRPr="00F9482B" w:rsidRDefault="00821700" w:rsidP="00FB2823">
            <w:pPr>
              <w:pStyle w:val="ConsPlusNormal"/>
              <w:jc w:val="center"/>
              <w:rPr>
                <w:rFonts w:ascii="Times New Roman" w:hAnsi="Times New Roman" w:cs="Times New Roman"/>
                <w:sz w:val="18"/>
                <w:szCs w:val="18"/>
              </w:rPr>
            </w:pPr>
          </w:p>
        </w:tc>
        <w:tc>
          <w:tcPr>
            <w:tcW w:w="730" w:type="pct"/>
            <w:vMerge/>
          </w:tcPr>
          <w:p w:rsidR="00821700" w:rsidRPr="00F9482B" w:rsidRDefault="00821700" w:rsidP="00FB2823">
            <w:pPr>
              <w:pStyle w:val="Style5"/>
              <w:widowControl/>
              <w:spacing w:line="240" w:lineRule="auto"/>
              <w:ind w:right="-108" w:firstLine="0"/>
              <w:jc w:val="left"/>
              <w:rPr>
                <w:sz w:val="18"/>
                <w:szCs w:val="18"/>
              </w:rPr>
            </w:pPr>
          </w:p>
        </w:tc>
        <w:tc>
          <w:tcPr>
            <w:tcW w:w="189" w:type="pct"/>
            <w:vMerge/>
          </w:tcPr>
          <w:p w:rsidR="00821700" w:rsidRPr="00F9482B" w:rsidRDefault="00821700" w:rsidP="00FB2823">
            <w:pPr>
              <w:pStyle w:val="ConsPlusNormal"/>
              <w:jc w:val="center"/>
              <w:rPr>
                <w:rFonts w:ascii="Times New Roman" w:hAnsi="Times New Roman" w:cs="Times New Roman"/>
                <w:sz w:val="18"/>
                <w:szCs w:val="18"/>
              </w:rPr>
            </w:pPr>
          </w:p>
        </w:tc>
        <w:tc>
          <w:tcPr>
            <w:tcW w:w="281" w:type="pct"/>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Средства бюджета Московской области</w:t>
            </w:r>
          </w:p>
        </w:tc>
        <w:tc>
          <w:tcPr>
            <w:tcW w:w="375" w:type="pct"/>
          </w:tcPr>
          <w:p w:rsidR="00821700" w:rsidRPr="00F9482B" w:rsidRDefault="004C727B" w:rsidP="00FB2823">
            <w:pPr>
              <w:jc w:val="center"/>
              <w:rPr>
                <w:rFonts w:ascii="Times New Roman" w:hAnsi="Times New Roman"/>
                <w:bCs/>
                <w:sz w:val="18"/>
                <w:szCs w:val="18"/>
              </w:rPr>
            </w:pPr>
            <w:r w:rsidRPr="00F9482B">
              <w:rPr>
                <w:rFonts w:ascii="Times New Roman" w:hAnsi="Times New Roman"/>
                <w:bCs/>
                <w:sz w:val="18"/>
                <w:szCs w:val="18"/>
              </w:rPr>
              <w:t>7457,61</w:t>
            </w:r>
          </w:p>
        </w:tc>
        <w:tc>
          <w:tcPr>
            <w:tcW w:w="343" w:type="pct"/>
          </w:tcPr>
          <w:p w:rsidR="00821700" w:rsidRPr="00F9482B" w:rsidRDefault="00821700" w:rsidP="00FB2823">
            <w:pPr>
              <w:jc w:val="center"/>
              <w:rPr>
                <w:rFonts w:ascii="Times New Roman" w:hAnsi="Times New Roman"/>
                <w:bCs/>
                <w:sz w:val="18"/>
                <w:szCs w:val="18"/>
              </w:rPr>
            </w:pPr>
            <w:r w:rsidRPr="00F9482B">
              <w:rPr>
                <w:rFonts w:ascii="Times New Roman" w:hAnsi="Times New Roman"/>
                <w:bCs/>
                <w:sz w:val="18"/>
                <w:szCs w:val="18"/>
              </w:rPr>
              <w:t>7457,61</w:t>
            </w:r>
          </w:p>
        </w:tc>
        <w:tc>
          <w:tcPr>
            <w:tcW w:w="391" w:type="pct"/>
          </w:tcPr>
          <w:p w:rsidR="00821700" w:rsidRPr="00F9482B" w:rsidRDefault="00821700" w:rsidP="00FB2823">
            <w:pPr>
              <w:jc w:val="center"/>
              <w:rPr>
                <w:rFonts w:ascii="Times New Roman" w:hAnsi="Times New Roman"/>
                <w:bCs/>
                <w:sz w:val="18"/>
                <w:szCs w:val="18"/>
              </w:rPr>
            </w:pPr>
            <w:r w:rsidRPr="00F9482B">
              <w:rPr>
                <w:rFonts w:ascii="Times New Roman" w:hAnsi="Times New Roman"/>
                <w:bCs/>
                <w:sz w:val="18"/>
                <w:szCs w:val="18"/>
              </w:rPr>
              <w:t>7457,61</w:t>
            </w:r>
          </w:p>
        </w:tc>
        <w:tc>
          <w:tcPr>
            <w:tcW w:w="391" w:type="pct"/>
            <w:gridSpan w:val="3"/>
          </w:tcPr>
          <w:p w:rsidR="00821700" w:rsidRPr="00F9482B" w:rsidRDefault="00821700" w:rsidP="00FB2823">
            <w:pPr>
              <w:jc w:val="center"/>
              <w:rPr>
                <w:rFonts w:ascii="Times New Roman" w:hAnsi="Times New Roman"/>
                <w:bCs/>
                <w:sz w:val="18"/>
                <w:szCs w:val="18"/>
              </w:rPr>
            </w:pPr>
            <w:r w:rsidRPr="00F9482B">
              <w:rPr>
                <w:rFonts w:ascii="Times New Roman" w:hAnsi="Times New Roman"/>
                <w:bCs/>
                <w:sz w:val="18"/>
                <w:szCs w:val="18"/>
              </w:rPr>
              <w:t>0</w:t>
            </w:r>
          </w:p>
        </w:tc>
        <w:tc>
          <w:tcPr>
            <w:tcW w:w="391" w:type="pct"/>
            <w:gridSpan w:val="2"/>
          </w:tcPr>
          <w:p w:rsidR="00821700" w:rsidRPr="00F9482B" w:rsidRDefault="00821700" w:rsidP="00FB2823">
            <w:pPr>
              <w:jc w:val="center"/>
              <w:rPr>
                <w:rFonts w:ascii="Times New Roman" w:hAnsi="Times New Roman"/>
                <w:bCs/>
                <w:sz w:val="18"/>
                <w:szCs w:val="18"/>
              </w:rPr>
            </w:pPr>
            <w:r w:rsidRPr="00F9482B">
              <w:rPr>
                <w:rFonts w:ascii="Times New Roman" w:hAnsi="Times New Roman"/>
                <w:bCs/>
                <w:sz w:val="18"/>
                <w:szCs w:val="18"/>
              </w:rPr>
              <w:t>0</w:t>
            </w:r>
          </w:p>
        </w:tc>
        <w:tc>
          <w:tcPr>
            <w:tcW w:w="391" w:type="pct"/>
            <w:gridSpan w:val="2"/>
          </w:tcPr>
          <w:p w:rsidR="00821700" w:rsidRPr="00F9482B" w:rsidRDefault="00821700" w:rsidP="00FB2823">
            <w:pPr>
              <w:jc w:val="center"/>
              <w:rPr>
                <w:rFonts w:ascii="Times New Roman" w:hAnsi="Times New Roman"/>
                <w:bCs/>
                <w:sz w:val="18"/>
                <w:szCs w:val="18"/>
              </w:rPr>
            </w:pPr>
            <w:r w:rsidRPr="00F9482B">
              <w:rPr>
                <w:rFonts w:ascii="Times New Roman" w:hAnsi="Times New Roman"/>
                <w:bCs/>
                <w:sz w:val="18"/>
                <w:szCs w:val="18"/>
              </w:rPr>
              <w:t>0</w:t>
            </w:r>
          </w:p>
        </w:tc>
        <w:tc>
          <w:tcPr>
            <w:tcW w:w="394" w:type="pct"/>
          </w:tcPr>
          <w:p w:rsidR="00821700" w:rsidRPr="00F9482B" w:rsidRDefault="00821700" w:rsidP="00FB2823">
            <w:pPr>
              <w:jc w:val="center"/>
              <w:rPr>
                <w:rFonts w:ascii="Times New Roman" w:hAnsi="Times New Roman"/>
                <w:bCs/>
                <w:sz w:val="18"/>
                <w:szCs w:val="18"/>
              </w:rPr>
            </w:pPr>
            <w:r w:rsidRPr="00F9482B">
              <w:rPr>
                <w:rFonts w:ascii="Times New Roman" w:hAnsi="Times New Roman"/>
                <w:bCs/>
                <w:sz w:val="18"/>
                <w:szCs w:val="18"/>
              </w:rPr>
              <w:t>0</w:t>
            </w:r>
          </w:p>
        </w:tc>
        <w:tc>
          <w:tcPr>
            <w:tcW w:w="413" w:type="pct"/>
            <w:vMerge/>
          </w:tcPr>
          <w:p w:rsidR="00821700" w:rsidRPr="00F9482B" w:rsidRDefault="00821700" w:rsidP="00FB2823">
            <w:pPr>
              <w:pStyle w:val="ConsPlusNormal"/>
              <w:jc w:val="center"/>
              <w:rPr>
                <w:rFonts w:ascii="Times New Roman" w:hAnsi="Times New Roman" w:cs="Times New Roman"/>
                <w:sz w:val="18"/>
                <w:szCs w:val="18"/>
              </w:rPr>
            </w:pPr>
          </w:p>
        </w:tc>
        <w:tc>
          <w:tcPr>
            <w:tcW w:w="550" w:type="pct"/>
            <w:vMerge/>
          </w:tcPr>
          <w:p w:rsidR="00821700" w:rsidRPr="00F9482B" w:rsidRDefault="00821700" w:rsidP="00FB2823">
            <w:pPr>
              <w:pStyle w:val="ConsPlusNormal"/>
              <w:jc w:val="center"/>
              <w:rPr>
                <w:rFonts w:ascii="Times New Roman" w:hAnsi="Times New Roman" w:cs="Times New Roman"/>
                <w:sz w:val="18"/>
                <w:szCs w:val="18"/>
              </w:rPr>
            </w:pPr>
          </w:p>
        </w:tc>
      </w:tr>
      <w:tr w:rsidR="00821700" w:rsidRPr="00F9482B" w:rsidTr="00FB2823">
        <w:tc>
          <w:tcPr>
            <w:tcW w:w="160" w:type="pct"/>
            <w:vMerge/>
          </w:tcPr>
          <w:p w:rsidR="00821700" w:rsidRPr="00F9482B" w:rsidRDefault="00821700" w:rsidP="00FB2823">
            <w:pPr>
              <w:pStyle w:val="ConsPlusNormal"/>
              <w:jc w:val="center"/>
              <w:rPr>
                <w:rFonts w:ascii="Times New Roman" w:hAnsi="Times New Roman" w:cs="Times New Roman"/>
                <w:sz w:val="18"/>
                <w:szCs w:val="18"/>
              </w:rPr>
            </w:pPr>
          </w:p>
        </w:tc>
        <w:tc>
          <w:tcPr>
            <w:tcW w:w="730" w:type="pct"/>
            <w:vMerge/>
          </w:tcPr>
          <w:p w:rsidR="00821700" w:rsidRPr="00F9482B" w:rsidRDefault="00821700" w:rsidP="00FB2823">
            <w:pPr>
              <w:pStyle w:val="Style5"/>
              <w:widowControl/>
              <w:spacing w:line="240" w:lineRule="auto"/>
              <w:ind w:right="-108" w:firstLine="0"/>
              <w:jc w:val="left"/>
              <w:rPr>
                <w:sz w:val="18"/>
                <w:szCs w:val="18"/>
              </w:rPr>
            </w:pPr>
          </w:p>
        </w:tc>
        <w:tc>
          <w:tcPr>
            <w:tcW w:w="189" w:type="pct"/>
            <w:vMerge/>
          </w:tcPr>
          <w:p w:rsidR="00821700" w:rsidRPr="00F9482B" w:rsidRDefault="00821700" w:rsidP="00FB2823">
            <w:pPr>
              <w:pStyle w:val="ConsPlusNormal"/>
              <w:jc w:val="center"/>
              <w:rPr>
                <w:rFonts w:ascii="Times New Roman" w:hAnsi="Times New Roman" w:cs="Times New Roman"/>
                <w:sz w:val="18"/>
                <w:szCs w:val="18"/>
              </w:rPr>
            </w:pPr>
          </w:p>
        </w:tc>
        <w:tc>
          <w:tcPr>
            <w:tcW w:w="281" w:type="pct"/>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Средства местного бюджета</w:t>
            </w:r>
          </w:p>
        </w:tc>
        <w:tc>
          <w:tcPr>
            <w:tcW w:w="375" w:type="pct"/>
          </w:tcPr>
          <w:p w:rsidR="00821700" w:rsidRPr="00F9482B" w:rsidRDefault="004C727B" w:rsidP="00FB2823">
            <w:pPr>
              <w:jc w:val="center"/>
              <w:rPr>
                <w:rFonts w:ascii="Times New Roman" w:hAnsi="Times New Roman"/>
                <w:sz w:val="18"/>
                <w:szCs w:val="18"/>
              </w:rPr>
            </w:pPr>
            <w:r w:rsidRPr="00F9482B">
              <w:rPr>
                <w:rFonts w:ascii="Times New Roman" w:hAnsi="Times New Roman"/>
                <w:sz w:val="18"/>
                <w:szCs w:val="18"/>
              </w:rPr>
              <w:t>281,6</w:t>
            </w:r>
          </w:p>
        </w:tc>
        <w:tc>
          <w:tcPr>
            <w:tcW w:w="343" w:type="pct"/>
          </w:tcPr>
          <w:p w:rsidR="00821700" w:rsidRPr="00F9482B" w:rsidRDefault="005C3A3C" w:rsidP="00FB2823">
            <w:pPr>
              <w:jc w:val="center"/>
              <w:rPr>
                <w:rFonts w:ascii="Times New Roman" w:hAnsi="Times New Roman"/>
                <w:sz w:val="18"/>
                <w:szCs w:val="18"/>
              </w:rPr>
            </w:pPr>
            <w:r w:rsidRPr="00F9482B">
              <w:rPr>
                <w:rFonts w:ascii="Times New Roman" w:hAnsi="Times New Roman"/>
                <w:sz w:val="18"/>
                <w:szCs w:val="18"/>
              </w:rPr>
              <w:t>1717,6</w:t>
            </w:r>
          </w:p>
        </w:tc>
        <w:tc>
          <w:tcPr>
            <w:tcW w:w="391" w:type="pct"/>
          </w:tcPr>
          <w:p w:rsidR="00821700" w:rsidRPr="00F9482B" w:rsidRDefault="00821700" w:rsidP="0054035F">
            <w:pPr>
              <w:jc w:val="center"/>
              <w:rPr>
                <w:rFonts w:ascii="Times New Roman" w:hAnsi="Times New Roman"/>
                <w:sz w:val="18"/>
                <w:szCs w:val="18"/>
              </w:rPr>
            </w:pPr>
            <w:r w:rsidRPr="00F9482B">
              <w:rPr>
                <w:rFonts w:ascii="Times New Roman" w:hAnsi="Times New Roman"/>
                <w:sz w:val="18"/>
                <w:szCs w:val="18"/>
              </w:rPr>
              <w:t>2</w:t>
            </w:r>
            <w:r w:rsidR="0054035F" w:rsidRPr="00F9482B">
              <w:rPr>
                <w:rFonts w:ascii="Times New Roman" w:hAnsi="Times New Roman"/>
                <w:sz w:val="18"/>
                <w:szCs w:val="18"/>
              </w:rPr>
              <w:t>81,6</w:t>
            </w:r>
          </w:p>
        </w:tc>
        <w:tc>
          <w:tcPr>
            <w:tcW w:w="391" w:type="pct"/>
            <w:gridSpan w:val="3"/>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359</w:t>
            </w:r>
          </w:p>
        </w:tc>
        <w:tc>
          <w:tcPr>
            <w:tcW w:w="391" w:type="pct"/>
            <w:gridSpan w:val="2"/>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359</w:t>
            </w:r>
          </w:p>
        </w:tc>
        <w:tc>
          <w:tcPr>
            <w:tcW w:w="391" w:type="pct"/>
            <w:gridSpan w:val="2"/>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359</w:t>
            </w:r>
          </w:p>
        </w:tc>
        <w:tc>
          <w:tcPr>
            <w:tcW w:w="394" w:type="pct"/>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359</w:t>
            </w:r>
          </w:p>
        </w:tc>
        <w:tc>
          <w:tcPr>
            <w:tcW w:w="413" w:type="pct"/>
            <w:vMerge/>
          </w:tcPr>
          <w:p w:rsidR="00821700" w:rsidRPr="00F9482B" w:rsidRDefault="00821700" w:rsidP="00FB2823">
            <w:pPr>
              <w:pStyle w:val="ConsPlusNormal"/>
              <w:jc w:val="center"/>
              <w:rPr>
                <w:rFonts w:ascii="Times New Roman" w:hAnsi="Times New Roman" w:cs="Times New Roman"/>
                <w:sz w:val="18"/>
                <w:szCs w:val="18"/>
              </w:rPr>
            </w:pPr>
          </w:p>
        </w:tc>
        <w:tc>
          <w:tcPr>
            <w:tcW w:w="550" w:type="pct"/>
            <w:vMerge/>
          </w:tcPr>
          <w:p w:rsidR="00821700" w:rsidRPr="00F9482B" w:rsidRDefault="00821700" w:rsidP="00FB2823">
            <w:pPr>
              <w:pStyle w:val="ConsPlusNormal"/>
              <w:jc w:val="center"/>
              <w:rPr>
                <w:rFonts w:ascii="Times New Roman" w:hAnsi="Times New Roman" w:cs="Times New Roman"/>
                <w:sz w:val="18"/>
                <w:szCs w:val="18"/>
              </w:rPr>
            </w:pPr>
          </w:p>
        </w:tc>
      </w:tr>
      <w:tr w:rsidR="00821700" w:rsidRPr="00F9482B" w:rsidTr="00FB2823">
        <w:tc>
          <w:tcPr>
            <w:tcW w:w="160" w:type="pct"/>
            <w:vMerge/>
          </w:tcPr>
          <w:p w:rsidR="00821700" w:rsidRPr="00F9482B" w:rsidRDefault="00821700" w:rsidP="00FB2823">
            <w:pPr>
              <w:pStyle w:val="ConsPlusNormal"/>
              <w:jc w:val="center"/>
              <w:rPr>
                <w:rFonts w:ascii="Times New Roman" w:hAnsi="Times New Roman" w:cs="Times New Roman"/>
                <w:sz w:val="18"/>
                <w:szCs w:val="18"/>
              </w:rPr>
            </w:pPr>
          </w:p>
        </w:tc>
        <w:tc>
          <w:tcPr>
            <w:tcW w:w="730" w:type="pct"/>
            <w:vMerge/>
          </w:tcPr>
          <w:p w:rsidR="00821700" w:rsidRPr="00F9482B" w:rsidRDefault="00821700" w:rsidP="00FB2823">
            <w:pPr>
              <w:pStyle w:val="Style5"/>
              <w:widowControl/>
              <w:spacing w:line="240" w:lineRule="auto"/>
              <w:ind w:right="-108" w:firstLine="0"/>
              <w:jc w:val="left"/>
              <w:rPr>
                <w:sz w:val="18"/>
                <w:szCs w:val="18"/>
              </w:rPr>
            </w:pPr>
          </w:p>
        </w:tc>
        <w:tc>
          <w:tcPr>
            <w:tcW w:w="189" w:type="pct"/>
            <w:vMerge/>
          </w:tcPr>
          <w:p w:rsidR="00821700" w:rsidRPr="00F9482B" w:rsidRDefault="00821700" w:rsidP="00FB2823">
            <w:pPr>
              <w:pStyle w:val="ConsPlusNormal"/>
              <w:jc w:val="center"/>
              <w:rPr>
                <w:rFonts w:ascii="Times New Roman" w:hAnsi="Times New Roman" w:cs="Times New Roman"/>
                <w:sz w:val="18"/>
                <w:szCs w:val="18"/>
              </w:rPr>
            </w:pPr>
          </w:p>
        </w:tc>
        <w:tc>
          <w:tcPr>
            <w:tcW w:w="281" w:type="pct"/>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Внебюджетные</w:t>
            </w:r>
          </w:p>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источники</w:t>
            </w:r>
          </w:p>
        </w:tc>
        <w:tc>
          <w:tcPr>
            <w:tcW w:w="375" w:type="pct"/>
          </w:tcPr>
          <w:p w:rsidR="00821700" w:rsidRPr="00F9482B" w:rsidRDefault="00821700" w:rsidP="00FB2823">
            <w:pPr>
              <w:jc w:val="center"/>
              <w:rPr>
                <w:rFonts w:ascii="Times New Roman" w:hAnsi="Times New Roman"/>
                <w:bCs/>
                <w:sz w:val="18"/>
                <w:szCs w:val="18"/>
              </w:rPr>
            </w:pPr>
            <w:r w:rsidRPr="00F9482B">
              <w:rPr>
                <w:rFonts w:ascii="Times New Roman" w:hAnsi="Times New Roman"/>
                <w:bCs/>
                <w:sz w:val="18"/>
                <w:szCs w:val="18"/>
              </w:rPr>
              <w:t>0</w:t>
            </w:r>
          </w:p>
        </w:tc>
        <w:tc>
          <w:tcPr>
            <w:tcW w:w="343" w:type="pct"/>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3"/>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0</w:t>
            </w:r>
          </w:p>
        </w:tc>
        <w:tc>
          <w:tcPr>
            <w:tcW w:w="394" w:type="pct"/>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0</w:t>
            </w:r>
          </w:p>
        </w:tc>
        <w:tc>
          <w:tcPr>
            <w:tcW w:w="413" w:type="pct"/>
            <w:vMerge/>
          </w:tcPr>
          <w:p w:rsidR="00821700" w:rsidRPr="00F9482B" w:rsidRDefault="00821700" w:rsidP="00FB2823">
            <w:pPr>
              <w:pStyle w:val="ConsPlusNormal"/>
              <w:jc w:val="center"/>
              <w:rPr>
                <w:rFonts w:ascii="Times New Roman" w:hAnsi="Times New Roman" w:cs="Times New Roman"/>
                <w:sz w:val="18"/>
                <w:szCs w:val="18"/>
              </w:rPr>
            </w:pPr>
          </w:p>
        </w:tc>
        <w:tc>
          <w:tcPr>
            <w:tcW w:w="550" w:type="pct"/>
            <w:vMerge/>
          </w:tcPr>
          <w:p w:rsidR="00821700" w:rsidRPr="00F9482B" w:rsidRDefault="00821700" w:rsidP="00FB2823">
            <w:pPr>
              <w:pStyle w:val="ConsPlusNormal"/>
              <w:jc w:val="center"/>
              <w:rPr>
                <w:rFonts w:ascii="Times New Roman" w:hAnsi="Times New Roman" w:cs="Times New Roman"/>
                <w:sz w:val="18"/>
                <w:szCs w:val="18"/>
              </w:rPr>
            </w:pPr>
          </w:p>
        </w:tc>
      </w:tr>
      <w:tr w:rsidR="004C727B" w:rsidRPr="00F9482B" w:rsidTr="00FB2823">
        <w:tc>
          <w:tcPr>
            <w:tcW w:w="160" w:type="pct"/>
            <w:vMerge w:val="restart"/>
          </w:tcPr>
          <w:p w:rsidR="004C727B" w:rsidRPr="00F9482B" w:rsidRDefault="004C727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1.1</w:t>
            </w:r>
          </w:p>
        </w:tc>
        <w:tc>
          <w:tcPr>
            <w:tcW w:w="730" w:type="pct"/>
            <w:vMerge w:val="restart"/>
          </w:tcPr>
          <w:p w:rsidR="004C727B" w:rsidRPr="00F9482B" w:rsidRDefault="004C727B" w:rsidP="00FB2823">
            <w:pPr>
              <w:pStyle w:val="Style5"/>
              <w:widowControl/>
              <w:spacing w:line="240" w:lineRule="auto"/>
              <w:ind w:right="-108" w:firstLine="0"/>
              <w:jc w:val="left"/>
              <w:rPr>
                <w:sz w:val="18"/>
                <w:szCs w:val="18"/>
              </w:rPr>
            </w:pPr>
            <w:r w:rsidRPr="00F9482B">
              <w:rPr>
                <w:sz w:val="18"/>
                <w:szCs w:val="18"/>
              </w:rPr>
              <w:t>Основное мероприятие 1.</w:t>
            </w:r>
          </w:p>
          <w:p w:rsidR="004C727B" w:rsidRPr="00F9482B" w:rsidRDefault="004C727B" w:rsidP="00FB2823">
            <w:pPr>
              <w:pStyle w:val="Style5"/>
              <w:widowControl/>
              <w:spacing w:line="240" w:lineRule="auto"/>
              <w:ind w:right="-108" w:firstLine="0"/>
              <w:jc w:val="left"/>
              <w:rPr>
                <w:sz w:val="18"/>
                <w:szCs w:val="18"/>
              </w:rPr>
            </w:pPr>
            <w:r w:rsidRPr="00F9482B">
              <w:rPr>
                <w:sz w:val="18"/>
                <w:szCs w:val="18"/>
              </w:rPr>
              <w:t>Совершенствование системы управления жилищно-коммунального хозяйства</w:t>
            </w:r>
          </w:p>
        </w:tc>
        <w:tc>
          <w:tcPr>
            <w:tcW w:w="189" w:type="pct"/>
            <w:vMerge w:val="restart"/>
          </w:tcPr>
          <w:p w:rsidR="004C727B" w:rsidRPr="00F9482B" w:rsidRDefault="004C727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2017-2021</w:t>
            </w:r>
          </w:p>
        </w:tc>
        <w:tc>
          <w:tcPr>
            <w:tcW w:w="281" w:type="pct"/>
          </w:tcPr>
          <w:p w:rsidR="004C727B" w:rsidRPr="00F9482B" w:rsidRDefault="004C727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Итого</w:t>
            </w:r>
          </w:p>
        </w:tc>
        <w:tc>
          <w:tcPr>
            <w:tcW w:w="375" w:type="pct"/>
          </w:tcPr>
          <w:p w:rsidR="004C727B" w:rsidRPr="00F9482B" w:rsidRDefault="004C727B" w:rsidP="00421A14">
            <w:pPr>
              <w:jc w:val="center"/>
              <w:rPr>
                <w:rFonts w:ascii="Times New Roman" w:hAnsi="Times New Roman"/>
                <w:sz w:val="18"/>
                <w:szCs w:val="18"/>
              </w:rPr>
            </w:pPr>
            <w:r w:rsidRPr="00F9482B">
              <w:rPr>
                <w:rFonts w:ascii="Times New Roman" w:hAnsi="Times New Roman"/>
                <w:sz w:val="18"/>
                <w:szCs w:val="18"/>
              </w:rPr>
              <w:t>7739,21</w:t>
            </w:r>
          </w:p>
        </w:tc>
        <w:tc>
          <w:tcPr>
            <w:tcW w:w="343" w:type="pct"/>
          </w:tcPr>
          <w:p w:rsidR="004C727B" w:rsidRPr="00F9482B" w:rsidRDefault="004C727B" w:rsidP="00421A14">
            <w:pPr>
              <w:jc w:val="center"/>
              <w:rPr>
                <w:rFonts w:ascii="Times New Roman" w:hAnsi="Times New Roman"/>
                <w:sz w:val="18"/>
                <w:szCs w:val="18"/>
              </w:rPr>
            </w:pPr>
            <w:r w:rsidRPr="00F9482B">
              <w:rPr>
                <w:rFonts w:ascii="Times New Roman" w:hAnsi="Times New Roman"/>
                <w:sz w:val="18"/>
                <w:szCs w:val="18"/>
              </w:rPr>
              <w:t>9175,21</w:t>
            </w:r>
          </w:p>
        </w:tc>
        <w:tc>
          <w:tcPr>
            <w:tcW w:w="391" w:type="pct"/>
          </w:tcPr>
          <w:p w:rsidR="004C727B" w:rsidRPr="00F9482B" w:rsidRDefault="004C727B" w:rsidP="00421A14">
            <w:pPr>
              <w:jc w:val="center"/>
              <w:rPr>
                <w:rFonts w:ascii="Times New Roman" w:hAnsi="Times New Roman"/>
                <w:sz w:val="18"/>
                <w:szCs w:val="18"/>
              </w:rPr>
            </w:pPr>
            <w:r w:rsidRPr="00F9482B">
              <w:rPr>
                <w:rFonts w:ascii="Times New Roman" w:hAnsi="Times New Roman"/>
                <w:sz w:val="18"/>
                <w:szCs w:val="18"/>
              </w:rPr>
              <w:t>7739,21</w:t>
            </w:r>
          </w:p>
        </w:tc>
        <w:tc>
          <w:tcPr>
            <w:tcW w:w="391" w:type="pct"/>
            <w:gridSpan w:val="3"/>
          </w:tcPr>
          <w:p w:rsidR="004C727B" w:rsidRPr="00F9482B" w:rsidRDefault="004C727B" w:rsidP="00FB2823">
            <w:pPr>
              <w:jc w:val="center"/>
              <w:rPr>
                <w:rFonts w:ascii="Times New Roman" w:hAnsi="Times New Roman"/>
                <w:sz w:val="18"/>
                <w:szCs w:val="18"/>
              </w:rPr>
            </w:pPr>
            <w:r w:rsidRPr="00F9482B">
              <w:rPr>
                <w:rFonts w:ascii="Times New Roman" w:hAnsi="Times New Roman"/>
                <w:sz w:val="18"/>
                <w:szCs w:val="18"/>
              </w:rPr>
              <w:t>359</w:t>
            </w:r>
          </w:p>
        </w:tc>
        <w:tc>
          <w:tcPr>
            <w:tcW w:w="391" w:type="pct"/>
            <w:gridSpan w:val="2"/>
          </w:tcPr>
          <w:p w:rsidR="004C727B" w:rsidRPr="00F9482B" w:rsidRDefault="004C727B" w:rsidP="00FB2823">
            <w:pPr>
              <w:jc w:val="center"/>
              <w:rPr>
                <w:rFonts w:ascii="Times New Roman" w:hAnsi="Times New Roman"/>
                <w:sz w:val="18"/>
                <w:szCs w:val="18"/>
              </w:rPr>
            </w:pPr>
            <w:r w:rsidRPr="00F9482B">
              <w:rPr>
                <w:rFonts w:ascii="Times New Roman" w:hAnsi="Times New Roman"/>
                <w:sz w:val="18"/>
                <w:szCs w:val="18"/>
              </w:rPr>
              <w:t>359</w:t>
            </w:r>
          </w:p>
        </w:tc>
        <w:tc>
          <w:tcPr>
            <w:tcW w:w="391" w:type="pct"/>
            <w:gridSpan w:val="2"/>
          </w:tcPr>
          <w:p w:rsidR="004C727B" w:rsidRPr="00F9482B" w:rsidRDefault="004C727B" w:rsidP="00FB2823">
            <w:pPr>
              <w:jc w:val="center"/>
              <w:rPr>
                <w:rFonts w:ascii="Times New Roman" w:hAnsi="Times New Roman"/>
                <w:sz w:val="18"/>
                <w:szCs w:val="18"/>
              </w:rPr>
            </w:pPr>
            <w:r w:rsidRPr="00F9482B">
              <w:rPr>
                <w:rFonts w:ascii="Times New Roman" w:hAnsi="Times New Roman"/>
                <w:sz w:val="18"/>
                <w:szCs w:val="18"/>
              </w:rPr>
              <w:t>359</w:t>
            </w:r>
          </w:p>
        </w:tc>
        <w:tc>
          <w:tcPr>
            <w:tcW w:w="394" w:type="pct"/>
          </w:tcPr>
          <w:p w:rsidR="004C727B" w:rsidRPr="00F9482B" w:rsidRDefault="004C727B" w:rsidP="00FB2823">
            <w:pPr>
              <w:jc w:val="center"/>
              <w:rPr>
                <w:rFonts w:ascii="Times New Roman" w:hAnsi="Times New Roman"/>
                <w:sz w:val="18"/>
                <w:szCs w:val="18"/>
              </w:rPr>
            </w:pPr>
            <w:r w:rsidRPr="00F9482B">
              <w:rPr>
                <w:rFonts w:ascii="Times New Roman" w:hAnsi="Times New Roman"/>
                <w:sz w:val="18"/>
                <w:szCs w:val="18"/>
              </w:rPr>
              <w:t>359</w:t>
            </w:r>
          </w:p>
        </w:tc>
        <w:tc>
          <w:tcPr>
            <w:tcW w:w="413" w:type="pct"/>
            <w:vMerge w:val="restart"/>
          </w:tcPr>
          <w:p w:rsidR="004C727B" w:rsidRPr="00F9482B" w:rsidRDefault="004C727B" w:rsidP="00FB2823">
            <w:pPr>
              <w:pStyle w:val="ConsPlusNormal"/>
              <w:jc w:val="center"/>
              <w:rPr>
                <w:rFonts w:ascii="Times New Roman" w:hAnsi="Times New Roman" w:cs="Times New Roman"/>
                <w:sz w:val="18"/>
                <w:szCs w:val="18"/>
              </w:rPr>
            </w:pPr>
            <w:proofErr w:type="gramStart"/>
            <w:r w:rsidRPr="00F9482B">
              <w:rPr>
                <w:rFonts w:ascii="Times New Roman" w:hAnsi="Times New Roman" w:cs="Times New Roman"/>
                <w:sz w:val="18"/>
                <w:szCs w:val="18"/>
              </w:rPr>
              <w:t>Администрация</w:t>
            </w:r>
            <w:proofErr w:type="gramEnd"/>
            <w:r w:rsidRPr="00F9482B">
              <w:rPr>
                <w:rFonts w:ascii="Times New Roman" w:hAnsi="Times New Roman" w:cs="Times New Roman"/>
                <w:sz w:val="18"/>
                <w:szCs w:val="18"/>
              </w:rPr>
              <w:t xml:space="preserve"> ЗАТО городской округ Молодежный  </w:t>
            </w:r>
          </w:p>
        </w:tc>
        <w:tc>
          <w:tcPr>
            <w:tcW w:w="550" w:type="pct"/>
            <w:vMerge w:val="restart"/>
          </w:tcPr>
          <w:p w:rsidR="004C727B" w:rsidRPr="00F9482B" w:rsidRDefault="004C727B" w:rsidP="00FB2823">
            <w:pPr>
              <w:pStyle w:val="ConsPlusNormal"/>
              <w:jc w:val="center"/>
              <w:rPr>
                <w:rFonts w:ascii="Times New Roman" w:hAnsi="Times New Roman" w:cs="Times New Roman"/>
                <w:sz w:val="18"/>
                <w:szCs w:val="18"/>
              </w:rPr>
            </w:pPr>
          </w:p>
        </w:tc>
      </w:tr>
      <w:tr w:rsidR="004C727B" w:rsidRPr="00F9482B" w:rsidTr="00FB2823">
        <w:tc>
          <w:tcPr>
            <w:tcW w:w="160" w:type="pct"/>
            <w:vMerge/>
          </w:tcPr>
          <w:p w:rsidR="004C727B" w:rsidRPr="00F9482B" w:rsidRDefault="004C727B" w:rsidP="00FB2823">
            <w:pPr>
              <w:pStyle w:val="ConsPlusNormal"/>
              <w:jc w:val="center"/>
              <w:rPr>
                <w:rFonts w:ascii="Times New Roman" w:hAnsi="Times New Roman" w:cs="Times New Roman"/>
                <w:sz w:val="18"/>
                <w:szCs w:val="18"/>
              </w:rPr>
            </w:pPr>
          </w:p>
        </w:tc>
        <w:tc>
          <w:tcPr>
            <w:tcW w:w="730" w:type="pct"/>
            <w:vMerge/>
          </w:tcPr>
          <w:p w:rsidR="004C727B" w:rsidRPr="00F9482B" w:rsidRDefault="004C727B" w:rsidP="00FB2823">
            <w:pPr>
              <w:pStyle w:val="Style5"/>
              <w:widowControl/>
              <w:spacing w:line="240" w:lineRule="auto"/>
              <w:ind w:right="-108" w:firstLine="0"/>
              <w:jc w:val="left"/>
              <w:rPr>
                <w:sz w:val="18"/>
                <w:szCs w:val="18"/>
              </w:rPr>
            </w:pPr>
          </w:p>
        </w:tc>
        <w:tc>
          <w:tcPr>
            <w:tcW w:w="189" w:type="pct"/>
            <w:vMerge/>
          </w:tcPr>
          <w:p w:rsidR="004C727B" w:rsidRPr="00F9482B" w:rsidRDefault="004C727B" w:rsidP="00FB2823">
            <w:pPr>
              <w:pStyle w:val="ConsPlusNormal"/>
              <w:jc w:val="center"/>
              <w:rPr>
                <w:rFonts w:ascii="Times New Roman" w:hAnsi="Times New Roman" w:cs="Times New Roman"/>
                <w:sz w:val="18"/>
                <w:szCs w:val="18"/>
              </w:rPr>
            </w:pPr>
          </w:p>
        </w:tc>
        <w:tc>
          <w:tcPr>
            <w:tcW w:w="281" w:type="pct"/>
          </w:tcPr>
          <w:p w:rsidR="004C727B" w:rsidRPr="00F9482B" w:rsidRDefault="004C727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 xml:space="preserve">Средства бюджета </w:t>
            </w:r>
            <w:r w:rsidRPr="00F9482B">
              <w:rPr>
                <w:rFonts w:ascii="Times New Roman" w:hAnsi="Times New Roman" w:cs="Times New Roman"/>
                <w:sz w:val="18"/>
                <w:szCs w:val="18"/>
              </w:rPr>
              <w:lastRenderedPageBreak/>
              <w:t>Московской области</w:t>
            </w:r>
          </w:p>
        </w:tc>
        <w:tc>
          <w:tcPr>
            <w:tcW w:w="375" w:type="pct"/>
          </w:tcPr>
          <w:p w:rsidR="004C727B" w:rsidRPr="00F9482B" w:rsidRDefault="004C727B" w:rsidP="00421A14">
            <w:pPr>
              <w:jc w:val="center"/>
              <w:rPr>
                <w:rFonts w:ascii="Times New Roman" w:hAnsi="Times New Roman"/>
                <w:bCs/>
                <w:sz w:val="18"/>
                <w:szCs w:val="18"/>
              </w:rPr>
            </w:pPr>
            <w:r w:rsidRPr="00F9482B">
              <w:rPr>
                <w:rFonts w:ascii="Times New Roman" w:hAnsi="Times New Roman"/>
                <w:bCs/>
                <w:sz w:val="18"/>
                <w:szCs w:val="18"/>
              </w:rPr>
              <w:lastRenderedPageBreak/>
              <w:t>7457,61</w:t>
            </w:r>
          </w:p>
        </w:tc>
        <w:tc>
          <w:tcPr>
            <w:tcW w:w="343" w:type="pct"/>
          </w:tcPr>
          <w:p w:rsidR="004C727B" w:rsidRPr="00F9482B" w:rsidRDefault="004C727B" w:rsidP="00421A14">
            <w:pPr>
              <w:jc w:val="center"/>
              <w:rPr>
                <w:rFonts w:ascii="Times New Roman" w:hAnsi="Times New Roman"/>
                <w:bCs/>
                <w:sz w:val="18"/>
                <w:szCs w:val="18"/>
              </w:rPr>
            </w:pPr>
            <w:r w:rsidRPr="00F9482B">
              <w:rPr>
                <w:rFonts w:ascii="Times New Roman" w:hAnsi="Times New Roman"/>
                <w:bCs/>
                <w:sz w:val="18"/>
                <w:szCs w:val="18"/>
              </w:rPr>
              <w:t>7457,61</w:t>
            </w:r>
          </w:p>
        </w:tc>
        <w:tc>
          <w:tcPr>
            <w:tcW w:w="391" w:type="pct"/>
          </w:tcPr>
          <w:p w:rsidR="004C727B" w:rsidRPr="00F9482B" w:rsidRDefault="004C727B" w:rsidP="00421A14">
            <w:pPr>
              <w:jc w:val="center"/>
              <w:rPr>
                <w:rFonts w:ascii="Times New Roman" w:hAnsi="Times New Roman"/>
                <w:bCs/>
                <w:sz w:val="18"/>
                <w:szCs w:val="18"/>
              </w:rPr>
            </w:pPr>
            <w:r w:rsidRPr="00F9482B">
              <w:rPr>
                <w:rFonts w:ascii="Times New Roman" w:hAnsi="Times New Roman"/>
                <w:bCs/>
                <w:sz w:val="18"/>
                <w:szCs w:val="18"/>
              </w:rPr>
              <w:t>7457,61</w:t>
            </w:r>
          </w:p>
        </w:tc>
        <w:tc>
          <w:tcPr>
            <w:tcW w:w="391" w:type="pct"/>
            <w:gridSpan w:val="3"/>
          </w:tcPr>
          <w:p w:rsidR="004C727B" w:rsidRPr="00F9482B" w:rsidRDefault="004C727B" w:rsidP="00FB2823">
            <w:pPr>
              <w:jc w:val="center"/>
              <w:rPr>
                <w:rFonts w:ascii="Times New Roman" w:hAnsi="Times New Roman"/>
                <w:bCs/>
                <w:sz w:val="18"/>
                <w:szCs w:val="18"/>
              </w:rPr>
            </w:pPr>
            <w:r w:rsidRPr="00F9482B">
              <w:rPr>
                <w:rFonts w:ascii="Times New Roman" w:hAnsi="Times New Roman"/>
                <w:bCs/>
                <w:sz w:val="18"/>
                <w:szCs w:val="18"/>
              </w:rPr>
              <w:t>0</w:t>
            </w:r>
          </w:p>
        </w:tc>
        <w:tc>
          <w:tcPr>
            <w:tcW w:w="391" w:type="pct"/>
            <w:gridSpan w:val="2"/>
          </w:tcPr>
          <w:p w:rsidR="004C727B" w:rsidRPr="00F9482B" w:rsidRDefault="004C727B" w:rsidP="00FB2823">
            <w:pPr>
              <w:jc w:val="center"/>
              <w:rPr>
                <w:rFonts w:ascii="Times New Roman" w:hAnsi="Times New Roman"/>
                <w:bCs/>
                <w:sz w:val="18"/>
                <w:szCs w:val="18"/>
              </w:rPr>
            </w:pPr>
            <w:r w:rsidRPr="00F9482B">
              <w:rPr>
                <w:rFonts w:ascii="Times New Roman" w:hAnsi="Times New Roman"/>
                <w:bCs/>
                <w:sz w:val="18"/>
                <w:szCs w:val="18"/>
              </w:rPr>
              <w:t>0</w:t>
            </w:r>
          </w:p>
        </w:tc>
        <w:tc>
          <w:tcPr>
            <w:tcW w:w="391" w:type="pct"/>
            <w:gridSpan w:val="2"/>
          </w:tcPr>
          <w:p w:rsidR="004C727B" w:rsidRPr="00F9482B" w:rsidRDefault="004C727B" w:rsidP="00FB2823">
            <w:pPr>
              <w:jc w:val="center"/>
              <w:rPr>
                <w:rFonts w:ascii="Times New Roman" w:hAnsi="Times New Roman"/>
                <w:bCs/>
                <w:sz w:val="18"/>
                <w:szCs w:val="18"/>
              </w:rPr>
            </w:pPr>
            <w:r w:rsidRPr="00F9482B">
              <w:rPr>
                <w:rFonts w:ascii="Times New Roman" w:hAnsi="Times New Roman"/>
                <w:bCs/>
                <w:sz w:val="18"/>
                <w:szCs w:val="18"/>
              </w:rPr>
              <w:t>0</w:t>
            </w:r>
          </w:p>
        </w:tc>
        <w:tc>
          <w:tcPr>
            <w:tcW w:w="394" w:type="pct"/>
          </w:tcPr>
          <w:p w:rsidR="004C727B" w:rsidRPr="00F9482B" w:rsidRDefault="004C727B" w:rsidP="00FB2823">
            <w:pPr>
              <w:jc w:val="center"/>
              <w:rPr>
                <w:rFonts w:ascii="Times New Roman" w:hAnsi="Times New Roman"/>
                <w:bCs/>
                <w:sz w:val="18"/>
                <w:szCs w:val="18"/>
              </w:rPr>
            </w:pPr>
            <w:r w:rsidRPr="00F9482B">
              <w:rPr>
                <w:rFonts w:ascii="Times New Roman" w:hAnsi="Times New Roman"/>
                <w:bCs/>
                <w:sz w:val="18"/>
                <w:szCs w:val="18"/>
              </w:rPr>
              <w:t>0</w:t>
            </w:r>
          </w:p>
        </w:tc>
        <w:tc>
          <w:tcPr>
            <w:tcW w:w="413" w:type="pct"/>
            <w:vMerge/>
          </w:tcPr>
          <w:p w:rsidR="004C727B" w:rsidRPr="00F9482B" w:rsidRDefault="004C727B" w:rsidP="00FB2823">
            <w:pPr>
              <w:pStyle w:val="ConsPlusNormal"/>
              <w:jc w:val="center"/>
              <w:rPr>
                <w:rFonts w:ascii="Times New Roman" w:hAnsi="Times New Roman" w:cs="Times New Roman"/>
                <w:sz w:val="18"/>
                <w:szCs w:val="18"/>
              </w:rPr>
            </w:pPr>
          </w:p>
        </w:tc>
        <w:tc>
          <w:tcPr>
            <w:tcW w:w="550" w:type="pct"/>
            <w:vMerge/>
          </w:tcPr>
          <w:p w:rsidR="004C727B" w:rsidRPr="00F9482B" w:rsidRDefault="004C727B" w:rsidP="00FB2823">
            <w:pPr>
              <w:pStyle w:val="ConsPlusNormal"/>
              <w:jc w:val="center"/>
              <w:rPr>
                <w:rFonts w:ascii="Times New Roman" w:hAnsi="Times New Roman" w:cs="Times New Roman"/>
                <w:sz w:val="18"/>
                <w:szCs w:val="18"/>
              </w:rPr>
            </w:pPr>
          </w:p>
        </w:tc>
      </w:tr>
      <w:tr w:rsidR="004C727B" w:rsidRPr="00F9482B" w:rsidTr="00FB2823">
        <w:tc>
          <w:tcPr>
            <w:tcW w:w="160" w:type="pct"/>
            <w:vMerge/>
          </w:tcPr>
          <w:p w:rsidR="004C727B" w:rsidRPr="00F9482B" w:rsidRDefault="004C727B" w:rsidP="00FB2823">
            <w:pPr>
              <w:pStyle w:val="ConsPlusNormal"/>
              <w:jc w:val="center"/>
              <w:rPr>
                <w:rFonts w:ascii="Times New Roman" w:hAnsi="Times New Roman" w:cs="Times New Roman"/>
                <w:sz w:val="18"/>
                <w:szCs w:val="18"/>
              </w:rPr>
            </w:pPr>
          </w:p>
        </w:tc>
        <w:tc>
          <w:tcPr>
            <w:tcW w:w="730" w:type="pct"/>
            <w:vMerge/>
          </w:tcPr>
          <w:p w:rsidR="004C727B" w:rsidRPr="00F9482B" w:rsidRDefault="004C727B" w:rsidP="00FB2823">
            <w:pPr>
              <w:pStyle w:val="Style5"/>
              <w:widowControl/>
              <w:spacing w:line="240" w:lineRule="auto"/>
              <w:ind w:right="-108" w:firstLine="0"/>
              <w:jc w:val="left"/>
              <w:rPr>
                <w:sz w:val="18"/>
                <w:szCs w:val="18"/>
              </w:rPr>
            </w:pPr>
          </w:p>
        </w:tc>
        <w:tc>
          <w:tcPr>
            <w:tcW w:w="189" w:type="pct"/>
            <w:vMerge/>
          </w:tcPr>
          <w:p w:rsidR="004C727B" w:rsidRPr="00F9482B" w:rsidRDefault="004C727B" w:rsidP="00FB2823">
            <w:pPr>
              <w:pStyle w:val="ConsPlusNormal"/>
              <w:jc w:val="center"/>
              <w:rPr>
                <w:rFonts w:ascii="Times New Roman" w:hAnsi="Times New Roman" w:cs="Times New Roman"/>
                <w:sz w:val="18"/>
                <w:szCs w:val="18"/>
              </w:rPr>
            </w:pPr>
          </w:p>
        </w:tc>
        <w:tc>
          <w:tcPr>
            <w:tcW w:w="281" w:type="pct"/>
          </w:tcPr>
          <w:p w:rsidR="004C727B" w:rsidRPr="00F9482B" w:rsidRDefault="004C727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Средства местного бюджета</w:t>
            </w:r>
          </w:p>
        </w:tc>
        <w:tc>
          <w:tcPr>
            <w:tcW w:w="375" w:type="pct"/>
          </w:tcPr>
          <w:p w:rsidR="004C727B" w:rsidRPr="00F9482B" w:rsidRDefault="004C727B" w:rsidP="00421A14">
            <w:pPr>
              <w:jc w:val="center"/>
              <w:rPr>
                <w:rFonts w:ascii="Times New Roman" w:hAnsi="Times New Roman"/>
                <w:sz w:val="18"/>
                <w:szCs w:val="18"/>
              </w:rPr>
            </w:pPr>
            <w:r w:rsidRPr="00F9482B">
              <w:rPr>
                <w:rFonts w:ascii="Times New Roman" w:hAnsi="Times New Roman"/>
                <w:sz w:val="18"/>
                <w:szCs w:val="18"/>
              </w:rPr>
              <w:t>281,6</w:t>
            </w:r>
          </w:p>
        </w:tc>
        <w:tc>
          <w:tcPr>
            <w:tcW w:w="343" w:type="pct"/>
          </w:tcPr>
          <w:p w:rsidR="004C727B" w:rsidRPr="00F9482B" w:rsidRDefault="004C727B" w:rsidP="00421A14">
            <w:pPr>
              <w:jc w:val="center"/>
              <w:rPr>
                <w:rFonts w:ascii="Times New Roman" w:hAnsi="Times New Roman"/>
                <w:sz w:val="18"/>
                <w:szCs w:val="18"/>
              </w:rPr>
            </w:pPr>
            <w:r w:rsidRPr="00F9482B">
              <w:rPr>
                <w:rFonts w:ascii="Times New Roman" w:hAnsi="Times New Roman"/>
                <w:sz w:val="18"/>
                <w:szCs w:val="18"/>
              </w:rPr>
              <w:t>1717,6</w:t>
            </w:r>
          </w:p>
        </w:tc>
        <w:tc>
          <w:tcPr>
            <w:tcW w:w="391" w:type="pct"/>
          </w:tcPr>
          <w:p w:rsidR="004C727B" w:rsidRPr="00F9482B" w:rsidRDefault="004C727B" w:rsidP="00421A14">
            <w:pPr>
              <w:jc w:val="center"/>
              <w:rPr>
                <w:rFonts w:ascii="Times New Roman" w:hAnsi="Times New Roman"/>
                <w:sz w:val="18"/>
                <w:szCs w:val="18"/>
              </w:rPr>
            </w:pPr>
            <w:r w:rsidRPr="00F9482B">
              <w:rPr>
                <w:rFonts w:ascii="Times New Roman" w:hAnsi="Times New Roman"/>
                <w:sz w:val="18"/>
                <w:szCs w:val="18"/>
              </w:rPr>
              <w:t>281,6</w:t>
            </w:r>
          </w:p>
        </w:tc>
        <w:tc>
          <w:tcPr>
            <w:tcW w:w="391" w:type="pct"/>
            <w:gridSpan w:val="3"/>
          </w:tcPr>
          <w:p w:rsidR="004C727B" w:rsidRPr="00F9482B" w:rsidRDefault="004C727B" w:rsidP="00FB2823">
            <w:pPr>
              <w:jc w:val="center"/>
              <w:rPr>
                <w:rFonts w:ascii="Times New Roman" w:hAnsi="Times New Roman"/>
                <w:sz w:val="18"/>
                <w:szCs w:val="18"/>
              </w:rPr>
            </w:pPr>
            <w:r w:rsidRPr="00F9482B">
              <w:rPr>
                <w:rFonts w:ascii="Times New Roman" w:hAnsi="Times New Roman"/>
                <w:sz w:val="18"/>
                <w:szCs w:val="18"/>
              </w:rPr>
              <w:t>359</w:t>
            </w:r>
          </w:p>
        </w:tc>
        <w:tc>
          <w:tcPr>
            <w:tcW w:w="391" w:type="pct"/>
            <w:gridSpan w:val="2"/>
          </w:tcPr>
          <w:p w:rsidR="004C727B" w:rsidRPr="00F9482B" w:rsidRDefault="004C727B" w:rsidP="00FB2823">
            <w:pPr>
              <w:jc w:val="center"/>
              <w:rPr>
                <w:rFonts w:ascii="Times New Roman" w:hAnsi="Times New Roman"/>
                <w:sz w:val="18"/>
                <w:szCs w:val="18"/>
              </w:rPr>
            </w:pPr>
            <w:r w:rsidRPr="00F9482B">
              <w:rPr>
                <w:rFonts w:ascii="Times New Roman" w:hAnsi="Times New Roman"/>
                <w:sz w:val="18"/>
                <w:szCs w:val="18"/>
              </w:rPr>
              <w:t>359</w:t>
            </w:r>
          </w:p>
        </w:tc>
        <w:tc>
          <w:tcPr>
            <w:tcW w:w="391" w:type="pct"/>
            <w:gridSpan w:val="2"/>
          </w:tcPr>
          <w:p w:rsidR="004C727B" w:rsidRPr="00F9482B" w:rsidRDefault="004C727B" w:rsidP="00FB2823">
            <w:pPr>
              <w:jc w:val="center"/>
              <w:rPr>
                <w:rFonts w:ascii="Times New Roman" w:hAnsi="Times New Roman"/>
                <w:sz w:val="18"/>
                <w:szCs w:val="18"/>
              </w:rPr>
            </w:pPr>
            <w:r w:rsidRPr="00F9482B">
              <w:rPr>
                <w:rFonts w:ascii="Times New Roman" w:hAnsi="Times New Roman"/>
                <w:sz w:val="18"/>
                <w:szCs w:val="18"/>
              </w:rPr>
              <w:t>359</w:t>
            </w:r>
          </w:p>
        </w:tc>
        <w:tc>
          <w:tcPr>
            <w:tcW w:w="394" w:type="pct"/>
          </w:tcPr>
          <w:p w:rsidR="004C727B" w:rsidRPr="00F9482B" w:rsidRDefault="004C727B" w:rsidP="00FB2823">
            <w:pPr>
              <w:jc w:val="center"/>
              <w:rPr>
                <w:rFonts w:ascii="Times New Roman" w:hAnsi="Times New Roman"/>
                <w:sz w:val="18"/>
                <w:szCs w:val="18"/>
              </w:rPr>
            </w:pPr>
            <w:r w:rsidRPr="00F9482B">
              <w:rPr>
                <w:rFonts w:ascii="Times New Roman" w:hAnsi="Times New Roman"/>
                <w:sz w:val="18"/>
                <w:szCs w:val="18"/>
              </w:rPr>
              <w:t>359</w:t>
            </w:r>
          </w:p>
        </w:tc>
        <w:tc>
          <w:tcPr>
            <w:tcW w:w="413" w:type="pct"/>
            <w:vMerge/>
          </w:tcPr>
          <w:p w:rsidR="004C727B" w:rsidRPr="00F9482B" w:rsidRDefault="004C727B" w:rsidP="00FB2823">
            <w:pPr>
              <w:pStyle w:val="ConsPlusNormal"/>
              <w:jc w:val="center"/>
              <w:rPr>
                <w:rFonts w:ascii="Times New Roman" w:hAnsi="Times New Roman" w:cs="Times New Roman"/>
                <w:sz w:val="18"/>
                <w:szCs w:val="18"/>
              </w:rPr>
            </w:pPr>
          </w:p>
        </w:tc>
        <w:tc>
          <w:tcPr>
            <w:tcW w:w="550" w:type="pct"/>
            <w:vMerge/>
          </w:tcPr>
          <w:p w:rsidR="004C727B" w:rsidRPr="00F9482B" w:rsidRDefault="004C727B" w:rsidP="00FB2823">
            <w:pPr>
              <w:pStyle w:val="ConsPlusNormal"/>
              <w:jc w:val="center"/>
              <w:rPr>
                <w:rFonts w:ascii="Times New Roman" w:hAnsi="Times New Roman" w:cs="Times New Roman"/>
                <w:sz w:val="18"/>
                <w:szCs w:val="18"/>
              </w:rPr>
            </w:pPr>
          </w:p>
        </w:tc>
      </w:tr>
      <w:tr w:rsidR="004C727B" w:rsidRPr="00F9482B" w:rsidTr="00FB2823">
        <w:tc>
          <w:tcPr>
            <w:tcW w:w="160" w:type="pct"/>
            <w:vMerge/>
          </w:tcPr>
          <w:p w:rsidR="004C727B" w:rsidRPr="00F9482B" w:rsidRDefault="004C727B" w:rsidP="00FB2823">
            <w:pPr>
              <w:pStyle w:val="ConsPlusNormal"/>
              <w:jc w:val="center"/>
              <w:rPr>
                <w:rFonts w:ascii="Times New Roman" w:hAnsi="Times New Roman" w:cs="Times New Roman"/>
                <w:sz w:val="18"/>
                <w:szCs w:val="18"/>
              </w:rPr>
            </w:pPr>
          </w:p>
        </w:tc>
        <w:tc>
          <w:tcPr>
            <w:tcW w:w="730" w:type="pct"/>
            <w:vMerge/>
          </w:tcPr>
          <w:p w:rsidR="004C727B" w:rsidRPr="00F9482B" w:rsidRDefault="004C727B" w:rsidP="00FB2823">
            <w:pPr>
              <w:pStyle w:val="Style5"/>
              <w:widowControl/>
              <w:spacing w:line="240" w:lineRule="auto"/>
              <w:ind w:right="-108" w:firstLine="0"/>
              <w:jc w:val="left"/>
              <w:rPr>
                <w:sz w:val="18"/>
                <w:szCs w:val="18"/>
              </w:rPr>
            </w:pPr>
          </w:p>
        </w:tc>
        <w:tc>
          <w:tcPr>
            <w:tcW w:w="189" w:type="pct"/>
            <w:vMerge/>
          </w:tcPr>
          <w:p w:rsidR="004C727B" w:rsidRPr="00F9482B" w:rsidRDefault="004C727B" w:rsidP="00FB2823">
            <w:pPr>
              <w:pStyle w:val="ConsPlusNormal"/>
              <w:jc w:val="center"/>
              <w:rPr>
                <w:rFonts w:ascii="Times New Roman" w:hAnsi="Times New Roman" w:cs="Times New Roman"/>
                <w:sz w:val="18"/>
                <w:szCs w:val="18"/>
              </w:rPr>
            </w:pPr>
          </w:p>
        </w:tc>
        <w:tc>
          <w:tcPr>
            <w:tcW w:w="281" w:type="pct"/>
          </w:tcPr>
          <w:p w:rsidR="004C727B" w:rsidRPr="00F9482B" w:rsidRDefault="004C727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Внебюджетные</w:t>
            </w:r>
          </w:p>
          <w:p w:rsidR="004C727B" w:rsidRPr="00F9482B" w:rsidRDefault="004C727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источники</w:t>
            </w:r>
          </w:p>
        </w:tc>
        <w:tc>
          <w:tcPr>
            <w:tcW w:w="375" w:type="pct"/>
          </w:tcPr>
          <w:p w:rsidR="004C727B" w:rsidRPr="00F9482B" w:rsidRDefault="004C727B" w:rsidP="00421A14">
            <w:pPr>
              <w:jc w:val="center"/>
              <w:rPr>
                <w:rFonts w:ascii="Times New Roman" w:hAnsi="Times New Roman"/>
                <w:bCs/>
                <w:sz w:val="18"/>
                <w:szCs w:val="18"/>
              </w:rPr>
            </w:pPr>
            <w:r w:rsidRPr="00F9482B">
              <w:rPr>
                <w:rFonts w:ascii="Times New Roman" w:hAnsi="Times New Roman"/>
                <w:bCs/>
                <w:sz w:val="18"/>
                <w:szCs w:val="18"/>
              </w:rPr>
              <w:t>0</w:t>
            </w:r>
          </w:p>
        </w:tc>
        <w:tc>
          <w:tcPr>
            <w:tcW w:w="343" w:type="pct"/>
          </w:tcPr>
          <w:p w:rsidR="004C727B" w:rsidRPr="00F9482B" w:rsidRDefault="004C727B" w:rsidP="00421A14">
            <w:pPr>
              <w:jc w:val="center"/>
              <w:rPr>
                <w:rFonts w:ascii="Times New Roman" w:hAnsi="Times New Roman"/>
                <w:sz w:val="18"/>
                <w:szCs w:val="18"/>
              </w:rPr>
            </w:pPr>
            <w:r w:rsidRPr="00F9482B">
              <w:rPr>
                <w:rFonts w:ascii="Times New Roman" w:hAnsi="Times New Roman"/>
                <w:sz w:val="18"/>
                <w:szCs w:val="18"/>
              </w:rPr>
              <w:t>0</w:t>
            </w:r>
          </w:p>
        </w:tc>
        <w:tc>
          <w:tcPr>
            <w:tcW w:w="391" w:type="pct"/>
          </w:tcPr>
          <w:p w:rsidR="004C727B" w:rsidRPr="00F9482B" w:rsidRDefault="004C727B" w:rsidP="00421A14">
            <w:pPr>
              <w:jc w:val="center"/>
              <w:rPr>
                <w:rFonts w:ascii="Times New Roman" w:hAnsi="Times New Roman"/>
                <w:sz w:val="18"/>
                <w:szCs w:val="18"/>
              </w:rPr>
            </w:pPr>
            <w:r w:rsidRPr="00F9482B">
              <w:rPr>
                <w:rFonts w:ascii="Times New Roman" w:hAnsi="Times New Roman"/>
                <w:sz w:val="18"/>
                <w:szCs w:val="18"/>
              </w:rPr>
              <w:t>0</w:t>
            </w:r>
          </w:p>
        </w:tc>
        <w:tc>
          <w:tcPr>
            <w:tcW w:w="391" w:type="pct"/>
            <w:gridSpan w:val="3"/>
          </w:tcPr>
          <w:p w:rsidR="004C727B" w:rsidRPr="00F9482B" w:rsidRDefault="004C727B"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4C727B" w:rsidRPr="00F9482B" w:rsidRDefault="004C727B"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4C727B" w:rsidRPr="00F9482B" w:rsidRDefault="004C727B" w:rsidP="00FB2823">
            <w:pPr>
              <w:jc w:val="center"/>
              <w:rPr>
                <w:rFonts w:ascii="Times New Roman" w:hAnsi="Times New Roman"/>
                <w:sz w:val="18"/>
                <w:szCs w:val="18"/>
              </w:rPr>
            </w:pPr>
            <w:r w:rsidRPr="00F9482B">
              <w:rPr>
                <w:rFonts w:ascii="Times New Roman" w:hAnsi="Times New Roman"/>
                <w:sz w:val="18"/>
                <w:szCs w:val="18"/>
              </w:rPr>
              <w:t>0</w:t>
            </w:r>
          </w:p>
        </w:tc>
        <w:tc>
          <w:tcPr>
            <w:tcW w:w="394" w:type="pct"/>
          </w:tcPr>
          <w:p w:rsidR="004C727B" w:rsidRPr="00F9482B" w:rsidRDefault="004C727B" w:rsidP="00FB2823">
            <w:pPr>
              <w:jc w:val="center"/>
              <w:rPr>
                <w:rFonts w:ascii="Times New Roman" w:hAnsi="Times New Roman"/>
                <w:sz w:val="18"/>
                <w:szCs w:val="18"/>
              </w:rPr>
            </w:pPr>
            <w:r w:rsidRPr="00F9482B">
              <w:rPr>
                <w:rFonts w:ascii="Times New Roman" w:hAnsi="Times New Roman"/>
                <w:sz w:val="18"/>
                <w:szCs w:val="18"/>
              </w:rPr>
              <w:t>0</w:t>
            </w:r>
          </w:p>
        </w:tc>
        <w:tc>
          <w:tcPr>
            <w:tcW w:w="413" w:type="pct"/>
            <w:vMerge/>
          </w:tcPr>
          <w:p w:rsidR="004C727B" w:rsidRPr="00F9482B" w:rsidRDefault="004C727B" w:rsidP="00FB2823">
            <w:pPr>
              <w:pStyle w:val="ConsPlusNormal"/>
              <w:jc w:val="center"/>
              <w:rPr>
                <w:rFonts w:ascii="Times New Roman" w:hAnsi="Times New Roman" w:cs="Times New Roman"/>
                <w:sz w:val="18"/>
                <w:szCs w:val="18"/>
              </w:rPr>
            </w:pPr>
          </w:p>
        </w:tc>
        <w:tc>
          <w:tcPr>
            <w:tcW w:w="550" w:type="pct"/>
            <w:vMerge/>
          </w:tcPr>
          <w:p w:rsidR="004C727B" w:rsidRPr="00F9482B" w:rsidRDefault="004C727B" w:rsidP="00FB2823">
            <w:pPr>
              <w:pStyle w:val="ConsPlusNormal"/>
              <w:jc w:val="center"/>
              <w:rPr>
                <w:rFonts w:ascii="Times New Roman" w:hAnsi="Times New Roman" w:cs="Times New Roman"/>
                <w:sz w:val="18"/>
                <w:szCs w:val="18"/>
              </w:rPr>
            </w:pPr>
          </w:p>
        </w:tc>
      </w:tr>
      <w:tr w:rsidR="00821700" w:rsidRPr="00F9482B" w:rsidTr="00FB2823">
        <w:tc>
          <w:tcPr>
            <w:tcW w:w="160" w:type="pct"/>
            <w:vMerge w:val="restart"/>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1.1.1</w:t>
            </w:r>
          </w:p>
        </w:tc>
        <w:tc>
          <w:tcPr>
            <w:tcW w:w="730" w:type="pct"/>
            <w:vMerge w:val="restart"/>
          </w:tcPr>
          <w:p w:rsidR="00821700" w:rsidRPr="00F9482B" w:rsidRDefault="00821700" w:rsidP="00FB2823">
            <w:pPr>
              <w:pStyle w:val="ConsPlusNormal"/>
              <w:rPr>
                <w:rFonts w:ascii="Times New Roman" w:hAnsi="Times New Roman"/>
                <w:sz w:val="18"/>
                <w:szCs w:val="18"/>
              </w:rPr>
            </w:pPr>
            <w:r w:rsidRPr="00F9482B">
              <w:rPr>
                <w:rFonts w:ascii="Times New Roman" w:hAnsi="Times New Roman"/>
                <w:sz w:val="18"/>
                <w:szCs w:val="18"/>
              </w:rPr>
              <w:t>Мероприятие 1.1.</w:t>
            </w:r>
          </w:p>
          <w:p w:rsidR="00821700" w:rsidRPr="00F9482B" w:rsidRDefault="00821700" w:rsidP="00FB2823">
            <w:pPr>
              <w:pStyle w:val="ConsPlusNormal"/>
              <w:rPr>
                <w:rFonts w:ascii="Times New Roman" w:hAnsi="Times New Roman" w:cs="Times New Roman"/>
                <w:sz w:val="18"/>
                <w:szCs w:val="18"/>
              </w:rPr>
            </w:pPr>
            <w:r w:rsidRPr="00F9482B">
              <w:rPr>
                <w:rFonts w:ascii="Times New Roman" w:hAnsi="Times New Roman" w:cs="Times New Roman"/>
                <w:bCs/>
                <w:sz w:val="18"/>
                <w:szCs w:val="18"/>
              </w:rPr>
              <w:t>Содержание и эксплуатация станции обезжелезивания</w:t>
            </w:r>
          </w:p>
        </w:tc>
        <w:tc>
          <w:tcPr>
            <w:tcW w:w="189" w:type="pct"/>
            <w:vMerge w:val="restart"/>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2017-2021</w:t>
            </w:r>
          </w:p>
        </w:tc>
        <w:tc>
          <w:tcPr>
            <w:tcW w:w="281" w:type="pct"/>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Итого</w:t>
            </w:r>
          </w:p>
        </w:tc>
        <w:tc>
          <w:tcPr>
            <w:tcW w:w="375" w:type="pct"/>
          </w:tcPr>
          <w:p w:rsidR="00821700" w:rsidRPr="00F9482B" w:rsidRDefault="00F1727C" w:rsidP="00FB2823">
            <w:pPr>
              <w:jc w:val="center"/>
              <w:rPr>
                <w:rFonts w:ascii="Times New Roman" w:hAnsi="Times New Roman"/>
                <w:sz w:val="18"/>
                <w:szCs w:val="18"/>
              </w:rPr>
            </w:pPr>
            <w:r w:rsidRPr="00F9482B">
              <w:rPr>
                <w:rFonts w:ascii="Times New Roman" w:hAnsi="Times New Roman"/>
                <w:sz w:val="18"/>
                <w:szCs w:val="18"/>
              </w:rPr>
              <w:t>100</w:t>
            </w:r>
          </w:p>
        </w:tc>
        <w:tc>
          <w:tcPr>
            <w:tcW w:w="343" w:type="pct"/>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896</w:t>
            </w:r>
          </w:p>
        </w:tc>
        <w:tc>
          <w:tcPr>
            <w:tcW w:w="391" w:type="pct"/>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100</w:t>
            </w:r>
          </w:p>
        </w:tc>
        <w:tc>
          <w:tcPr>
            <w:tcW w:w="391" w:type="pct"/>
            <w:gridSpan w:val="3"/>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199</w:t>
            </w:r>
          </w:p>
        </w:tc>
        <w:tc>
          <w:tcPr>
            <w:tcW w:w="391" w:type="pct"/>
            <w:gridSpan w:val="2"/>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199</w:t>
            </w:r>
          </w:p>
        </w:tc>
        <w:tc>
          <w:tcPr>
            <w:tcW w:w="391" w:type="pct"/>
            <w:gridSpan w:val="2"/>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199</w:t>
            </w:r>
          </w:p>
        </w:tc>
        <w:tc>
          <w:tcPr>
            <w:tcW w:w="394" w:type="pct"/>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199</w:t>
            </w:r>
          </w:p>
        </w:tc>
        <w:tc>
          <w:tcPr>
            <w:tcW w:w="413" w:type="pct"/>
            <w:vMerge w:val="restart"/>
          </w:tcPr>
          <w:p w:rsidR="00821700" w:rsidRPr="00F9482B" w:rsidRDefault="00821700" w:rsidP="00FB2823">
            <w:pPr>
              <w:pStyle w:val="ConsPlusNormal"/>
              <w:jc w:val="center"/>
              <w:rPr>
                <w:rFonts w:ascii="Times New Roman" w:hAnsi="Times New Roman" w:cs="Times New Roman"/>
                <w:sz w:val="18"/>
                <w:szCs w:val="18"/>
              </w:rPr>
            </w:pPr>
            <w:proofErr w:type="gramStart"/>
            <w:r w:rsidRPr="00F9482B">
              <w:rPr>
                <w:rFonts w:ascii="Times New Roman" w:hAnsi="Times New Roman" w:cs="Times New Roman"/>
                <w:sz w:val="18"/>
                <w:szCs w:val="18"/>
              </w:rPr>
              <w:t>Администрация</w:t>
            </w:r>
            <w:proofErr w:type="gramEnd"/>
            <w:r w:rsidRPr="00F9482B">
              <w:rPr>
                <w:rFonts w:ascii="Times New Roman" w:hAnsi="Times New Roman" w:cs="Times New Roman"/>
                <w:sz w:val="18"/>
                <w:szCs w:val="18"/>
              </w:rPr>
              <w:t xml:space="preserve"> ЗАТО городской округ Молодежный  </w:t>
            </w:r>
          </w:p>
        </w:tc>
        <w:tc>
          <w:tcPr>
            <w:tcW w:w="550" w:type="pct"/>
            <w:vMerge w:val="restart"/>
          </w:tcPr>
          <w:p w:rsidR="00821700" w:rsidRPr="00F9482B" w:rsidRDefault="00821700" w:rsidP="00FB2823">
            <w:pPr>
              <w:pStyle w:val="ConsPlusNormal"/>
              <w:jc w:val="center"/>
              <w:rPr>
                <w:rFonts w:ascii="Times New Roman" w:hAnsi="Times New Roman" w:cs="Times New Roman"/>
                <w:sz w:val="18"/>
                <w:szCs w:val="18"/>
              </w:rPr>
            </w:pPr>
          </w:p>
        </w:tc>
      </w:tr>
      <w:tr w:rsidR="00821700" w:rsidRPr="00F9482B" w:rsidTr="00FB2823">
        <w:tc>
          <w:tcPr>
            <w:tcW w:w="160" w:type="pct"/>
            <w:vMerge/>
          </w:tcPr>
          <w:p w:rsidR="00821700" w:rsidRPr="00F9482B" w:rsidRDefault="00821700" w:rsidP="00FB2823">
            <w:pPr>
              <w:pStyle w:val="ConsPlusNormal"/>
              <w:jc w:val="center"/>
              <w:rPr>
                <w:rFonts w:ascii="Times New Roman" w:hAnsi="Times New Roman" w:cs="Times New Roman"/>
                <w:sz w:val="18"/>
                <w:szCs w:val="18"/>
              </w:rPr>
            </w:pPr>
          </w:p>
        </w:tc>
        <w:tc>
          <w:tcPr>
            <w:tcW w:w="730" w:type="pct"/>
            <w:vMerge/>
          </w:tcPr>
          <w:p w:rsidR="00821700" w:rsidRPr="00F9482B" w:rsidRDefault="00821700" w:rsidP="00FB2823">
            <w:pPr>
              <w:pStyle w:val="Style5"/>
              <w:widowControl/>
              <w:spacing w:line="240" w:lineRule="auto"/>
              <w:ind w:right="-108" w:firstLine="0"/>
              <w:jc w:val="left"/>
              <w:rPr>
                <w:sz w:val="18"/>
                <w:szCs w:val="18"/>
              </w:rPr>
            </w:pPr>
          </w:p>
        </w:tc>
        <w:tc>
          <w:tcPr>
            <w:tcW w:w="189" w:type="pct"/>
            <w:vMerge/>
          </w:tcPr>
          <w:p w:rsidR="00821700" w:rsidRPr="00F9482B" w:rsidRDefault="00821700" w:rsidP="00FB2823">
            <w:pPr>
              <w:pStyle w:val="ConsPlusNormal"/>
              <w:jc w:val="center"/>
              <w:rPr>
                <w:rFonts w:ascii="Times New Roman" w:hAnsi="Times New Roman" w:cs="Times New Roman"/>
                <w:sz w:val="18"/>
                <w:szCs w:val="18"/>
              </w:rPr>
            </w:pPr>
          </w:p>
        </w:tc>
        <w:tc>
          <w:tcPr>
            <w:tcW w:w="281" w:type="pct"/>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Средства местного бюджета</w:t>
            </w:r>
          </w:p>
        </w:tc>
        <w:tc>
          <w:tcPr>
            <w:tcW w:w="375" w:type="pct"/>
          </w:tcPr>
          <w:p w:rsidR="00821700" w:rsidRPr="00F9482B" w:rsidRDefault="00F1727C" w:rsidP="00FB2823">
            <w:pPr>
              <w:jc w:val="center"/>
              <w:rPr>
                <w:rFonts w:ascii="Times New Roman" w:hAnsi="Times New Roman"/>
                <w:bCs/>
                <w:sz w:val="18"/>
                <w:szCs w:val="18"/>
              </w:rPr>
            </w:pPr>
            <w:r w:rsidRPr="00F9482B">
              <w:rPr>
                <w:rFonts w:ascii="Times New Roman" w:hAnsi="Times New Roman"/>
                <w:sz w:val="18"/>
                <w:szCs w:val="18"/>
              </w:rPr>
              <w:t>100</w:t>
            </w:r>
          </w:p>
        </w:tc>
        <w:tc>
          <w:tcPr>
            <w:tcW w:w="343" w:type="pct"/>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896</w:t>
            </w:r>
          </w:p>
        </w:tc>
        <w:tc>
          <w:tcPr>
            <w:tcW w:w="391" w:type="pct"/>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100</w:t>
            </w:r>
          </w:p>
        </w:tc>
        <w:tc>
          <w:tcPr>
            <w:tcW w:w="391" w:type="pct"/>
            <w:gridSpan w:val="3"/>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199</w:t>
            </w:r>
          </w:p>
        </w:tc>
        <w:tc>
          <w:tcPr>
            <w:tcW w:w="391" w:type="pct"/>
            <w:gridSpan w:val="2"/>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199</w:t>
            </w:r>
          </w:p>
        </w:tc>
        <w:tc>
          <w:tcPr>
            <w:tcW w:w="391" w:type="pct"/>
            <w:gridSpan w:val="2"/>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199</w:t>
            </w:r>
          </w:p>
        </w:tc>
        <w:tc>
          <w:tcPr>
            <w:tcW w:w="394" w:type="pct"/>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199</w:t>
            </w:r>
          </w:p>
        </w:tc>
        <w:tc>
          <w:tcPr>
            <w:tcW w:w="413" w:type="pct"/>
            <w:vMerge/>
          </w:tcPr>
          <w:p w:rsidR="00821700" w:rsidRPr="00F9482B" w:rsidRDefault="00821700" w:rsidP="00FB2823">
            <w:pPr>
              <w:pStyle w:val="ConsPlusNormal"/>
              <w:jc w:val="center"/>
              <w:rPr>
                <w:rFonts w:ascii="Times New Roman" w:hAnsi="Times New Roman" w:cs="Times New Roman"/>
                <w:sz w:val="18"/>
                <w:szCs w:val="18"/>
              </w:rPr>
            </w:pPr>
          </w:p>
        </w:tc>
        <w:tc>
          <w:tcPr>
            <w:tcW w:w="550" w:type="pct"/>
            <w:vMerge/>
          </w:tcPr>
          <w:p w:rsidR="00821700" w:rsidRPr="00F9482B" w:rsidRDefault="00821700" w:rsidP="00FB2823">
            <w:pPr>
              <w:pStyle w:val="ConsPlusNormal"/>
              <w:jc w:val="center"/>
              <w:rPr>
                <w:rFonts w:ascii="Times New Roman" w:hAnsi="Times New Roman" w:cs="Times New Roman"/>
                <w:sz w:val="18"/>
                <w:szCs w:val="18"/>
              </w:rPr>
            </w:pPr>
          </w:p>
        </w:tc>
      </w:tr>
      <w:tr w:rsidR="00821700" w:rsidRPr="00F9482B" w:rsidTr="00FB2823">
        <w:tc>
          <w:tcPr>
            <w:tcW w:w="160" w:type="pct"/>
            <w:vMerge w:val="restart"/>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1.1.2</w:t>
            </w:r>
          </w:p>
        </w:tc>
        <w:tc>
          <w:tcPr>
            <w:tcW w:w="730" w:type="pct"/>
            <w:vMerge w:val="restart"/>
          </w:tcPr>
          <w:p w:rsidR="00821700" w:rsidRPr="00F9482B" w:rsidRDefault="00821700" w:rsidP="00FB2823">
            <w:pPr>
              <w:pStyle w:val="Style5"/>
              <w:widowControl/>
              <w:spacing w:line="240" w:lineRule="auto"/>
              <w:ind w:right="-108" w:firstLine="0"/>
              <w:jc w:val="left"/>
              <w:rPr>
                <w:sz w:val="18"/>
                <w:szCs w:val="18"/>
              </w:rPr>
            </w:pPr>
            <w:r w:rsidRPr="00F9482B">
              <w:rPr>
                <w:sz w:val="18"/>
                <w:szCs w:val="18"/>
              </w:rPr>
              <w:t>Мероприятие 1.2.</w:t>
            </w:r>
          </w:p>
          <w:p w:rsidR="00821700" w:rsidRPr="00F9482B" w:rsidRDefault="00821700" w:rsidP="00FB2823">
            <w:pPr>
              <w:pStyle w:val="Style5"/>
              <w:widowControl/>
              <w:spacing w:line="240" w:lineRule="auto"/>
              <w:ind w:right="-108" w:firstLine="0"/>
              <w:jc w:val="left"/>
              <w:rPr>
                <w:sz w:val="18"/>
                <w:szCs w:val="18"/>
              </w:rPr>
            </w:pPr>
            <w:r w:rsidRPr="00F9482B">
              <w:rPr>
                <w:bCs/>
                <w:sz w:val="18"/>
                <w:szCs w:val="18"/>
              </w:rPr>
              <w:t>Обслуживание газопровода</w:t>
            </w:r>
          </w:p>
        </w:tc>
        <w:tc>
          <w:tcPr>
            <w:tcW w:w="189" w:type="pct"/>
            <w:vMerge w:val="restart"/>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2017-2021</w:t>
            </w:r>
          </w:p>
        </w:tc>
        <w:tc>
          <w:tcPr>
            <w:tcW w:w="281" w:type="pct"/>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Итого</w:t>
            </w:r>
          </w:p>
        </w:tc>
        <w:tc>
          <w:tcPr>
            <w:tcW w:w="375" w:type="pct"/>
          </w:tcPr>
          <w:p w:rsidR="00821700" w:rsidRPr="00F9482B" w:rsidRDefault="00F1727C" w:rsidP="00FB2823">
            <w:pPr>
              <w:jc w:val="center"/>
              <w:rPr>
                <w:rFonts w:ascii="Times New Roman" w:hAnsi="Times New Roman"/>
                <w:sz w:val="18"/>
                <w:szCs w:val="18"/>
              </w:rPr>
            </w:pPr>
            <w:r w:rsidRPr="00F9482B">
              <w:rPr>
                <w:rFonts w:ascii="Times New Roman" w:hAnsi="Times New Roman"/>
                <w:sz w:val="18"/>
                <w:szCs w:val="18"/>
              </w:rPr>
              <w:t>160</w:t>
            </w:r>
          </w:p>
        </w:tc>
        <w:tc>
          <w:tcPr>
            <w:tcW w:w="343" w:type="pct"/>
          </w:tcPr>
          <w:p w:rsidR="00821700" w:rsidRPr="00F9482B" w:rsidRDefault="00821700" w:rsidP="00FB2823">
            <w:pPr>
              <w:jc w:val="center"/>
              <w:rPr>
                <w:rFonts w:ascii="Times New Roman" w:hAnsi="Times New Roman"/>
                <w:sz w:val="18"/>
                <w:szCs w:val="18"/>
                <w:lang w:val="en-US"/>
              </w:rPr>
            </w:pPr>
            <w:r w:rsidRPr="00F9482B">
              <w:rPr>
                <w:rFonts w:ascii="Times New Roman" w:hAnsi="Times New Roman"/>
                <w:sz w:val="18"/>
                <w:szCs w:val="18"/>
                <w:lang w:val="en-US"/>
              </w:rPr>
              <w:t>800</w:t>
            </w:r>
          </w:p>
        </w:tc>
        <w:tc>
          <w:tcPr>
            <w:tcW w:w="391" w:type="pct"/>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160</w:t>
            </w:r>
          </w:p>
        </w:tc>
        <w:tc>
          <w:tcPr>
            <w:tcW w:w="391" w:type="pct"/>
            <w:gridSpan w:val="3"/>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160</w:t>
            </w:r>
          </w:p>
        </w:tc>
        <w:tc>
          <w:tcPr>
            <w:tcW w:w="391" w:type="pct"/>
            <w:gridSpan w:val="2"/>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160</w:t>
            </w:r>
          </w:p>
        </w:tc>
        <w:tc>
          <w:tcPr>
            <w:tcW w:w="391" w:type="pct"/>
            <w:gridSpan w:val="2"/>
          </w:tcPr>
          <w:p w:rsidR="00821700" w:rsidRPr="00F9482B" w:rsidRDefault="00821700" w:rsidP="00FB2823">
            <w:pPr>
              <w:jc w:val="center"/>
              <w:rPr>
                <w:rFonts w:ascii="Times New Roman" w:hAnsi="Times New Roman"/>
                <w:sz w:val="18"/>
                <w:szCs w:val="18"/>
                <w:lang w:val="en-US"/>
              </w:rPr>
            </w:pPr>
            <w:r w:rsidRPr="00F9482B">
              <w:rPr>
                <w:rFonts w:ascii="Times New Roman" w:hAnsi="Times New Roman"/>
                <w:sz w:val="18"/>
                <w:szCs w:val="18"/>
                <w:lang w:val="en-US"/>
              </w:rPr>
              <w:t>160</w:t>
            </w:r>
          </w:p>
        </w:tc>
        <w:tc>
          <w:tcPr>
            <w:tcW w:w="394" w:type="pct"/>
          </w:tcPr>
          <w:p w:rsidR="00821700" w:rsidRPr="00F9482B" w:rsidRDefault="00821700" w:rsidP="00FB2823">
            <w:pPr>
              <w:jc w:val="center"/>
              <w:rPr>
                <w:rFonts w:ascii="Times New Roman" w:hAnsi="Times New Roman"/>
                <w:sz w:val="18"/>
                <w:szCs w:val="18"/>
                <w:lang w:val="en-US"/>
              </w:rPr>
            </w:pPr>
            <w:r w:rsidRPr="00F9482B">
              <w:rPr>
                <w:rFonts w:ascii="Times New Roman" w:hAnsi="Times New Roman"/>
                <w:sz w:val="18"/>
                <w:szCs w:val="18"/>
                <w:lang w:val="en-US"/>
              </w:rPr>
              <w:t>160</w:t>
            </w:r>
          </w:p>
        </w:tc>
        <w:tc>
          <w:tcPr>
            <w:tcW w:w="413" w:type="pct"/>
            <w:vMerge w:val="restart"/>
          </w:tcPr>
          <w:p w:rsidR="00821700" w:rsidRPr="00F9482B" w:rsidRDefault="00821700" w:rsidP="00FB2823">
            <w:pPr>
              <w:pStyle w:val="ConsPlusNormal"/>
              <w:jc w:val="center"/>
              <w:rPr>
                <w:rFonts w:ascii="Times New Roman" w:hAnsi="Times New Roman" w:cs="Times New Roman"/>
                <w:sz w:val="18"/>
                <w:szCs w:val="18"/>
              </w:rPr>
            </w:pPr>
            <w:proofErr w:type="gramStart"/>
            <w:r w:rsidRPr="00F9482B">
              <w:rPr>
                <w:rFonts w:ascii="Times New Roman" w:hAnsi="Times New Roman" w:cs="Times New Roman"/>
                <w:sz w:val="18"/>
                <w:szCs w:val="18"/>
              </w:rPr>
              <w:t>Администрация</w:t>
            </w:r>
            <w:proofErr w:type="gramEnd"/>
            <w:r w:rsidRPr="00F9482B">
              <w:rPr>
                <w:rFonts w:ascii="Times New Roman" w:hAnsi="Times New Roman" w:cs="Times New Roman"/>
                <w:sz w:val="18"/>
                <w:szCs w:val="18"/>
              </w:rPr>
              <w:t xml:space="preserve"> ЗАТО городской округ Молодежный  </w:t>
            </w:r>
          </w:p>
        </w:tc>
        <w:tc>
          <w:tcPr>
            <w:tcW w:w="550" w:type="pct"/>
            <w:vMerge w:val="restart"/>
          </w:tcPr>
          <w:p w:rsidR="00821700" w:rsidRPr="00F9482B" w:rsidRDefault="00821700" w:rsidP="00FB2823">
            <w:pPr>
              <w:pStyle w:val="ConsPlusNormal"/>
              <w:jc w:val="center"/>
              <w:rPr>
                <w:rFonts w:ascii="Times New Roman" w:hAnsi="Times New Roman" w:cs="Times New Roman"/>
                <w:sz w:val="18"/>
                <w:szCs w:val="18"/>
              </w:rPr>
            </w:pPr>
          </w:p>
        </w:tc>
      </w:tr>
      <w:tr w:rsidR="00821700" w:rsidRPr="00F9482B" w:rsidTr="00FB2823">
        <w:tc>
          <w:tcPr>
            <w:tcW w:w="160" w:type="pct"/>
            <w:vMerge/>
          </w:tcPr>
          <w:p w:rsidR="00821700" w:rsidRPr="00F9482B" w:rsidRDefault="00821700" w:rsidP="00FB2823">
            <w:pPr>
              <w:pStyle w:val="ConsPlusNormal"/>
              <w:jc w:val="center"/>
              <w:rPr>
                <w:rFonts w:ascii="Times New Roman" w:hAnsi="Times New Roman" w:cs="Times New Roman"/>
                <w:sz w:val="18"/>
                <w:szCs w:val="18"/>
              </w:rPr>
            </w:pPr>
          </w:p>
        </w:tc>
        <w:tc>
          <w:tcPr>
            <w:tcW w:w="730" w:type="pct"/>
            <w:vMerge/>
          </w:tcPr>
          <w:p w:rsidR="00821700" w:rsidRPr="00F9482B" w:rsidRDefault="00821700" w:rsidP="00FB2823">
            <w:pPr>
              <w:pStyle w:val="Style5"/>
              <w:widowControl/>
              <w:spacing w:line="240" w:lineRule="auto"/>
              <w:ind w:right="-108" w:firstLine="0"/>
              <w:jc w:val="left"/>
              <w:rPr>
                <w:sz w:val="18"/>
                <w:szCs w:val="18"/>
              </w:rPr>
            </w:pPr>
          </w:p>
        </w:tc>
        <w:tc>
          <w:tcPr>
            <w:tcW w:w="189" w:type="pct"/>
            <w:vMerge/>
          </w:tcPr>
          <w:p w:rsidR="00821700" w:rsidRPr="00F9482B" w:rsidRDefault="00821700" w:rsidP="00FB2823">
            <w:pPr>
              <w:pStyle w:val="ConsPlusNormal"/>
              <w:jc w:val="center"/>
              <w:rPr>
                <w:rFonts w:ascii="Times New Roman" w:hAnsi="Times New Roman" w:cs="Times New Roman"/>
                <w:sz w:val="18"/>
                <w:szCs w:val="18"/>
              </w:rPr>
            </w:pPr>
          </w:p>
        </w:tc>
        <w:tc>
          <w:tcPr>
            <w:tcW w:w="281" w:type="pct"/>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Средства местного бюджета</w:t>
            </w:r>
          </w:p>
        </w:tc>
        <w:tc>
          <w:tcPr>
            <w:tcW w:w="375" w:type="pct"/>
          </w:tcPr>
          <w:p w:rsidR="00821700" w:rsidRPr="00F9482B" w:rsidRDefault="00F1727C" w:rsidP="00FB2823">
            <w:pPr>
              <w:jc w:val="center"/>
              <w:rPr>
                <w:rFonts w:ascii="Times New Roman" w:hAnsi="Times New Roman"/>
                <w:sz w:val="18"/>
                <w:szCs w:val="18"/>
              </w:rPr>
            </w:pPr>
            <w:r w:rsidRPr="00F9482B">
              <w:rPr>
                <w:rFonts w:ascii="Times New Roman" w:hAnsi="Times New Roman"/>
                <w:sz w:val="18"/>
                <w:szCs w:val="18"/>
              </w:rPr>
              <w:t>160</w:t>
            </w:r>
          </w:p>
        </w:tc>
        <w:tc>
          <w:tcPr>
            <w:tcW w:w="343" w:type="pct"/>
          </w:tcPr>
          <w:p w:rsidR="00821700" w:rsidRPr="00F9482B" w:rsidRDefault="00821700" w:rsidP="00FB2823">
            <w:pPr>
              <w:jc w:val="center"/>
              <w:rPr>
                <w:rFonts w:ascii="Times New Roman" w:hAnsi="Times New Roman"/>
                <w:sz w:val="18"/>
                <w:szCs w:val="18"/>
                <w:lang w:val="en-US"/>
              </w:rPr>
            </w:pPr>
            <w:r w:rsidRPr="00F9482B">
              <w:rPr>
                <w:rFonts w:ascii="Times New Roman" w:hAnsi="Times New Roman"/>
                <w:sz w:val="18"/>
                <w:szCs w:val="18"/>
                <w:lang w:val="en-US"/>
              </w:rPr>
              <w:t>800</w:t>
            </w:r>
          </w:p>
        </w:tc>
        <w:tc>
          <w:tcPr>
            <w:tcW w:w="391" w:type="pct"/>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160</w:t>
            </w:r>
          </w:p>
        </w:tc>
        <w:tc>
          <w:tcPr>
            <w:tcW w:w="391" w:type="pct"/>
            <w:gridSpan w:val="3"/>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160</w:t>
            </w:r>
          </w:p>
        </w:tc>
        <w:tc>
          <w:tcPr>
            <w:tcW w:w="391" w:type="pct"/>
            <w:gridSpan w:val="2"/>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160</w:t>
            </w:r>
          </w:p>
        </w:tc>
        <w:tc>
          <w:tcPr>
            <w:tcW w:w="391" w:type="pct"/>
            <w:gridSpan w:val="2"/>
          </w:tcPr>
          <w:p w:rsidR="00821700" w:rsidRPr="00F9482B" w:rsidRDefault="00821700" w:rsidP="00FB2823">
            <w:pPr>
              <w:jc w:val="center"/>
              <w:rPr>
                <w:rFonts w:ascii="Times New Roman" w:hAnsi="Times New Roman"/>
                <w:sz w:val="18"/>
                <w:szCs w:val="18"/>
                <w:lang w:val="en-US"/>
              </w:rPr>
            </w:pPr>
            <w:r w:rsidRPr="00F9482B">
              <w:rPr>
                <w:rFonts w:ascii="Times New Roman" w:hAnsi="Times New Roman"/>
                <w:sz w:val="18"/>
                <w:szCs w:val="18"/>
                <w:lang w:val="en-US"/>
              </w:rPr>
              <w:t>160</w:t>
            </w:r>
          </w:p>
        </w:tc>
        <w:tc>
          <w:tcPr>
            <w:tcW w:w="394" w:type="pct"/>
          </w:tcPr>
          <w:p w:rsidR="00821700" w:rsidRPr="00F9482B" w:rsidRDefault="00821700" w:rsidP="00FB2823">
            <w:pPr>
              <w:jc w:val="center"/>
              <w:rPr>
                <w:rFonts w:ascii="Times New Roman" w:hAnsi="Times New Roman"/>
                <w:sz w:val="18"/>
                <w:szCs w:val="18"/>
                <w:lang w:val="en-US"/>
              </w:rPr>
            </w:pPr>
            <w:r w:rsidRPr="00F9482B">
              <w:rPr>
                <w:rFonts w:ascii="Times New Roman" w:hAnsi="Times New Roman"/>
                <w:sz w:val="18"/>
                <w:szCs w:val="18"/>
                <w:lang w:val="en-US"/>
              </w:rPr>
              <w:t>160</w:t>
            </w:r>
          </w:p>
        </w:tc>
        <w:tc>
          <w:tcPr>
            <w:tcW w:w="413" w:type="pct"/>
            <w:vMerge/>
          </w:tcPr>
          <w:p w:rsidR="00821700" w:rsidRPr="00F9482B" w:rsidRDefault="00821700" w:rsidP="00FB2823">
            <w:pPr>
              <w:pStyle w:val="ConsPlusNormal"/>
              <w:jc w:val="center"/>
              <w:rPr>
                <w:rFonts w:ascii="Times New Roman" w:hAnsi="Times New Roman" w:cs="Times New Roman"/>
                <w:sz w:val="18"/>
                <w:szCs w:val="18"/>
              </w:rPr>
            </w:pPr>
          </w:p>
        </w:tc>
        <w:tc>
          <w:tcPr>
            <w:tcW w:w="550" w:type="pct"/>
            <w:vMerge/>
          </w:tcPr>
          <w:p w:rsidR="00821700" w:rsidRPr="00F9482B" w:rsidRDefault="00821700" w:rsidP="00FB2823">
            <w:pPr>
              <w:pStyle w:val="ConsPlusNormal"/>
              <w:jc w:val="center"/>
              <w:rPr>
                <w:rFonts w:ascii="Times New Roman" w:hAnsi="Times New Roman" w:cs="Times New Roman"/>
                <w:sz w:val="18"/>
                <w:szCs w:val="18"/>
              </w:rPr>
            </w:pPr>
          </w:p>
        </w:tc>
      </w:tr>
      <w:tr w:rsidR="00821700" w:rsidRPr="00F9482B" w:rsidTr="00FB2823">
        <w:tc>
          <w:tcPr>
            <w:tcW w:w="160" w:type="pct"/>
            <w:vMerge w:val="restart"/>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1.1.3</w:t>
            </w:r>
          </w:p>
        </w:tc>
        <w:tc>
          <w:tcPr>
            <w:tcW w:w="730" w:type="pct"/>
            <w:vMerge w:val="restart"/>
          </w:tcPr>
          <w:p w:rsidR="00821700" w:rsidRPr="00F9482B" w:rsidRDefault="00821700" w:rsidP="00FB2823">
            <w:pPr>
              <w:pStyle w:val="ConsPlusNormal"/>
              <w:rPr>
                <w:rFonts w:ascii="Times New Roman" w:hAnsi="Times New Roman"/>
                <w:sz w:val="18"/>
                <w:szCs w:val="18"/>
              </w:rPr>
            </w:pPr>
            <w:r w:rsidRPr="00F9482B">
              <w:rPr>
                <w:rFonts w:ascii="Times New Roman" w:hAnsi="Times New Roman"/>
                <w:sz w:val="18"/>
                <w:szCs w:val="18"/>
              </w:rPr>
              <w:t>Мероприятие 1.3.</w:t>
            </w:r>
          </w:p>
          <w:p w:rsidR="00821700" w:rsidRPr="00F9482B" w:rsidRDefault="00821700" w:rsidP="00FB2823">
            <w:pPr>
              <w:pStyle w:val="ConsPlusNormal"/>
              <w:rPr>
                <w:rFonts w:ascii="Times New Roman" w:hAnsi="Times New Roman" w:cs="Times New Roman"/>
                <w:sz w:val="18"/>
                <w:szCs w:val="18"/>
              </w:rPr>
            </w:pPr>
            <w:r w:rsidRPr="00F9482B">
              <w:rPr>
                <w:rFonts w:ascii="Times New Roman" w:hAnsi="Times New Roman" w:cs="Times New Roman"/>
                <w:bCs/>
                <w:sz w:val="18"/>
                <w:szCs w:val="18"/>
              </w:rPr>
              <w:t xml:space="preserve">Поставка, монтаж, пуско-наладка и ввод в эксплуатацию модульной станции </w:t>
            </w:r>
            <w:proofErr w:type="spellStart"/>
            <w:r w:rsidRPr="00F9482B">
              <w:rPr>
                <w:rFonts w:ascii="Times New Roman" w:hAnsi="Times New Roman" w:cs="Times New Roman"/>
                <w:bCs/>
                <w:sz w:val="18"/>
                <w:szCs w:val="18"/>
              </w:rPr>
              <w:t>коалесцентно-сорбционного</w:t>
            </w:r>
            <w:proofErr w:type="spellEnd"/>
            <w:r w:rsidRPr="00F9482B">
              <w:rPr>
                <w:rFonts w:ascii="Times New Roman" w:hAnsi="Times New Roman" w:cs="Times New Roman"/>
                <w:bCs/>
                <w:sz w:val="18"/>
                <w:szCs w:val="18"/>
              </w:rPr>
              <w:t xml:space="preserve"> обезжелезивания</w:t>
            </w:r>
          </w:p>
        </w:tc>
        <w:tc>
          <w:tcPr>
            <w:tcW w:w="189" w:type="pct"/>
            <w:vMerge w:val="restart"/>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2017-2021</w:t>
            </w:r>
          </w:p>
        </w:tc>
        <w:tc>
          <w:tcPr>
            <w:tcW w:w="281" w:type="pct"/>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Итого</w:t>
            </w:r>
          </w:p>
        </w:tc>
        <w:tc>
          <w:tcPr>
            <w:tcW w:w="375" w:type="pct"/>
          </w:tcPr>
          <w:p w:rsidR="00821700" w:rsidRPr="00F9482B" w:rsidRDefault="00F1727C" w:rsidP="00FB2823">
            <w:pPr>
              <w:jc w:val="center"/>
              <w:rPr>
                <w:rFonts w:ascii="Times New Roman" w:hAnsi="Times New Roman"/>
                <w:sz w:val="18"/>
                <w:szCs w:val="18"/>
              </w:rPr>
            </w:pPr>
            <w:r w:rsidRPr="00F9482B">
              <w:rPr>
                <w:rFonts w:ascii="Times New Roman" w:hAnsi="Times New Roman"/>
                <w:sz w:val="18"/>
                <w:szCs w:val="18"/>
              </w:rPr>
              <w:t>7457,61</w:t>
            </w:r>
          </w:p>
        </w:tc>
        <w:tc>
          <w:tcPr>
            <w:tcW w:w="343" w:type="pct"/>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7457,61</w:t>
            </w:r>
          </w:p>
        </w:tc>
        <w:tc>
          <w:tcPr>
            <w:tcW w:w="391" w:type="pct"/>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7457,61</w:t>
            </w:r>
          </w:p>
        </w:tc>
        <w:tc>
          <w:tcPr>
            <w:tcW w:w="391" w:type="pct"/>
            <w:gridSpan w:val="3"/>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0</w:t>
            </w:r>
          </w:p>
        </w:tc>
        <w:tc>
          <w:tcPr>
            <w:tcW w:w="394" w:type="pct"/>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0</w:t>
            </w:r>
          </w:p>
        </w:tc>
        <w:tc>
          <w:tcPr>
            <w:tcW w:w="413" w:type="pct"/>
            <w:vMerge w:val="restart"/>
          </w:tcPr>
          <w:p w:rsidR="00821700" w:rsidRPr="00F9482B" w:rsidRDefault="00821700" w:rsidP="00FB2823">
            <w:pPr>
              <w:pStyle w:val="ConsPlusNormal"/>
              <w:jc w:val="center"/>
              <w:rPr>
                <w:rFonts w:ascii="Times New Roman" w:hAnsi="Times New Roman" w:cs="Times New Roman"/>
                <w:sz w:val="18"/>
                <w:szCs w:val="18"/>
              </w:rPr>
            </w:pPr>
            <w:proofErr w:type="gramStart"/>
            <w:r w:rsidRPr="00F9482B">
              <w:rPr>
                <w:rFonts w:ascii="Times New Roman" w:hAnsi="Times New Roman" w:cs="Times New Roman"/>
                <w:sz w:val="18"/>
                <w:szCs w:val="18"/>
              </w:rPr>
              <w:t>Администрация</w:t>
            </w:r>
            <w:proofErr w:type="gramEnd"/>
            <w:r w:rsidRPr="00F9482B">
              <w:rPr>
                <w:rFonts w:ascii="Times New Roman" w:hAnsi="Times New Roman" w:cs="Times New Roman"/>
                <w:sz w:val="18"/>
                <w:szCs w:val="18"/>
              </w:rPr>
              <w:t xml:space="preserve"> ЗАТО городской округ Молодежный  </w:t>
            </w:r>
          </w:p>
        </w:tc>
        <w:tc>
          <w:tcPr>
            <w:tcW w:w="550" w:type="pct"/>
            <w:vMerge w:val="restart"/>
          </w:tcPr>
          <w:p w:rsidR="00821700" w:rsidRPr="00F9482B" w:rsidRDefault="00821700" w:rsidP="00FB2823">
            <w:pPr>
              <w:pStyle w:val="ConsPlusNormal"/>
              <w:jc w:val="center"/>
              <w:rPr>
                <w:rFonts w:ascii="Times New Roman" w:hAnsi="Times New Roman" w:cs="Times New Roman"/>
                <w:sz w:val="18"/>
                <w:szCs w:val="18"/>
              </w:rPr>
            </w:pPr>
          </w:p>
        </w:tc>
      </w:tr>
      <w:tr w:rsidR="00821700" w:rsidRPr="00F9482B" w:rsidTr="00FB2823">
        <w:tc>
          <w:tcPr>
            <w:tcW w:w="160" w:type="pct"/>
            <w:vMerge/>
          </w:tcPr>
          <w:p w:rsidR="00821700" w:rsidRPr="00F9482B" w:rsidRDefault="00821700" w:rsidP="00FB2823">
            <w:pPr>
              <w:pStyle w:val="ConsPlusNormal"/>
              <w:jc w:val="center"/>
              <w:rPr>
                <w:rFonts w:ascii="Times New Roman" w:hAnsi="Times New Roman" w:cs="Times New Roman"/>
                <w:sz w:val="18"/>
                <w:szCs w:val="18"/>
              </w:rPr>
            </w:pPr>
          </w:p>
        </w:tc>
        <w:tc>
          <w:tcPr>
            <w:tcW w:w="730" w:type="pct"/>
            <w:vMerge/>
          </w:tcPr>
          <w:p w:rsidR="00821700" w:rsidRPr="00F9482B" w:rsidRDefault="00821700" w:rsidP="00FB2823">
            <w:pPr>
              <w:pStyle w:val="ConsPlusNormal"/>
              <w:rPr>
                <w:rFonts w:ascii="Times New Roman" w:hAnsi="Times New Roman"/>
                <w:sz w:val="18"/>
                <w:szCs w:val="18"/>
              </w:rPr>
            </w:pPr>
          </w:p>
        </w:tc>
        <w:tc>
          <w:tcPr>
            <w:tcW w:w="189" w:type="pct"/>
            <w:vMerge/>
          </w:tcPr>
          <w:p w:rsidR="00821700" w:rsidRPr="00F9482B" w:rsidRDefault="00821700" w:rsidP="00FB2823">
            <w:pPr>
              <w:pStyle w:val="ConsPlusNormal"/>
              <w:jc w:val="center"/>
              <w:rPr>
                <w:rFonts w:ascii="Times New Roman" w:hAnsi="Times New Roman" w:cs="Times New Roman"/>
                <w:sz w:val="18"/>
                <w:szCs w:val="18"/>
              </w:rPr>
            </w:pPr>
          </w:p>
        </w:tc>
        <w:tc>
          <w:tcPr>
            <w:tcW w:w="281" w:type="pct"/>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Средства бюджета Московской области</w:t>
            </w:r>
          </w:p>
        </w:tc>
        <w:tc>
          <w:tcPr>
            <w:tcW w:w="375" w:type="pct"/>
          </w:tcPr>
          <w:p w:rsidR="00821700" w:rsidRPr="00F9482B" w:rsidRDefault="00F1727C" w:rsidP="00FB2823">
            <w:pPr>
              <w:jc w:val="center"/>
              <w:rPr>
                <w:rFonts w:ascii="Times New Roman" w:hAnsi="Times New Roman"/>
                <w:sz w:val="18"/>
                <w:szCs w:val="18"/>
              </w:rPr>
            </w:pPr>
            <w:r w:rsidRPr="00F9482B">
              <w:rPr>
                <w:rFonts w:ascii="Times New Roman" w:hAnsi="Times New Roman"/>
                <w:sz w:val="18"/>
                <w:szCs w:val="18"/>
              </w:rPr>
              <w:t>7457,61</w:t>
            </w:r>
          </w:p>
        </w:tc>
        <w:tc>
          <w:tcPr>
            <w:tcW w:w="343" w:type="pct"/>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7457,61</w:t>
            </w:r>
          </w:p>
        </w:tc>
        <w:tc>
          <w:tcPr>
            <w:tcW w:w="391" w:type="pct"/>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7457,61</w:t>
            </w:r>
          </w:p>
        </w:tc>
        <w:tc>
          <w:tcPr>
            <w:tcW w:w="391" w:type="pct"/>
            <w:gridSpan w:val="3"/>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0</w:t>
            </w:r>
          </w:p>
        </w:tc>
        <w:tc>
          <w:tcPr>
            <w:tcW w:w="394" w:type="pct"/>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0</w:t>
            </w:r>
          </w:p>
        </w:tc>
        <w:tc>
          <w:tcPr>
            <w:tcW w:w="413" w:type="pct"/>
            <w:vMerge/>
          </w:tcPr>
          <w:p w:rsidR="00821700" w:rsidRPr="00F9482B" w:rsidRDefault="00821700" w:rsidP="00FB2823">
            <w:pPr>
              <w:pStyle w:val="ConsPlusNormal"/>
              <w:jc w:val="center"/>
              <w:rPr>
                <w:rFonts w:ascii="Times New Roman" w:hAnsi="Times New Roman" w:cs="Times New Roman"/>
                <w:sz w:val="18"/>
                <w:szCs w:val="18"/>
              </w:rPr>
            </w:pPr>
          </w:p>
        </w:tc>
        <w:tc>
          <w:tcPr>
            <w:tcW w:w="550" w:type="pct"/>
            <w:vMerge/>
          </w:tcPr>
          <w:p w:rsidR="00821700" w:rsidRPr="00F9482B" w:rsidRDefault="00821700" w:rsidP="00FB2823">
            <w:pPr>
              <w:pStyle w:val="ConsPlusNormal"/>
              <w:jc w:val="center"/>
              <w:rPr>
                <w:rFonts w:ascii="Times New Roman" w:hAnsi="Times New Roman" w:cs="Times New Roman"/>
                <w:sz w:val="18"/>
                <w:szCs w:val="18"/>
              </w:rPr>
            </w:pPr>
          </w:p>
        </w:tc>
      </w:tr>
      <w:tr w:rsidR="00544109" w:rsidRPr="00F9482B" w:rsidTr="0054035F">
        <w:tc>
          <w:tcPr>
            <w:tcW w:w="160" w:type="pct"/>
            <w:vMerge w:val="restart"/>
            <w:shd w:val="clear" w:color="auto" w:fill="auto"/>
          </w:tcPr>
          <w:p w:rsidR="00544109" w:rsidRPr="00F9482B" w:rsidRDefault="00544109"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1.1.4</w:t>
            </w:r>
          </w:p>
        </w:tc>
        <w:tc>
          <w:tcPr>
            <w:tcW w:w="730" w:type="pct"/>
            <w:vMerge w:val="restart"/>
          </w:tcPr>
          <w:p w:rsidR="00544109" w:rsidRPr="00F9482B" w:rsidRDefault="00544109" w:rsidP="00FB2823">
            <w:pPr>
              <w:pStyle w:val="ConsPlusNormal"/>
              <w:rPr>
                <w:rFonts w:ascii="Times New Roman" w:hAnsi="Times New Roman"/>
                <w:sz w:val="18"/>
                <w:szCs w:val="18"/>
              </w:rPr>
            </w:pPr>
            <w:r w:rsidRPr="00F9482B">
              <w:rPr>
                <w:rFonts w:ascii="Times New Roman" w:hAnsi="Times New Roman"/>
                <w:sz w:val="18"/>
                <w:szCs w:val="18"/>
              </w:rPr>
              <w:t>Мероприятие 1.4. Проведение лабораторных исследований питьевой воды</w:t>
            </w:r>
          </w:p>
        </w:tc>
        <w:tc>
          <w:tcPr>
            <w:tcW w:w="189" w:type="pct"/>
            <w:vMerge w:val="restart"/>
          </w:tcPr>
          <w:p w:rsidR="00544109" w:rsidRPr="00F9482B" w:rsidRDefault="00544109"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2017-2021</w:t>
            </w:r>
          </w:p>
        </w:tc>
        <w:tc>
          <w:tcPr>
            <w:tcW w:w="281" w:type="pct"/>
          </w:tcPr>
          <w:p w:rsidR="00544109" w:rsidRPr="00F9482B" w:rsidRDefault="00544109"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Итого</w:t>
            </w:r>
          </w:p>
        </w:tc>
        <w:tc>
          <w:tcPr>
            <w:tcW w:w="375" w:type="pct"/>
          </w:tcPr>
          <w:p w:rsidR="00544109" w:rsidRPr="00F9482B" w:rsidRDefault="00544109" w:rsidP="00FB2823">
            <w:pPr>
              <w:jc w:val="center"/>
              <w:rPr>
                <w:rFonts w:ascii="Times New Roman" w:hAnsi="Times New Roman"/>
                <w:color w:val="000000" w:themeColor="text1"/>
                <w:sz w:val="18"/>
                <w:szCs w:val="18"/>
              </w:rPr>
            </w:pPr>
            <w:r w:rsidRPr="00F9482B">
              <w:rPr>
                <w:rFonts w:ascii="Times New Roman" w:hAnsi="Times New Roman"/>
                <w:color w:val="000000" w:themeColor="text1"/>
                <w:sz w:val="18"/>
                <w:szCs w:val="18"/>
              </w:rPr>
              <w:t>21,6</w:t>
            </w:r>
          </w:p>
        </w:tc>
        <w:tc>
          <w:tcPr>
            <w:tcW w:w="343" w:type="pct"/>
          </w:tcPr>
          <w:p w:rsidR="00544109" w:rsidRPr="00F9482B" w:rsidRDefault="00544109" w:rsidP="00FB2823">
            <w:pPr>
              <w:jc w:val="center"/>
              <w:rPr>
                <w:rFonts w:ascii="Times New Roman" w:hAnsi="Times New Roman"/>
                <w:sz w:val="18"/>
                <w:szCs w:val="18"/>
              </w:rPr>
            </w:pPr>
            <w:r w:rsidRPr="00F9482B">
              <w:rPr>
                <w:rFonts w:ascii="Times New Roman" w:hAnsi="Times New Roman"/>
                <w:sz w:val="18"/>
                <w:szCs w:val="18"/>
              </w:rPr>
              <w:t>21,6</w:t>
            </w:r>
          </w:p>
        </w:tc>
        <w:tc>
          <w:tcPr>
            <w:tcW w:w="391" w:type="pct"/>
          </w:tcPr>
          <w:p w:rsidR="00544109" w:rsidRPr="00F9482B" w:rsidRDefault="00544109" w:rsidP="00FB2823">
            <w:pPr>
              <w:jc w:val="center"/>
              <w:rPr>
                <w:rFonts w:ascii="Times New Roman" w:hAnsi="Times New Roman"/>
                <w:sz w:val="18"/>
                <w:szCs w:val="18"/>
              </w:rPr>
            </w:pPr>
            <w:r w:rsidRPr="00F9482B">
              <w:rPr>
                <w:rFonts w:ascii="Times New Roman" w:hAnsi="Times New Roman"/>
                <w:sz w:val="18"/>
                <w:szCs w:val="18"/>
              </w:rPr>
              <w:t>21,6</w:t>
            </w:r>
          </w:p>
        </w:tc>
        <w:tc>
          <w:tcPr>
            <w:tcW w:w="391" w:type="pct"/>
            <w:gridSpan w:val="3"/>
          </w:tcPr>
          <w:p w:rsidR="00544109" w:rsidRPr="00F9482B" w:rsidRDefault="00544109"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544109" w:rsidRPr="00F9482B" w:rsidRDefault="00544109"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544109" w:rsidRPr="00F9482B" w:rsidRDefault="00544109" w:rsidP="00FB2823">
            <w:pPr>
              <w:jc w:val="center"/>
              <w:rPr>
                <w:rFonts w:ascii="Times New Roman" w:hAnsi="Times New Roman"/>
                <w:sz w:val="18"/>
                <w:szCs w:val="18"/>
              </w:rPr>
            </w:pPr>
            <w:r w:rsidRPr="00F9482B">
              <w:rPr>
                <w:rFonts w:ascii="Times New Roman" w:hAnsi="Times New Roman"/>
                <w:sz w:val="18"/>
                <w:szCs w:val="18"/>
              </w:rPr>
              <w:t>0</w:t>
            </w:r>
          </w:p>
        </w:tc>
        <w:tc>
          <w:tcPr>
            <w:tcW w:w="394" w:type="pct"/>
          </w:tcPr>
          <w:p w:rsidR="00544109" w:rsidRPr="00F9482B" w:rsidRDefault="00544109" w:rsidP="00FB2823">
            <w:pPr>
              <w:jc w:val="center"/>
              <w:rPr>
                <w:rFonts w:ascii="Times New Roman" w:hAnsi="Times New Roman"/>
                <w:sz w:val="18"/>
                <w:szCs w:val="18"/>
              </w:rPr>
            </w:pPr>
            <w:r w:rsidRPr="00F9482B">
              <w:rPr>
                <w:rFonts w:ascii="Times New Roman" w:hAnsi="Times New Roman"/>
                <w:sz w:val="18"/>
                <w:szCs w:val="18"/>
              </w:rPr>
              <w:t>0</w:t>
            </w:r>
          </w:p>
        </w:tc>
        <w:tc>
          <w:tcPr>
            <w:tcW w:w="413" w:type="pct"/>
            <w:vMerge w:val="restart"/>
          </w:tcPr>
          <w:p w:rsidR="00544109" w:rsidRPr="00F9482B" w:rsidRDefault="00544109" w:rsidP="00FB2823">
            <w:pPr>
              <w:pStyle w:val="ConsPlusNormal"/>
              <w:jc w:val="center"/>
              <w:rPr>
                <w:rFonts w:ascii="Times New Roman" w:hAnsi="Times New Roman" w:cs="Times New Roman"/>
                <w:sz w:val="18"/>
                <w:szCs w:val="18"/>
              </w:rPr>
            </w:pPr>
            <w:proofErr w:type="gramStart"/>
            <w:r w:rsidRPr="00F9482B">
              <w:rPr>
                <w:rFonts w:ascii="Times New Roman" w:hAnsi="Times New Roman" w:cs="Times New Roman"/>
                <w:sz w:val="18"/>
                <w:szCs w:val="18"/>
              </w:rPr>
              <w:t>Администрация</w:t>
            </w:r>
            <w:proofErr w:type="gramEnd"/>
            <w:r w:rsidRPr="00F9482B">
              <w:rPr>
                <w:rFonts w:ascii="Times New Roman" w:hAnsi="Times New Roman" w:cs="Times New Roman"/>
                <w:sz w:val="18"/>
                <w:szCs w:val="18"/>
              </w:rPr>
              <w:t xml:space="preserve"> ЗАТО городской округ Молодежный</w:t>
            </w:r>
          </w:p>
        </w:tc>
        <w:tc>
          <w:tcPr>
            <w:tcW w:w="550" w:type="pct"/>
            <w:vMerge w:val="restart"/>
          </w:tcPr>
          <w:p w:rsidR="00544109" w:rsidRPr="00F9482B" w:rsidRDefault="00544109" w:rsidP="00FB2823">
            <w:pPr>
              <w:pStyle w:val="ConsPlusNormal"/>
              <w:jc w:val="center"/>
              <w:rPr>
                <w:rFonts w:ascii="Times New Roman" w:hAnsi="Times New Roman" w:cs="Times New Roman"/>
                <w:sz w:val="18"/>
                <w:szCs w:val="18"/>
              </w:rPr>
            </w:pPr>
          </w:p>
        </w:tc>
      </w:tr>
      <w:tr w:rsidR="00544109" w:rsidRPr="00F9482B" w:rsidTr="0054035F">
        <w:tc>
          <w:tcPr>
            <w:tcW w:w="160" w:type="pct"/>
            <w:vMerge/>
            <w:shd w:val="clear" w:color="auto" w:fill="auto"/>
          </w:tcPr>
          <w:p w:rsidR="00544109" w:rsidRPr="00F9482B" w:rsidRDefault="00544109" w:rsidP="00FB2823">
            <w:pPr>
              <w:pStyle w:val="ConsPlusNormal"/>
              <w:jc w:val="center"/>
              <w:rPr>
                <w:rFonts w:ascii="Times New Roman" w:hAnsi="Times New Roman" w:cs="Times New Roman"/>
                <w:sz w:val="18"/>
                <w:szCs w:val="18"/>
              </w:rPr>
            </w:pPr>
          </w:p>
        </w:tc>
        <w:tc>
          <w:tcPr>
            <w:tcW w:w="730" w:type="pct"/>
            <w:vMerge/>
          </w:tcPr>
          <w:p w:rsidR="00544109" w:rsidRPr="00F9482B" w:rsidRDefault="00544109" w:rsidP="00FB2823">
            <w:pPr>
              <w:pStyle w:val="ConsPlusNormal"/>
              <w:rPr>
                <w:rFonts w:ascii="Times New Roman" w:hAnsi="Times New Roman"/>
                <w:sz w:val="18"/>
                <w:szCs w:val="18"/>
              </w:rPr>
            </w:pPr>
          </w:p>
        </w:tc>
        <w:tc>
          <w:tcPr>
            <w:tcW w:w="189" w:type="pct"/>
            <w:vMerge/>
          </w:tcPr>
          <w:p w:rsidR="00544109" w:rsidRPr="00F9482B" w:rsidRDefault="00544109" w:rsidP="00FB2823">
            <w:pPr>
              <w:pStyle w:val="ConsPlusNormal"/>
              <w:jc w:val="center"/>
              <w:rPr>
                <w:rFonts w:ascii="Times New Roman" w:hAnsi="Times New Roman" w:cs="Times New Roman"/>
                <w:sz w:val="18"/>
                <w:szCs w:val="18"/>
              </w:rPr>
            </w:pPr>
          </w:p>
        </w:tc>
        <w:tc>
          <w:tcPr>
            <w:tcW w:w="281" w:type="pct"/>
          </w:tcPr>
          <w:p w:rsidR="00544109" w:rsidRPr="00F9482B" w:rsidRDefault="00544109"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Средства местного бюджета</w:t>
            </w:r>
          </w:p>
        </w:tc>
        <w:tc>
          <w:tcPr>
            <w:tcW w:w="375" w:type="pct"/>
          </w:tcPr>
          <w:p w:rsidR="00544109" w:rsidRPr="00F9482B" w:rsidRDefault="00544109" w:rsidP="00FB2823">
            <w:pPr>
              <w:jc w:val="center"/>
              <w:rPr>
                <w:rFonts w:ascii="Times New Roman" w:hAnsi="Times New Roman"/>
                <w:color w:val="000000" w:themeColor="text1"/>
                <w:sz w:val="18"/>
                <w:szCs w:val="18"/>
              </w:rPr>
            </w:pPr>
            <w:r w:rsidRPr="00F9482B">
              <w:rPr>
                <w:rFonts w:ascii="Times New Roman" w:hAnsi="Times New Roman"/>
                <w:color w:val="000000" w:themeColor="text1"/>
                <w:sz w:val="18"/>
                <w:szCs w:val="18"/>
              </w:rPr>
              <w:t>21,6</w:t>
            </w:r>
          </w:p>
        </w:tc>
        <w:tc>
          <w:tcPr>
            <w:tcW w:w="343" w:type="pct"/>
          </w:tcPr>
          <w:p w:rsidR="00544109" w:rsidRPr="00F9482B" w:rsidRDefault="00544109" w:rsidP="00FB2823">
            <w:pPr>
              <w:jc w:val="center"/>
              <w:rPr>
                <w:rFonts w:ascii="Times New Roman" w:hAnsi="Times New Roman"/>
                <w:sz w:val="18"/>
                <w:szCs w:val="18"/>
              </w:rPr>
            </w:pPr>
            <w:r w:rsidRPr="00F9482B">
              <w:rPr>
                <w:rFonts w:ascii="Times New Roman" w:hAnsi="Times New Roman"/>
                <w:sz w:val="18"/>
                <w:szCs w:val="18"/>
              </w:rPr>
              <w:t>21,6</w:t>
            </w:r>
          </w:p>
        </w:tc>
        <w:tc>
          <w:tcPr>
            <w:tcW w:w="391" w:type="pct"/>
          </w:tcPr>
          <w:p w:rsidR="00544109" w:rsidRPr="00F9482B" w:rsidRDefault="00544109" w:rsidP="00FB2823">
            <w:pPr>
              <w:jc w:val="center"/>
              <w:rPr>
                <w:rFonts w:ascii="Times New Roman" w:hAnsi="Times New Roman"/>
                <w:sz w:val="18"/>
                <w:szCs w:val="18"/>
              </w:rPr>
            </w:pPr>
            <w:r w:rsidRPr="00F9482B">
              <w:rPr>
                <w:rFonts w:ascii="Times New Roman" w:hAnsi="Times New Roman"/>
                <w:sz w:val="18"/>
                <w:szCs w:val="18"/>
              </w:rPr>
              <w:t>21,6</w:t>
            </w:r>
          </w:p>
        </w:tc>
        <w:tc>
          <w:tcPr>
            <w:tcW w:w="391" w:type="pct"/>
            <w:gridSpan w:val="3"/>
          </w:tcPr>
          <w:p w:rsidR="00544109" w:rsidRPr="00F9482B" w:rsidRDefault="00544109"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544109" w:rsidRPr="00F9482B" w:rsidRDefault="00544109"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544109" w:rsidRPr="00F9482B" w:rsidRDefault="00544109" w:rsidP="00FB2823">
            <w:pPr>
              <w:jc w:val="center"/>
              <w:rPr>
                <w:rFonts w:ascii="Times New Roman" w:hAnsi="Times New Roman"/>
                <w:sz w:val="18"/>
                <w:szCs w:val="18"/>
              </w:rPr>
            </w:pPr>
            <w:r w:rsidRPr="00F9482B">
              <w:rPr>
                <w:rFonts w:ascii="Times New Roman" w:hAnsi="Times New Roman"/>
                <w:sz w:val="18"/>
                <w:szCs w:val="18"/>
              </w:rPr>
              <w:t>0</w:t>
            </w:r>
          </w:p>
        </w:tc>
        <w:tc>
          <w:tcPr>
            <w:tcW w:w="394" w:type="pct"/>
          </w:tcPr>
          <w:p w:rsidR="00544109" w:rsidRPr="00F9482B" w:rsidRDefault="00544109" w:rsidP="00FB2823">
            <w:pPr>
              <w:jc w:val="center"/>
              <w:rPr>
                <w:rFonts w:ascii="Times New Roman" w:hAnsi="Times New Roman"/>
                <w:sz w:val="18"/>
                <w:szCs w:val="18"/>
              </w:rPr>
            </w:pPr>
            <w:r w:rsidRPr="00F9482B">
              <w:rPr>
                <w:rFonts w:ascii="Times New Roman" w:hAnsi="Times New Roman"/>
                <w:sz w:val="18"/>
                <w:szCs w:val="18"/>
              </w:rPr>
              <w:t>0</w:t>
            </w:r>
          </w:p>
        </w:tc>
        <w:tc>
          <w:tcPr>
            <w:tcW w:w="413" w:type="pct"/>
            <w:vMerge/>
          </w:tcPr>
          <w:p w:rsidR="00544109" w:rsidRPr="00F9482B" w:rsidRDefault="00544109" w:rsidP="00FB2823">
            <w:pPr>
              <w:pStyle w:val="ConsPlusNormal"/>
              <w:jc w:val="center"/>
              <w:rPr>
                <w:rFonts w:ascii="Times New Roman" w:hAnsi="Times New Roman" w:cs="Times New Roman"/>
                <w:sz w:val="18"/>
                <w:szCs w:val="18"/>
              </w:rPr>
            </w:pPr>
          </w:p>
        </w:tc>
        <w:tc>
          <w:tcPr>
            <w:tcW w:w="550" w:type="pct"/>
            <w:vMerge/>
          </w:tcPr>
          <w:p w:rsidR="00544109" w:rsidRPr="00F9482B" w:rsidRDefault="00544109" w:rsidP="00FB2823">
            <w:pPr>
              <w:pStyle w:val="ConsPlusNormal"/>
              <w:jc w:val="center"/>
              <w:rPr>
                <w:rFonts w:ascii="Times New Roman" w:hAnsi="Times New Roman" w:cs="Times New Roman"/>
                <w:sz w:val="18"/>
                <w:szCs w:val="18"/>
              </w:rPr>
            </w:pPr>
          </w:p>
        </w:tc>
      </w:tr>
      <w:tr w:rsidR="00821700" w:rsidRPr="00F9482B" w:rsidTr="00FB2823">
        <w:tc>
          <w:tcPr>
            <w:tcW w:w="160" w:type="pct"/>
            <w:vMerge w:val="restart"/>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lastRenderedPageBreak/>
              <w:t>2</w:t>
            </w:r>
          </w:p>
        </w:tc>
        <w:tc>
          <w:tcPr>
            <w:tcW w:w="730" w:type="pct"/>
            <w:vMerge w:val="restart"/>
          </w:tcPr>
          <w:p w:rsidR="00821700" w:rsidRPr="00F9482B" w:rsidRDefault="00821700" w:rsidP="00FB2823">
            <w:pPr>
              <w:pStyle w:val="Style5"/>
              <w:widowControl/>
              <w:spacing w:line="240" w:lineRule="auto"/>
              <w:ind w:right="-108" w:firstLine="0"/>
              <w:jc w:val="left"/>
              <w:rPr>
                <w:sz w:val="18"/>
                <w:szCs w:val="18"/>
              </w:rPr>
            </w:pPr>
            <w:r w:rsidRPr="00F9482B">
              <w:rPr>
                <w:sz w:val="18"/>
                <w:szCs w:val="18"/>
              </w:rPr>
              <w:t>Задача 2.</w:t>
            </w:r>
          </w:p>
          <w:p w:rsidR="00821700" w:rsidRPr="00F9482B" w:rsidRDefault="00821700" w:rsidP="00FB2823">
            <w:pPr>
              <w:jc w:val="both"/>
              <w:rPr>
                <w:rFonts w:ascii="Times New Roman" w:hAnsi="Times New Roman"/>
                <w:sz w:val="18"/>
                <w:szCs w:val="18"/>
              </w:rPr>
            </w:pPr>
            <w:r w:rsidRPr="00F9482B">
              <w:rPr>
                <w:rFonts w:ascii="Times New Roman" w:hAnsi="Times New Roman"/>
                <w:sz w:val="18"/>
                <w:szCs w:val="18"/>
                <w:u w:color="2A6EC3"/>
              </w:rPr>
              <w:t>Обеспечение надежности функционирования систем коммунальной инфраструктуры, в том числе увеличение доли сточных вод, очищенных до нормативных значений в общем объеме сточных вод, пропущенных через очистные сооружения</w:t>
            </w:r>
          </w:p>
        </w:tc>
        <w:tc>
          <w:tcPr>
            <w:tcW w:w="189" w:type="pct"/>
            <w:vMerge w:val="restart"/>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2017-2021</w:t>
            </w:r>
          </w:p>
        </w:tc>
        <w:tc>
          <w:tcPr>
            <w:tcW w:w="281" w:type="pct"/>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Итого</w:t>
            </w:r>
          </w:p>
        </w:tc>
        <w:tc>
          <w:tcPr>
            <w:tcW w:w="375" w:type="pct"/>
          </w:tcPr>
          <w:p w:rsidR="00821700" w:rsidRPr="00F9482B" w:rsidRDefault="00B61D4C" w:rsidP="00FB2823">
            <w:pPr>
              <w:jc w:val="center"/>
              <w:rPr>
                <w:rFonts w:ascii="Times New Roman" w:hAnsi="Times New Roman"/>
                <w:bCs/>
                <w:sz w:val="18"/>
                <w:szCs w:val="18"/>
              </w:rPr>
            </w:pPr>
            <w:r>
              <w:rPr>
                <w:rFonts w:ascii="Times New Roman" w:hAnsi="Times New Roman"/>
                <w:sz w:val="18"/>
                <w:szCs w:val="18"/>
              </w:rPr>
              <w:t>90</w:t>
            </w:r>
            <w:r w:rsidR="00190528">
              <w:rPr>
                <w:rFonts w:ascii="Times New Roman" w:hAnsi="Times New Roman"/>
                <w:sz w:val="18"/>
                <w:szCs w:val="18"/>
              </w:rPr>
              <w:t>234,27</w:t>
            </w:r>
          </w:p>
        </w:tc>
        <w:tc>
          <w:tcPr>
            <w:tcW w:w="343" w:type="pct"/>
          </w:tcPr>
          <w:p w:rsidR="00821700" w:rsidRPr="00F9482B" w:rsidRDefault="00B61D4C" w:rsidP="00FB2823">
            <w:pPr>
              <w:jc w:val="center"/>
              <w:rPr>
                <w:rFonts w:ascii="Times New Roman" w:hAnsi="Times New Roman"/>
                <w:sz w:val="18"/>
                <w:szCs w:val="18"/>
              </w:rPr>
            </w:pPr>
            <w:r>
              <w:rPr>
                <w:rFonts w:ascii="Times New Roman" w:hAnsi="Times New Roman"/>
                <w:sz w:val="18"/>
                <w:szCs w:val="18"/>
              </w:rPr>
              <w:t xml:space="preserve"> 94</w:t>
            </w:r>
            <w:r w:rsidR="00190528">
              <w:rPr>
                <w:rFonts w:ascii="Times New Roman" w:hAnsi="Times New Roman"/>
                <w:sz w:val="18"/>
                <w:szCs w:val="18"/>
              </w:rPr>
              <w:t>234,27</w:t>
            </w:r>
          </w:p>
        </w:tc>
        <w:tc>
          <w:tcPr>
            <w:tcW w:w="391" w:type="pct"/>
          </w:tcPr>
          <w:p w:rsidR="00821700" w:rsidRPr="00F9482B" w:rsidRDefault="00B61D4C" w:rsidP="00FB2823">
            <w:pPr>
              <w:jc w:val="center"/>
              <w:rPr>
                <w:rFonts w:ascii="Times New Roman" w:hAnsi="Times New Roman"/>
                <w:sz w:val="18"/>
                <w:szCs w:val="18"/>
              </w:rPr>
            </w:pPr>
            <w:r>
              <w:rPr>
                <w:rFonts w:ascii="Times New Roman" w:hAnsi="Times New Roman"/>
                <w:sz w:val="18"/>
                <w:szCs w:val="18"/>
              </w:rPr>
              <w:t>90</w:t>
            </w:r>
            <w:r w:rsidR="00190528">
              <w:rPr>
                <w:rFonts w:ascii="Times New Roman" w:hAnsi="Times New Roman"/>
                <w:sz w:val="18"/>
                <w:szCs w:val="18"/>
              </w:rPr>
              <w:t>234,27</w:t>
            </w:r>
          </w:p>
        </w:tc>
        <w:tc>
          <w:tcPr>
            <w:tcW w:w="391" w:type="pct"/>
            <w:gridSpan w:val="3"/>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1000</w:t>
            </w:r>
          </w:p>
        </w:tc>
        <w:tc>
          <w:tcPr>
            <w:tcW w:w="391" w:type="pct"/>
            <w:gridSpan w:val="2"/>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1000</w:t>
            </w:r>
          </w:p>
        </w:tc>
        <w:tc>
          <w:tcPr>
            <w:tcW w:w="391" w:type="pct"/>
            <w:gridSpan w:val="2"/>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1000</w:t>
            </w:r>
          </w:p>
        </w:tc>
        <w:tc>
          <w:tcPr>
            <w:tcW w:w="394" w:type="pct"/>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1000</w:t>
            </w:r>
          </w:p>
        </w:tc>
        <w:tc>
          <w:tcPr>
            <w:tcW w:w="413" w:type="pct"/>
            <w:vMerge w:val="restart"/>
          </w:tcPr>
          <w:p w:rsidR="00821700" w:rsidRPr="00F9482B" w:rsidRDefault="00821700" w:rsidP="00FB2823">
            <w:pPr>
              <w:pStyle w:val="ConsPlusNormal"/>
              <w:jc w:val="center"/>
              <w:rPr>
                <w:rFonts w:ascii="Times New Roman" w:hAnsi="Times New Roman" w:cs="Times New Roman"/>
                <w:sz w:val="18"/>
                <w:szCs w:val="18"/>
              </w:rPr>
            </w:pPr>
            <w:proofErr w:type="gramStart"/>
            <w:r w:rsidRPr="00F9482B">
              <w:rPr>
                <w:rFonts w:ascii="Times New Roman" w:hAnsi="Times New Roman" w:cs="Times New Roman"/>
                <w:sz w:val="18"/>
                <w:szCs w:val="18"/>
              </w:rPr>
              <w:t>Администрация</w:t>
            </w:r>
            <w:proofErr w:type="gramEnd"/>
            <w:r w:rsidRPr="00F9482B">
              <w:rPr>
                <w:rFonts w:ascii="Times New Roman" w:hAnsi="Times New Roman" w:cs="Times New Roman"/>
                <w:sz w:val="18"/>
                <w:szCs w:val="18"/>
              </w:rPr>
              <w:t xml:space="preserve"> ЗАТО городской округ Молодежный  </w:t>
            </w:r>
          </w:p>
        </w:tc>
        <w:tc>
          <w:tcPr>
            <w:tcW w:w="550" w:type="pct"/>
            <w:vMerge w:val="restart"/>
          </w:tcPr>
          <w:p w:rsidR="00821700" w:rsidRPr="00F9482B" w:rsidRDefault="00821700" w:rsidP="00FB2823">
            <w:pPr>
              <w:pStyle w:val="ConsPlusNormal"/>
              <w:jc w:val="center"/>
              <w:rPr>
                <w:rFonts w:ascii="Times New Roman" w:hAnsi="Times New Roman" w:cs="Times New Roman"/>
                <w:sz w:val="18"/>
                <w:szCs w:val="18"/>
              </w:rPr>
            </w:pPr>
          </w:p>
        </w:tc>
      </w:tr>
      <w:tr w:rsidR="00821700" w:rsidRPr="00F9482B" w:rsidTr="00FB2823">
        <w:tc>
          <w:tcPr>
            <w:tcW w:w="160" w:type="pct"/>
            <w:vMerge/>
          </w:tcPr>
          <w:p w:rsidR="00821700" w:rsidRPr="00F9482B" w:rsidRDefault="00821700" w:rsidP="00FB2823">
            <w:pPr>
              <w:jc w:val="center"/>
              <w:rPr>
                <w:rFonts w:ascii="Times New Roman" w:hAnsi="Times New Roman"/>
                <w:sz w:val="18"/>
                <w:szCs w:val="18"/>
              </w:rPr>
            </w:pPr>
          </w:p>
        </w:tc>
        <w:tc>
          <w:tcPr>
            <w:tcW w:w="730" w:type="pct"/>
            <w:vMerge/>
          </w:tcPr>
          <w:p w:rsidR="00821700" w:rsidRPr="00F9482B" w:rsidRDefault="00821700" w:rsidP="00FB2823">
            <w:pPr>
              <w:rPr>
                <w:rFonts w:ascii="Times New Roman" w:hAnsi="Times New Roman"/>
                <w:sz w:val="18"/>
                <w:szCs w:val="18"/>
              </w:rPr>
            </w:pPr>
          </w:p>
        </w:tc>
        <w:tc>
          <w:tcPr>
            <w:tcW w:w="189" w:type="pct"/>
            <w:vMerge/>
          </w:tcPr>
          <w:p w:rsidR="00821700" w:rsidRPr="00F9482B" w:rsidRDefault="00821700" w:rsidP="00FB2823">
            <w:pPr>
              <w:jc w:val="center"/>
              <w:rPr>
                <w:rFonts w:ascii="Times New Roman" w:hAnsi="Times New Roman"/>
                <w:sz w:val="18"/>
                <w:szCs w:val="18"/>
              </w:rPr>
            </w:pPr>
          </w:p>
        </w:tc>
        <w:tc>
          <w:tcPr>
            <w:tcW w:w="281" w:type="pct"/>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Средства бюджета Московской области</w:t>
            </w:r>
          </w:p>
        </w:tc>
        <w:tc>
          <w:tcPr>
            <w:tcW w:w="375" w:type="pct"/>
          </w:tcPr>
          <w:p w:rsidR="00821700" w:rsidRPr="00F9482B" w:rsidRDefault="00486799" w:rsidP="00FB2823">
            <w:pPr>
              <w:jc w:val="center"/>
              <w:rPr>
                <w:rFonts w:ascii="Times New Roman" w:hAnsi="Times New Roman"/>
                <w:bCs/>
                <w:sz w:val="18"/>
                <w:szCs w:val="18"/>
              </w:rPr>
            </w:pPr>
            <w:r>
              <w:rPr>
                <w:rFonts w:ascii="Times New Roman" w:hAnsi="Times New Roman"/>
                <w:bCs/>
                <w:sz w:val="18"/>
                <w:szCs w:val="18"/>
              </w:rPr>
              <w:t>85461,31</w:t>
            </w:r>
          </w:p>
        </w:tc>
        <w:tc>
          <w:tcPr>
            <w:tcW w:w="343" w:type="pct"/>
          </w:tcPr>
          <w:p w:rsidR="00821700" w:rsidRPr="00F9482B" w:rsidRDefault="00486799" w:rsidP="00FB2823">
            <w:pPr>
              <w:jc w:val="center"/>
              <w:rPr>
                <w:rFonts w:ascii="Times New Roman" w:hAnsi="Times New Roman"/>
                <w:bCs/>
                <w:sz w:val="18"/>
                <w:szCs w:val="18"/>
              </w:rPr>
            </w:pPr>
            <w:r>
              <w:rPr>
                <w:rFonts w:ascii="Times New Roman" w:hAnsi="Times New Roman"/>
                <w:bCs/>
                <w:sz w:val="18"/>
                <w:szCs w:val="18"/>
              </w:rPr>
              <w:t>85461,31</w:t>
            </w:r>
          </w:p>
        </w:tc>
        <w:tc>
          <w:tcPr>
            <w:tcW w:w="391" w:type="pct"/>
          </w:tcPr>
          <w:p w:rsidR="00821700" w:rsidRPr="00F9482B" w:rsidRDefault="00486799" w:rsidP="00FB2823">
            <w:pPr>
              <w:jc w:val="center"/>
              <w:rPr>
                <w:rFonts w:ascii="Times New Roman" w:hAnsi="Times New Roman"/>
                <w:bCs/>
                <w:sz w:val="18"/>
                <w:szCs w:val="18"/>
              </w:rPr>
            </w:pPr>
            <w:r>
              <w:rPr>
                <w:rFonts w:ascii="Times New Roman" w:hAnsi="Times New Roman"/>
                <w:bCs/>
                <w:sz w:val="18"/>
                <w:szCs w:val="18"/>
              </w:rPr>
              <w:t>85461,31</w:t>
            </w:r>
          </w:p>
        </w:tc>
        <w:tc>
          <w:tcPr>
            <w:tcW w:w="391" w:type="pct"/>
            <w:gridSpan w:val="3"/>
          </w:tcPr>
          <w:p w:rsidR="00821700" w:rsidRPr="00F9482B" w:rsidRDefault="00821700" w:rsidP="00FB2823">
            <w:pPr>
              <w:jc w:val="center"/>
              <w:rPr>
                <w:rFonts w:ascii="Times New Roman" w:hAnsi="Times New Roman"/>
                <w:bCs/>
                <w:sz w:val="18"/>
                <w:szCs w:val="18"/>
              </w:rPr>
            </w:pPr>
            <w:r w:rsidRPr="00F9482B">
              <w:rPr>
                <w:rFonts w:ascii="Times New Roman" w:hAnsi="Times New Roman"/>
                <w:bCs/>
                <w:sz w:val="18"/>
                <w:szCs w:val="18"/>
              </w:rPr>
              <w:t>0</w:t>
            </w:r>
          </w:p>
        </w:tc>
        <w:tc>
          <w:tcPr>
            <w:tcW w:w="391" w:type="pct"/>
            <w:gridSpan w:val="2"/>
          </w:tcPr>
          <w:p w:rsidR="00821700" w:rsidRPr="00F9482B" w:rsidRDefault="00821700" w:rsidP="00FB2823">
            <w:pPr>
              <w:jc w:val="center"/>
              <w:rPr>
                <w:rFonts w:ascii="Times New Roman" w:hAnsi="Times New Roman"/>
                <w:bCs/>
                <w:sz w:val="18"/>
                <w:szCs w:val="18"/>
              </w:rPr>
            </w:pPr>
            <w:r w:rsidRPr="00F9482B">
              <w:rPr>
                <w:rFonts w:ascii="Times New Roman" w:hAnsi="Times New Roman"/>
                <w:bCs/>
                <w:sz w:val="18"/>
                <w:szCs w:val="18"/>
              </w:rPr>
              <w:t>0</w:t>
            </w:r>
          </w:p>
        </w:tc>
        <w:tc>
          <w:tcPr>
            <w:tcW w:w="391" w:type="pct"/>
            <w:gridSpan w:val="2"/>
          </w:tcPr>
          <w:p w:rsidR="00821700" w:rsidRPr="00F9482B" w:rsidRDefault="00821700" w:rsidP="00FB2823">
            <w:pPr>
              <w:jc w:val="center"/>
              <w:rPr>
                <w:rFonts w:ascii="Times New Roman" w:hAnsi="Times New Roman"/>
                <w:bCs/>
                <w:sz w:val="18"/>
                <w:szCs w:val="18"/>
              </w:rPr>
            </w:pPr>
            <w:r w:rsidRPr="00F9482B">
              <w:rPr>
                <w:rFonts w:ascii="Times New Roman" w:hAnsi="Times New Roman"/>
                <w:bCs/>
                <w:sz w:val="18"/>
                <w:szCs w:val="18"/>
              </w:rPr>
              <w:t>0</w:t>
            </w:r>
          </w:p>
        </w:tc>
        <w:tc>
          <w:tcPr>
            <w:tcW w:w="394" w:type="pct"/>
          </w:tcPr>
          <w:p w:rsidR="00821700" w:rsidRPr="00F9482B" w:rsidRDefault="00821700" w:rsidP="00FB2823">
            <w:pPr>
              <w:jc w:val="center"/>
              <w:rPr>
                <w:rFonts w:ascii="Times New Roman" w:hAnsi="Times New Roman"/>
                <w:bCs/>
                <w:sz w:val="18"/>
                <w:szCs w:val="18"/>
              </w:rPr>
            </w:pPr>
            <w:r w:rsidRPr="00F9482B">
              <w:rPr>
                <w:rFonts w:ascii="Times New Roman" w:hAnsi="Times New Roman"/>
                <w:bCs/>
                <w:sz w:val="18"/>
                <w:szCs w:val="18"/>
              </w:rPr>
              <w:t>0</w:t>
            </w:r>
          </w:p>
        </w:tc>
        <w:tc>
          <w:tcPr>
            <w:tcW w:w="413" w:type="pct"/>
            <w:vMerge/>
          </w:tcPr>
          <w:p w:rsidR="00821700" w:rsidRPr="00F9482B" w:rsidRDefault="00821700" w:rsidP="00FB2823">
            <w:pPr>
              <w:jc w:val="center"/>
              <w:rPr>
                <w:rFonts w:ascii="Times New Roman" w:hAnsi="Times New Roman"/>
                <w:sz w:val="18"/>
                <w:szCs w:val="18"/>
              </w:rPr>
            </w:pPr>
          </w:p>
        </w:tc>
        <w:tc>
          <w:tcPr>
            <w:tcW w:w="550" w:type="pct"/>
            <w:vMerge/>
          </w:tcPr>
          <w:p w:rsidR="00821700" w:rsidRPr="00F9482B" w:rsidRDefault="00821700" w:rsidP="00FB2823">
            <w:pPr>
              <w:jc w:val="center"/>
              <w:rPr>
                <w:rFonts w:ascii="Times New Roman" w:hAnsi="Times New Roman"/>
                <w:sz w:val="18"/>
                <w:szCs w:val="18"/>
              </w:rPr>
            </w:pPr>
          </w:p>
        </w:tc>
      </w:tr>
      <w:tr w:rsidR="00821700" w:rsidRPr="00F9482B" w:rsidTr="00FB2823">
        <w:trPr>
          <w:trHeight w:val="762"/>
        </w:trPr>
        <w:tc>
          <w:tcPr>
            <w:tcW w:w="160" w:type="pct"/>
            <w:vMerge/>
          </w:tcPr>
          <w:p w:rsidR="00821700" w:rsidRPr="00F9482B" w:rsidRDefault="00821700" w:rsidP="00FB2823">
            <w:pPr>
              <w:jc w:val="center"/>
              <w:rPr>
                <w:rFonts w:ascii="Times New Roman" w:hAnsi="Times New Roman"/>
                <w:sz w:val="18"/>
                <w:szCs w:val="18"/>
              </w:rPr>
            </w:pPr>
          </w:p>
        </w:tc>
        <w:tc>
          <w:tcPr>
            <w:tcW w:w="730" w:type="pct"/>
            <w:vMerge/>
          </w:tcPr>
          <w:p w:rsidR="00821700" w:rsidRPr="00F9482B" w:rsidRDefault="00821700" w:rsidP="00FB2823">
            <w:pPr>
              <w:rPr>
                <w:rFonts w:ascii="Times New Roman" w:hAnsi="Times New Roman"/>
                <w:sz w:val="18"/>
                <w:szCs w:val="18"/>
              </w:rPr>
            </w:pPr>
          </w:p>
        </w:tc>
        <w:tc>
          <w:tcPr>
            <w:tcW w:w="189" w:type="pct"/>
            <w:vMerge/>
          </w:tcPr>
          <w:p w:rsidR="00821700" w:rsidRPr="00F9482B" w:rsidRDefault="00821700" w:rsidP="00FB2823">
            <w:pPr>
              <w:jc w:val="center"/>
              <w:rPr>
                <w:rFonts w:ascii="Times New Roman" w:hAnsi="Times New Roman"/>
                <w:sz w:val="18"/>
                <w:szCs w:val="18"/>
              </w:rPr>
            </w:pPr>
          </w:p>
        </w:tc>
        <w:tc>
          <w:tcPr>
            <w:tcW w:w="281" w:type="pct"/>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Средства местного бюджета</w:t>
            </w:r>
          </w:p>
        </w:tc>
        <w:tc>
          <w:tcPr>
            <w:tcW w:w="375" w:type="pct"/>
          </w:tcPr>
          <w:p w:rsidR="00821700" w:rsidRPr="00F9482B" w:rsidRDefault="00190528" w:rsidP="00FB2823">
            <w:pPr>
              <w:jc w:val="center"/>
              <w:rPr>
                <w:rFonts w:ascii="Times New Roman" w:hAnsi="Times New Roman"/>
                <w:bCs/>
                <w:sz w:val="18"/>
                <w:szCs w:val="18"/>
              </w:rPr>
            </w:pPr>
            <w:r>
              <w:rPr>
                <w:rFonts w:ascii="Times New Roman" w:hAnsi="Times New Roman"/>
                <w:bCs/>
                <w:sz w:val="18"/>
                <w:szCs w:val="18"/>
              </w:rPr>
              <w:t>4772,96</w:t>
            </w:r>
          </w:p>
        </w:tc>
        <w:tc>
          <w:tcPr>
            <w:tcW w:w="343" w:type="pct"/>
          </w:tcPr>
          <w:p w:rsidR="00821700" w:rsidRPr="00F9482B" w:rsidRDefault="00190528" w:rsidP="00FB2823">
            <w:pPr>
              <w:jc w:val="center"/>
              <w:rPr>
                <w:rFonts w:ascii="Times New Roman" w:hAnsi="Times New Roman"/>
                <w:sz w:val="18"/>
                <w:szCs w:val="18"/>
              </w:rPr>
            </w:pPr>
            <w:r>
              <w:rPr>
                <w:rFonts w:ascii="Times New Roman" w:hAnsi="Times New Roman"/>
                <w:sz w:val="18"/>
                <w:szCs w:val="18"/>
              </w:rPr>
              <w:t>8772,96</w:t>
            </w:r>
          </w:p>
        </w:tc>
        <w:tc>
          <w:tcPr>
            <w:tcW w:w="391" w:type="pct"/>
          </w:tcPr>
          <w:p w:rsidR="00821700" w:rsidRPr="00F9482B" w:rsidRDefault="00190528" w:rsidP="00FB2823">
            <w:pPr>
              <w:jc w:val="center"/>
              <w:rPr>
                <w:rFonts w:ascii="Times New Roman" w:hAnsi="Times New Roman"/>
                <w:sz w:val="18"/>
                <w:szCs w:val="18"/>
              </w:rPr>
            </w:pPr>
            <w:r>
              <w:rPr>
                <w:rFonts w:ascii="Times New Roman" w:hAnsi="Times New Roman"/>
                <w:bCs/>
                <w:sz w:val="18"/>
                <w:szCs w:val="18"/>
              </w:rPr>
              <w:t>4772,96</w:t>
            </w:r>
          </w:p>
        </w:tc>
        <w:tc>
          <w:tcPr>
            <w:tcW w:w="391" w:type="pct"/>
            <w:gridSpan w:val="3"/>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1000</w:t>
            </w:r>
          </w:p>
        </w:tc>
        <w:tc>
          <w:tcPr>
            <w:tcW w:w="391" w:type="pct"/>
            <w:gridSpan w:val="2"/>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1000</w:t>
            </w:r>
          </w:p>
        </w:tc>
        <w:tc>
          <w:tcPr>
            <w:tcW w:w="391" w:type="pct"/>
            <w:gridSpan w:val="2"/>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1000</w:t>
            </w:r>
          </w:p>
        </w:tc>
        <w:tc>
          <w:tcPr>
            <w:tcW w:w="394" w:type="pct"/>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1000</w:t>
            </w:r>
          </w:p>
        </w:tc>
        <w:tc>
          <w:tcPr>
            <w:tcW w:w="413" w:type="pct"/>
            <w:vMerge/>
          </w:tcPr>
          <w:p w:rsidR="00821700" w:rsidRPr="00F9482B" w:rsidRDefault="00821700" w:rsidP="00FB2823">
            <w:pPr>
              <w:jc w:val="center"/>
              <w:rPr>
                <w:rFonts w:ascii="Times New Roman" w:hAnsi="Times New Roman"/>
                <w:sz w:val="18"/>
                <w:szCs w:val="18"/>
              </w:rPr>
            </w:pPr>
          </w:p>
        </w:tc>
        <w:tc>
          <w:tcPr>
            <w:tcW w:w="550" w:type="pct"/>
            <w:vMerge/>
          </w:tcPr>
          <w:p w:rsidR="00821700" w:rsidRPr="00F9482B" w:rsidRDefault="00821700" w:rsidP="00FB2823">
            <w:pPr>
              <w:jc w:val="center"/>
              <w:rPr>
                <w:rFonts w:ascii="Times New Roman" w:hAnsi="Times New Roman"/>
                <w:sz w:val="18"/>
                <w:szCs w:val="18"/>
              </w:rPr>
            </w:pPr>
          </w:p>
        </w:tc>
      </w:tr>
      <w:tr w:rsidR="00821700" w:rsidRPr="00F9482B" w:rsidTr="00FB2823">
        <w:tc>
          <w:tcPr>
            <w:tcW w:w="160" w:type="pct"/>
            <w:vMerge/>
            <w:tcBorders>
              <w:bottom w:val="nil"/>
            </w:tcBorders>
          </w:tcPr>
          <w:p w:rsidR="00821700" w:rsidRPr="00F9482B" w:rsidRDefault="00821700" w:rsidP="00FB2823">
            <w:pPr>
              <w:jc w:val="center"/>
              <w:rPr>
                <w:rFonts w:ascii="Times New Roman" w:hAnsi="Times New Roman"/>
                <w:sz w:val="18"/>
                <w:szCs w:val="18"/>
              </w:rPr>
            </w:pPr>
          </w:p>
        </w:tc>
        <w:tc>
          <w:tcPr>
            <w:tcW w:w="730" w:type="pct"/>
            <w:vMerge/>
            <w:tcBorders>
              <w:bottom w:val="nil"/>
            </w:tcBorders>
          </w:tcPr>
          <w:p w:rsidR="00821700" w:rsidRPr="00F9482B" w:rsidRDefault="00821700" w:rsidP="00FB2823">
            <w:pPr>
              <w:rPr>
                <w:rFonts w:ascii="Times New Roman" w:hAnsi="Times New Roman"/>
                <w:sz w:val="18"/>
                <w:szCs w:val="18"/>
              </w:rPr>
            </w:pPr>
          </w:p>
        </w:tc>
        <w:tc>
          <w:tcPr>
            <w:tcW w:w="189" w:type="pct"/>
            <w:vMerge/>
            <w:tcBorders>
              <w:bottom w:val="nil"/>
            </w:tcBorders>
          </w:tcPr>
          <w:p w:rsidR="00821700" w:rsidRPr="00F9482B" w:rsidRDefault="00821700" w:rsidP="00FB2823">
            <w:pPr>
              <w:jc w:val="center"/>
              <w:rPr>
                <w:rFonts w:ascii="Times New Roman" w:hAnsi="Times New Roman"/>
                <w:sz w:val="18"/>
                <w:szCs w:val="18"/>
              </w:rPr>
            </w:pPr>
          </w:p>
        </w:tc>
        <w:tc>
          <w:tcPr>
            <w:tcW w:w="281" w:type="pct"/>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Внебюджетные</w:t>
            </w:r>
          </w:p>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источники</w:t>
            </w:r>
          </w:p>
        </w:tc>
        <w:tc>
          <w:tcPr>
            <w:tcW w:w="375" w:type="pct"/>
          </w:tcPr>
          <w:p w:rsidR="00821700" w:rsidRPr="00F9482B" w:rsidRDefault="00821700" w:rsidP="00FB2823">
            <w:pPr>
              <w:jc w:val="center"/>
              <w:rPr>
                <w:rFonts w:ascii="Times New Roman" w:hAnsi="Times New Roman"/>
                <w:sz w:val="18"/>
                <w:szCs w:val="18"/>
                <w:lang w:val="en-US"/>
              </w:rPr>
            </w:pPr>
            <w:r w:rsidRPr="00F9482B">
              <w:rPr>
                <w:rFonts w:ascii="Times New Roman" w:hAnsi="Times New Roman"/>
                <w:sz w:val="18"/>
                <w:szCs w:val="18"/>
                <w:lang w:val="en-US"/>
              </w:rPr>
              <w:t>0</w:t>
            </w:r>
          </w:p>
        </w:tc>
        <w:tc>
          <w:tcPr>
            <w:tcW w:w="343" w:type="pct"/>
          </w:tcPr>
          <w:p w:rsidR="00821700" w:rsidRPr="00F9482B" w:rsidRDefault="00821700" w:rsidP="00FB2823">
            <w:pPr>
              <w:jc w:val="center"/>
              <w:rPr>
                <w:rFonts w:ascii="Times New Roman" w:hAnsi="Times New Roman"/>
                <w:bCs/>
                <w:sz w:val="18"/>
                <w:szCs w:val="18"/>
                <w:lang w:val="en-US"/>
              </w:rPr>
            </w:pPr>
            <w:r w:rsidRPr="00F9482B">
              <w:rPr>
                <w:rFonts w:ascii="Times New Roman" w:hAnsi="Times New Roman"/>
                <w:bCs/>
                <w:sz w:val="18"/>
                <w:szCs w:val="18"/>
                <w:lang w:val="en-US"/>
              </w:rPr>
              <w:t>0</w:t>
            </w:r>
          </w:p>
        </w:tc>
        <w:tc>
          <w:tcPr>
            <w:tcW w:w="391" w:type="pct"/>
          </w:tcPr>
          <w:p w:rsidR="00821700" w:rsidRPr="00F9482B" w:rsidRDefault="00821700" w:rsidP="00FB2823">
            <w:pPr>
              <w:jc w:val="center"/>
              <w:rPr>
                <w:rFonts w:ascii="Times New Roman" w:hAnsi="Times New Roman"/>
                <w:bCs/>
                <w:sz w:val="18"/>
                <w:szCs w:val="18"/>
                <w:lang w:val="en-US"/>
              </w:rPr>
            </w:pPr>
            <w:r w:rsidRPr="00F9482B">
              <w:rPr>
                <w:rFonts w:ascii="Times New Roman" w:hAnsi="Times New Roman"/>
                <w:bCs/>
                <w:sz w:val="18"/>
                <w:szCs w:val="18"/>
                <w:lang w:val="en-US"/>
              </w:rPr>
              <w:t>0</w:t>
            </w:r>
          </w:p>
        </w:tc>
        <w:tc>
          <w:tcPr>
            <w:tcW w:w="391" w:type="pct"/>
            <w:gridSpan w:val="3"/>
          </w:tcPr>
          <w:p w:rsidR="00821700" w:rsidRPr="00F9482B" w:rsidRDefault="00821700" w:rsidP="00FB2823">
            <w:pPr>
              <w:jc w:val="center"/>
              <w:rPr>
                <w:rFonts w:ascii="Times New Roman" w:hAnsi="Times New Roman"/>
                <w:bCs/>
                <w:sz w:val="18"/>
                <w:szCs w:val="18"/>
                <w:lang w:val="en-US"/>
              </w:rPr>
            </w:pPr>
            <w:r w:rsidRPr="00F9482B">
              <w:rPr>
                <w:rFonts w:ascii="Times New Roman" w:hAnsi="Times New Roman"/>
                <w:bCs/>
                <w:sz w:val="18"/>
                <w:szCs w:val="18"/>
                <w:lang w:val="en-US"/>
              </w:rPr>
              <w:t>0</w:t>
            </w:r>
          </w:p>
        </w:tc>
        <w:tc>
          <w:tcPr>
            <w:tcW w:w="391" w:type="pct"/>
            <w:gridSpan w:val="2"/>
          </w:tcPr>
          <w:p w:rsidR="00821700" w:rsidRPr="00F9482B" w:rsidRDefault="00821700" w:rsidP="00FB2823">
            <w:pPr>
              <w:jc w:val="center"/>
              <w:rPr>
                <w:rFonts w:ascii="Times New Roman" w:hAnsi="Times New Roman"/>
                <w:bCs/>
                <w:sz w:val="18"/>
                <w:szCs w:val="18"/>
                <w:lang w:val="en-US"/>
              </w:rPr>
            </w:pPr>
            <w:r w:rsidRPr="00F9482B">
              <w:rPr>
                <w:rFonts w:ascii="Times New Roman" w:hAnsi="Times New Roman"/>
                <w:bCs/>
                <w:sz w:val="18"/>
                <w:szCs w:val="18"/>
                <w:lang w:val="en-US"/>
              </w:rPr>
              <w:t>0</w:t>
            </w:r>
          </w:p>
        </w:tc>
        <w:tc>
          <w:tcPr>
            <w:tcW w:w="391" w:type="pct"/>
            <w:gridSpan w:val="2"/>
          </w:tcPr>
          <w:p w:rsidR="00821700" w:rsidRPr="00F9482B" w:rsidRDefault="00821700" w:rsidP="00FB2823">
            <w:pPr>
              <w:jc w:val="center"/>
              <w:rPr>
                <w:rFonts w:ascii="Times New Roman" w:hAnsi="Times New Roman"/>
                <w:bCs/>
                <w:sz w:val="18"/>
                <w:szCs w:val="18"/>
                <w:lang w:val="en-US"/>
              </w:rPr>
            </w:pPr>
            <w:r w:rsidRPr="00F9482B">
              <w:rPr>
                <w:rFonts w:ascii="Times New Roman" w:hAnsi="Times New Roman"/>
                <w:bCs/>
                <w:sz w:val="18"/>
                <w:szCs w:val="18"/>
                <w:lang w:val="en-US"/>
              </w:rPr>
              <w:t>0</w:t>
            </w:r>
          </w:p>
        </w:tc>
        <w:tc>
          <w:tcPr>
            <w:tcW w:w="394" w:type="pct"/>
          </w:tcPr>
          <w:p w:rsidR="00821700" w:rsidRPr="00F9482B" w:rsidRDefault="00821700" w:rsidP="00FB2823">
            <w:pPr>
              <w:jc w:val="center"/>
              <w:rPr>
                <w:rFonts w:ascii="Times New Roman" w:hAnsi="Times New Roman"/>
                <w:bCs/>
                <w:sz w:val="18"/>
                <w:szCs w:val="18"/>
                <w:lang w:val="en-US"/>
              </w:rPr>
            </w:pPr>
            <w:r w:rsidRPr="00F9482B">
              <w:rPr>
                <w:rFonts w:ascii="Times New Roman" w:hAnsi="Times New Roman"/>
                <w:bCs/>
                <w:sz w:val="18"/>
                <w:szCs w:val="18"/>
                <w:lang w:val="en-US"/>
              </w:rPr>
              <w:t>0</w:t>
            </w:r>
          </w:p>
        </w:tc>
        <w:tc>
          <w:tcPr>
            <w:tcW w:w="413" w:type="pct"/>
            <w:vMerge/>
            <w:tcBorders>
              <w:bottom w:val="nil"/>
            </w:tcBorders>
          </w:tcPr>
          <w:p w:rsidR="00821700" w:rsidRPr="00F9482B" w:rsidRDefault="00821700" w:rsidP="00FB2823">
            <w:pPr>
              <w:jc w:val="center"/>
              <w:rPr>
                <w:rFonts w:ascii="Times New Roman" w:hAnsi="Times New Roman"/>
                <w:sz w:val="18"/>
                <w:szCs w:val="18"/>
              </w:rPr>
            </w:pPr>
          </w:p>
        </w:tc>
        <w:tc>
          <w:tcPr>
            <w:tcW w:w="550" w:type="pct"/>
            <w:vMerge/>
            <w:tcBorders>
              <w:bottom w:val="nil"/>
            </w:tcBorders>
          </w:tcPr>
          <w:p w:rsidR="00821700" w:rsidRPr="00F9482B" w:rsidRDefault="00821700" w:rsidP="00FB2823">
            <w:pPr>
              <w:jc w:val="center"/>
              <w:rPr>
                <w:rFonts w:ascii="Times New Roman" w:hAnsi="Times New Roman"/>
                <w:sz w:val="18"/>
                <w:szCs w:val="18"/>
              </w:rPr>
            </w:pPr>
          </w:p>
        </w:tc>
      </w:tr>
      <w:tr w:rsidR="00931931" w:rsidRPr="00F9482B" w:rsidTr="00FB2823">
        <w:tc>
          <w:tcPr>
            <w:tcW w:w="160" w:type="pct"/>
            <w:vMerge w:val="restart"/>
          </w:tcPr>
          <w:p w:rsidR="00931931" w:rsidRPr="00F9482B" w:rsidRDefault="00931931"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2.1</w:t>
            </w:r>
          </w:p>
        </w:tc>
        <w:tc>
          <w:tcPr>
            <w:tcW w:w="730" w:type="pct"/>
            <w:vMerge w:val="restart"/>
          </w:tcPr>
          <w:p w:rsidR="00931931" w:rsidRPr="00F9482B" w:rsidRDefault="00931931"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Основное мероприятие 2. Строительство (реконструкция, модернизация) объектов коммунальной инфраструктуры</w:t>
            </w:r>
          </w:p>
        </w:tc>
        <w:tc>
          <w:tcPr>
            <w:tcW w:w="189" w:type="pct"/>
            <w:vMerge w:val="restart"/>
          </w:tcPr>
          <w:p w:rsidR="00931931" w:rsidRPr="00F9482B" w:rsidRDefault="00931931"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2017-2021</w:t>
            </w:r>
          </w:p>
        </w:tc>
        <w:tc>
          <w:tcPr>
            <w:tcW w:w="281" w:type="pct"/>
          </w:tcPr>
          <w:p w:rsidR="00931931" w:rsidRPr="00F9482B" w:rsidRDefault="00931931"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Итого</w:t>
            </w:r>
          </w:p>
        </w:tc>
        <w:tc>
          <w:tcPr>
            <w:tcW w:w="375" w:type="pct"/>
          </w:tcPr>
          <w:p w:rsidR="00931931" w:rsidRPr="00F9482B" w:rsidRDefault="00931931" w:rsidP="00E84127">
            <w:pPr>
              <w:jc w:val="center"/>
              <w:rPr>
                <w:rFonts w:ascii="Times New Roman" w:hAnsi="Times New Roman"/>
                <w:bCs/>
                <w:sz w:val="18"/>
                <w:szCs w:val="18"/>
              </w:rPr>
            </w:pPr>
            <w:r>
              <w:rPr>
                <w:rFonts w:ascii="Times New Roman" w:hAnsi="Times New Roman"/>
                <w:sz w:val="18"/>
                <w:szCs w:val="18"/>
              </w:rPr>
              <w:t>90</w:t>
            </w:r>
            <w:r w:rsidR="00190528">
              <w:rPr>
                <w:rFonts w:ascii="Times New Roman" w:hAnsi="Times New Roman"/>
                <w:sz w:val="18"/>
                <w:szCs w:val="18"/>
              </w:rPr>
              <w:t>234,27</w:t>
            </w:r>
          </w:p>
        </w:tc>
        <w:tc>
          <w:tcPr>
            <w:tcW w:w="343" w:type="pct"/>
          </w:tcPr>
          <w:p w:rsidR="00931931" w:rsidRPr="00F9482B" w:rsidRDefault="00931931" w:rsidP="00E84127">
            <w:pPr>
              <w:jc w:val="center"/>
              <w:rPr>
                <w:rFonts w:ascii="Times New Roman" w:hAnsi="Times New Roman"/>
                <w:sz w:val="18"/>
                <w:szCs w:val="18"/>
              </w:rPr>
            </w:pPr>
            <w:r>
              <w:rPr>
                <w:rFonts w:ascii="Times New Roman" w:hAnsi="Times New Roman"/>
                <w:sz w:val="18"/>
                <w:szCs w:val="18"/>
              </w:rPr>
              <w:t xml:space="preserve"> 94</w:t>
            </w:r>
            <w:r w:rsidR="00190528">
              <w:rPr>
                <w:rFonts w:ascii="Times New Roman" w:hAnsi="Times New Roman"/>
                <w:sz w:val="18"/>
                <w:szCs w:val="18"/>
              </w:rPr>
              <w:t>234,27</w:t>
            </w:r>
          </w:p>
        </w:tc>
        <w:tc>
          <w:tcPr>
            <w:tcW w:w="391" w:type="pct"/>
          </w:tcPr>
          <w:p w:rsidR="00931931" w:rsidRPr="00F9482B" w:rsidRDefault="00931931" w:rsidP="00E84127">
            <w:pPr>
              <w:jc w:val="center"/>
              <w:rPr>
                <w:rFonts w:ascii="Times New Roman" w:hAnsi="Times New Roman"/>
                <w:sz w:val="18"/>
                <w:szCs w:val="18"/>
              </w:rPr>
            </w:pPr>
            <w:r>
              <w:rPr>
                <w:rFonts w:ascii="Times New Roman" w:hAnsi="Times New Roman"/>
                <w:sz w:val="18"/>
                <w:szCs w:val="18"/>
              </w:rPr>
              <w:t>90</w:t>
            </w:r>
            <w:r w:rsidR="00190528">
              <w:rPr>
                <w:rFonts w:ascii="Times New Roman" w:hAnsi="Times New Roman"/>
                <w:sz w:val="18"/>
                <w:szCs w:val="18"/>
              </w:rPr>
              <w:t>234,27</w:t>
            </w:r>
          </w:p>
        </w:tc>
        <w:tc>
          <w:tcPr>
            <w:tcW w:w="391" w:type="pct"/>
            <w:gridSpan w:val="3"/>
          </w:tcPr>
          <w:p w:rsidR="00931931" w:rsidRPr="00F9482B" w:rsidRDefault="00931931" w:rsidP="00FB2823">
            <w:pPr>
              <w:jc w:val="center"/>
              <w:rPr>
                <w:rFonts w:ascii="Times New Roman" w:hAnsi="Times New Roman"/>
                <w:sz w:val="18"/>
                <w:szCs w:val="18"/>
              </w:rPr>
            </w:pPr>
            <w:r w:rsidRPr="00F9482B">
              <w:rPr>
                <w:rFonts w:ascii="Times New Roman" w:hAnsi="Times New Roman"/>
                <w:sz w:val="18"/>
                <w:szCs w:val="18"/>
              </w:rPr>
              <w:t>1000</w:t>
            </w:r>
          </w:p>
        </w:tc>
        <w:tc>
          <w:tcPr>
            <w:tcW w:w="391" w:type="pct"/>
            <w:gridSpan w:val="2"/>
          </w:tcPr>
          <w:p w:rsidR="00931931" w:rsidRPr="00F9482B" w:rsidRDefault="00931931" w:rsidP="00FB2823">
            <w:pPr>
              <w:jc w:val="center"/>
              <w:rPr>
                <w:rFonts w:ascii="Times New Roman" w:hAnsi="Times New Roman"/>
                <w:sz w:val="18"/>
                <w:szCs w:val="18"/>
              </w:rPr>
            </w:pPr>
            <w:r w:rsidRPr="00F9482B">
              <w:rPr>
                <w:rFonts w:ascii="Times New Roman" w:hAnsi="Times New Roman"/>
                <w:sz w:val="18"/>
                <w:szCs w:val="18"/>
              </w:rPr>
              <w:t>1000</w:t>
            </w:r>
          </w:p>
        </w:tc>
        <w:tc>
          <w:tcPr>
            <w:tcW w:w="391" w:type="pct"/>
            <w:gridSpan w:val="2"/>
          </w:tcPr>
          <w:p w:rsidR="00931931" w:rsidRPr="00F9482B" w:rsidRDefault="00931931" w:rsidP="00FB2823">
            <w:pPr>
              <w:jc w:val="center"/>
              <w:rPr>
                <w:rFonts w:ascii="Times New Roman" w:hAnsi="Times New Roman"/>
                <w:sz w:val="18"/>
                <w:szCs w:val="18"/>
              </w:rPr>
            </w:pPr>
            <w:r w:rsidRPr="00F9482B">
              <w:rPr>
                <w:rFonts w:ascii="Times New Roman" w:hAnsi="Times New Roman"/>
                <w:sz w:val="18"/>
                <w:szCs w:val="18"/>
              </w:rPr>
              <w:t>1000</w:t>
            </w:r>
          </w:p>
        </w:tc>
        <w:tc>
          <w:tcPr>
            <w:tcW w:w="394" w:type="pct"/>
          </w:tcPr>
          <w:p w:rsidR="00931931" w:rsidRPr="00F9482B" w:rsidRDefault="00931931" w:rsidP="00FB2823">
            <w:pPr>
              <w:jc w:val="center"/>
              <w:rPr>
                <w:rFonts w:ascii="Times New Roman" w:hAnsi="Times New Roman"/>
                <w:sz w:val="18"/>
                <w:szCs w:val="18"/>
              </w:rPr>
            </w:pPr>
            <w:r w:rsidRPr="00F9482B">
              <w:rPr>
                <w:rFonts w:ascii="Times New Roman" w:hAnsi="Times New Roman"/>
                <w:sz w:val="18"/>
                <w:szCs w:val="18"/>
              </w:rPr>
              <w:t>1000</w:t>
            </w:r>
          </w:p>
        </w:tc>
        <w:tc>
          <w:tcPr>
            <w:tcW w:w="413" w:type="pct"/>
            <w:vMerge w:val="restart"/>
          </w:tcPr>
          <w:p w:rsidR="00931931" w:rsidRPr="00F9482B" w:rsidRDefault="00931931" w:rsidP="00FB2823">
            <w:pPr>
              <w:pStyle w:val="ConsPlusNormal"/>
              <w:jc w:val="center"/>
              <w:rPr>
                <w:rFonts w:ascii="Times New Roman" w:hAnsi="Times New Roman" w:cs="Times New Roman"/>
                <w:sz w:val="18"/>
                <w:szCs w:val="18"/>
              </w:rPr>
            </w:pPr>
            <w:proofErr w:type="gramStart"/>
            <w:r w:rsidRPr="00F9482B">
              <w:rPr>
                <w:rFonts w:ascii="Times New Roman" w:hAnsi="Times New Roman" w:cs="Times New Roman"/>
                <w:sz w:val="18"/>
                <w:szCs w:val="18"/>
              </w:rPr>
              <w:t>Администрация</w:t>
            </w:r>
            <w:proofErr w:type="gramEnd"/>
            <w:r w:rsidRPr="00F9482B">
              <w:rPr>
                <w:rFonts w:ascii="Times New Roman" w:hAnsi="Times New Roman" w:cs="Times New Roman"/>
                <w:sz w:val="18"/>
                <w:szCs w:val="18"/>
              </w:rPr>
              <w:t xml:space="preserve"> ЗАТО городской округ Молодежный  </w:t>
            </w:r>
          </w:p>
        </w:tc>
        <w:tc>
          <w:tcPr>
            <w:tcW w:w="550" w:type="pct"/>
            <w:vMerge w:val="restart"/>
          </w:tcPr>
          <w:p w:rsidR="00931931" w:rsidRPr="00F9482B" w:rsidRDefault="00931931" w:rsidP="00FB2823">
            <w:pPr>
              <w:pStyle w:val="ConsPlusNormal"/>
              <w:jc w:val="center"/>
              <w:rPr>
                <w:rFonts w:ascii="Times New Roman" w:hAnsi="Times New Roman" w:cs="Times New Roman"/>
                <w:sz w:val="18"/>
                <w:szCs w:val="18"/>
              </w:rPr>
            </w:pPr>
          </w:p>
        </w:tc>
      </w:tr>
      <w:tr w:rsidR="00931931" w:rsidRPr="00F9482B" w:rsidTr="00FB2823">
        <w:tc>
          <w:tcPr>
            <w:tcW w:w="160" w:type="pct"/>
            <w:vMerge/>
          </w:tcPr>
          <w:p w:rsidR="00931931" w:rsidRPr="00F9482B" w:rsidRDefault="00931931" w:rsidP="00FB2823">
            <w:pPr>
              <w:jc w:val="center"/>
              <w:rPr>
                <w:rFonts w:ascii="Times New Roman" w:hAnsi="Times New Roman"/>
                <w:sz w:val="18"/>
                <w:szCs w:val="18"/>
              </w:rPr>
            </w:pPr>
          </w:p>
        </w:tc>
        <w:tc>
          <w:tcPr>
            <w:tcW w:w="730" w:type="pct"/>
            <w:vMerge/>
          </w:tcPr>
          <w:p w:rsidR="00931931" w:rsidRPr="00F9482B" w:rsidRDefault="00931931" w:rsidP="00FB2823">
            <w:pPr>
              <w:rPr>
                <w:rFonts w:ascii="Times New Roman" w:hAnsi="Times New Roman"/>
                <w:sz w:val="18"/>
                <w:szCs w:val="18"/>
              </w:rPr>
            </w:pPr>
          </w:p>
        </w:tc>
        <w:tc>
          <w:tcPr>
            <w:tcW w:w="189" w:type="pct"/>
            <w:vMerge/>
          </w:tcPr>
          <w:p w:rsidR="00931931" w:rsidRPr="00F9482B" w:rsidRDefault="00931931" w:rsidP="00FB2823">
            <w:pPr>
              <w:jc w:val="center"/>
              <w:rPr>
                <w:rFonts w:ascii="Times New Roman" w:hAnsi="Times New Roman"/>
                <w:sz w:val="18"/>
                <w:szCs w:val="18"/>
              </w:rPr>
            </w:pPr>
          </w:p>
        </w:tc>
        <w:tc>
          <w:tcPr>
            <w:tcW w:w="281" w:type="pct"/>
          </w:tcPr>
          <w:p w:rsidR="00931931" w:rsidRPr="00F9482B" w:rsidRDefault="00931931"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Средства бюджета Московской области</w:t>
            </w:r>
          </w:p>
        </w:tc>
        <w:tc>
          <w:tcPr>
            <w:tcW w:w="375" w:type="pct"/>
          </w:tcPr>
          <w:p w:rsidR="00931931" w:rsidRPr="00F9482B" w:rsidRDefault="00931931" w:rsidP="00E84127">
            <w:pPr>
              <w:jc w:val="center"/>
              <w:rPr>
                <w:rFonts w:ascii="Times New Roman" w:hAnsi="Times New Roman"/>
                <w:bCs/>
                <w:sz w:val="18"/>
                <w:szCs w:val="18"/>
              </w:rPr>
            </w:pPr>
            <w:r>
              <w:rPr>
                <w:rFonts w:ascii="Times New Roman" w:hAnsi="Times New Roman"/>
                <w:bCs/>
                <w:sz w:val="18"/>
                <w:szCs w:val="18"/>
              </w:rPr>
              <w:t>85461,31</w:t>
            </w:r>
          </w:p>
        </w:tc>
        <w:tc>
          <w:tcPr>
            <w:tcW w:w="343" w:type="pct"/>
          </w:tcPr>
          <w:p w:rsidR="00931931" w:rsidRPr="00F9482B" w:rsidRDefault="00931931" w:rsidP="00E84127">
            <w:pPr>
              <w:jc w:val="center"/>
              <w:rPr>
                <w:rFonts w:ascii="Times New Roman" w:hAnsi="Times New Roman"/>
                <w:bCs/>
                <w:sz w:val="18"/>
                <w:szCs w:val="18"/>
              </w:rPr>
            </w:pPr>
            <w:r>
              <w:rPr>
                <w:rFonts w:ascii="Times New Roman" w:hAnsi="Times New Roman"/>
                <w:bCs/>
                <w:sz w:val="18"/>
                <w:szCs w:val="18"/>
              </w:rPr>
              <w:t>85461,31</w:t>
            </w:r>
          </w:p>
        </w:tc>
        <w:tc>
          <w:tcPr>
            <w:tcW w:w="391" w:type="pct"/>
          </w:tcPr>
          <w:p w:rsidR="00931931" w:rsidRPr="00F9482B" w:rsidRDefault="00931931" w:rsidP="00E84127">
            <w:pPr>
              <w:jc w:val="center"/>
              <w:rPr>
                <w:rFonts w:ascii="Times New Roman" w:hAnsi="Times New Roman"/>
                <w:bCs/>
                <w:sz w:val="18"/>
                <w:szCs w:val="18"/>
              </w:rPr>
            </w:pPr>
            <w:r>
              <w:rPr>
                <w:rFonts w:ascii="Times New Roman" w:hAnsi="Times New Roman"/>
                <w:bCs/>
                <w:sz w:val="18"/>
                <w:szCs w:val="18"/>
              </w:rPr>
              <w:t>85461,31</w:t>
            </w:r>
          </w:p>
        </w:tc>
        <w:tc>
          <w:tcPr>
            <w:tcW w:w="391" w:type="pct"/>
            <w:gridSpan w:val="3"/>
          </w:tcPr>
          <w:p w:rsidR="00931931" w:rsidRPr="00F9482B" w:rsidRDefault="00931931" w:rsidP="00FB2823">
            <w:pPr>
              <w:jc w:val="center"/>
              <w:rPr>
                <w:rFonts w:ascii="Times New Roman" w:hAnsi="Times New Roman"/>
                <w:bCs/>
                <w:sz w:val="18"/>
                <w:szCs w:val="18"/>
              </w:rPr>
            </w:pPr>
            <w:r w:rsidRPr="00F9482B">
              <w:rPr>
                <w:rFonts w:ascii="Times New Roman" w:hAnsi="Times New Roman"/>
                <w:bCs/>
                <w:sz w:val="18"/>
                <w:szCs w:val="18"/>
              </w:rPr>
              <w:t>0</w:t>
            </w:r>
          </w:p>
        </w:tc>
        <w:tc>
          <w:tcPr>
            <w:tcW w:w="391" w:type="pct"/>
            <w:gridSpan w:val="2"/>
          </w:tcPr>
          <w:p w:rsidR="00931931" w:rsidRPr="00F9482B" w:rsidRDefault="00931931" w:rsidP="00FB2823">
            <w:pPr>
              <w:jc w:val="center"/>
              <w:rPr>
                <w:rFonts w:ascii="Times New Roman" w:hAnsi="Times New Roman"/>
                <w:bCs/>
                <w:sz w:val="18"/>
                <w:szCs w:val="18"/>
              </w:rPr>
            </w:pPr>
            <w:r w:rsidRPr="00F9482B">
              <w:rPr>
                <w:rFonts w:ascii="Times New Roman" w:hAnsi="Times New Roman"/>
                <w:bCs/>
                <w:sz w:val="18"/>
                <w:szCs w:val="18"/>
              </w:rPr>
              <w:t>0</w:t>
            </w:r>
          </w:p>
        </w:tc>
        <w:tc>
          <w:tcPr>
            <w:tcW w:w="391" w:type="pct"/>
            <w:gridSpan w:val="2"/>
          </w:tcPr>
          <w:p w:rsidR="00931931" w:rsidRPr="00F9482B" w:rsidRDefault="00931931" w:rsidP="00FB2823">
            <w:pPr>
              <w:jc w:val="center"/>
              <w:rPr>
                <w:rFonts w:ascii="Times New Roman" w:hAnsi="Times New Roman"/>
                <w:bCs/>
                <w:sz w:val="18"/>
                <w:szCs w:val="18"/>
              </w:rPr>
            </w:pPr>
            <w:r w:rsidRPr="00F9482B">
              <w:rPr>
                <w:rFonts w:ascii="Times New Roman" w:hAnsi="Times New Roman"/>
                <w:bCs/>
                <w:sz w:val="18"/>
                <w:szCs w:val="18"/>
              </w:rPr>
              <w:t>0</w:t>
            </w:r>
          </w:p>
        </w:tc>
        <w:tc>
          <w:tcPr>
            <w:tcW w:w="394" w:type="pct"/>
          </w:tcPr>
          <w:p w:rsidR="00931931" w:rsidRPr="00F9482B" w:rsidRDefault="00931931" w:rsidP="00FB2823">
            <w:pPr>
              <w:jc w:val="center"/>
              <w:rPr>
                <w:rFonts w:ascii="Times New Roman" w:hAnsi="Times New Roman"/>
                <w:bCs/>
                <w:sz w:val="18"/>
                <w:szCs w:val="18"/>
              </w:rPr>
            </w:pPr>
            <w:r w:rsidRPr="00F9482B">
              <w:rPr>
                <w:rFonts w:ascii="Times New Roman" w:hAnsi="Times New Roman"/>
                <w:bCs/>
                <w:sz w:val="18"/>
                <w:szCs w:val="18"/>
              </w:rPr>
              <w:t>0</w:t>
            </w:r>
          </w:p>
        </w:tc>
        <w:tc>
          <w:tcPr>
            <w:tcW w:w="413" w:type="pct"/>
            <w:vMerge/>
          </w:tcPr>
          <w:p w:rsidR="00931931" w:rsidRPr="00F9482B" w:rsidRDefault="00931931" w:rsidP="00FB2823">
            <w:pPr>
              <w:jc w:val="center"/>
              <w:rPr>
                <w:rFonts w:ascii="Times New Roman" w:hAnsi="Times New Roman"/>
                <w:sz w:val="18"/>
                <w:szCs w:val="18"/>
              </w:rPr>
            </w:pPr>
          </w:p>
        </w:tc>
        <w:tc>
          <w:tcPr>
            <w:tcW w:w="550" w:type="pct"/>
            <w:vMerge/>
          </w:tcPr>
          <w:p w:rsidR="00931931" w:rsidRPr="00F9482B" w:rsidRDefault="00931931" w:rsidP="00FB2823">
            <w:pPr>
              <w:jc w:val="center"/>
              <w:rPr>
                <w:rFonts w:ascii="Times New Roman" w:hAnsi="Times New Roman"/>
                <w:sz w:val="18"/>
                <w:szCs w:val="18"/>
              </w:rPr>
            </w:pPr>
          </w:p>
        </w:tc>
      </w:tr>
      <w:tr w:rsidR="00931931" w:rsidRPr="00F9482B" w:rsidTr="00FB2823">
        <w:tc>
          <w:tcPr>
            <w:tcW w:w="160" w:type="pct"/>
            <w:vMerge/>
          </w:tcPr>
          <w:p w:rsidR="00931931" w:rsidRPr="00F9482B" w:rsidRDefault="00931931" w:rsidP="00FB2823">
            <w:pPr>
              <w:jc w:val="center"/>
              <w:rPr>
                <w:rFonts w:ascii="Times New Roman" w:hAnsi="Times New Roman"/>
                <w:sz w:val="18"/>
                <w:szCs w:val="18"/>
              </w:rPr>
            </w:pPr>
          </w:p>
        </w:tc>
        <w:tc>
          <w:tcPr>
            <w:tcW w:w="730" w:type="pct"/>
            <w:vMerge/>
          </w:tcPr>
          <w:p w:rsidR="00931931" w:rsidRPr="00F9482B" w:rsidRDefault="00931931" w:rsidP="00FB2823">
            <w:pPr>
              <w:rPr>
                <w:rFonts w:ascii="Times New Roman" w:hAnsi="Times New Roman"/>
                <w:sz w:val="18"/>
                <w:szCs w:val="18"/>
              </w:rPr>
            </w:pPr>
          </w:p>
        </w:tc>
        <w:tc>
          <w:tcPr>
            <w:tcW w:w="189" w:type="pct"/>
            <w:vMerge/>
          </w:tcPr>
          <w:p w:rsidR="00931931" w:rsidRPr="00F9482B" w:rsidRDefault="00931931" w:rsidP="00FB2823">
            <w:pPr>
              <w:jc w:val="center"/>
              <w:rPr>
                <w:rFonts w:ascii="Times New Roman" w:hAnsi="Times New Roman"/>
                <w:sz w:val="18"/>
                <w:szCs w:val="18"/>
              </w:rPr>
            </w:pPr>
          </w:p>
        </w:tc>
        <w:tc>
          <w:tcPr>
            <w:tcW w:w="281" w:type="pct"/>
          </w:tcPr>
          <w:p w:rsidR="00931931" w:rsidRPr="00F9482B" w:rsidRDefault="00931931"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Средства местного бюджета</w:t>
            </w:r>
          </w:p>
        </w:tc>
        <w:tc>
          <w:tcPr>
            <w:tcW w:w="375" w:type="pct"/>
          </w:tcPr>
          <w:p w:rsidR="00931931" w:rsidRPr="00F9482B" w:rsidRDefault="00190528" w:rsidP="00E84127">
            <w:pPr>
              <w:jc w:val="center"/>
              <w:rPr>
                <w:rFonts w:ascii="Times New Roman" w:hAnsi="Times New Roman"/>
                <w:bCs/>
                <w:sz w:val="18"/>
                <w:szCs w:val="18"/>
              </w:rPr>
            </w:pPr>
            <w:r>
              <w:rPr>
                <w:rFonts w:ascii="Times New Roman" w:hAnsi="Times New Roman"/>
                <w:bCs/>
                <w:sz w:val="18"/>
                <w:szCs w:val="18"/>
              </w:rPr>
              <w:t>4772,96</w:t>
            </w:r>
          </w:p>
        </w:tc>
        <w:tc>
          <w:tcPr>
            <w:tcW w:w="343" w:type="pct"/>
          </w:tcPr>
          <w:p w:rsidR="00931931" w:rsidRPr="00F9482B" w:rsidRDefault="00190528" w:rsidP="00E84127">
            <w:pPr>
              <w:jc w:val="center"/>
              <w:rPr>
                <w:rFonts w:ascii="Times New Roman" w:hAnsi="Times New Roman"/>
                <w:sz w:val="18"/>
                <w:szCs w:val="18"/>
              </w:rPr>
            </w:pPr>
            <w:r>
              <w:rPr>
                <w:rFonts w:ascii="Times New Roman" w:hAnsi="Times New Roman"/>
                <w:sz w:val="18"/>
                <w:szCs w:val="18"/>
              </w:rPr>
              <w:t>8772,96</w:t>
            </w:r>
          </w:p>
        </w:tc>
        <w:tc>
          <w:tcPr>
            <w:tcW w:w="391" w:type="pct"/>
          </w:tcPr>
          <w:p w:rsidR="00931931" w:rsidRPr="00F9482B" w:rsidRDefault="00190528" w:rsidP="00E84127">
            <w:pPr>
              <w:jc w:val="center"/>
              <w:rPr>
                <w:rFonts w:ascii="Times New Roman" w:hAnsi="Times New Roman"/>
                <w:sz w:val="18"/>
                <w:szCs w:val="18"/>
              </w:rPr>
            </w:pPr>
            <w:r>
              <w:rPr>
                <w:rFonts w:ascii="Times New Roman" w:hAnsi="Times New Roman"/>
                <w:bCs/>
                <w:sz w:val="18"/>
                <w:szCs w:val="18"/>
              </w:rPr>
              <w:t>4772,96</w:t>
            </w:r>
          </w:p>
        </w:tc>
        <w:tc>
          <w:tcPr>
            <w:tcW w:w="391" w:type="pct"/>
            <w:gridSpan w:val="3"/>
          </w:tcPr>
          <w:p w:rsidR="00931931" w:rsidRPr="00F9482B" w:rsidRDefault="00931931" w:rsidP="00FB2823">
            <w:pPr>
              <w:jc w:val="center"/>
              <w:rPr>
                <w:rFonts w:ascii="Times New Roman" w:hAnsi="Times New Roman"/>
                <w:sz w:val="18"/>
                <w:szCs w:val="18"/>
              </w:rPr>
            </w:pPr>
            <w:r w:rsidRPr="00F9482B">
              <w:rPr>
                <w:rFonts w:ascii="Times New Roman" w:hAnsi="Times New Roman"/>
                <w:sz w:val="18"/>
                <w:szCs w:val="18"/>
              </w:rPr>
              <w:t>1000</w:t>
            </w:r>
          </w:p>
        </w:tc>
        <w:tc>
          <w:tcPr>
            <w:tcW w:w="391" w:type="pct"/>
            <w:gridSpan w:val="2"/>
          </w:tcPr>
          <w:p w:rsidR="00931931" w:rsidRPr="00F9482B" w:rsidRDefault="00931931" w:rsidP="00FB2823">
            <w:pPr>
              <w:jc w:val="center"/>
              <w:rPr>
                <w:rFonts w:ascii="Times New Roman" w:hAnsi="Times New Roman"/>
                <w:sz w:val="18"/>
                <w:szCs w:val="18"/>
              </w:rPr>
            </w:pPr>
            <w:r w:rsidRPr="00F9482B">
              <w:rPr>
                <w:rFonts w:ascii="Times New Roman" w:hAnsi="Times New Roman"/>
                <w:sz w:val="18"/>
                <w:szCs w:val="18"/>
              </w:rPr>
              <w:t>1000</w:t>
            </w:r>
          </w:p>
        </w:tc>
        <w:tc>
          <w:tcPr>
            <w:tcW w:w="391" w:type="pct"/>
            <w:gridSpan w:val="2"/>
          </w:tcPr>
          <w:p w:rsidR="00931931" w:rsidRPr="00F9482B" w:rsidRDefault="00931931" w:rsidP="00FB2823">
            <w:pPr>
              <w:jc w:val="center"/>
              <w:rPr>
                <w:rFonts w:ascii="Times New Roman" w:hAnsi="Times New Roman"/>
                <w:sz w:val="18"/>
                <w:szCs w:val="18"/>
              </w:rPr>
            </w:pPr>
            <w:r w:rsidRPr="00F9482B">
              <w:rPr>
                <w:rFonts w:ascii="Times New Roman" w:hAnsi="Times New Roman"/>
                <w:sz w:val="18"/>
                <w:szCs w:val="18"/>
              </w:rPr>
              <w:t>1000</w:t>
            </w:r>
          </w:p>
        </w:tc>
        <w:tc>
          <w:tcPr>
            <w:tcW w:w="394" w:type="pct"/>
          </w:tcPr>
          <w:p w:rsidR="00931931" w:rsidRPr="00F9482B" w:rsidRDefault="00931931" w:rsidP="00FB2823">
            <w:pPr>
              <w:jc w:val="center"/>
              <w:rPr>
                <w:rFonts w:ascii="Times New Roman" w:hAnsi="Times New Roman"/>
                <w:sz w:val="18"/>
                <w:szCs w:val="18"/>
              </w:rPr>
            </w:pPr>
            <w:r w:rsidRPr="00F9482B">
              <w:rPr>
                <w:rFonts w:ascii="Times New Roman" w:hAnsi="Times New Roman"/>
                <w:sz w:val="18"/>
                <w:szCs w:val="18"/>
              </w:rPr>
              <w:t>1000</w:t>
            </w:r>
          </w:p>
        </w:tc>
        <w:tc>
          <w:tcPr>
            <w:tcW w:w="413" w:type="pct"/>
            <w:vMerge/>
          </w:tcPr>
          <w:p w:rsidR="00931931" w:rsidRPr="00F9482B" w:rsidRDefault="00931931" w:rsidP="00FB2823">
            <w:pPr>
              <w:jc w:val="center"/>
              <w:rPr>
                <w:rFonts w:ascii="Times New Roman" w:hAnsi="Times New Roman"/>
                <w:sz w:val="18"/>
                <w:szCs w:val="18"/>
              </w:rPr>
            </w:pPr>
          </w:p>
        </w:tc>
        <w:tc>
          <w:tcPr>
            <w:tcW w:w="550" w:type="pct"/>
            <w:vMerge/>
          </w:tcPr>
          <w:p w:rsidR="00931931" w:rsidRPr="00F9482B" w:rsidRDefault="00931931" w:rsidP="00FB2823">
            <w:pPr>
              <w:jc w:val="center"/>
              <w:rPr>
                <w:rFonts w:ascii="Times New Roman" w:hAnsi="Times New Roman"/>
                <w:sz w:val="18"/>
                <w:szCs w:val="18"/>
              </w:rPr>
            </w:pPr>
          </w:p>
        </w:tc>
      </w:tr>
      <w:tr w:rsidR="00821700" w:rsidRPr="00F9482B" w:rsidTr="00FB2823">
        <w:trPr>
          <w:trHeight w:val="1122"/>
        </w:trPr>
        <w:tc>
          <w:tcPr>
            <w:tcW w:w="160" w:type="pct"/>
            <w:vMerge/>
          </w:tcPr>
          <w:p w:rsidR="00821700" w:rsidRPr="00F9482B" w:rsidRDefault="00821700" w:rsidP="00FB2823">
            <w:pPr>
              <w:jc w:val="center"/>
              <w:rPr>
                <w:rFonts w:ascii="Times New Roman" w:hAnsi="Times New Roman"/>
                <w:sz w:val="18"/>
                <w:szCs w:val="18"/>
              </w:rPr>
            </w:pPr>
          </w:p>
        </w:tc>
        <w:tc>
          <w:tcPr>
            <w:tcW w:w="730" w:type="pct"/>
            <w:vMerge/>
          </w:tcPr>
          <w:p w:rsidR="00821700" w:rsidRPr="00F9482B" w:rsidRDefault="00821700" w:rsidP="00FB2823">
            <w:pPr>
              <w:rPr>
                <w:rFonts w:ascii="Times New Roman" w:hAnsi="Times New Roman"/>
                <w:sz w:val="18"/>
                <w:szCs w:val="18"/>
              </w:rPr>
            </w:pPr>
          </w:p>
        </w:tc>
        <w:tc>
          <w:tcPr>
            <w:tcW w:w="189" w:type="pct"/>
            <w:vMerge/>
          </w:tcPr>
          <w:p w:rsidR="00821700" w:rsidRPr="00F9482B" w:rsidRDefault="00821700" w:rsidP="00FB2823">
            <w:pPr>
              <w:jc w:val="center"/>
              <w:rPr>
                <w:rFonts w:ascii="Times New Roman" w:hAnsi="Times New Roman"/>
                <w:sz w:val="18"/>
                <w:szCs w:val="18"/>
              </w:rPr>
            </w:pPr>
          </w:p>
        </w:tc>
        <w:tc>
          <w:tcPr>
            <w:tcW w:w="281" w:type="pct"/>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Внебюджетные</w:t>
            </w:r>
          </w:p>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источники</w:t>
            </w:r>
          </w:p>
        </w:tc>
        <w:tc>
          <w:tcPr>
            <w:tcW w:w="375" w:type="pct"/>
          </w:tcPr>
          <w:p w:rsidR="00821700" w:rsidRPr="00F9482B" w:rsidRDefault="00821700" w:rsidP="00FB2823">
            <w:pPr>
              <w:jc w:val="center"/>
              <w:rPr>
                <w:rFonts w:ascii="Times New Roman" w:hAnsi="Times New Roman"/>
                <w:sz w:val="18"/>
                <w:szCs w:val="18"/>
                <w:lang w:val="en-US"/>
              </w:rPr>
            </w:pPr>
            <w:r w:rsidRPr="00F9482B">
              <w:rPr>
                <w:rFonts w:ascii="Times New Roman" w:hAnsi="Times New Roman"/>
                <w:sz w:val="18"/>
                <w:szCs w:val="18"/>
                <w:lang w:val="en-US"/>
              </w:rPr>
              <w:t>0</w:t>
            </w:r>
          </w:p>
        </w:tc>
        <w:tc>
          <w:tcPr>
            <w:tcW w:w="343" w:type="pct"/>
          </w:tcPr>
          <w:p w:rsidR="00821700" w:rsidRPr="00F9482B" w:rsidRDefault="00821700" w:rsidP="00FB2823">
            <w:pPr>
              <w:jc w:val="center"/>
              <w:rPr>
                <w:rFonts w:ascii="Times New Roman" w:hAnsi="Times New Roman"/>
                <w:bCs/>
                <w:sz w:val="18"/>
                <w:szCs w:val="18"/>
                <w:lang w:val="en-US"/>
              </w:rPr>
            </w:pPr>
            <w:r w:rsidRPr="00F9482B">
              <w:rPr>
                <w:rFonts w:ascii="Times New Roman" w:hAnsi="Times New Roman"/>
                <w:bCs/>
                <w:sz w:val="18"/>
                <w:szCs w:val="18"/>
                <w:lang w:val="en-US"/>
              </w:rPr>
              <w:t>0</w:t>
            </w:r>
          </w:p>
        </w:tc>
        <w:tc>
          <w:tcPr>
            <w:tcW w:w="391" w:type="pct"/>
          </w:tcPr>
          <w:p w:rsidR="00821700" w:rsidRPr="00F9482B" w:rsidRDefault="00821700" w:rsidP="00FB2823">
            <w:pPr>
              <w:jc w:val="center"/>
              <w:rPr>
                <w:rFonts w:ascii="Times New Roman" w:hAnsi="Times New Roman"/>
                <w:bCs/>
                <w:sz w:val="18"/>
                <w:szCs w:val="18"/>
                <w:lang w:val="en-US"/>
              </w:rPr>
            </w:pPr>
            <w:r w:rsidRPr="00F9482B">
              <w:rPr>
                <w:rFonts w:ascii="Times New Roman" w:hAnsi="Times New Roman"/>
                <w:bCs/>
                <w:sz w:val="18"/>
                <w:szCs w:val="18"/>
                <w:lang w:val="en-US"/>
              </w:rPr>
              <w:t>0</w:t>
            </w:r>
          </w:p>
        </w:tc>
        <w:tc>
          <w:tcPr>
            <w:tcW w:w="391" w:type="pct"/>
            <w:gridSpan w:val="3"/>
          </w:tcPr>
          <w:p w:rsidR="00821700" w:rsidRPr="00F9482B" w:rsidRDefault="00821700" w:rsidP="00FB2823">
            <w:pPr>
              <w:jc w:val="center"/>
              <w:rPr>
                <w:rFonts w:ascii="Times New Roman" w:hAnsi="Times New Roman"/>
                <w:bCs/>
                <w:sz w:val="18"/>
                <w:szCs w:val="18"/>
                <w:lang w:val="en-US"/>
              </w:rPr>
            </w:pPr>
            <w:r w:rsidRPr="00F9482B">
              <w:rPr>
                <w:rFonts w:ascii="Times New Roman" w:hAnsi="Times New Roman"/>
                <w:bCs/>
                <w:sz w:val="18"/>
                <w:szCs w:val="18"/>
                <w:lang w:val="en-US"/>
              </w:rPr>
              <w:t>0</w:t>
            </w:r>
          </w:p>
        </w:tc>
        <w:tc>
          <w:tcPr>
            <w:tcW w:w="391" w:type="pct"/>
            <w:gridSpan w:val="2"/>
          </w:tcPr>
          <w:p w:rsidR="00821700" w:rsidRPr="00F9482B" w:rsidRDefault="00821700" w:rsidP="00FB2823">
            <w:pPr>
              <w:jc w:val="center"/>
              <w:rPr>
                <w:rFonts w:ascii="Times New Roman" w:hAnsi="Times New Roman"/>
                <w:bCs/>
                <w:sz w:val="18"/>
                <w:szCs w:val="18"/>
                <w:lang w:val="en-US"/>
              </w:rPr>
            </w:pPr>
            <w:r w:rsidRPr="00F9482B">
              <w:rPr>
                <w:rFonts w:ascii="Times New Roman" w:hAnsi="Times New Roman"/>
                <w:bCs/>
                <w:sz w:val="18"/>
                <w:szCs w:val="18"/>
                <w:lang w:val="en-US"/>
              </w:rPr>
              <w:t>0</w:t>
            </w:r>
          </w:p>
        </w:tc>
        <w:tc>
          <w:tcPr>
            <w:tcW w:w="391" w:type="pct"/>
            <w:gridSpan w:val="2"/>
          </w:tcPr>
          <w:p w:rsidR="00821700" w:rsidRPr="00F9482B" w:rsidRDefault="00821700" w:rsidP="00FB2823">
            <w:pPr>
              <w:jc w:val="center"/>
              <w:rPr>
                <w:rFonts w:ascii="Times New Roman" w:hAnsi="Times New Roman"/>
                <w:bCs/>
                <w:sz w:val="18"/>
                <w:szCs w:val="18"/>
                <w:lang w:val="en-US"/>
              </w:rPr>
            </w:pPr>
            <w:r w:rsidRPr="00F9482B">
              <w:rPr>
                <w:rFonts w:ascii="Times New Roman" w:hAnsi="Times New Roman"/>
                <w:bCs/>
                <w:sz w:val="18"/>
                <w:szCs w:val="18"/>
                <w:lang w:val="en-US"/>
              </w:rPr>
              <w:t>0</w:t>
            </w:r>
          </w:p>
        </w:tc>
        <w:tc>
          <w:tcPr>
            <w:tcW w:w="394" w:type="pct"/>
          </w:tcPr>
          <w:p w:rsidR="00821700" w:rsidRPr="00F9482B" w:rsidRDefault="00821700" w:rsidP="00FB2823">
            <w:pPr>
              <w:jc w:val="center"/>
              <w:rPr>
                <w:rFonts w:ascii="Times New Roman" w:hAnsi="Times New Roman"/>
                <w:bCs/>
                <w:sz w:val="18"/>
                <w:szCs w:val="18"/>
                <w:lang w:val="en-US"/>
              </w:rPr>
            </w:pPr>
            <w:r w:rsidRPr="00F9482B">
              <w:rPr>
                <w:rFonts w:ascii="Times New Roman" w:hAnsi="Times New Roman"/>
                <w:bCs/>
                <w:sz w:val="18"/>
                <w:szCs w:val="18"/>
                <w:lang w:val="en-US"/>
              </w:rPr>
              <w:t>0</w:t>
            </w:r>
          </w:p>
        </w:tc>
        <w:tc>
          <w:tcPr>
            <w:tcW w:w="413" w:type="pct"/>
            <w:vMerge/>
          </w:tcPr>
          <w:p w:rsidR="00821700" w:rsidRPr="00F9482B" w:rsidRDefault="00821700" w:rsidP="00FB2823">
            <w:pPr>
              <w:jc w:val="center"/>
              <w:rPr>
                <w:rFonts w:ascii="Times New Roman" w:hAnsi="Times New Roman"/>
                <w:sz w:val="18"/>
                <w:szCs w:val="18"/>
              </w:rPr>
            </w:pPr>
          </w:p>
        </w:tc>
        <w:tc>
          <w:tcPr>
            <w:tcW w:w="550" w:type="pct"/>
            <w:vMerge/>
          </w:tcPr>
          <w:p w:rsidR="00821700" w:rsidRPr="00F9482B" w:rsidRDefault="00821700" w:rsidP="00FB2823">
            <w:pPr>
              <w:jc w:val="center"/>
              <w:rPr>
                <w:rFonts w:ascii="Times New Roman" w:hAnsi="Times New Roman"/>
                <w:sz w:val="18"/>
                <w:szCs w:val="18"/>
              </w:rPr>
            </w:pPr>
          </w:p>
        </w:tc>
      </w:tr>
      <w:tr w:rsidR="00821700" w:rsidRPr="00F9482B" w:rsidTr="00FB2823">
        <w:tc>
          <w:tcPr>
            <w:tcW w:w="160" w:type="pct"/>
            <w:vMerge w:val="restart"/>
          </w:tcPr>
          <w:p w:rsidR="00821700" w:rsidRPr="00F9482B" w:rsidRDefault="00821700"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2.1.1</w:t>
            </w:r>
          </w:p>
        </w:tc>
        <w:tc>
          <w:tcPr>
            <w:tcW w:w="730" w:type="pct"/>
            <w:vMerge w:val="restart"/>
          </w:tcPr>
          <w:p w:rsidR="00821700" w:rsidRPr="00F9482B" w:rsidRDefault="00821700" w:rsidP="00FB2823">
            <w:pPr>
              <w:pStyle w:val="ConsPlusNormal"/>
              <w:rPr>
                <w:rFonts w:ascii="Times New Roman" w:hAnsi="Times New Roman"/>
                <w:sz w:val="18"/>
                <w:szCs w:val="18"/>
              </w:rPr>
            </w:pPr>
            <w:r w:rsidRPr="00F9482B">
              <w:rPr>
                <w:rFonts w:ascii="Times New Roman" w:hAnsi="Times New Roman"/>
                <w:sz w:val="18"/>
                <w:szCs w:val="18"/>
              </w:rPr>
              <w:t>Мероприятие 2.1.</w:t>
            </w:r>
          </w:p>
          <w:p w:rsidR="00821700" w:rsidRPr="00F9482B" w:rsidRDefault="00821700" w:rsidP="00FB2823">
            <w:pPr>
              <w:pStyle w:val="ConsPlusNormal"/>
              <w:rPr>
                <w:rFonts w:ascii="Times New Roman" w:hAnsi="Times New Roman" w:cs="Times New Roman"/>
                <w:sz w:val="18"/>
                <w:szCs w:val="18"/>
              </w:rPr>
            </w:pPr>
            <w:r w:rsidRPr="00F9482B">
              <w:rPr>
                <w:rFonts w:ascii="Times New Roman" w:hAnsi="Times New Roman" w:cs="Times New Roman"/>
                <w:bCs/>
                <w:sz w:val="18"/>
                <w:szCs w:val="18"/>
              </w:rPr>
              <w:t>Содержание и эксплуатация очистных сооружений</w:t>
            </w:r>
          </w:p>
        </w:tc>
        <w:tc>
          <w:tcPr>
            <w:tcW w:w="189" w:type="pct"/>
            <w:vMerge w:val="restart"/>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2017-2021</w:t>
            </w:r>
          </w:p>
        </w:tc>
        <w:tc>
          <w:tcPr>
            <w:tcW w:w="281" w:type="pct"/>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Итого</w:t>
            </w:r>
          </w:p>
        </w:tc>
        <w:tc>
          <w:tcPr>
            <w:tcW w:w="375" w:type="pct"/>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50</w:t>
            </w:r>
          </w:p>
        </w:tc>
        <w:tc>
          <w:tcPr>
            <w:tcW w:w="343" w:type="pct"/>
          </w:tcPr>
          <w:p w:rsidR="00821700" w:rsidRPr="00F9482B" w:rsidRDefault="00821700" w:rsidP="00FB2823">
            <w:pPr>
              <w:jc w:val="center"/>
              <w:rPr>
                <w:rFonts w:ascii="Times New Roman" w:hAnsi="Times New Roman"/>
                <w:sz w:val="18"/>
                <w:szCs w:val="18"/>
                <w:lang w:val="en-US"/>
              </w:rPr>
            </w:pPr>
            <w:r w:rsidRPr="00F9482B">
              <w:rPr>
                <w:rFonts w:ascii="Times New Roman" w:hAnsi="Times New Roman"/>
                <w:sz w:val="18"/>
                <w:szCs w:val="18"/>
              </w:rPr>
              <w:t>4050</w:t>
            </w:r>
          </w:p>
        </w:tc>
        <w:tc>
          <w:tcPr>
            <w:tcW w:w="391" w:type="pct"/>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50</w:t>
            </w:r>
          </w:p>
        </w:tc>
        <w:tc>
          <w:tcPr>
            <w:tcW w:w="391" w:type="pct"/>
            <w:gridSpan w:val="3"/>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1000</w:t>
            </w:r>
          </w:p>
        </w:tc>
        <w:tc>
          <w:tcPr>
            <w:tcW w:w="391" w:type="pct"/>
            <w:gridSpan w:val="2"/>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1000</w:t>
            </w:r>
          </w:p>
        </w:tc>
        <w:tc>
          <w:tcPr>
            <w:tcW w:w="391" w:type="pct"/>
            <w:gridSpan w:val="2"/>
          </w:tcPr>
          <w:p w:rsidR="00821700" w:rsidRPr="00F9482B" w:rsidRDefault="00821700" w:rsidP="00FB2823">
            <w:pPr>
              <w:jc w:val="center"/>
              <w:rPr>
                <w:rFonts w:ascii="Times New Roman" w:hAnsi="Times New Roman"/>
                <w:sz w:val="18"/>
                <w:szCs w:val="18"/>
                <w:lang w:val="en-US"/>
              </w:rPr>
            </w:pPr>
            <w:r w:rsidRPr="00F9482B">
              <w:rPr>
                <w:rFonts w:ascii="Times New Roman" w:hAnsi="Times New Roman"/>
                <w:sz w:val="18"/>
                <w:szCs w:val="18"/>
              </w:rPr>
              <w:t>100</w:t>
            </w:r>
            <w:r w:rsidRPr="00F9482B">
              <w:rPr>
                <w:rFonts w:ascii="Times New Roman" w:hAnsi="Times New Roman"/>
                <w:sz w:val="18"/>
                <w:szCs w:val="18"/>
                <w:lang w:val="en-US"/>
              </w:rPr>
              <w:t>0</w:t>
            </w:r>
          </w:p>
        </w:tc>
        <w:tc>
          <w:tcPr>
            <w:tcW w:w="394" w:type="pct"/>
          </w:tcPr>
          <w:p w:rsidR="00821700" w:rsidRPr="00F9482B" w:rsidRDefault="00821700" w:rsidP="00FB2823">
            <w:pPr>
              <w:jc w:val="center"/>
              <w:rPr>
                <w:rFonts w:ascii="Times New Roman" w:hAnsi="Times New Roman"/>
                <w:sz w:val="18"/>
                <w:szCs w:val="18"/>
                <w:lang w:val="en-US"/>
              </w:rPr>
            </w:pPr>
            <w:r w:rsidRPr="00F9482B">
              <w:rPr>
                <w:rFonts w:ascii="Times New Roman" w:hAnsi="Times New Roman"/>
                <w:sz w:val="18"/>
                <w:szCs w:val="18"/>
              </w:rPr>
              <w:t>100</w:t>
            </w:r>
            <w:r w:rsidRPr="00F9482B">
              <w:rPr>
                <w:rFonts w:ascii="Times New Roman" w:hAnsi="Times New Roman"/>
                <w:sz w:val="18"/>
                <w:szCs w:val="18"/>
                <w:lang w:val="en-US"/>
              </w:rPr>
              <w:t>0</w:t>
            </w:r>
          </w:p>
        </w:tc>
        <w:tc>
          <w:tcPr>
            <w:tcW w:w="413" w:type="pct"/>
            <w:vMerge w:val="restart"/>
          </w:tcPr>
          <w:p w:rsidR="00821700" w:rsidRPr="00F9482B" w:rsidRDefault="00821700" w:rsidP="00FB2823">
            <w:pPr>
              <w:pStyle w:val="ConsPlusNormal"/>
              <w:jc w:val="center"/>
              <w:rPr>
                <w:rFonts w:ascii="Times New Roman" w:hAnsi="Times New Roman" w:cs="Times New Roman"/>
                <w:sz w:val="18"/>
                <w:szCs w:val="18"/>
              </w:rPr>
            </w:pPr>
            <w:proofErr w:type="gramStart"/>
            <w:r w:rsidRPr="00F9482B">
              <w:rPr>
                <w:rFonts w:ascii="Times New Roman" w:hAnsi="Times New Roman" w:cs="Times New Roman"/>
                <w:sz w:val="18"/>
                <w:szCs w:val="18"/>
              </w:rPr>
              <w:t>Администрация</w:t>
            </w:r>
            <w:proofErr w:type="gramEnd"/>
            <w:r w:rsidRPr="00F9482B">
              <w:rPr>
                <w:rFonts w:ascii="Times New Roman" w:hAnsi="Times New Roman" w:cs="Times New Roman"/>
                <w:sz w:val="18"/>
                <w:szCs w:val="18"/>
              </w:rPr>
              <w:t xml:space="preserve"> ЗАТО городской округ Молодежный  </w:t>
            </w:r>
          </w:p>
        </w:tc>
        <w:tc>
          <w:tcPr>
            <w:tcW w:w="550" w:type="pct"/>
            <w:vMerge w:val="restart"/>
          </w:tcPr>
          <w:p w:rsidR="00821700" w:rsidRPr="00F9482B" w:rsidRDefault="00821700" w:rsidP="00FB2823">
            <w:pPr>
              <w:pStyle w:val="ConsPlusNormal"/>
              <w:jc w:val="center"/>
              <w:rPr>
                <w:rFonts w:ascii="Times New Roman" w:hAnsi="Times New Roman" w:cs="Times New Roman"/>
                <w:sz w:val="18"/>
                <w:szCs w:val="18"/>
              </w:rPr>
            </w:pPr>
          </w:p>
        </w:tc>
      </w:tr>
      <w:tr w:rsidR="00821700" w:rsidRPr="00F9482B" w:rsidTr="00FB2823">
        <w:tc>
          <w:tcPr>
            <w:tcW w:w="160" w:type="pct"/>
            <w:vMerge/>
          </w:tcPr>
          <w:p w:rsidR="00821700" w:rsidRPr="00F9482B" w:rsidRDefault="00821700" w:rsidP="00FB2823">
            <w:pPr>
              <w:jc w:val="center"/>
              <w:rPr>
                <w:rFonts w:ascii="Times New Roman" w:hAnsi="Times New Roman"/>
                <w:sz w:val="18"/>
                <w:szCs w:val="18"/>
              </w:rPr>
            </w:pPr>
          </w:p>
        </w:tc>
        <w:tc>
          <w:tcPr>
            <w:tcW w:w="730" w:type="pct"/>
            <w:vMerge/>
          </w:tcPr>
          <w:p w:rsidR="00821700" w:rsidRPr="00F9482B" w:rsidRDefault="00821700" w:rsidP="00FB2823">
            <w:pPr>
              <w:rPr>
                <w:rFonts w:ascii="Times New Roman" w:hAnsi="Times New Roman"/>
                <w:sz w:val="18"/>
                <w:szCs w:val="18"/>
              </w:rPr>
            </w:pPr>
          </w:p>
        </w:tc>
        <w:tc>
          <w:tcPr>
            <w:tcW w:w="189" w:type="pct"/>
            <w:vMerge/>
          </w:tcPr>
          <w:p w:rsidR="00821700" w:rsidRPr="00F9482B" w:rsidRDefault="00821700" w:rsidP="00FB2823">
            <w:pPr>
              <w:jc w:val="center"/>
              <w:rPr>
                <w:rFonts w:ascii="Times New Roman" w:hAnsi="Times New Roman"/>
                <w:sz w:val="18"/>
                <w:szCs w:val="18"/>
              </w:rPr>
            </w:pPr>
          </w:p>
        </w:tc>
        <w:tc>
          <w:tcPr>
            <w:tcW w:w="281" w:type="pct"/>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 xml:space="preserve">Средства местного </w:t>
            </w:r>
            <w:r w:rsidRPr="00F9482B">
              <w:rPr>
                <w:rFonts w:ascii="Times New Roman" w:hAnsi="Times New Roman" w:cs="Times New Roman"/>
                <w:sz w:val="18"/>
                <w:szCs w:val="18"/>
              </w:rPr>
              <w:lastRenderedPageBreak/>
              <w:t>бюджета</w:t>
            </w:r>
          </w:p>
        </w:tc>
        <w:tc>
          <w:tcPr>
            <w:tcW w:w="375" w:type="pct"/>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lastRenderedPageBreak/>
              <w:t>50</w:t>
            </w:r>
          </w:p>
        </w:tc>
        <w:tc>
          <w:tcPr>
            <w:tcW w:w="343" w:type="pct"/>
          </w:tcPr>
          <w:p w:rsidR="00821700" w:rsidRPr="00F9482B" w:rsidRDefault="00821700" w:rsidP="00FB2823">
            <w:pPr>
              <w:jc w:val="center"/>
              <w:rPr>
                <w:rFonts w:ascii="Times New Roman" w:hAnsi="Times New Roman"/>
                <w:sz w:val="18"/>
                <w:szCs w:val="18"/>
                <w:lang w:val="en-US"/>
              </w:rPr>
            </w:pPr>
            <w:r w:rsidRPr="00F9482B">
              <w:rPr>
                <w:rFonts w:ascii="Times New Roman" w:hAnsi="Times New Roman"/>
                <w:sz w:val="18"/>
                <w:szCs w:val="18"/>
              </w:rPr>
              <w:t>4050</w:t>
            </w:r>
          </w:p>
        </w:tc>
        <w:tc>
          <w:tcPr>
            <w:tcW w:w="391" w:type="pct"/>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50</w:t>
            </w:r>
          </w:p>
        </w:tc>
        <w:tc>
          <w:tcPr>
            <w:tcW w:w="391" w:type="pct"/>
            <w:gridSpan w:val="3"/>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1000</w:t>
            </w:r>
          </w:p>
        </w:tc>
        <w:tc>
          <w:tcPr>
            <w:tcW w:w="391" w:type="pct"/>
            <w:gridSpan w:val="2"/>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1000</w:t>
            </w:r>
          </w:p>
        </w:tc>
        <w:tc>
          <w:tcPr>
            <w:tcW w:w="391" w:type="pct"/>
            <w:gridSpan w:val="2"/>
          </w:tcPr>
          <w:p w:rsidR="00821700" w:rsidRPr="00F9482B" w:rsidRDefault="00821700" w:rsidP="00FB2823">
            <w:pPr>
              <w:jc w:val="center"/>
              <w:rPr>
                <w:rFonts w:ascii="Times New Roman" w:hAnsi="Times New Roman"/>
                <w:sz w:val="18"/>
                <w:szCs w:val="18"/>
                <w:lang w:val="en-US"/>
              </w:rPr>
            </w:pPr>
            <w:r w:rsidRPr="00F9482B">
              <w:rPr>
                <w:rFonts w:ascii="Times New Roman" w:hAnsi="Times New Roman"/>
                <w:sz w:val="18"/>
                <w:szCs w:val="18"/>
              </w:rPr>
              <w:t>100</w:t>
            </w:r>
            <w:r w:rsidRPr="00F9482B">
              <w:rPr>
                <w:rFonts w:ascii="Times New Roman" w:hAnsi="Times New Roman"/>
                <w:sz w:val="18"/>
                <w:szCs w:val="18"/>
                <w:lang w:val="en-US"/>
              </w:rPr>
              <w:t>0</w:t>
            </w:r>
          </w:p>
        </w:tc>
        <w:tc>
          <w:tcPr>
            <w:tcW w:w="394" w:type="pct"/>
          </w:tcPr>
          <w:p w:rsidR="00821700" w:rsidRPr="00F9482B" w:rsidRDefault="00821700" w:rsidP="00FB2823">
            <w:pPr>
              <w:jc w:val="center"/>
              <w:rPr>
                <w:rFonts w:ascii="Times New Roman" w:hAnsi="Times New Roman"/>
                <w:sz w:val="18"/>
                <w:szCs w:val="18"/>
                <w:lang w:val="en-US"/>
              </w:rPr>
            </w:pPr>
            <w:r w:rsidRPr="00F9482B">
              <w:rPr>
                <w:rFonts w:ascii="Times New Roman" w:hAnsi="Times New Roman"/>
                <w:sz w:val="18"/>
                <w:szCs w:val="18"/>
              </w:rPr>
              <w:t>100</w:t>
            </w:r>
            <w:r w:rsidRPr="00F9482B">
              <w:rPr>
                <w:rFonts w:ascii="Times New Roman" w:hAnsi="Times New Roman"/>
                <w:sz w:val="18"/>
                <w:szCs w:val="18"/>
                <w:lang w:val="en-US"/>
              </w:rPr>
              <w:t>0</w:t>
            </w:r>
          </w:p>
        </w:tc>
        <w:tc>
          <w:tcPr>
            <w:tcW w:w="413" w:type="pct"/>
            <w:vMerge/>
          </w:tcPr>
          <w:p w:rsidR="00821700" w:rsidRPr="00F9482B" w:rsidRDefault="00821700" w:rsidP="00FB2823">
            <w:pPr>
              <w:jc w:val="center"/>
              <w:rPr>
                <w:rFonts w:ascii="Times New Roman" w:hAnsi="Times New Roman"/>
                <w:sz w:val="18"/>
                <w:szCs w:val="18"/>
              </w:rPr>
            </w:pPr>
          </w:p>
        </w:tc>
        <w:tc>
          <w:tcPr>
            <w:tcW w:w="550" w:type="pct"/>
            <w:vMerge/>
          </w:tcPr>
          <w:p w:rsidR="00821700" w:rsidRPr="00F9482B" w:rsidRDefault="00821700" w:rsidP="00FB2823">
            <w:pPr>
              <w:jc w:val="center"/>
              <w:rPr>
                <w:rFonts w:ascii="Times New Roman" w:hAnsi="Times New Roman"/>
                <w:sz w:val="18"/>
                <w:szCs w:val="18"/>
              </w:rPr>
            </w:pPr>
          </w:p>
        </w:tc>
      </w:tr>
      <w:tr w:rsidR="00821700" w:rsidRPr="00F9482B" w:rsidTr="00FB2823">
        <w:tc>
          <w:tcPr>
            <w:tcW w:w="160" w:type="pct"/>
            <w:vMerge w:val="restart"/>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lastRenderedPageBreak/>
              <w:t>2.1.2</w:t>
            </w:r>
          </w:p>
        </w:tc>
        <w:tc>
          <w:tcPr>
            <w:tcW w:w="730" w:type="pct"/>
            <w:vMerge w:val="restart"/>
          </w:tcPr>
          <w:p w:rsidR="00821700" w:rsidRPr="00F9482B" w:rsidRDefault="00821700"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Мероприятие 2.2.</w:t>
            </w:r>
          </w:p>
          <w:p w:rsidR="00821700" w:rsidRPr="00F9482B" w:rsidRDefault="003B02DF" w:rsidP="003B02DF">
            <w:pPr>
              <w:pStyle w:val="ConsPlusNormal"/>
              <w:rPr>
                <w:rFonts w:ascii="Times New Roman" w:hAnsi="Times New Roman" w:cs="Times New Roman"/>
                <w:sz w:val="18"/>
                <w:szCs w:val="18"/>
              </w:rPr>
            </w:pPr>
            <w:r w:rsidRPr="00F9482B">
              <w:rPr>
                <w:rFonts w:ascii="Times New Roman" w:hAnsi="Times New Roman" w:cs="Times New Roman"/>
                <w:sz w:val="18"/>
                <w:szCs w:val="18"/>
              </w:rPr>
              <w:t xml:space="preserve">Выполнение работ по внесению мероприятий в документацию по инженерному обеспечению </w:t>
            </w:r>
          </w:p>
        </w:tc>
        <w:tc>
          <w:tcPr>
            <w:tcW w:w="189" w:type="pct"/>
            <w:vMerge w:val="restart"/>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2017-2021</w:t>
            </w:r>
          </w:p>
        </w:tc>
        <w:tc>
          <w:tcPr>
            <w:tcW w:w="281" w:type="pct"/>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Итого</w:t>
            </w:r>
          </w:p>
        </w:tc>
        <w:tc>
          <w:tcPr>
            <w:tcW w:w="375" w:type="pct"/>
          </w:tcPr>
          <w:p w:rsidR="00821700" w:rsidRPr="00F9482B" w:rsidRDefault="00190528" w:rsidP="00FB2823">
            <w:pPr>
              <w:jc w:val="center"/>
              <w:rPr>
                <w:rFonts w:ascii="Times New Roman" w:hAnsi="Times New Roman"/>
                <w:sz w:val="18"/>
                <w:szCs w:val="18"/>
              </w:rPr>
            </w:pPr>
            <w:r>
              <w:rPr>
                <w:rFonts w:ascii="Times New Roman" w:hAnsi="Times New Roman"/>
                <w:sz w:val="18"/>
                <w:szCs w:val="18"/>
              </w:rPr>
              <w:t>225</w:t>
            </w:r>
          </w:p>
        </w:tc>
        <w:tc>
          <w:tcPr>
            <w:tcW w:w="343" w:type="pct"/>
          </w:tcPr>
          <w:p w:rsidR="00821700" w:rsidRPr="00190528" w:rsidRDefault="00190528" w:rsidP="00FB2823">
            <w:pPr>
              <w:jc w:val="center"/>
              <w:rPr>
                <w:rFonts w:ascii="Times New Roman" w:hAnsi="Times New Roman"/>
                <w:sz w:val="18"/>
                <w:szCs w:val="18"/>
              </w:rPr>
            </w:pPr>
            <w:r>
              <w:rPr>
                <w:rFonts w:ascii="Times New Roman" w:hAnsi="Times New Roman"/>
                <w:sz w:val="18"/>
                <w:szCs w:val="18"/>
              </w:rPr>
              <w:t>225</w:t>
            </w:r>
          </w:p>
        </w:tc>
        <w:tc>
          <w:tcPr>
            <w:tcW w:w="391" w:type="pct"/>
          </w:tcPr>
          <w:p w:rsidR="00821700" w:rsidRPr="00F9482B" w:rsidRDefault="00190528" w:rsidP="00FB2823">
            <w:pPr>
              <w:jc w:val="center"/>
              <w:rPr>
                <w:rFonts w:ascii="Times New Roman" w:hAnsi="Times New Roman"/>
                <w:sz w:val="18"/>
                <w:szCs w:val="18"/>
              </w:rPr>
            </w:pPr>
            <w:r>
              <w:rPr>
                <w:rFonts w:ascii="Times New Roman" w:hAnsi="Times New Roman"/>
                <w:sz w:val="18"/>
                <w:szCs w:val="18"/>
              </w:rPr>
              <w:t>225</w:t>
            </w:r>
          </w:p>
        </w:tc>
        <w:tc>
          <w:tcPr>
            <w:tcW w:w="391" w:type="pct"/>
            <w:gridSpan w:val="3"/>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821700" w:rsidRPr="00F9482B" w:rsidRDefault="00821700" w:rsidP="00FB2823">
            <w:pPr>
              <w:jc w:val="center"/>
              <w:rPr>
                <w:rFonts w:ascii="Times New Roman" w:hAnsi="Times New Roman"/>
                <w:sz w:val="18"/>
                <w:szCs w:val="18"/>
                <w:lang w:val="en-US"/>
              </w:rPr>
            </w:pPr>
            <w:r w:rsidRPr="00F9482B">
              <w:rPr>
                <w:rFonts w:ascii="Times New Roman" w:hAnsi="Times New Roman"/>
                <w:sz w:val="18"/>
                <w:szCs w:val="18"/>
                <w:lang w:val="en-US"/>
              </w:rPr>
              <w:t>0</w:t>
            </w:r>
          </w:p>
        </w:tc>
        <w:tc>
          <w:tcPr>
            <w:tcW w:w="394" w:type="pct"/>
          </w:tcPr>
          <w:p w:rsidR="00821700" w:rsidRPr="00F9482B" w:rsidRDefault="00821700" w:rsidP="00FB2823">
            <w:pPr>
              <w:jc w:val="center"/>
              <w:rPr>
                <w:rFonts w:ascii="Times New Roman" w:hAnsi="Times New Roman"/>
                <w:sz w:val="18"/>
                <w:szCs w:val="18"/>
                <w:lang w:val="en-US"/>
              </w:rPr>
            </w:pPr>
            <w:r w:rsidRPr="00F9482B">
              <w:rPr>
                <w:rFonts w:ascii="Times New Roman" w:hAnsi="Times New Roman"/>
                <w:sz w:val="18"/>
                <w:szCs w:val="18"/>
                <w:lang w:val="en-US"/>
              </w:rPr>
              <w:t>0</w:t>
            </w:r>
          </w:p>
        </w:tc>
        <w:tc>
          <w:tcPr>
            <w:tcW w:w="413" w:type="pct"/>
            <w:vMerge w:val="restart"/>
          </w:tcPr>
          <w:p w:rsidR="00821700" w:rsidRPr="00F9482B" w:rsidRDefault="00821700" w:rsidP="00FB2823">
            <w:pPr>
              <w:pStyle w:val="ConsPlusNormal"/>
              <w:jc w:val="center"/>
              <w:rPr>
                <w:rFonts w:ascii="Times New Roman" w:hAnsi="Times New Roman" w:cs="Times New Roman"/>
                <w:sz w:val="18"/>
                <w:szCs w:val="18"/>
              </w:rPr>
            </w:pPr>
            <w:proofErr w:type="gramStart"/>
            <w:r w:rsidRPr="00F9482B">
              <w:rPr>
                <w:rFonts w:ascii="Times New Roman" w:hAnsi="Times New Roman" w:cs="Times New Roman"/>
                <w:sz w:val="18"/>
                <w:szCs w:val="18"/>
              </w:rPr>
              <w:t>Администрация</w:t>
            </w:r>
            <w:proofErr w:type="gramEnd"/>
            <w:r w:rsidRPr="00F9482B">
              <w:rPr>
                <w:rFonts w:ascii="Times New Roman" w:hAnsi="Times New Roman" w:cs="Times New Roman"/>
                <w:sz w:val="18"/>
                <w:szCs w:val="18"/>
              </w:rPr>
              <w:t xml:space="preserve"> ЗАТО городской округ Молодежный  </w:t>
            </w:r>
          </w:p>
        </w:tc>
        <w:tc>
          <w:tcPr>
            <w:tcW w:w="550" w:type="pct"/>
            <w:vMerge w:val="restart"/>
          </w:tcPr>
          <w:p w:rsidR="00821700" w:rsidRPr="00F9482B" w:rsidRDefault="00821700" w:rsidP="00FB2823">
            <w:pPr>
              <w:pStyle w:val="ConsPlusNormal"/>
              <w:jc w:val="center"/>
              <w:rPr>
                <w:rFonts w:ascii="Times New Roman" w:hAnsi="Times New Roman" w:cs="Times New Roman"/>
                <w:sz w:val="18"/>
                <w:szCs w:val="18"/>
              </w:rPr>
            </w:pPr>
          </w:p>
        </w:tc>
      </w:tr>
      <w:tr w:rsidR="00821700" w:rsidRPr="00F9482B" w:rsidTr="00FB2823">
        <w:tc>
          <w:tcPr>
            <w:tcW w:w="160" w:type="pct"/>
            <w:vMerge/>
          </w:tcPr>
          <w:p w:rsidR="00821700" w:rsidRPr="00F9482B" w:rsidRDefault="00821700" w:rsidP="00FB2823">
            <w:pPr>
              <w:jc w:val="center"/>
              <w:rPr>
                <w:rFonts w:ascii="Times New Roman" w:hAnsi="Times New Roman"/>
                <w:sz w:val="18"/>
                <w:szCs w:val="18"/>
              </w:rPr>
            </w:pPr>
          </w:p>
        </w:tc>
        <w:tc>
          <w:tcPr>
            <w:tcW w:w="730" w:type="pct"/>
            <w:vMerge/>
          </w:tcPr>
          <w:p w:rsidR="00821700" w:rsidRPr="00F9482B" w:rsidRDefault="00821700" w:rsidP="00FB2823">
            <w:pPr>
              <w:rPr>
                <w:rFonts w:ascii="Times New Roman" w:hAnsi="Times New Roman"/>
                <w:sz w:val="18"/>
                <w:szCs w:val="18"/>
              </w:rPr>
            </w:pPr>
          </w:p>
        </w:tc>
        <w:tc>
          <w:tcPr>
            <w:tcW w:w="189" w:type="pct"/>
            <w:vMerge/>
          </w:tcPr>
          <w:p w:rsidR="00821700" w:rsidRPr="00F9482B" w:rsidRDefault="00821700" w:rsidP="00FB2823">
            <w:pPr>
              <w:jc w:val="center"/>
              <w:rPr>
                <w:rFonts w:ascii="Times New Roman" w:hAnsi="Times New Roman"/>
                <w:sz w:val="18"/>
                <w:szCs w:val="18"/>
              </w:rPr>
            </w:pPr>
          </w:p>
        </w:tc>
        <w:tc>
          <w:tcPr>
            <w:tcW w:w="281" w:type="pct"/>
          </w:tcPr>
          <w:p w:rsidR="00821700" w:rsidRPr="00F9482B" w:rsidRDefault="00821700"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Средства местного бюджета</w:t>
            </w:r>
          </w:p>
        </w:tc>
        <w:tc>
          <w:tcPr>
            <w:tcW w:w="375" w:type="pct"/>
          </w:tcPr>
          <w:p w:rsidR="00821700" w:rsidRPr="00F9482B" w:rsidRDefault="00190528" w:rsidP="00190528">
            <w:pPr>
              <w:rPr>
                <w:rFonts w:ascii="Times New Roman" w:hAnsi="Times New Roman"/>
                <w:sz w:val="18"/>
                <w:szCs w:val="18"/>
              </w:rPr>
            </w:pPr>
            <w:r>
              <w:rPr>
                <w:rFonts w:ascii="Times New Roman" w:hAnsi="Times New Roman"/>
                <w:sz w:val="18"/>
                <w:szCs w:val="18"/>
              </w:rPr>
              <w:t xml:space="preserve">        225</w:t>
            </w:r>
          </w:p>
        </w:tc>
        <w:tc>
          <w:tcPr>
            <w:tcW w:w="343" w:type="pct"/>
          </w:tcPr>
          <w:p w:rsidR="00821700" w:rsidRPr="00190528" w:rsidRDefault="00190528" w:rsidP="00FB2823">
            <w:pPr>
              <w:jc w:val="center"/>
              <w:rPr>
                <w:rFonts w:ascii="Times New Roman" w:hAnsi="Times New Roman"/>
                <w:sz w:val="18"/>
                <w:szCs w:val="18"/>
              </w:rPr>
            </w:pPr>
            <w:r>
              <w:rPr>
                <w:rFonts w:ascii="Times New Roman" w:hAnsi="Times New Roman"/>
                <w:sz w:val="18"/>
                <w:szCs w:val="18"/>
              </w:rPr>
              <w:t>225</w:t>
            </w:r>
          </w:p>
        </w:tc>
        <w:tc>
          <w:tcPr>
            <w:tcW w:w="391" w:type="pct"/>
          </w:tcPr>
          <w:p w:rsidR="00821700" w:rsidRPr="00F9482B" w:rsidRDefault="00190528" w:rsidP="00FB2823">
            <w:pPr>
              <w:jc w:val="center"/>
              <w:rPr>
                <w:rFonts w:ascii="Times New Roman" w:hAnsi="Times New Roman"/>
                <w:sz w:val="18"/>
                <w:szCs w:val="18"/>
              </w:rPr>
            </w:pPr>
            <w:r>
              <w:rPr>
                <w:rFonts w:ascii="Times New Roman" w:hAnsi="Times New Roman"/>
                <w:sz w:val="18"/>
                <w:szCs w:val="18"/>
              </w:rPr>
              <w:t>225</w:t>
            </w:r>
          </w:p>
        </w:tc>
        <w:tc>
          <w:tcPr>
            <w:tcW w:w="391" w:type="pct"/>
            <w:gridSpan w:val="3"/>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821700" w:rsidRPr="00F9482B" w:rsidRDefault="00821700"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821700" w:rsidRPr="00F9482B" w:rsidRDefault="00821700" w:rsidP="00FB2823">
            <w:pPr>
              <w:jc w:val="center"/>
              <w:rPr>
                <w:rFonts w:ascii="Times New Roman" w:hAnsi="Times New Roman"/>
                <w:sz w:val="18"/>
                <w:szCs w:val="18"/>
                <w:lang w:val="en-US"/>
              </w:rPr>
            </w:pPr>
            <w:r w:rsidRPr="00F9482B">
              <w:rPr>
                <w:rFonts w:ascii="Times New Roman" w:hAnsi="Times New Roman"/>
                <w:sz w:val="18"/>
                <w:szCs w:val="18"/>
                <w:lang w:val="en-US"/>
              </w:rPr>
              <w:t>0</w:t>
            </w:r>
          </w:p>
        </w:tc>
        <w:tc>
          <w:tcPr>
            <w:tcW w:w="394" w:type="pct"/>
          </w:tcPr>
          <w:p w:rsidR="00821700" w:rsidRPr="00F9482B" w:rsidRDefault="00821700" w:rsidP="00FB2823">
            <w:pPr>
              <w:jc w:val="center"/>
              <w:rPr>
                <w:rFonts w:ascii="Times New Roman" w:hAnsi="Times New Roman"/>
                <w:sz w:val="18"/>
                <w:szCs w:val="18"/>
                <w:lang w:val="en-US"/>
              </w:rPr>
            </w:pPr>
            <w:r w:rsidRPr="00F9482B">
              <w:rPr>
                <w:rFonts w:ascii="Times New Roman" w:hAnsi="Times New Roman"/>
                <w:sz w:val="18"/>
                <w:szCs w:val="18"/>
                <w:lang w:val="en-US"/>
              </w:rPr>
              <w:t>0</w:t>
            </w:r>
          </w:p>
        </w:tc>
        <w:tc>
          <w:tcPr>
            <w:tcW w:w="413" w:type="pct"/>
            <w:vMerge/>
          </w:tcPr>
          <w:p w:rsidR="00821700" w:rsidRPr="00F9482B" w:rsidRDefault="00821700" w:rsidP="00FB2823">
            <w:pPr>
              <w:jc w:val="center"/>
              <w:rPr>
                <w:rFonts w:ascii="Times New Roman" w:hAnsi="Times New Roman"/>
                <w:sz w:val="18"/>
                <w:szCs w:val="18"/>
              </w:rPr>
            </w:pPr>
          </w:p>
        </w:tc>
        <w:tc>
          <w:tcPr>
            <w:tcW w:w="550" w:type="pct"/>
            <w:vMerge/>
          </w:tcPr>
          <w:p w:rsidR="00821700" w:rsidRPr="00F9482B" w:rsidRDefault="00821700" w:rsidP="00FB2823">
            <w:pPr>
              <w:jc w:val="center"/>
              <w:rPr>
                <w:rFonts w:ascii="Times New Roman" w:hAnsi="Times New Roman"/>
                <w:sz w:val="18"/>
                <w:szCs w:val="18"/>
              </w:rPr>
            </w:pPr>
          </w:p>
        </w:tc>
      </w:tr>
      <w:tr w:rsidR="00931931" w:rsidRPr="00F9482B" w:rsidTr="00FB2823">
        <w:tc>
          <w:tcPr>
            <w:tcW w:w="160" w:type="pct"/>
            <w:vMerge w:val="restart"/>
          </w:tcPr>
          <w:p w:rsidR="00931931" w:rsidRPr="00F9482B" w:rsidRDefault="00931931"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2.1.3</w:t>
            </w:r>
          </w:p>
        </w:tc>
        <w:tc>
          <w:tcPr>
            <w:tcW w:w="730" w:type="pct"/>
            <w:vMerge w:val="restart"/>
          </w:tcPr>
          <w:p w:rsidR="00931931" w:rsidRPr="00F9482B" w:rsidRDefault="00931931" w:rsidP="00FB2823">
            <w:pPr>
              <w:pStyle w:val="ConsPlusNormal"/>
              <w:rPr>
                <w:rFonts w:ascii="Times New Roman" w:hAnsi="Times New Roman"/>
                <w:sz w:val="18"/>
                <w:szCs w:val="18"/>
              </w:rPr>
            </w:pPr>
            <w:r w:rsidRPr="00F9482B">
              <w:rPr>
                <w:rFonts w:ascii="Times New Roman" w:hAnsi="Times New Roman"/>
                <w:sz w:val="18"/>
                <w:szCs w:val="18"/>
              </w:rPr>
              <w:t>Мероприятие 2.3.</w:t>
            </w:r>
          </w:p>
          <w:p w:rsidR="00931931" w:rsidRPr="00F9482B" w:rsidRDefault="00931931" w:rsidP="00FB2823">
            <w:pPr>
              <w:pStyle w:val="ConsPlusNormal"/>
              <w:rPr>
                <w:rFonts w:ascii="Times New Roman" w:hAnsi="Times New Roman"/>
                <w:sz w:val="18"/>
                <w:szCs w:val="18"/>
              </w:rPr>
            </w:pPr>
            <w:r w:rsidRPr="00F9482B">
              <w:rPr>
                <w:rFonts w:ascii="Times New Roman" w:hAnsi="Times New Roman"/>
                <w:sz w:val="18"/>
                <w:szCs w:val="18"/>
              </w:rPr>
              <w:t>Канализационные очистные сооружения хозяйственно-бытовых сточных вод производительностью 1500 куб</w:t>
            </w:r>
            <w:proofErr w:type="gramStart"/>
            <w:r w:rsidRPr="00F9482B">
              <w:rPr>
                <w:rFonts w:ascii="Times New Roman" w:hAnsi="Times New Roman"/>
                <w:sz w:val="18"/>
                <w:szCs w:val="18"/>
              </w:rPr>
              <w:t>.м</w:t>
            </w:r>
            <w:proofErr w:type="gramEnd"/>
            <w:r w:rsidRPr="00F9482B">
              <w:rPr>
                <w:rFonts w:ascii="Times New Roman" w:hAnsi="Times New Roman"/>
                <w:sz w:val="18"/>
                <w:szCs w:val="18"/>
              </w:rPr>
              <w:t>/</w:t>
            </w:r>
            <w:proofErr w:type="spellStart"/>
            <w:r w:rsidRPr="00F9482B">
              <w:rPr>
                <w:rFonts w:ascii="Times New Roman" w:hAnsi="Times New Roman"/>
                <w:sz w:val="18"/>
                <w:szCs w:val="18"/>
              </w:rPr>
              <w:t>сут</w:t>
            </w:r>
            <w:proofErr w:type="spellEnd"/>
            <w:r w:rsidRPr="00F9482B">
              <w:rPr>
                <w:rFonts w:ascii="Times New Roman" w:hAnsi="Times New Roman"/>
                <w:sz w:val="18"/>
                <w:szCs w:val="18"/>
              </w:rPr>
              <w:t>. по адресу п. Молодежный, в том числе: проектно-изыскательские работы</w:t>
            </w:r>
          </w:p>
          <w:p w:rsidR="00931931" w:rsidRPr="00F9482B" w:rsidRDefault="00931931" w:rsidP="00FB2823">
            <w:pPr>
              <w:pStyle w:val="ConsPlusNormal"/>
              <w:rPr>
                <w:rFonts w:ascii="Times New Roman" w:hAnsi="Times New Roman"/>
                <w:sz w:val="18"/>
                <w:szCs w:val="18"/>
              </w:rPr>
            </w:pPr>
          </w:p>
        </w:tc>
        <w:tc>
          <w:tcPr>
            <w:tcW w:w="189" w:type="pct"/>
            <w:vMerge w:val="restart"/>
          </w:tcPr>
          <w:p w:rsidR="00931931" w:rsidRPr="00F9482B" w:rsidRDefault="00931931"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2017-2021</w:t>
            </w:r>
          </w:p>
        </w:tc>
        <w:tc>
          <w:tcPr>
            <w:tcW w:w="281" w:type="pct"/>
          </w:tcPr>
          <w:p w:rsidR="00931931" w:rsidRPr="00F9482B" w:rsidRDefault="00931931"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Итого</w:t>
            </w:r>
          </w:p>
        </w:tc>
        <w:tc>
          <w:tcPr>
            <w:tcW w:w="375" w:type="pct"/>
          </w:tcPr>
          <w:p w:rsidR="00931931" w:rsidRPr="00F9482B" w:rsidRDefault="00931931" w:rsidP="005C3A3C">
            <w:pPr>
              <w:jc w:val="center"/>
            </w:pPr>
            <w:r>
              <w:rPr>
                <w:rFonts w:ascii="Times New Roman" w:hAnsi="Times New Roman"/>
                <w:sz w:val="18"/>
                <w:szCs w:val="18"/>
              </w:rPr>
              <w:t>89959,27</w:t>
            </w:r>
          </w:p>
        </w:tc>
        <w:tc>
          <w:tcPr>
            <w:tcW w:w="343" w:type="pct"/>
          </w:tcPr>
          <w:p w:rsidR="00931931" w:rsidRDefault="00931931">
            <w:r w:rsidRPr="009C7D8E">
              <w:rPr>
                <w:rFonts w:ascii="Times New Roman" w:hAnsi="Times New Roman"/>
                <w:sz w:val="18"/>
                <w:szCs w:val="18"/>
              </w:rPr>
              <w:t>89959,27</w:t>
            </w:r>
          </w:p>
        </w:tc>
        <w:tc>
          <w:tcPr>
            <w:tcW w:w="391" w:type="pct"/>
          </w:tcPr>
          <w:p w:rsidR="00931931" w:rsidRDefault="00931931">
            <w:r w:rsidRPr="009C7D8E">
              <w:rPr>
                <w:rFonts w:ascii="Times New Roman" w:hAnsi="Times New Roman"/>
                <w:sz w:val="18"/>
                <w:szCs w:val="18"/>
              </w:rPr>
              <w:t>89959,27</w:t>
            </w:r>
          </w:p>
        </w:tc>
        <w:tc>
          <w:tcPr>
            <w:tcW w:w="391" w:type="pct"/>
            <w:gridSpan w:val="3"/>
          </w:tcPr>
          <w:p w:rsidR="00931931" w:rsidRPr="00F9482B" w:rsidRDefault="00931931"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931931" w:rsidRPr="00F9482B" w:rsidRDefault="00931931"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931931" w:rsidRPr="00F9482B" w:rsidRDefault="00931931" w:rsidP="00FB2823">
            <w:pPr>
              <w:jc w:val="center"/>
              <w:rPr>
                <w:rFonts w:ascii="Times New Roman" w:hAnsi="Times New Roman"/>
                <w:sz w:val="18"/>
                <w:szCs w:val="18"/>
                <w:lang w:val="en-US"/>
              </w:rPr>
            </w:pPr>
            <w:r w:rsidRPr="00F9482B">
              <w:rPr>
                <w:rFonts w:ascii="Times New Roman" w:hAnsi="Times New Roman"/>
                <w:sz w:val="18"/>
                <w:szCs w:val="18"/>
                <w:lang w:val="en-US"/>
              </w:rPr>
              <w:t>0</w:t>
            </w:r>
          </w:p>
        </w:tc>
        <w:tc>
          <w:tcPr>
            <w:tcW w:w="394" w:type="pct"/>
          </w:tcPr>
          <w:p w:rsidR="00931931" w:rsidRPr="00F9482B" w:rsidRDefault="00931931" w:rsidP="00FB2823">
            <w:pPr>
              <w:jc w:val="center"/>
              <w:rPr>
                <w:rFonts w:ascii="Times New Roman" w:hAnsi="Times New Roman"/>
                <w:sz w:val="18"/>
                <w:szCs w:val="18"/>
                <w:lang w:val="en-US"/>
              </w:rPr>
            </w:pPr>
            <w:r w:rsidRPr="00F9482B">
              <w:rPr>
                <w:rFonts w:ascii="Times New Roman" w:hAnsi="Times New Roman"/>
                <w:sz w:val="18"/>
                <w:szCs w:val="18"/>
                <w:lang w:val="en-US"/>
              </w:rPr>
              <w:t>0</w:t>
            </w:r>
          </w:p>
        </w:tc>
        <w:tc>
          <w:tcPr>
            <w:tcW w:w="413" w:type="pct"/>
            <w:vMerge w:val="restart"/>
          </w:tcPr>
          <w:p w:rsidR="00931931" w:rsidRPr="00F9482B" w:rsidRDefault="00931931" w:rsidP="00FB2823">
            <w:pPr>
              <w:pStyle w:val="ConsPlusNormal"/>
              <w:jc w:val="center"/>
              <w:rPr>
                <w:rFonts w:ascii="Times New Roman" w:hAnsi="Times New Roman" w:cs="Times New Roman"/>
                <w:sz w:val="18"/>
                <w:szCs w:val="18"/>
              </w:rPr>
            </w:pPr>
            <w:proofErr w:type="gramStart"/>
            <w:r w:rsidRPr="00F9482B">
              <w:rPr>
                <w:rFonts w:ascii="Times New Roman" w:hAnsi="Times New Roman" w:cs="Times New Roman"/>
                <w:sz w:val="18"/>
                <w:szCs w:val="18"/>
              </w:rPr>
              <w:t>Администрация</w:t>
            </w:r>
            <w:proofErr w:type="gramEnd"/>
            <w:r w:rsidRPr="00F9482B">
              <w:rPr>
                <w:rFonts w:ascii="Times New Roman" w:hAnsi="Times New Roman" w:cs="Times New Roman"/>
                <w:sz w:val="18"/>
                <w:szCs w:val="18"/>
              </w:rPr>
              <w:t xml:space="preserve"> ЗАТО городской округ Молодежный  </w:t>
            </w:r>
          </w:p>
        </w:tc>
        <w:tc>
          <w:tcPr>
            <w:tcW w:w="550" w:type="pct"/>
          </w:tcPr>
          <w:p w:rsidR="00931931" w:rsidRPr="00F9482B" w:rsidRDefault="00931931" w:rsidP="00FB2823">
            <w:pPr>
              <w:pStyle w:val="ConsPlusNormal"/>
              <w:jc w:val="center"/>
              <w:rPr>
                <w:rFonts w:ascii="Times New Roman" w:hAnsi="Times New Roman" w:cs="Times New Roman"/>
                <w:sz w:val="18"/>
                <w:szCs w:val="18"/>
              </w:rPr>
            </w:pPr>
          </w:p>
        </w:tc>
      </w:tr>
      <w:tr w:rsidR="00931931" w:rsidRPr="00F9482B" w:rsidTr="00FB2823">
        <w:tc>
          <w:tcPr>
            <w:tcW w:w="160" w:type="pct"/>
            <w:vMerge/>
          </w:tcPr>
          <w:p w:rsidR="00931931" w:rsidRPr="00F9482B" w:rsidRDefault="00931931" w:rsidP="00FB2823">
            <w:pPr>
              <w:pStyle w:val="ConsPlusNormal"/>
              <w:jc w:val="center"/>
              <w:rPr>
                <w:rFonts w:ascii="Times New Roman" w:hAnsi="Times New Roman" w:cs="Times New Roman"/>
                <w:sz w:val="18"/>
                <w:szCs w:val="18"/>
              </w:rPr>
            </w:pPr>
          </w:p>
        </w:tc>
        <w:tc>
          <w:tcPr>
            <w:tcW w:w="730" w:type="pct"/>
            <w:vMerge/>
          </w:tcPr>
          <w:p w:rsidR="00931931" w:rsidRPr="00F9482B" w:rsidRDefault="00931931" w:rsidP="00FB2823">
            <w:pPr>
              <w:pStyle w:val="ConsPlusNormal"/>
              <w:rPr>
                <w:rFonts w:ascii="Times New Roman" w:hAnsi="Times New Roman"/>
                <w:sz w:val="18"/>
                <w:szCs w:val="18"/>
              </w:rPr>
            </w:pPr>
          </w:p>
        </w:tc>
        <w:tc>
          <w:tcPr>
            <w:tcW w:w="189" w:type="pct"/>
            <w:vMerge/>
          </w:tcPr>
          <w:p w:rsidR="00931931" w:rsidRPr="00F9482B" w:rsidRDefault="00931931" w:rsidP="00FB2823">
            <w:pPr>
              <w:jc w:val="center"/>
              <w:rPr>
                <w:rFonts w:ascii="Times New Roman" w:hAnsi="Times New Roman"/>
                <w:sz w:val="18"/>
                <w:szCs w:val="18"/>
              </w:rPr>
            </w:pPr>
          </w:p>
        </w:tc>
        <w:tc>
          <w:tcPr>
            <w:tcW w:w="281" w:type="pct"/>
          </w:tcPr>
          <w:p w:rsidR="00931931" w:rsidRPr="00F9482B" w:rsidRDefault="00931931"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Средства бюджета Московской области</w:t>
            </w:r>
          </w:p>
        </w:tc>
        <w:tc>
          <w:tcPr>
            <w:tcW w:w="375" w:type="pct"/>
            <w:vAlign w:val="center"/>
          </w:tcPr>
          <w:p w:rsidR="00931931" w:rsidRPr="00F9482B" w:rsidRDefault="00931931" w:rsidP="00FB2823">
            <w:pPr>
              <w:spacing w:after="0"/>
              <w:jc w:val="center"/>
              <w:rPr>
                <w:rFonts w:ascii="Times New Roman" w:hAnsi="Times New Roman"/>
                <w:sz w:val="18"/>
                <w:szCs w:val="18"/>
              </w:rPr>
            </w:pPr>
            <w:r>
              <w:rPr>
                <w:rFonts w:ascii="Times New Roman" w:hAnsi="Times New Roman"/>
                <w:sz w:val="18"/>
                <w:szCs w:val="18"/>
              </w:rPr>
              <w:t>85461,31</w:t>
            </w:r>
          </w:p>
        </w:tc>
        <w:tc>
          <w:tcPr>
            <w:tcW w:w="343" w:type="pct"/>
          </w:tcPr>
          <w:p w:rsidR="00931931" w:rsidRDefault="00931931">
            <w:pPr>
              <w:rPr>
                <w:rFonts w:ascii="Times New Roman" w:hAnsi="Times New Roman"/>
                <w:sz w:val="18"/>
                <w:szCs w:val="18"/>
              </w:rPr>
            </w:pPr>
          </w:p>
          <w:p w:rsidR="00931931" w:rsidRDefault="00931931">
            <w:r w:rsidRPr="00813C26">
              <w:rPr>
                <w:rFonts w:ascii="Times New Roman" w:hAnsi="Times New Roman"/>
                <w:sz w:val="18"/>
                <w:szCs w:val="18"/>
              </w:rPr>
              <w:t>85461,31</w:t>
            </w:r>
          </w:p>
        </w:tc>
        <w:tc>
          <w:tcPr>
            <w:tcW w:w="391" w:type="pct"/>
          </w:tcPr>
          <w:p w:rsidR="00931931" w:rsidRDefault="00931931">
            <w:pPr>
              <w:rPr>
                <w:rFonts w:ascii="Times New Roman" w:hAnsi="Times New Roman"/>
                <w:sz w:val="18"/>
                <w:szCs w:val="18"/>
              </w:rPr>
            </w:pPr>
          </w:p>
          <w:p w:rsidR="00931931" w:rsidRDefault="00931931">
            <w:r w:rsidRPr="00813C26">
              <w:rPr>
                <w:rFonts w:ascii="Times New Roman" w:hAnsi="Times New Roman"/>
                <w:sz w:val="18"/>
                <w:szCs w:val="18"/>
              </w:rPr>
              <w:t>85461,31</w:t>
            </w:r>
          </w:p>
        </w:tc>
        <w:tc>
          <w:tcPr>
            <w:tcW w:w="391" w:type="pct"/>
            <w:gridSpan w:val="3"/>
          </w:tcPr>
          <w:p w:rsidR="00931931" w:rsidRPr="00F9482B" w:rsidRDefault="00931931" w:rsidP="00FB2823">
            <w:pPr>
              <w:jc w:val="center"/>
              <w:rPr>
                <w:rFonts w:ascii="Times New Roman" w:hAnsi="Times New Roman"/>
                <w:sz w:val="18"/>
                <w:szCs w:val="18"/>
              </w:rPr>
            </w:pPr>
          </w:p>
          <w:p w:rsidR="00931931" w:rsidRPr="00F9482B" w:rsidRDefault="00931931"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931931" w:rsidRPr="00F9482B" w:rsidRDefault="00931931" w:rsidP="00FB2823">
            <w:pPr>
              <w:jc w:val="center"/>
              <w:rPr>
                <w:rFonts w:ascii="Times New Roman" w:hAnsi="Times New Roman"/>
                <w:sz w:val="18"/>
                <w:szCs w:val="18"/>
              </w:rPr>
            </w:pPr>
          </w:p>
          <w:p w:rsidR="00931931" w:rsidRPr="00F9482B" w:rsidRDefault="00931931"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931931" w:rsidRPr="00F9482B" w:rsidRDefault="00931931" w:rsidP="00FB2823">
            <w:pPr>
              <w:jc w:val="center"/>
              <w:rPr>
                <w:rFonts w:ascii="Times New Roman" w:hAnsi="Times New Roman"/>
                <w:sz w:val="18"/>
                <w:szCs w:val="18"/>
              </w:rPr>
            </w:pPr>
          </w:p>
          <w:p w:rsidR="00931931" w:rsidRPr="00F9482B" w:rsidRDefault="00931931" w:rsidP="00FB2823">
            <w:pPr>
              <w:jc w:val="center"/>
              <w:rPr>
                <w:rFonts w:ascii="Times New Roman" w:hAnsi="Times New Roman"/>
                <w:sz w:val="18"/>
                <w:szCs w:val="18"/>
              </w:rPr>
            </w:pPr>
            <w:r w:rsidRPr="00F9482B">
              <w:rPr>
                <w:rFonts w:ascii="Times New Roman" w:hAnsi="Times New Roman"/>
                <w:sz w:val="18"/>
                <w:szCs w:val="18"/>
              </w:rPr>
              <w:t>0</w:t>
            </w:r>
          </w:p>
        </w:tc>
        <w:tc>
          <w:tcPr>
            <w:tcW w:w="394" w:type="pct"/>
          </w:tcPr>
          <w:p w:rsidR="00931931" w:rsidRPr="00F9482B" w:rsidRDefault="00931931" w:rsidP="00FB2823">
            <w:pPr>
              <w:jc w:val="center"/>
              <w:rPr>
                <w:rFonts w:ascii="Times New Roman" w:hAnsi="Times New Roman"/>
                <w:sz w:val="18"/>
                <w:szCs w:val="18"/>
              </w:rPr>
            </w:pPr>
          </w:p>
          <w:p w:rsidR="00931931" w:rsidRPr="00F9482B" w:rsidRDefault="00931931" w:rsidP="00FB2823">
            <w:pPr>
              <w:jc w:val="center"/>
              <w:rPr>
                <w:rFonts w:ascii="Times New Roman" w:hAnsi="Times New Roman"/>
                <w:sz w:val="18"/>
                <w:szCs w:val="18"/>
              </w:rPr>
            </w:pPr>
            <w:r w:rsidRPr="00F9482B">
              <w:rPr>
                <w:rFonts w:ascii="Times New Roman" w:hAnsi="Times New Roman"/>
                <w:sz w:val="18"/>
                <w:szCs w:val="18"/>
              </w:rPr>
              <w:t>0</w:t>
            </w:r>
          </w:p>
        </w:tc>
        <w:tc>
          <w:tcPr>
            <w:tcW w:w="413" w:type="pct"/>
            <w:vMerge/>
          </w:tcPr>
          <w:p w:rsidR="00931931" w:rsidRPr="00F9482B" w:rsidRDefault="00931931" w:rsidP="00FB2823">
            <w:pPr>
              <w:pStyle w:val="ConsPlusNormal"/>
              <w:jc w:val="center"/>
              <w:rPr>
                <w:rFonts w:ascii="Times New Roman" w:hAnsi="Times New Roman" w:cs="Times New Roman"/>
                <w:sz w:val="18"/>
                <w:szCs w:val="18"/>
              </w:rPr>
            </w:pPr>
          </w:p>
        </w:tc>
        <w:tc>
          <w:tcPr>
            <w:tcW w:w="550" w:type="pct"/>
          </w:tcPr>
          <w:p w:rsidR="00931931" w:rsidRPr="00F9482B" w:rsidRDefault="00931931" w:rsidP="00FB2823">
            <w:pPr>
              <w:pStyle w:val="ConsPlusNormal"/>
              <w:jc w:val="center"/>
              <w:rPr>
                <w:rFonts w:ascii="Times New Roman" w:hAnsi="Times New Roman" w:cs="Times New Roman"/>
                <w:sz w:val="18"/>
                <w:szCs w:val="18"/>
              </w:rPr>
            </w:pPr>
          </w:p>
        </w:tc>
      </w:tr>
      <w:tr w:rsidR="00931931" w:rsidRPr="00F9482B" w:rsidTr="00FB2823">
        <w:tc>
          <w:tcPr>
            <w:tcW w:w="160" w:type="pct"/>
            <w:vMerge/>
          </w:tcPr>
          <w:p w:rsidR="00931931" w:rsidRPr="00F9482B" w:rsidRDefault="00931931" w:rsidP="00FB2823">
            <w:pPr>
              <w:pStyle w:val="ConsPlusNormal"/>
              <w:jc w:val="center"/>
              <w:rPr>
                <w:rFonts w:ascii="Times New Roman" w:hAnsi="Times New Roman" w:cs="Times New Roman"/>
                <w:sz w:val="18"/>
                <w:szCs w:val="18"/>
              </w:rPr>
            </w:pPr>
          </w:p>
        </w:tc>
        <w:tc>
          <w:tcPr>
            <w:tcW w:w="730" w:type="pct"/>
            <w:vMerge/>
          </w:tcPr>
          <w:p w:rsidR="00931931" w:rsidRPr="00F9482B" w:rsidRDefault="00931931" w:rsidP="00FB2823">
            <w:pPr>
              <w:pStyle w:val="ConsPlusNormal"/>
              <w:rPr>
                <w:rFonts w:ascii="Times New Roman" w:hAnsi="Times New Roman"/>
                <w:sz w:val="18"/>
                <w:szCs w:val="18"/>
              </w:rPr>
            </w:pPr>
          </w:p>
        </w:tc>
        <w:tc>
          <w:tcPr>
            <w:tcW w:w="189" w:type="pct"/>
            <w:vMerge/>
          </w:tcPr>
          <w:p w:rsidR="00931931" w:rsidRPr="00F9482B" w:rsidRDefault="00931931" w:rsidP="00FB2823">
            <w:pPr>
              <w:jc w:val="center"/>
              <w:rPr>
                <w:rFonts w:ascii="Times New Roman" w:hAnsi="Times New Roman"/>
                <w:sz w:val="18"/>
                <w:szCs w:val="18"/>
              </w:rPr>
            </w:pPr>
          </w:p>
        </w:tc>
        <w:tc>
          <w:tcPr>
            <w:tcW w:w="281" w:type="pct"/>
          </w:tcPr>
          <w:p w:rsidR="00931931" w:rsidRPr="00F9482B" w:rsidRDefault="00931931"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 xml:space="preserve">Средства </w:t>
            </w:r>
            <w:proofErr w:type="spellStart"/>
            <w:r w:rsidRPr="00F9482B">
              <w:rPr>
                <w:rFonts w:ascii="Times New Roman" w:hAnsi="Times New Roman" w:cs="Times New Roman"/>
                <w:sz w:val="18"/>
                <w:szCs w:val="18"/>
              </w:rPr>
              <w:t>местногобюджета</w:t>
            </w:r>
            <w:proofErr w:type="spellEnd"/>
            <w:r w:rsidRPr="00F9482B">
              <w:rPr>
                <w:rFonts w:ascii="Times New Roman" w:hAnsi="Times New Roman" w:cs="Times New Roman"/>
                <w:sz w:val="18"/>
                <w:szCs w:val="18"/>
              </w:rPr>
              <w:t xml:space="preserve"> </w:t>
            </w:r>
          </w:p>
        </w:tc>
        <w:tc>
          <w:tcPr>
            <w:tcW w:w="375" w:type="pct"/>
            <w:vAlign w:val="center"/>
          </w:tcPr>
          <w:p w:rsidR="00931931" w:rsidRPr="00F9482B" w:rsidRDefault="00931931" w:rsidP="00FB2823">
            <w:pPr>
              <w:jc w:val="center"/>
              <w:rPr>
                <w:rFonts w:ascii="Times New Roman" w:hAnsi="Times New Roman"/>
                <w:sz w:val="18"/>
                <w:szCs w:val="18"/>
              </w:rPr>
            </w:pPr>
            <w:r>
              <w:rPr>
                <w:rFonts w:ascii="Times New Roman" w:hAnsi="Times New Roman"/>
                <w:sz w:val="18"/>
                <w:szCs w:val="18"/>
              </w:rPr>
              <w:t>4497,96</w:t>
            </w:r>
          </w:p>
        </w:tc>
        <w:tc>
          <w:tcPr>
            <w:tcW w:w="343" w:type="pct"/>
          </w:tcPr>
          <w:p w:rsidR="00931931" w:rsidRDefault="00931931">
            <w:r w:rsidRPr="00382387">
              <w:rPr>
                <w:rFonts w:ascii="Times New Roman" w:hAnsi="Times New Roman"/>
                <w:sz w:val="18"/>
                <w:szCs w:val="18"/>
              </w:rPr>
              <w:t>4497,96</w:t>
            </w:r>
          </w:p>
        </w:tc>
        <w:tc>
          <w:tcPr>
            <w:tcW w:w="391" w:type="pct"/>
          </w:tcPr>
          <w:p w:rsidR="00931931" w:rsidRDefault="00931931">
            <w:r w:rsidRPr="00382387">
              <w:rPr>
                <w:rFonts w:ascii="Times New Roman" w:hAnsi="Times New Roman"/>
                <w:sz w:val="18"/>
                <w:szCs w:val="18"/>
              </w:rPr>
              <w:t>4497,96</w:t>
            </w:r>
          </w:p>
        </w:tc>
        <w:tc>
          <w:tcPr>
            <w:tcW w:w="391" w:type="pct"/>
            <w:gridSpan w:val="3"/>
          </w:tcPr>
          <w:p w:rsidR="00931931" w:rsidRPr="00F9482B" w:rsidRDefault="00931931"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931931" w:rsidRPr="00F9482B" w:rsidRDefault="00931931"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931931" w:rsidRPr="00F9482B" w:rsidRDefault="00931931" w:rsidP="00FB2823">
            <w:pPr>
              <w:jc w:val="center"/>
              <w:rPr>
                <w:rFonts w:ascii="Times New Roman" w:hAnsi="Times New Roman"/>
                <w:sz w:val="18"/>
                <w:szCs w:val="18"/>
                <w:lang w:val="en-US"/>
              </w:rPr>
            </w:pPr>
            <w:r w:rsidRPr="00F9482B">
              <w:rPr>
                <w:rFonts w:ascii="Times New Roman" w:hAnsi="Times New Roman"/>
                <w:sz w:val="18"/>
                <w:szCs w:val="18"/>
                <w:lang w:val="en-US"/>
              </w:rPr>
              <w:t>0</w:t>
            </w:r>
          </w:p>
        </w:tc>
        <w:tc>
          <w:tcPr>
            <w:tcW w:w="394" w:type="pct"/>
          </w:tcPr>
          <w:p w:rsidR="00931931" w:rsidRPr="00F9482B" w:rsidRDefault="00931931" w:rsidP="00FB2823">
            <w:pPr>
              <w:jc w:val="center"/>
              <w:rPr>
                <w:rFonts w:ascii="Times New Roman" w:hAnsi="Times New Roman"/>
                <w:sz w:val="18"/>
                <w:szCs w:val="18"/>
                <w:lang w:val="en-US"/>
              </w:rPr>
            </w:pPr>
            <w:r w:rsidRPr="00F9482B">
              <w:rPr>
                <w:rFonts w:ascii="Times New Roman" w:hAnsi="Times New Roman"/>
                <w:sz w:val="18"/>
                <w:szCs w:val="18"/>
                <w:lang w:val="en-US"/>
              </w:rPr>
              <w:t>0</w:t>
            </w:r>
          </w:p>
        </w:tc>
        <w:tc>
          <w:tcPr>
            <w:tcW w:w="413" w:type="pct"/>
            <w:vMerge/>
          </w:tcPr>
          <w:p w:rsidR="00931931" w:rsidRPr="00F9482B" w:rsidRDefault="00931931" w:rsidP="00FB2823">
            <w:pPr>
              <w:pStyle w:val="ConsPlusNormal"/>
              <w:jc w:val="center"/>
              <w:rPr>
                <w:rFonts w:ascii="Times New Roman" w:hAnsi="Times New Roman" w:cs="Times New Roman"/>
                <w:sz w:val="18"/>
                <w:szCs w:val="18"/>
              </w:rPr>
            </w:pPr>
          </w:p>
        </w:tc>
        <w:tc>
          <w:tcPr>
            <w:tcW w:w="550" w:type="pct"/>
          </w:tcPr>
          <w:p w:rsidR="00931931" w:rsidRPr="00F9482B" w:rsidRDefault="00931931" w:rsidP="00FB2823">
            <w:pPr>
              <w:pStyle w:val="ConsPlusNormal"/>
              <w:jc w:val="center"/>
              <w:rPr>
                <w:rFonts w:ascii="Times New Roman" w:hAnsi="Times New Roman" w:cs="Times New Roman"/>
                <w:sz w:val="18"/>
                <w:szCs w:val="18"/>
              </w:rPr>
            </w:pPr>
          </w:p>
        </w:tc>
      </w:tr>
      <w:tr w:rsidR="00A5518A" w:rsidRPr="00F9482B" w:rsidTr="00FB2823">
        <w:tc>
          <w:tcPr>
            <w:tcW w:w="160" w:type="pct"/>
          </w:tcPr>
          <w:p w:rsidR="00A5518A" w:rsidRPr="00F9482B" w:rsidRDefault="00A5518A" w:rsidP="00FB2823">
            <w:pPr>
              <w:pStyle w:val="ConsPlusNormal"/>
              <w:jc w:val="center"/>
              <w:rPr>
                <w:rFonts w:ascii="Times New Roman" w:hAnsi="Times New Roman" w:cs="Times New Roman"/>
                <w:b/>
                <w:sz w:val="18"/>
                <w:szCs w:val="18"/>
              </w:rPr>
            </w:pPr>
          </w:p>
        </w:tc>
        <w:tc>
          <w:tcPr>
            <w:tcW w:w="730" w:type="pct"/>
          </w:tcPr>
          <w:p w:rsidR="00A5518A" w:rsidRPr="00F9482B" w:rsidRDefault="00A5518A" w:rsidP="00FB2823">
            <w:pPr>
              <w:pStyle w:val="ConsPlusNormal"/>
              <w:rPr>
                <w:rFonts w:ascii="Times New Roman" w:hAnsi="Times New Roman" w:cs="Times New Roman"/>
                <w:b/>
                <w:sz w:val="18"/>
                <w:szCs w:val="18"/>
              </w:rPr>
            </w:pPr>
            <w:r w:rsidRPr="00F9482B">
              <w:rPr>
                <w:rFonts w:ascii="Times New Roman" w:hAnsi="Times New Roman" w:cs="Times New Roman"/>
                <w:b/>
                <w:sz w:val="18"/>
                <w:szCs w:val="18"/>
              </w:rPr>
              <w:t>Итого по подпрограмме</w:t>
            </w:r>
          </w:p>
        </w:tc>
        <w:tc>
          <w:tcPr>
            <w:tcW w:w="189" w:type="pct"/>
          </w:tcPr>
          <w:p w:rsidR="00A5518A" w:rsidRPr="00F9482B" w:rsidRDefault="00A5518A" w:rsidP="00FB2823">
            <w:pPr>
              <w:pStyle w:val="ConsPlusNormal"/>
              <w:jc w:val="center"/>
              <w:rPr>
                <w:rFonts w:ascii="Times New Roman" w:hAnsi="Times New Roman" w:cs="Times New Roman"/>
                <w:b/>
                <w:sz w:val="18"/>
                <w:szCs w:val="18"/>
              </w:rPr>
            </w:pPr>
          </w:p>
        </w:tc>
        <w:tc>
          <w:tcPr>
            <w:tcW w:w="281" w:type="pct"/>
          </w:tcPr>
          <w:p w:rsidR="00A5518A" w:rsidRPr="00F9482B" w:rsidRDefault="00A5518A" w:rsidP="00FB2823">
            <w:pPr>
              <w:pStyle w:val="ConsPlusNormal"/>
              <w:jc w:val="center"/>
              <w:rPr>
                <w:rFonts w:ascii="Times New Roman" w:hAnsi="Times New Roman" w:cs="Times New Roman"/>
                <w:b/>
                <w:sz w:val="18"/>
                <w:szCs w:val="18"/>
              </w:rPr>
            </w:pPr>
          </w:p>
        </w:tc>
        <w:tc>
          <w:tcPr>
            <w:tcW w:w="375" w:type="pct"/>
          </w:tcPr>
          <w:p w:rsidR="00A5518A" w:rsidRPr="00F9482B" w:rsidRDefault="00931931" w:rsidP="00931931">
            <w:pPr>
              <w:jc w:val="center"/>
              <w:rPr>
                <w:rFonts w:ascii="Times New Roman" w:hAnsi="Times New Roman"/>
                <w:b/>
                <w:sz w:val="18"/>
                <w:szCs w:val="18"/>
              </w:rPr>
            </w:pPr>
            <w:r>
              <w:rPr>
                <w:rFonts w:ascii="Times New Roman" w:hAnsi="Times New Roman"/>
                <w:b/>
                <w:sz w:val="18"/>
                <w:szCs w:val="18"/>
              </w:rPr>
              <w:t>9</w:t>
            </w:r>
            <w:r w:rsidR="00DA6A77">
              <w:rPr>
                <w:rFonts w:ascii="Times New Roman" w:hAnsi="Times New Roman"/>
                <w:b/>
                <w:sz w:val="18"/>
                <w:szCs w:val="18"/>
              </w:rPr>
              <w:t>7973,48</w:t>
            </w:r>
          </w:p>
        </w:tc>
        <w:tc>
          <w:tcPr>
            <w:tcW w:w="343" w:type="pct"/>
          </w:tcPr>
          <w:p w:rsidR="00931931" w:rsidRPr="00F9482B" w:rsidRDefault="00931931" w:rsidP="00FB2823">
            <w:pPr>
              <w:jc w:val="center"/>
              <w:rPr>
                <w:rFonts w:ascii="Times New Roman" w:hAnsi="Times New Roman"/>
                <w:b/>
                <w:sz w:val="18"/>
                <w:szCs w:val="18"/>
              </w:rPr>
            </w:pPr>
            <w:r>
              <w:rPr>
                <w:rFonts w:ascii="Times New Roman" w:hAnsi="Times New Roman"/>
                <w:b/>
                <w:sz w:val="18"/>
                <w:szCs w:val="18"/>
              </w:rPr>
              <w:t>103</w:t>
            </w:r>
            <w:r w:rsidR="00DA6A77">
              <w:rPr>
                <w:rFonts w:ascii="Times New Roman" w:hAnsi="Times New Roman"/>
                <w:b/>
                <w:sz w:val="18"/>
                <w:szCs w:val="18"/>
              </w:rPr>
              <w:t>409,48</w:t>
            </w:r>
          </w:p>
        </w:tc>
        <w:tc>
          <w:tcPr>
            <w:tcW w:w="391" w:type="pct"/>
          </w:tcPr>
          <w:p w:rsidR="00A5518A" w:rsidRPr="00F9482B" w:rsidRDefault="00931931" w:rsidP="00F432F2">
            <w:pPr>
              <w:jc w:val="center"/>
              <w:rPr>
                <w:rFonts w:ascii="Times New Roman" w:hAnsi="Times New Roman"/>
                <w:b/>
                <w:sz w:val="18"/>
                <w:szCs w:val="18"/>
              </w:rPr>
            </w:pPr>
            <w:r>
              <w:rPr>
                <w:rFonts w:ascii="Times New Roman" w:hAnsi="Times New Roman"/>
                <w:b/>
                <w:sz w:val="18"/>
                <w:szCs w:val="18"/>
              </w:rPr>
              <w:t>9</w:t>
            </w:r>
            <w:r w:rsidR="00DA6A77">
              <w:rPr>
                <w:rFonts w:ascii="Times New Roman" w:hAnsi="Times New Roman"/>
                <w:b/>
                <w:sz w:val="18"/>
                <w:szCs w:val="18"/>
              </w:rPr>
              <w:t>7973,48</w:t>
            </w:r>
          </w:p>
        </w:tc>
        <w:tc>
          <w:tcPr>
            <w:tcW w:w="391" w:type="pct"/>
            <w:gridSpan w:val="3"/>
          </w:tcPr>
          <w:p w:rsidR="00A5518A" w:rsidRPr="00F9482B" w:rsidRDefault="00A5518A" w:rsidP="00FB2823">
            <w:pPr>
              <w:jc w:val="center"/>
              <w:rPr>
                <w:rFonts w:ascii="Times New Roman" w:hAnsi="Times New Roman"/>
                <w:b/>
                <w:sz w:val="18"/>
                <w:szCs w:val="18"/>
              </w:rPr>
            </w:pPr>
            <w:r w:rsidRPr="00F9482B">
              <w:rPr>
                <w:rFonts w:ascii="Times New Roman" w:hAnsi="Times New Roman"/>
                <w:b/>
                <w:sz w:val="18"/>
                <w:szCs w:val="18"/>
                <w:lang w:val="en-US"/>
              </w:rPr>
              <w:t>1</w:t>
            </w:r>
            <w:r w:rsidRPr="00F9482B">
              <w:rPr>
                <w:rFonts w:ascii="Times New Roman" w:hAnsi="Times New Roman"/>
                <w:b/>
                <w:sz w:val="18"/>
                <w:szCs w:val="18"/>
              </w:rPr>
              <w:t>359</w:t>
            </w:r>
          </w:p>
        </w:tc>
        <w:tc>
          <w:tcPr>
            <w:tcW w:w="391" w:type="pct"/>
            <w:gridSpan w:val="2"/>
          </w:tcPr>
          <w:p w:rsidR="00A5518A" w:rsidRPr="00F9482B" w:rsidRDefault="00A5518A" w:rsidP="00FB2823">
            <w:pPr>
              <w:jc w:val="center"/>
              <w:rPr>
                <w:rFonts w:ascii="Times New Roman" w:hAnsi="Times New Roman"/>
                <w:b/>
                <w:sz w:val="18"/>
                <w:szCs w:val="18"/>
              </w:rPr>
            </w:pPr>
            <w:r w:rsidRPr="00F9482B">
              <w:rPr>
                <w:rFonts w:ascii="Times New Roman" w:hAnsi="Times New Roman"/>
                <w:b/>
                <w:sz w:val="18"/>
                <w:szCs w:val="18"/>
              </w:rPr>
              <w:t>1359</w:t>
            </w:r>
          </w:p>
        </w:tc>
        <w:tc>
          <w:tcPr>
            <w:tcW w:w="391" w:type="pct"/>
            <w:gridSpan w:val="2"/>
          </w:tcPr>
          <w:p w:rsidR="00A5518A" w:rsidRPr="00F9482B" w:rsidRDefault="00A5518A" w:rsidP="00FB2823">
            <w:pPr>
              <w:jc w:val="center"/>
              <w:rPr>
                <w:rFonts w:ascii="Times New Roman" w:hAnsi="Times New Roman"/>
                <w:b/>
                <w:sz w:val="18"/>
                <w:szCs w:val="18"/>
              </w:rPr>
            </w:pPr>
            <w:r w:rsidRPr="00F9482B">
              <w:rPr>
                <w:rFonts w:ascii="Times New Roman" w:hAnsi="Times New Roman"/>
                <w:b/>
                <w:sz w:val="18"/>
                <w:szCs w:val="18"/>
              </w:rPr>
              <w:t>1359</w:t>
            </w:r>
          </w:p>
        </w:tc>
        <w:tc>
          <w:tcPr>
            <w:tcW w:w="394" w:type="pct"/>
          </w:tcPr>
          <w:p w:rsidR="00A5518A" w:rsidRPr="00F9482B" w:rsidRDefault="00A5518A" w:rsidP="00FB2823">
            <w:pPr>
              <w:jc w:val="center"/>
              <w:rPr>
                <w:rFonts w:ascii="Times New Roman" w:hAnsi="Times New Roman"/>
                <w:b/>
                <w:sz w:val="18"/>
                <w:szCs w:val="18"/>
              </w:rPr>
            </w:pPr>
            <w:r w:rsidRPr="00F9482B">
              <w:rPr>
                <w:rFonts w:ascii="Times New Roman" w:hAnsi="Times New Roman"/>
                <w:b/>
                <w:sz w:val="18"/>
                <w:szCs w:val="18"/>
              </w:rPr>
              <w:t>1359</w:t>
            </w:r>
          </w:p>
        </w:tc>
        <w:tc>
          <w:tcPr>
            <w:tcW w:w="413" w:type="pct"/>
          </w:tcPr>
          <w:p w:rsidR="00A5518A" w:rsidRPr="00F9482B" w:rsidRDefault="00A5518A" w:rsidP="00FB2823">
            <w:pPr>
              <w:pStyle w:val="ConsPlusNormal"/>
              <w:jc w:val="center"/>
              <w:rPr>
                <w:rFonts w:ascii="Times New Roman" w:hAnsi="Times New Roman" w:cs="Times New Roman"/>
                <w:b/>
                <w:sz w:val="18"/>
                <w:szCs w:val="18"/>
              </w:rPr>
            </w:pPr>
          </w:p>
        </w:tc>
        <w:tc>
          <w:tcPr>
            <w:tcW w:w="550" w:type="pct"/>
          </w:tcPr>
          <w:p w:rsidR="00A5518A" w:rsidRPr="00F9482B" w:rsidRDefault="00A5518A" w:rsidP="00FB2823">
            <w:pPr>
              <w:pStyle w:val="ConsPlusNormal"/>
              <w:jc w:val="center"/>
              <w:rPr>
                <w:rFonts w:ascii="Times New Roman" w:hAnsi="Times New Roman" w:cs="Times New Roman"/>
                <w:b/>
                <w:sz w:val="18"/>
                <w:szCs w:val="18"/>
              </w:rPr>
            </w:pPr>
          </w:p>
        </w:tc>
      </w:tr>
      <w:tr w:rsidR="00A5518A" w:rsidRPr="00F9482B" w:rsidTr="00FB2823">
        <w:tc>
          <w:tcPr>
            <w:tcW w:w="160" w:type="pct"/>
          </w:tcPr>
          <w:p w:rsidR="00A5518A" w:rsidRPr="00F9482B" w:rsidRDefault="00A5518A" w:rsidP="00FB2823">
            <w:pPr>
              <w:pStyle w:val="ConsPlusNormal"/>
              <w:jc w:val="center"/>
              <w:rPr>
                <w:rFonts w:ascii="Times New Roman" w:hAnsi="Times New Roman" w:cs="Times New Roman"/>
                <w:b/>
                <w:sz w:val="18"/>
                <w:szCs w:val="18"/>
              </w:rPr>
            </w:pPr>
          </w:p>
        </w:tc>
        <w:tc>
          <w:tcPr>
            <w:tcW w:w="730" w:type="pct"/>
          </w:tcPr>
          <w:p w:rsidR="00A5518A" w:rsidRPr="00F9482B" w:rsidRDefault="00A5518A" w:rsidP="00FB2823">
            <w:pPr>
              <w:pStyle w:val="ConsPlusNormal"/>
              <w:rPr>
                <w:rFonts w:ascii="Times New Roman" w:hAnsi="Times New Roman" w:cs="Times New Roman"/>
                <w:b/>
                <w:sz w:val="18"/>
                <w:szCs w:val="18"/>
              </w:rPr>
            </w:pPr>
            <w:r w:rsidRPr="00F9482B">
              <w:rPr>
                <w:rFonts w:ascii="Times New Roman" w:hAnsi="Times New Roman" w:cs="Times New Roman"/>
                <w:b/>
                <w:sz w:val="18"/>
                <w:szCs w:val="18"/>
              </w:rPr>
              <w:t>В том числе:</w:t>
            </w:r>
          </w:p>
        </w:tc>
        <w:tc>
          <w:tcPr>
            <w:tcW w:w="189" w:type="pct"/>
          </w:tcPr>
          <w:p w:rsidR="00A5518A" w:rsidRPr="00F9482B" w:rsidRDefault="00A5518A" w:rsidP="00FB2823">
            <w:pPr>
              <w:pStyle w:val="ConsPlusNormal"/>
              <w:jc w:val="center"/>
              <w:rPr>
                <w:rFonts w:ascii="Times New Roman" w:hAnsi="Times New Roman" w:cs="Times New Roman"/>
                <w:b/>
                <w:sz w:val="18"/>
                <w:szCs w:val="18"/>
              </w:rPr>
            </w:pPr>
          </w:p>
        </w:tc>
        <w:tc>
          <w:tcPr>
            <w:tcW w:w="281" w:type="pct"/>
          </w:tcPr>
          <w:p w:rsidR="00A5518A" w:rsidRPr="00F9482B" w:rsidRDefault="00A5518A" w:rsidP="00FB2823">
            <w:pPr>
              <w:pStyle w:val="ConsPlusNormal"/>
              <w:jc w:val="center"/>
              <w:rPr>
                <w:rFonts w:ascii="Times New Roman" w:hAnsi="Times New Roman" w:cs="Times New Roman"/>
                <w:b/>
                <w:sz w:val="18"/>
                <w:szCs w:val="18"/>
              </w:rPr>
            </w:pPr>
          </w:p>
        </w:tc>
        <w:tc>
          <w:tcPr>
            <w:tcW w:w="375" w:type="pct"/>
          </w:tcPr>
          <w:p w:rsidR="00A5518A" w:rsidRPr="00F9482B" w:rsidRDefault="00A5518A" w:rsidP="00A5518A">
            <w:pPr>
              <w:jc w:val="center"/>
              <w:rPr>
                <w:rFonts w:ascii="Times New Roman" w:hAnsi="Times New Roman"/>
                <w:b/>
                <w:sz w:val="18"/>
                <w:szCs w:val="18"/>
              </w:rPr>
            </w:pPr>
          </w:p>
        </w:tc>
        <w:tc>
          <w:tcPr>
            <w:tcW w:w="343" w:type="pct"/>
          </w:tcPr>
          <w:p w:rsidR="00A5518A" w:rsidRPr="00F9482B" w:rsidRDefault="00A5518A" w:rsidP="00FB2823">
            <w:pPr>
              <w:jc w:val="center"/>
              <w:rPr>
                <w:rFonts w:ascii="Times New Roman" w:hAnsi="Times New Roman"/>
                <w:b/>
                <w:sz w:val="18"/>
                <w:szCs w:val="18"/>
              </w:rPr>
            </w:pPr>
          </w:p>
        </w:tc>
        <w:tc>
          <w:tcPr>
            <w:tcW w:w="391" w:type="pct"/>
          </w:tcPr>
          <w:p w:rsidR="00A5518A" w:rsidRPr="00F9482B" w:rsidRDefault="00A5518A" w:rsidP="00FB2823">
            <w:pPr>
              <w:jc w:val="center"/>
              <w:rPr>
                <w:rFonts w:ascii="Times New Roman" w:hAnsi="Times New Roman"/>
                <w:b/>
                <w:sz w:val="18"/>
                <w:szCs w:val="18"/>
              </w:rPr>
            </w:pPr>
          </w:p>
        </w:tc>
        <w:tc>
          <w:tcPr>
            <w:tcW w:w="391" w:type="pct"/>
            <w:gridSpan w:val="3"/>
          </w:tcPr>
          <w:p w:rsidR="00A5518A" w:rsidRPr="00F9482B" w:rsidRDefault="00A5518A" w:rsidP="00FB2823">
            <w:pPr>
              <w:jc w:val="center"/>
              <w:rPr>
                <w:rFonts w:ascii="Times New Roman" w:hAnsi="Times New Roman"/>
                <w:b/>
                <w:sz w:val="18"/>
                <w:szCs w:val="18"/>
              </w:rPr>
            </w:pPr>
          </w:p>
        </w:tc>
        <w:tc>
          <w:tcPr>
            <w:tcW w:w="391" w:type="pct"/>
            <w:gridSpan w:val="2"/>
          </w:tcPr>
          <w:p w:rsidR="00A5518A" w:rsidRPr="00F9482B" w:rsidRDefault="00A5518A" w:rsidP="00FB2823">
            <w:pPr>
              <w:jc w:val="center"/>
              <w:rPr>
                <w:rFonts w:ascii="Times New Roman" w:hAnsi="Times New Roman"/>
                <w:b/>
                <w:sz w:val="18"/>
                <w:szCs w:val="18"/>
              </w:rPr>
            </w:pPr>
          </w:p>
        </w:tc>
        <w:tc>
          <w:tcPr>
            <w:tcW w:w="391" w:type="pct"/>
            <w:gridSpan w:val="2"/>
          </w:tcPr>
          <w:p w:rsidR="00A5518A" w:rsidRPr="00F9482B" w:rsidRDefault="00A5518A" w:rsidP="00FB2823">
            <w:pPr>
              <w:jc w:val="center"/>
              <w:rPr>
                <w:rFonts w:ascii="Times New Roman" w:hAnsi="Times New Roman"/>
                <w:b/>
                <w:sz w:val="18"/>
                <w:szCs w:val="18"/>
              </w:rPr>
            </w:pPr>
          </w:p>
        </w:tc>
        <w:tc>
          <w:tcPr>
            <w:tcW w:w="394" w:type="pct"/>
          </w:tcPr>
          <w:p w:rsidR="00A5518A" w:rsidRPr="00F9482B" w:rsidRDefault="00A5518A" w:rsidP="00FB2823">
            <w:pPr>
              <w:jc w:val="center"/>
              <w:rPr>
                <w:rFonts w:ascii="Times New Roman" w:hAnsi="Times New Roman"/>
                <w:b/>
                <w:sz w:val="18"/>
                <w:szCs w:val="18"/>
              </w:rPr>
            </w:pPr>
          </w:p>
        </w:tc>
        <w:tc>
          <w:tcPr>
            <w:tcW w:w="413" w:type="pct"/>
          </w:tcPr>
          <w:p w:rsidR="00A5518A" w:rsidRPr="00F9482B" w:rsidRDefault="00A5518A" w:rsidP="00FB2823">
            <w:pPr>
              <w:pStyle w:val="ConsPlusNormal"/>
              <w:jc w:val="center"/>
              <w:rPr>
                <w:rFonts w:ascii="Times New Roman" w:hAnsi="Times New Roman" w:cs="Times New Roman"/>
                <w:b/>
                <w:sz w:val="18"/>
                <w:szCs w:val="18"/>
              </w:rPr>
            </w:pPr>
          </w:p>
        </w:tc>
        <w:tc>
          <w:tcPr>
            <w:tcW w:w="550" w:type="pct"/>
          </w:tcPr>
          <w:p w:rsidR="00A5518A" w:rsidRPr="00F9482B" w:rsidRDefault="00A5518A" w:rsidP="00FB2823">
            <w:pPr>
              <w:pStyle w:val="ConsPlusNormal"/>
              <w:jc w:val="center"/>
              <w:rPr>
                <w:rFonts w:ascii="Times New Roman" w:hAnsi="Times New Roman" w:cs="Times New Roman"/>
                <w:b/>
                <w:sz w:val="18"/>
                <w:szCs w:val="18"/>
              </w:rPr>
            </w:pPr>
          </w:p>
        </w:tc>
      </w:tr>
      <w:tr w:rsidR="00A5518A" w:rsidRPr="00F9482B" w:rsidTr="00FB2823">
        <w:tc>
          <w:tcPr>
            <w:tcW w:w="160" w:type="pct"/>
          </w:tcPr>
          <w:p w:rsidR="00A5518A" w:rsidRPr="00F9482B" w:rsidRDefault="00A5518A" w:rsidP="00FB2823">
            <w:pPr>
              <w:pStyle w:val="ConsPlusNormal"/>
              <w:jc w:val="center"/>
              <w:rPr>
                <w:rFonts w:ascii="Times New Roman" w:hAnsi="Times New Roman" w:cs="Times New Roman"/>
                <w:b/>
                <w:sz w:val="18"/>
                <w:szCs w:val="18"/>
              </w:rPr>
            </w:pPr>
          </w:p>
        </w:tc>
        <w:tc>
          <w:tcPr>
            <w:tcW w:w="730" w:type="pct"/>
          </w:tcPr>
          <w:p w:rsidR="00A5518A" w:rsidRPr="00F9482B" w:rsidRDefault="00A5518A" w:rsidP="00FB2823">
            <w:pPr>
              <w:pStyle w:val="ConsPlusNormal"/>
              <w:rPr>
                <w:rFonts w:ascii="Times New Roman" w:hAnsi="Times New Roman" w:cs="Times New Roman"/>
                <w:b/>
                <w:sz w:val="18"/>
                <w:szCs w:val="18"/>
              </w:rPr>
            </w:pPr>
            <w:r w:rsidRPr="00F9482B">
              <w:rPr>
                <w:rFonts w:ascii="Times New Roman" w:hAnsi="Times New Roman" w:cs="Times New Roman"/>
                <w:b/>
                <w:sz w:val="18"/>
                <w:szCs w:val="18"/>
              </w:rPr>
              <w:t>Средства бюджета Московской области</w:t>
            </w:r>
          </w:p>
        </w:tc>
        <w:tc>
          <w:tcPr>
            <w:tcW w:w="189" w:type="pct"/>
          </w:tcPr>
          <w:p w:rsidR="00A5518A" w:rsidRPr="00F9482B" w:rsidRDefault="00A5518A" w:rsidP="00FB2823">
            <w:pPr>
              <w:pStyle w:val="ConsPlusNormal"/>
              <w:jc w:val="center"/>
              <w:rPr>
                <w:rFonts w:ascii="Times New Roman" w:hAnsi="Times New Roman" w:cs="Times New Roman"/>
                <w:b/>
                <w:sz w:val="18"/>
                <w:szCs w:val="18"/>
              </w:rPr>
            </w:pPr>
          </w:p>
        </w:tc>
        <w:tc>
          <w:tcPr>
            <w:tcW w:w="281" w:type="pct"/>
          </w:tcPr>
          <w:p w:rsidR="00A5518A" w:rsidRPr="00F9482B" w:rsidRDefault="00A5518A" w:rsidP="00FB2823">
            <w:pPr>
              <w:pStyle w:val="ConsPlusNormal"/>
              <w:jc w:val="center"/>
              <w:rPr>
                <w:rFonts w:ascii="Times New Roman" w:hAnsi="Times New Roman" w:cs="Times New Roman"/>
                <w:b/>
                <w:sz w:val="18"/>
                <w:szCs w:val="18"/>
              </w:rPr>
            </w:pPr>
          </w:p>
        </w:tc>
        <w:tc>
          <w:tcPr>
            <w:tcW w:w="375" w:type="pct"/>
          </w:tcPr>
          <w:p w:rsidR="00A5518A" w:rsidRPr="00F9482B" w:rsidRDefault="00931931" w:rsidP="00A5518A">
            <w:pPr>
              <w:jc w:val="center"/>
              <w:rPr>
                <w:b/>
              </w:rPr>
            </w:pPr>
            <w:r>
              <w:rPr>
                <w:rFonts w:ascii="Times New Roman" w:hAnsi="Times New Roman"/>
                <w:b/>
                <w:bCs/>
                <w:sz w:val="18"/>
                <w:szCs w:val="18"/>
              </w:rPr>
              <w:t>92918,92</w:t>
            </w:r>
          </w:p>
        </w:tc>
        <w:tc>
          <w:tcPr>
            <w:tcW w:w="343" w:type="pct"/>
          </w:tcPr>
          <w:p w:rsidR="00A5518A" w:rsidRPr="00F9482B" w:rsidRDefault="00931931" w:rsidP="00BC5322">
            <w:pPr>
              <w:jc w:val="center"/>
              <w:rPr>
                <w:b/>
              </w:rPr>
            </w:pPr>
            <w:r>
              <w:rPr>
                <w:rFonts w:ascii="Times New Roman" w:hAnsi="Times New Roman"/>
                <w:b/>
                <w:bCs/>
                <w:sz w:val="18"/>
                <w:szCs w:val="18"/>
              </w:rPr>
              <w:t>92918,92</w:t>
            </w:r>
          </w:p>
        </w:tc>
        <w:tc>
          <w:tcPr>
            <w:tcW w:w="391" w:type="pct"/>
          </w:tcPr>
          <w:p w:rsidR="00A5518A" w:rsidRPr="00F9482B" w:rsidRDefault="00931931" w:rsidP="00BC5322">
            <w:pPr>
              <w:jc w:val="center"/>
              <w:rPr>
                <w:b/>
              </w:rPr>
            </w:pPr>
            <w:r>
              <w:rPr>
                <w:rFonts w:ascii="Times New Roman" w:hAnsi="Times New Roman"/>
                <w:b/>
                <w:bCs/>
                <w:sz w:val="18"/>
                <w:szCs w:val="18"/>
              </w:rPr>
              <w:t>92918,92</w:t>
            </w:r>
          </w:p>
        </w:tc>
        <w:tc>
          <w:tcPr>
            <w:tcW w:w="391" w:type="pct"/>
            <w:gridSpan w:val="3"/>
          </w:tcPr>
          <w:p w:rsidR="00A5518A" w:rsidRPr="00F9482B" w:rsidRDefault="00A5518A" w:rsidP="00FB2823">
            <w:pPr>
              <w:jc w:val="center"/>
              <w:rPr>
                <w:rFonts w:ascii="Times New Roman" w:hAnsi="Times New Roman"/>
                <w:b/>
                <w:sz w:val="18"/>
                <w:szCs w:val="18"/>
              </w:rPr>
            </w:pPr>
            <w:r w:rsidRPr="00F9482B">
              <w:rPr>
                <w:rFonts w:ascii="Times New Roman" w:hAnsi="Times New Roman"/>
                <w:b/>
                <w:sz w:val="18"/>
                <w:szCs w:val="18"/>
              </w:rPr>
              <w:t>0</w:t>
            </w:r>
          </w:p>
        </w:tc>
        <w:tc>
          <w:tcPr>
            <w:tcW w:w="391" w:type="pct"/>
            <w:gridSpan w:val="2"/>
          </w:tcPr>
          <w:p w:rsidR="00A5518A" w:rsidRPr="00F9482B" w:rsidRDefault="00A5518A" w:rsidP="00FB2823">
            <w:pPr>
              <w:jc w:val="center"/>
              <w:rPr>
                <w:rFonts w:ascii="Times New Roman" w:hAnsi="Times New Roman"/>
                <w:b/>
                <w:sz w:val="18"/>
                <w:szCs w:val="18"/>
              </w:rPr>
            </w:pPr>
            <w:r w:rsidRPr="00F9482B">
              <w:rPr>
                <w:rFonts w:ascii="Times New Roman" w:hAnsi="Times New Roman"/>
                <w:b/>
                <w:sz w:val="18"/>
                <w:szCs w:val="18"/>
              </w:rPr>
              <w:t>0</w:t>
            </w:r>
          </w:p>
        </w:tc>
        <w:tc>
          <w:tcPr>
            <w:tcW w:w="391" w:type="pct"/>
            <w:gridSpan w:val="2"/>
          </w:tcPr>
          <w:p w:rsidR="00A5518A" w:rsidRPr="00F9482B" w:rsidRDefault="00A5518A" w:rsidP="00FB2823">
            <w:pPr>
              <w:jc w:val="center"/>
              <w:rPr>
                <w:rFonts w:ascii="Times New Roman" w:hAnsi="Times New Roman"/>
                <w:b/>
                <w:sz w:val="18"/>
                <w:szCs w:val="18"/>
              </w:rPr>
            </w:pPr>
            <w:r w:rsidRPr="00F9482B">
              <w:rPr>
                <w:rFonts w:ascii="Times New Roman" w:hAnsi="Times New Roman"/>
                <w:b/>
                <w:sz w:val="18"/>
                <w:szCs w:val="18"/>
              </w:rPr>
              <w:t>0</w:t>
            </w:r>
          </w:p>
        </w:tc>
        <w:tc>
          <w:tcPr>
            <w:tcW w:w="394" w:type="pct"/>
          </w:tcPr>
          <w:p w:rsidR="00A5518A" w:rsidRPr="00F9482B" w:rsidRDefault="00A5518A" w:rsidP="00FB2823">
            <w:pPr>
              <w:jc w:val="center"/>
              <w:rPr>
                <w:rFonts w:ascii="Times New Roman" w:hAnsi="Times New Roman"/>
                <w:b/>
                <w:sz w:val="18"/>
                <w:szCs w:val="18"/>
              </w:rPr>
            </w:pPr>
            <w:r w:rsidRPr="00F9482B">
              <w:rPr>
                <w:rFonts w:ascii="Times New Roman" w:hAnsi="Times New Roman"/>
                <w:b/>
                <w:sz w:val="18"/>
                <w:szCs w:val="18"/>
              </w:rPr>
              <w:t>0</w:t>
            </w:r>
          </w:p>
        </w:tc>
        <w:tc>
          <w:tcPr>
            <w:tcW w:w="413" w:type="pct"/>
          </w:tcPr>
          <w:p w:rsidR="00A5518A" w:rsidRPr="00F9482B" w:rsidRDefault="00A5518A" w:rsidP="00FB2823">
            <w:pPr>
              <w:pStyle w:val="ConsPlusNormal"/>
              <w:jc w:val="center"/>
              <w:rPr>
                <w:rFonts w:ascii="Times New Roman" w:hAnsi="Times New Roman" w:cs="Times New Roman"/>
                <w:b/>
                <w:sz w:val="18"/>
                <w:szCs w:val="18"/>
              </w:rPr>
            </w:pPr>
          </w:p>
        </w:tc>
        <w:tc>
          <w:tcPr>
            <w:tcW w:w="550" w:type="pct"/>
          </w:tcPr>
          <w:p w:rsidR="00A5518A" w:rsidRPr="00F9482B" w:rsidRDefault="00A5518A" w:rsidP="00FB2823">
            <w:pPr>
              <w:pStyle w:val="ConsPlusNormal"/>
              <w:jc w:val="center"/>
              <w:rPr>
                <w:rFonts w:ascii="Times New Roman" w:hAnsi="Times New Roman" w:cs="Times New Roman"/>
                <w:b/>
                <w:sz w:val="18"/>
                <w:szCs w:val="18"/>
              </w:rPr>
            </w:pPr>
          </w:p>
        </w:tc>
      </w:tr>
      <w:tr w:rsidR="00A5518A" w:rsidRPr="00F9482B" w:rsidTr="00FB2823">
        <w:tc>
          <w:tcPr>
            <w:tcW w:w="160" w:type="pct"/>
          </w:tcPr>
          <w:p w:rsidR="00A5518A" w:rsidRPr="00F9482B" w:rsidRDefault="00A5518A" w:rsidP="00FB2823">
            <w:pPr>
              <w:pStyle w:val="ConsPlusNormal"/>
              <w:jc w:val="center"/>
              <w:rPr>
                <w:rFonts w:ascii="Times New Roman" w:hAnsi="Times New Roman" w:cs="Times New Roman"/>
                <w:b/>
                <w:sz w:val="18"/>
                <w:szCs w:val="18"/>
              </w:rPr>
            </w:pPr>
          </w:p>
        </w:tc>
        <w:tc>
          <w:tcPr>
            <w:tcW w:w="730" w:type="pct"/>
          </w:tcPr>
          <w:p w:rsidR="00A5518A" w:rsidRPr="00F9482B" w:rsidRDefault="00A5518A" w:rsidP="00FB2823">
            <w:pPr>
              <w:pStyle w:val="ConsPlusNormal"/>
              <w:rPr>
                <w:rFonts w:ascii="Times New Roman" w:hAnsi="Times New Roman" w:cs="Times New Roman"/>
                <w:b/>
                <w:sz w:val="18"/>
                <w:szCs w:val="18"/>
              </w:rPr>
            </w:pPr>
            <w:r w:rsidRPr="00F9482B">
              <w:rPr>
                <w:rFonts w:ascii="Times New Roman" w:hAnsi="Times New Roman" w:cs="Times New Roman"/>
                <w:b/>
                <w:sz w:val="18"/>
                <w:szCs w:val="18"/>
              </w:rPr>
              <w:t xml:space="preserve">Средства местного бюджета </w:t>
            </w:r>
          </w:p>
        </w:tc>
        <w:tc>
          <w:tcPr>
            <w:tcW w:w="189" w:type="pct"/>
          </w:tcPr>
          <w:p w:rsidR="00A5518A" w:rsidRPr="00F9482B" w:rsidRDefault="00A5518A" w:rsidP="00FB2823">
            <w:pPr>
              <w:pStyle w:val="ConsPlusNormal"/>
              <w:jc w:val="center"/>
              <w:rPr>
                <w:rFonts w:ascii="Times New Roman" w:hAnsi="Times New Roman" w:cs="Times New Roman"/>
                <w:b/>
                <w:sz w:val="18"/>
                <w:szCs w:val="18"/>
              </w:rPr>
            </w:pPr>
          </w:p>
        </w:tc>
        <w:tc>
          <w:tcPr>
            <w:tcW w:w="281" w:type="pct"/>
          </w:tcPr>
          <w:p w:rsidR="00A5518A" w:rsidRPr="00F9482B" w:rsidRDefault="00A5518A" w:rsidP="00FB2823">
            <w:pPr>
              <w:pStyle w:val="ConsPlusNormal"/>
              <w:jc w:val="center"/>
              <w:rPr>
                <w:rFonts w:ascii="Times New Roman" w:hAnsi="Times New Roman" w:cs="Times New Roman"/>
                <w:b/>
                <w:sz w:val="18"/>
                <w:szCs w:val="18"/>
              </w:rPr>
            </w:pPr>
          </w:p>
        </w:tc>
        <w:tc>
          <w:tcPr>
            <w:tcW w:w="375" w:type="pct"/>
          </w:tcPr>
          <w:p w:rsidR="00A5518A" w:rsidRPr="00F9482B" w:rsidRDefault="00931931" w:rsidP="00A5518A">
            <w:pPr>
              <w:jc w:val="center"/>
              <w:rPr>
                <w:rFonts w:ascii="Times New Roman" w:hAnsi="Times New Roman"/>
                <w:b/>
                <w:sz w:val="18"/>
                <w:szCs w:val="18"/>
              </w:rPr>
            </w:pPr>
            <w:r>
              <w:rPr>
                <w:rFonts w:ascii="Times New Roman" w:hAnsi="Times New Roman"/>
                <w:b/>
                <w:sz w:val="18"/>
                <w:szCs w:val="18"/>
              </w:rPr>
              <w:t>5</w:t>
            </w:r>
            <w:r w:rsidR="00DA6A77">
              <w:rPr>
                <w:rFonts w:ascii="Times New Roman" w:hAnsi="Times New Roman"/>
                <w:b/>
                <w:sz w:val="18"/>
                <w:szCs w:val="18"/>
              </w:rPr>
              <w:t>054,56</w:t>
            </w:r>
          </w:p>
        </w:tc>
        <w:tc>
          <w:tcPr>
            <w:tcW w:w="343" w:type="pct"/>
          </w:tcPr>
          <w:p w:rsidR="00A5518A" w:rsidRPr="00F9482B" w:rsidRDefault="00931931" w:rsidP="00FB2823">
            <w:pPr>
              <w:jc w:val="center"/>
              <w:rPr>
                <w:rFonts w:ascii="Times New Roman" w:hAnsi="Times New Roman"/>
                <w:b/>
                <w:sz w:val="18"/>
                <w:szCs w:val="18"/>
              </w:rPr>
            </w:pPr>
            <w:r>
              <w:rPr>
                <w:rFonts w:ascii="Times New Roman" w:hAnsi="Times New Roman"/>
                <w:b/>
                <w:sz w:val="18"/>
                <w:szCs w:val="18"/>
              </w:rPr>
              <w:t>10</w:t>
            </w:r>
            <w:r w:rsidR="00DA6A77">
              <w:rPr>
                <w:rFonts w:ascii="Times New Roman" w:hAnsi="Times New Roman"/>
                <w:b/>
                <w:sz w:val="18"/>
                <w:szCs w:val="18"/>
              </w:rPr>
              <w:t>490,56</w:t>
            </w:r>
          </w:p>
        </w:tc>
        <w:tc>
          <w:tcPr>
            <w:tcW w:w="391" w:type="pct"/>
          </w:tcPr>
          <w:p w:rsidR="00A5518A" w:rsidRPr="00F9482B" w:rsidRDefault="00931931" w:rsidP="00FB2823">
            <w:pPr>
              <w:jc w:val="center"/>
              <w:rPr>
                <w:rFonts w:ascii="Times New Roman" w:hAnsi="Times New Roman"/>
                <w:b/>
                <w:sz w:val="18"/>
                <w:szCs w:val="18"/>
              </w:rPr>
            </w:pPr>
            <w:r>
              <w:rPr>
                <w:rFonts w:ascii="Times New Roman" w:hAnsi="Times New Roman"/>
                <w:b/>
                <w:sz w:val="18"/>
                <w:szCs w:val="18"/>
              </w:rPr>
              <w:t>5</w:t>
            </w:r>
            <w:r w:rsidR="00DA6A77">
              <w:rPr>
                <w:rFonts w:ascii="Times New Roman" w:hAnsi="Times New Roman"/>
                <w:b/>
                <w:sz w:val="18"/>
                <w:szCs w:val="18"/>
              </w:rPr>
              <w:t>054,56</w:t>
            </w:r>
          </w:p>
        </w:tc>
        <w:tc>
          <w:tcPr>
            <w:tcW w:w="391" w:type="pct"/>
            <w:gridSpan w:val="3"/>
          </w:tcPr>
          <w:p w:rsidR="00A5518A" w:rsidRPr="00F9482B" w:rsidRDefault="00A5518A" w:rsidP="00FB2823">
            <w:pPr>
              <w:jc w:val="center"/>
              <w:rPr>
                <w:rFonts w:ascii="Times New Roman" w:hAnsi="Times New Roman"/>
                <w:b/>
                <w:sz w:val="18"/>
                <w:szCs w:val="18"/>
              </w:rPr>
            </w:pPr>
            <w:r w:rsidRPr="00F9482B">
              <w:rPr>
                <w:rFonts w:ascii="Times New Roman" w:hAnsi="Times New Roman"/>
                <w:b/>
                <w:sz w:val="18"/>
                <w:szCs w:val="18"/>
                <w:lang w:val="en-US"/>
              </w:rPr>
              <w:t>1</w:t>
            </w:r>
            <w:r w:rsidRPr="00F9482B">
              <w:rPr>
                <w:rFonts w:ascii="Times New Roman" w:hAnsi="Times New Roman"/>
                <w:b/>
                <w:sz w:val="18"/>
                <w:szCs w:val="18"/>
              </w:rPr>
              <w:t>359</w:t>
            </w:r>
          </w:p>
        </w:tc>
        <w:tc>
          <w:tcPr>
            <w:tcW w:w="391" w:type="pct"/>
            <w:gridSpan w:val="2"/>
          </w:tcPr>
          <w:p w:rsidR="00A5518A" w:rsidRPr="00F9482B" w:rsidRDefault="00A5518A" w:rsidP="00FB2823">
            <w:pPr>
              <w:jc w:val="center"/>
              <w:rPr>
                <w:rFonts w:ascii="Times New Roman" w:hAnsi="Times New Roman"/>
                <w:b/>
                <w:sz w:val="18"/>
                <w:szCs w:val="18"/>
              </w:rPr>
            </w:pPr>
            <w:r w:rsidRPr="00F9482B">
              <w:rPr>
                <w:rFonts w:ascii="Times New Roman" w:hAnsi="Times New Roman"/>
                <w:b/>
                <w:sz w:val="18"/>
                <w:szCs w:val="18"/>
              </w:rPr>
              <w:t>1359</w:t>
            </w:r>
          </w:p>
        </w:tc>
        <w:tc>
          <w:tcPr>
            <w:tcW w:w="391" w:type="pct"/>
            <w:gridSpan w:val="2"/>
          </w:tcPr>
          <w:p w:rsidR="00A5518A" w:rsidRPr="00F9482B" w:rsidRDefault="00A5518A" w:rsidP="00FB2823">
            <w:pPr>
              <w:jc w:val="center"/>
              <w:rPr>
                <w:rFonts w:ascii="Times New Roman" w:hAnsi="Times New Roman"/>
                <w:b/>
                <w:sz w:val="18"/>
                <w:szCs w:val="18"/>
              </w:rPr>
            </w:pPr>
            <w:r w:rsidRPr="00F9482B">
              <w:rPr>
                <w:rFonts w:ascii="Times New Roman" w:hAnsi="Times New Roman"/>
                <w:b/>
                <w:sz w:val="18"/>
                <w:szCs w:val="18"/>
              </w:rPr>
              <w:t>1359</w:t>
            </w:r>
          </w:p>
        </w:tc>
        <w:tc>
          <w:tcPr>
            <w:tcW w:w="394" w:type="pct"/>
          </w:tcPr>
          <w:p w:rsidR="00A5518A" w:rsidRPr="00F9482B" w:rsidRDefault="00A5518A" w:rsidP="00FB2823">
            <w:pPr>
              <w:jc w:val="center"/>
              <w:rPr>
                <w:rFonts w:ascii="Times New Roman" w:hAnsi="Times New Roman"/>
                <w:b/>
                <w:sz w:val="18"/>
                <w:szCs w:val="18"/>
              </w:rPr>
            </w:pPr>
            <w:r w:rsidRPr="00F9482B">
              <w:rPr>
                <w:rFonts w:ascii="Times New Roman" w:hAnsi="Times New Roman"/>
                <w:b/>
                <w:sz w:val="18"/>
                <w:szCs w:val="18"/>
                <w:lang w:val="en-US"/>
              </w:rPr>
              <w:t>1</w:t>
            </w:r>
            <w:r w:rsidRPr="00F9482B">
              <w:rPr>
                <w:rFonts w:ascii="Times New Roman" w:hAnsi="Times New Roman"/>
                <w:b/>
                <w:sz w:val="18"/>
                <w:szCs w:val="18"/>
              </w:rPr>
              <w:t>359</w:t>
            </w:r>
          </w:p>
        </w:tc>
        <w:tc>
          <w:tcPr>
            <w:tcW w:w="413" w:type="pct"/>
          </w:tcPr>
          <w:p w:rsidR="00A5518A" w:rsidRPr="00F9482B" w:rsidRDefault="00A5518A" w:rsidP="00FB2823">
            <w:pPr>
              <w:pStyle w:val="ConsPlusNormal"/>
              <w:jc w:val="center"/>
              <w:rPr>
                <w:rFonts w:ascii="Times New Roman" w:hAnsi="Times New Roman" w:cs="Times New Roman"/>
                <w:b/>
                <w:sz w:val="18"/>
                <w:szCs w:val="18"/>
              </w:rPr>
            </w:pPr>
          </w:p>
        </w:tc>
        <w:tc>
          <w:tcPr>
            <w:tcW w:w="550" w:type="pct"/>
          </w:tcPr>
          <w:p w:rsidR="00A5518A" w:rsidRPr="00F9482B" w:rsidRDefault="00A5518A" w:rsidP="00FB2823">
            <w:pPr>
              <w:pStyle w:val="ConsPlusNormal"/>
              <w:jc w:val="center"/>
              <w:rPr>
                <w:rFonts w:ascii="Times New Roman" w:hAnsi="Times New Roman" w:cs="Times New Roman"/>
                <w:b/>
                <w:sz w:val="18"/>
                <w:szCs w:val="18"/>
              </w:rPr>
            </w:pPr>
          </w:p>
        </w:tc>
      </w:tr>
    </w:tbl>
    <w:p w:rsidR="009B2DC2" w:rsidRPr="00F9482B" w:rsidRDefault="009B2DC2" w:rsidP="00D80DBC">
      <w:pPr>
        <w:pStyle w:val="ConsPlusNormal"/>
        <w:jc w:val="center"/>
        <w:rPr>
          <w:rFonts w:ascii="Times New Roman" w:hAnsi="Times New Roman" w:cs="Times New Roman"/>
          <w:b/>
          <w:sz w:val="28"/>
          <w:szCs w:val="28"/>
        </w:rPr>
      </w:pPr>
    </w:p>
    <w:p w:rsidR="009B2DC2" w:rsidRPr="00F9482B" w:rsidRDefault="009B2DC2" w:rsidP="00A16546">
      <w:pPr>
        <w:pStyle w:val="ConsPlusNormal"/>
        <w:jc w:val="center"/>
        <w:rPr>
          <w:rFonts w:ascii="Times New Roman" w:hAnsi="Times New Roman" w:cs="Times New Roman"/>
          <w:b/>
          <w:sz w:val="28"/>
          <w:szCs w:val="28"/>
        </w:rPr>
      </w:pPr>
    </w:p>
    <w:p w:rsidR="009B2DC2" w:rsidRPr="00F9482B" w:rsidRDefault="009B2DC2" w:rsidP="00A16546">
      <w:pPr>
        <w:pStyle w:val="ConsPlusNormal"/>
        <w:jc w:val="center"/>
        <w:rPr>
          <w:rFonts w:ascii="Times New Roman" w:hAnsi="Times New Roman" w:cs="Times New Roman"/>
          <w:b/>
          <w:sz w:val="28"/>
          <w:szCs w:val="28"/>
        </w:rPr>
      </w:pPr>
    </w:p>
    <w:p w:rsidR="009B2DC2" w:rsidRPr="00F9482B" w:rsidRDefault="009B2DC2" w:rsidP="00A16546">
      <w:pPr>
        <w:pStyle w:val="ConsPlusNormal"/>
        <w:jc w:val="center"/>
        <w:rPr>
          <w:rFonts w:ascii="Times New Roman" w:hAnsi="Times New Roman" w:cs="Times New Roman"/>
          <w:b/>
          <w:sz w:val="28"/>
          <w:szCs w:val="28"/>
        </w:rPr>
      </w:pPr>
    </w:p>
    <w:p w:rsidR="009B2DC2" w:rsidRPr="00F9482B" w:rsidRDefault="009B2DC2" w:rsidP="00F432F2">
      <w:pPr>
        <w:pStyle w:val="ConsPlusNormal"/>
        <w:rPr>
          <w:rFonts w:ascii="Times New Roman" w:hAnsi="Times New Roman" w:cs="Times New Roman"/>
          <w:b/>
          <w:sz w:val="28"/>
          <w:szCs w:val="28"/>
        </w:rPr>
      </w:pPr>
    </w:p>
    <w:p w:rsidR="00F432F2" w:rsidRPr="00F9482B" w:rsidRDefault="00F432F2" w:rsidP="00F432F2">
      <w:pPr>
        <w:pStyle w:val="ConsPlusNormal"/>
        <w:rPr>
          <w:rFonts w:ascii="Times New Roman" w:hAnsi="Times New Roman" w:cs="Times New Roman"/>
          <w:b/>
          <w:sz w:val="28"/>
          <w:szCs w:val="28"/>
        </w:rPr>
      </w:pPr>
    </w:p>
    <w:p w:rsidR="009B2DC2" w:rsidRPr="00F9482B" w:rsidRDefault="009B2DC2" w:rsidP="00A11997">
      <w:pPr>
        <w:pStyle w:val="ConsPlusNormal"/>
        <w:jc w:val="right"/>
        <w:rPr>
          <w:rFonts w:ascii="Times New Roman" w:hAnsi="Times New Roman" w:cs="Times New Roman"/>
          <w:sz w:val="28"/>
          <w:szCs w:val="28"/>
        </w:rPr>
      </w:pPr>
      <w:r w:rsidRPr="00F9482B">
        <w:rPr>
          <w:rFonts w:ascii="Times New Roman" w:hAnsi="Times New Roman" w:cs="Times New Roman"/>
          <w:sz w:val="28"/>
          <w:szCs w:val="28"/>
        </w:rPr>
        <w:lastRenderedPageBreak/>
        <w:t>Приложение 4</w:t>
      </w:r>
    </w:p>
    <w:p w:rsidR="00B43B9B" w:rsidRPr="00F9482B" w:rsidRDefault="00B43B9B" w:rsidP="00B43B9B">
      <w:pPr>
        <w:pStyle w:val="ConsPlusNormal"/>
        <w:jc w:val="center"/>
        <w:rPr>
          <w:rFonts w:ascii="Times New Roman" w:hAnsi="Times New Roman" w:cs="Times New Roman"/>
          <w:sz w:val="28"/>
          <w:szCs w:val="28"/>
        </w:rPr>
      </w:pPr>
      <w:r w:rsidRPr="00F9482B">
        <w:rPr>
          <w:rFonts w:ascii="Times New Roman" w:hAnsi="Times New Roman" w:cs="Times New Roman"/>
          <w:b/>
          <w:sz w:val="28"/>
          <w:szCs w:val="28"/>
        </w:rPr>
        <w:t xml:space="preserve">Подпрограмма </w:t>
      </w:r>
      <w:r w:rsidRPr="00F9482B">
        <w:rPr>
          <w:rFonts w:ascii="Times New Roman" w:hAnsi="Times New Roman" w:cs="Times New Roman"/>
          <w:b/>
          <w:sz w:val="28"/>
          <w:szCs w:val="28"/>
          <w:lang w:val="en-US"/>
        </w:rPr>
        <w:t>II</w:t>
      </w:r>
      <w:r w:rsidRPr="00F9482B">
        <w:rPr>
          <w:rFonts w:ascii="Times New Roman" w:hAnsi="Times New Roman" w:cs="Times New Roman"/>
          <w:sz w:val="28"/>
          <w:szCs w:val="28"/>
        </w:rPr>
        <w:t xml:space="preserve">  </w:t>
      </w:r>
      <w:r w:rsidRPr="00F9482B">
        <w:rPr>
          <w:rFonts w:ascii="Times New Roman" w:hAnsi="Times New Roman" w:cs="Times New Roman"/>
          <w:b/>
          <w:sz w:val="28"/>
          <w:szCs w:val="28"/>
        </w:rPr>
        <w:t>«</w:t>
      </w:r>
      <w:r w:rsidRPr="00F9482B">
        <w:rPr>
          <w:rFonts w:ascii="Times New Roman" w:hAnsi="Times New Roman" w:cs="Times New Roman"/>
          <w:b/>
          <w:sz w:val="28"/>
          <w:szCs w:val="28"/>
          <w:u w:color="2A6EC3"/>
        </w:rPr>
        <w:t>Благоустройство</w:t>
      </w:r>
      <w:r w:rsidRPr="00F9482B">
        <w:rPr>
          <w:rFonts w:ascii="Times New Roman" w:hAnsi="Times New Roman" w:cs="Times New Roman"/>
          <w:b/>
          <w:sz w:val="28"/>
          <w:szCs w:val="28"/>
        </w:rPr>
        <w:t>» на 2017-2021 г.г</w:t>
      </w:r>
      <w:r w:rsidRPr="00F9482B">
        <w:rPr>
          <w:rFonts w:ascii="Times New Roman" w:hAnsi="Times New Roman" w:cs="Times New Roman"/>
          <w:b/>
        </w:rPr>
        <w:t>.</w:t>
      </w: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 xml:space="preserve"> Паспорт подпрограммы </w:t>
      </w:r>
      <w:r w:rsidRPr="00F9482B">
        <w:rPr>
          <w:rFonts w:ascii="Times New Roman" w:hAnsi="Times New Roman" w:cs="Times New Roman"/>
          <w:sz w:val="28"/>
          <w:szCs w:val="28"/>
          <w:lang w:val="en-US"/>
        </w:rPr>
        <w:t>II</w:t>
      </w:r>
      <w:r w:rsidRPr="00F9482B">
        <w:rPr>
          <w:rFonts w:ascii="Times New Roman" w:hAnsi="Times New Roman" w:cs="Times New Roman"/>
          <w:sz w:val="28"/>
          <w:szCs w:val="28"/>
        </w:rPr>
        <w:t xml:space="preserve"> «</w:t>
      </w:r>
      <w:r w:rsidRPr="00F9482B">
        <w:rPr>
          <w:rFonts w:ascii="Times New Roman" w:hAnsi="Times New Roman" w:cs="Times New Roman"/>
          <w:sz w:val="28"/>
          <w:szCs w:val="28"/>
          <w:u w:color="2A6EC3"/>
        </w:rPr>
        <w:t>Благоустройство</w:t>
      </w:r>
      <w:r w:rsidRPr="00F9482B">
        <w:rPr>
          <w:rFonts w:ascii="Times New Roman" w:hAnsi="Times New Roman" w:cs="Times New Roman"/>
          <w:sz w:val="28"/>
          <w:szCs w:val="28"/>
        </w:rPr>
        <w:t>»</w:t>
      </w:r>
    </w:p>
    <w:p w:rsidR="00B43B9B" w:rsidRPr="00F9482B" w:rsidRDefault="00B43B9B" w:rsidP="00B43B9B">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на 2017-2021 годы</w:t>
      </w:r>
    </w:p>
    <w:p w:rsidR="00B43B9B" w:rsidRPr="00F9482B" w:rsidRDefault="00B43B9B" w:rsidP="00B43B9B">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A0"/>
      </w:tblPr>
      <w:tblGrid>
        <w:gridCol w:w="2146"/>
        <w:gridCol w:w="1641"/>
        <w:gridCol w:w="1875"/>
        <w:gridCol w:w="534"/>
        <w:gridCol w:w="1175"/>
        <w:gridCol w:w="852"/>
        <w:gridCol w:w="344"/>
        <w:gridCol w:w="1412"/>
        <w:gridCol w:w="291"/>
        <w:gridCol w:w="899"/>
        <w:gridCol w:w="638"/>
        <w:gridCol w:w="552"/>
        <w:gridCol w:w="869"/>
        <w:gridCol w:w="320"/>
        <w:gridCol w:w="1288"/>
      </w:tblGrid>
      <w:tr w:rsidR="00B43B9B" w:rsidRPr="00F9482B" w:rsidTr="00FB2823">
        <w:tc>
          <w:tcPr>
            <w:tcW w:w="1276"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sz w:val="18"/>
                <w:szCs w:val="18"/>
              </w:rPr>
              <w:t xml:space="preserve">Муниципальный заказчик    </w:t>
            </w:r>
            <w:r w:rsidRPr="00F9482B">
              <w:rPr>
                <w:rFonts w:ascii="Times New Roman" w:hAnsi="Times New Roman"/>
                <w:sz w:val="18"/>
                <w:szCs w:val="18"/>
              </w:rPr>
              <w:br/>
              <w:t xml:space="preserve"> подпрограммы   </w:t>
            </w:r>
          </w:p>
        </w:tc>
        <w:tc>
          <w:tcPr>
            <w:tcW w:w="3724" w:type="pct"/>
            <w:gridSpan w:val="13"/>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sz w:val="18"/>
                <w:szCs w:val="18"/>
              </w:rPr>
              <w:t>Администрация закрытого административно-территориального образования городской округ Молодёжный Московской области</w:t>
            </w:r>
          </w:p>
        </w:tc>
      </w:tr>
      <w:tr w:rsidR="00B43B9B" w:rsidRPr="00F9482B" w:rsidTr="00FB2823">
        <w:tc>
          <w:tcPr>
            <w:tcW w:w="1276" w:type="pct"/>
            <w:gridSpan w:val="2"/>
          </w:tcPr>
          <w:p w:rsidR="00B43B9B" w:rsidRPr="00F9482B" w:rsidRDefault="00B43B9B" w:rsidP="00FB2823">
            <w:pPr>
              <w:pStyle w:val="ConsPlusNormal"/>
              <w:rPr>
                <w:rFonts w:ascii="Times New Roman" w:hAnsi="Times New Roman" w:cs="Times New Roman"/>
                <w:sz w:val="18"/>
                <w:szCs w:val="18"/>
              </w:rPr>
            </w:pPr>
          </w:p>
        </w:tc>
        <w:tc>
          <w:tcPr>
            <w:tcW w:w="812"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2016 год</w:t>
            </w:r>
          </w:p>
        </w:tc>
        <w:tc>
          <w:tcPr>
            <w:tcW w:w="683"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2017 год</w:t>
            </w:r>
          </w:p>
        </w:tc>
        <w:tc>
          <w:tcPr>
            <w:tcW w:w="690" w:type="pct"/>
            <w:gridSpan w:val="3"/>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2018 год</w:t>
            </w:r>
          </w:p>
        </w:tc>
        <w:tc>
          <w:tcPr>
            <w:tcW w:w="518"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2019год</w:t>
            </w:r>
          </w:p>
        </w:tc>
        <w:tc>
          <w:tcPr>
            <w:tcW w:w="479"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2020 год</w:t>
            </w:r>
          </w:p>
        </w:tc>
        <w:tc>
          <w:tcPr>
            <w:tcW w:w="542"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2021год</w:t>
            </w:r>
          </w:p>
        </w:tc>
      </w:tr>
      <w:tr w:rsidR="00B43B9B" w:rsidRPr="00F9482B" w:rsidTr="00FB2823">
        <w:tc>
          <w:tcPr>
            <w:tcW w:w="1276" w:type="pct"/>
            <w:gridSpan w:val="2"/>
          </w:tcPr>
          <w:p w:rsidR="00B43B9B" w:rsidRPr="00F9482B" w:rsidRDefault="00B43B9B" w:rsidP="00FB2823">
            <w:pPr>
              <w:jc w:val="both"/>
              <w:rPr>
                <w:rFonts w:ascii="Times New Roman" w:hAnsi="Times New Roman"/>
                <w:sz w:val="18"/>
                <w:szCs w:val="18"/>
                <w:u w:color="2A6EC3"/>
              </w:rPr>
            </w:pPr>
            <w:r w:rsidRPr="00F9482B">
              <w:rPr>
                <w:rFonts w:ascii="Times New Roman" w:hAnsi="Times New Roman"/>
                <w:sz w:val="18"/>
                <w:szCs w:val="18"/>
              </w:rPr>
              <w:t>Задача 1. Приведение в надлежащее состояние территории муниципального образования для комфортного проживания населения</w:t>
            </w:r>
          </w:p>
          <w:p w:rsidR="00B43B9B" w:rsidRPr="00F9482B" w:rsidRDefault="00B43B9B" w:rsidP="00FB2823">
            <w:pPr>
              <w:pStyle w:val="ConsPlusNormal"/>
              <w:rPr>
                <w:rFonts w:ascii="Times New Roman" w:hAnsi="Times New Roman" w:cs="Times New Roman"/>
                <w:sz w:val="18"/>
                <w:szCs w:val="18"/>
              </w:rPr>
            </w:pPr>
          </w:p>
        </w:tc>
        <w:tc>
          <w:tcPr>
            <w:tcW w:w="812" w:type="pct"/>
            <w:gridSpan w:val="2"/>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683" w:type="pct"/>
            <w:gridSpan w:val="2"/>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690" w:type="pct"/>
            <w:gridSpan w:val="3"/>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518" w:type="pct"/>
            <w:gridSpan w:val="2"/>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479" w:type="pct"/>
            <w:gridSpan w:val="2"/>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542" w:type="pct"/>
            <w:gridSpan w:val="2"/>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r>
      <w:tr w:rsidR="00B43B9B" w:rsidRPr="00F9482B" w:rsidTr="00FB2823">
        <w:tc>
          <w:tcPr>
            <w:tcW w:w="723" w:type="pct"/>
            <w:vMerge w:val="restart"/>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553" w:type="pct"/>
            <w:vMerge w:val="restart"/>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Наименование подпрограммы</w:t>
            </w:r>
          </w:p>
        </w:tc>
        <w:tc>
          <w:tcPr>
            <w:tcW w:w="632" w:type="pct"/>
            <w:vMerge w:val="restart"/>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Главный распорядитель бюджетных средств</w:t>
            </w:r>
          </w:p>
        </w:tc>
        <w:tc>
          <w:tcPr>
            <w:tcW w:w="576" w:type="pct"/>
            <w:gridSpan w:val="2"/>
            <w:vMerge w:val="restart"/>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Источник финансирования</w:t>
            </w:r>
          </w:p>
        </w:tc>
        <w:tc>
          <w:tcPr>
            <w:tcW w:w="2516" w:type="pct"/>
            <w:gridSpan w:val="10"/>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Расходы (тыс. руб.)</w:t>
            </w:r>
          </w:p>
        </w:tc>
      </w:tr>
      <w:tr w:rsidR="00B43B9B" w:rsidRPr="00F9482B" w:rsidTr="00FB2823">
        <w:tc>
          <w:tcPr>
            <w:tcW w:w="723" w:type="pct"/>
            <w:vMerge/>
          </w:tcPr>
          <w:p w:rsidR="00B43B9B" w:rsidRPr="00F9482B" w:rsidRDefault="00B43B9B" w:rsidP="00FB2823">
            <w:pPr>
              <w:rPr>
                <w:rFonts w:ascii="Times New Roman" w:hAnsi="Times New Roman"/>
                <w:sz w:val="18"/>
                <w:szCs w:val="18"/>
              </w:rPr>
            </w:pPr>
          </w:p>
        </w:tc>
        <w:tc>
          <w:tcPr>
            <w:tcW w:w="553" w:type="pct"/>
            <w:vMerge/>
          </w:tcPr>
          <w:p w:rsidR="00B43B9B" w:rsidRPr="00F9482B" w:rsidRDefault="00B43B9B" w:rsidP="00FB2823">
            <w:pPr>
              <w:rPr>
                <w:rFonts w:ascii="Times New Roman" w:hAnsi="Times New Roman"/>
                <w:sz w:val="18"/>
                <w:szCs w:val="18"/>
              </w:rPr>
            </w:pPr>
          </w:p>
        </w:tc>
        <w:tc>
          <w:tcPr>
            <w:tcW w:w="632" w:type="pct"/>
            <w:vMerge/>
          </w:tcPr>
          <w:p w:rsidR="00B43B9B" w:rsidRPr="00F9482B" w:rsidRDefault="00B43B9B" w:rsidP="00FB2823">
            <w:pPr>
              <w:rPr>
                <w:rFonts w:ascii="Times New Roman" w:hAnsi="Times New Roman"/>
                <w:sz w:val="18"/>
                <w:szCs w:val="18"/>
              </w:rPr>
            </w:pPr>
          </w:p>
        </w:tc>
        <w:tc>
          <w:tcPr>
            <w:tcW w:w="576" w:type="pct"/>
            <w:gridSpan w:val="2"/>
            <w:vMerge/>
          </w:tcPr>
          <w:p w:rsidR="00B43B9B" w:rsidRPr="00F9482B" w:rsidRDefault="00B43B9B" w:rsidP="00FB2823">
            <w:pPr>
              <w:rPr>
                <w:rFonts w:ascii="Times New Roman" w:hAnsi="Times New Roman"/>
                <w:sz w:val="18"/>
                <w:szCs w:val="18"/>
              </w:rPr>
            </w:pPr>
          </w:p>
        </w:tc>
        <w:tc>
          <w:tcPr>
            <w:tcW w:w="403"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2017 год</w:t>
            </w:r>
          </w:p>
        </w:tc>
        <w:tc>
          <w:tcPr>
            <w:tcW w:w="476" w:type="pct"/>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2018 год</w:t>
            </w:r>
          </w:p>
        </w:tc>
        <w:tc>
          <w:tcPr>
            <w:tcW w:w="401"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2019 год</w:t>
            </w:r>
          </w:p>
        </w:tc>
        <w:tc>
          <w:tcPr>
            <w:tcW w:w="401"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2020 год</w:t>
            </w:r>
          </w:p>
        </w:tc>
        <w:tc>
          <w:tcPr>
            <w:tcW w:w="401" w:type="pct"/>
            <w:gridSpan w:val="2"/>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2021 год</w:t>
            </w:r>
          </w:p>
        </w:tc>
        <w:tc>
          <w:tcPr>
            <w:tcW w:w="434" w:type="pct"/>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Итого</w:t>
            </w:r>
          </w:p>
        </w:tc>
      </w:tr>
      <w:tr w:rsidR="00A5518A" w:rsidRPr="00F9482B" w:rsidTr="00FB2823">
        <w:tc>
          <w:tcPr>
            <w:tcW w:w="723" w:type="pct"/>
            <w:vMerge/>
          </w:tcPr>
          <w:p w:rsidR="00A5518A" w:rsidRPr="00F9482B" w:rsidRDefault="00A5518A" w:rsidP="00FB2823">
            <w:pPr>
              <w:rPr>
                <w:rFonts w:ascii="Times New Roman" w:hAnsi="Times New Roman"/>
                <w:sz w:val="18"/>
                <w:szCs w:val="18"/>
              </w:rPr>
            </w:pPr>
          </w:p>
        </w:tc>
        <w:tc>
          <w:tcPr>
            <w:tcW w:w="553" w:type="pct"/>
            <w:vMerge w:val="restart"/>
          </w:tcPr>
          <w:p w:rsidR="00A5518A" w:rsidRPr="00F9482B" w:rsidRDefault="00A5518A"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«Благоустройство» (далее - подпрограмма 1)</w:t>
            </w:r>
          </w:p>
        </w:tc>
        <w:tc>
          <w:tcPr>
            <w:tcW w:w="632" w:type="pct"/>
            <w:vMerge w:val="restart"/>
          </w:tcPr>
          <w:p w:rsidR="00A5518A" w:rsidRPr="00F9482B" w:rsidRDefault="00A5518A"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Министерство жилищно-коммунального хозяйства</w:t>
            </w:r>
          </w:p>
        </w:tc>
        <w:tc>
          <w:tcPr>
            <w:tcW w:w="576" w:type="pct"/>
            <w:gridSpan w:val="2"/>
          </w:tcPr>
          <w:p w:rsidR="00A5518A" w:rsidRPr="00F9482B" w:rsidRDefault="00A5518A"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Всего</w:t>
            </w:r>
          </w:p>
        </w:tc>
        <w:tc>
          <w:tcPr>
            <w:tcW w:w="403" w:type="pct"/>
            <w:gridSpan w:val="2"/>
            <w:shd w:val="clear" w:color="auto" w:fill="FFFFFF"/>
          </w:tcPr>
          <w:p w:rsidR="00A5518A" w:rsidRPr="00F9482B" w:rsidRDefault="008549D7" w:rsidP="00A5518A">
            <w:pPr>
              <w:jc w:val="center"/>
              <w:rPr>
                <w:rFonts w:ascii="Times New Roman" w:hAnsi="Times New Roman"/>
                <w:sz w:val="18"/>
                <w:szCs w:val="18"/>
              </w:rPr>
            </w:pPr>
            <w:r>
              <w:rPr>
                <w:rFonts w:ascii="Times New Roman" w:hAnsi="Times New Roman"/>
                <w:sz w:val="18"/>
                <w:szCs w:val="18"/>
              </w:rPr>
              <w:t>9834,76</w:t>
            </w:r>
          </w:p>
        </w:tc>
        <w:tc>
          <w:tcPr>
            <w:tcW w:w="476" w:type="pct"/>
            <w:shd w:val="clear" w:color="auto" w:fill="FFFFFF"/>
          </w:tcPr>
          <w:p w:rsidR="00A5518A" w:rsidRPr="00F9482B" w:rsidRDefault="00CA7B14" w:rsidP="00FB2823">
            <w:pPr>
              <w:jc w:val="center"/>
              <w:rPr>
                <w:rFonts w:ascii="Times New Roman" w:hAnsi="Times New Roman"/>
                <w:sz w:val="18"/>
                <w:szCs w:val="18"/>
              </w:rPr>
            </w:pPr>
            <w:r w:rsidRPr="00F9482B">
              <w:rPr>
                <w:rFonts w:ascii="Times New Roman" w:hAnsi="Times New Roman"/>
                <w:sz w:val="18"/>
                <w:szCs w:val="18"/>
              </w:rPr>
              <w:t>4</w:t>
            </w:r>
            <w:r w:rsidR="00A5518A" w:rsidRPr="00F9482B">
              <w:rPr>
                <w:rFonts w:ascii="Times New Roman" w:hAnsi="Times New Roman"/>
                <w:sz w:val="18"/>
                <w:szCs w:val="18"/>
              </w:rPr>
              <w:t>599</w:t>
            </w:r>
          </w:p>
        </w:tc>
        <w:tc>
          <w:tcPr>
            <w:tcW w:w="401" w:type="pct"/>
            <w:gridSpan w:val="2"/>
            <w:shd w:val="clear" w:color="auto" w:fill="FFFFFF"/>
          </w:tcPr>
          <w:p w:rsidR="00A5518A" w:rsidRPr="00F9482B" w:rsidRDefault="00A5518A" w:rsidP="00FB2823">
            <w:pPr>
              <w:jc w:val="center"/>
              <w:rPr>
                <w:rFonts w:ascii="Times New Roman" w:hAnsi="Times New Roman"/>
                <w:sz w:val="18"/>
                <w:szCs w:val="18"/>
              </w:rPr>
            </w:pPr>
            <w:r w:rsidRPr="00F9482B">
              <w:rPr>
                <w:rFonts w:ascii="Times New Roman" w:hAnsi="Times New Roman"/>
                <w:sz w:val="18"/>
                <w:szCs w:val="18"/>
              </w:rPr>
              <w:t>3314</w:t>
            </w:r>
          </w:p>
        </w:tc>
        <w:tc>
          <w:tcPr>
            <w:tcW w:w="401" w:type="pct"/>
            <w:gridSpan w:val="2"/>
            <w:shd w:val="clear" w:color="auto" w:fill="FFFFFF"/>
          </w:tcPr>
          <w:p w:rsidR="00A5518A" w:rsidRPr="00F9482B" w:rsidRDefault="00A5518A" w:rsidP="00FB2823">
            <w:pPr>
              <w:jc w:val="center"/>
              <w:rPr>
                <w:rFonts w:ascii="Times New Roman" w:hAnsi="Times New Roman"/>
                <w:sz w:val="18"/>
                <w:szCs w:val="18"/>
              </w:rPr>
            </w:pPr>
            <w:r w:rsidRPr="00F9482B">
              <w:rPr>
                <w:rFonts w:ascii="Times New Roman" w:hAnsi="Times New Roman"/>
                <w:sz w:val="18"/>
                <w:szCs w:val="18"/>
              </w:rPr>
              <w:t>3314</w:t>
            </w:r>
          </w:p>
        </w:tc>
        <w:tc>
          <w:tcPr>
            <w:tcW w:w="401" w:type="pct"/>
            <w:gridSpan w:val="2"/>
            <w:shd w:val="clear" w:color="auto" w:fill="FFFFFF"/>
          </w:tcPr>
          <w:p w:rsidR="00A5518A" w:rsidRPr="00F9482B" w:rsidRDefault="00A5518A" w:rsidP="00FB2823">
            <w:pPr>
              <w:jc w:val="center"/>
              <w:rPr>
                <w:rFonts w:ascii="Times New Roman" w:hAnsi="Times New Roman"/>
                <w:sz w:val="18"/>
                <w:szCs w:val="18"/>
              </w:rPr>
            </w:pPr>
            <w:r w:rsidRPr="00F9482B">
              <w:rPr>
                <w:rFonts w:ascii="Times New Roman" w:hAnsi="Times New Roman"/>
                <w:sz w:val="18"/>
                <w:szCs w:val="18"/>
              </w:rPr>
              <w:t>3314</w:t>
            </w:r>
          </w:p>
        </w:tc>
        <w:tc>
          <w:tcPr>
            <w:tcW w:w="434" w:type="pct"/>
            <w:shd w:val="clear" w:color="auto" w:fill="FFFFFF"/>
          </w:tcPr>
          <w:p w:rsidR="00A5518A" w:rsidRPr="00F9482B" w:rsidRDefault="008549D7" w:rsidP="00CA7B14">
            <w:pPr>
              <w:jc w:val="center"/>
              <w:rPr>
                <w:rFonts w:ascii="Times New Roman" w:hAnsi="Times New Roman"/>
                <w:bCs/>
                <w:sz w:val="18"/>
                <w:szCs w:val="18"/>
              </w:rPr>
            </w:pPr>
            <w:r>
              <w:rPr>
                <w:rFonts w:ascii="Times New Roman" w:hAnsi="Times New Roman"/>
                <w:bCs/>
                <w:sz w:val="18"/>
                <w:szCs w:val="18"/>
              </w:rPr>
              <w:t>24375,76</w:t>
            </w:r>
          </w:p>
        </w:tc>
      </w:tr>
      <w:tr w:rsidR="00A5518A" w:rsidRPr="00F9482B" w:rsidTr="00FB2823">
        <w:tc>
          <w:tcPr>
            <w:tcW w:w="723" w:type="pct"/>
            <w:vMerge/>
          </w:tcPr>
          <w:p w:rsidR="00A5518A" w:rsidRPr="00F9482B" w:rsidRDefault="00A5518A" w:rsidP="00FB2823">
            <w:pPr>
              <w:rPr>
                <w:rFonts w:ascii="Times New Roman" w:hAnsi="Times New Roman"/>
                <w:sz w:val="18"/>
                <w:szCs w:val="18"/>
              </w:rPr>
            </w:pPr>
          </w:p>
        </w:tc>
        <w:tc>
          <w:tcPr>
            <w:tcW w:w="553" w:type="pct"/>
            <w:vMerge/>
          </w:tcPr>
          <w:p w:rsidR="00A5518A" w:rsidRPr="00F9482B" w:rsidRDefault="00A5518A" w:rsidP="00FB2823">
            <w:pPr>
              <w:rPr>
                <w:rFonts w:ascii="Times New Roman" w:hAnsi="Times New Roman"/>
                <w:sz w:val="18"/>
                <w:szCs w:val="18"/>
              </w:rPr>
            </w:pPr>
          </w:p>
        </w:tc>
        <w:tc>
          <w:tcPr>
            <w:tcW w:w="632" w:type="pct"/>
            <w:vMerge/>
          </w:tcPr>
          <w:p w:rsidR="00A5518A" w:rsidRPr="00F9482B" w:rsidRDefault="00A5518A" w:rsidP="00FB2823">
            <w:pPr>
              <w:rPr>
                <w:rFonts w:ascii="Times New Roman" w:hAnsi="Times New Roman"/>
                <w:sz w:val="18"/>
                <w:szCs w:val="18"/>
              </w:rPr>
            </w:pPr>
          </w:p>
        </w:tc>
        <w:tc>
          <w:tcPr>
            <w:tcW w:w="576" w:type="pct"/>
            <w:gridSpan w:val="2"/>
          </w:tcPr>
          <w:p w:rsidR="00A5518A" w:rsidRPr="00F9482B" w:rsidRDefault="00A5518A"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в том числе:</w:t>
            </w:r>
          </w:p>
        </w:tc>
        <w:tc>
          <w:tcPr>
            <w:tcW w:w="403" w:type="pct"/>
            <w:gridSpan w:val="2"/>
            <w:shd w:val="clear" w:color="auto" w:fill="FFFFFF"/>
          </w:tcPr>
          <w:p w:rsidR="00A5518A" w:rsidRPr="00F9482B" w:rsidRDefault="00A5518A" w:rsidP="00A5518A">
            <w:pPr>
              <w:jc w:val="center"/>
              <w:rPr>
                <w:rFonts w:ascii="Times New Roman" w:hAnsi="Times New Roman"/>
                <w:sz w:val="18"/>
                <w:szCs w:val="18"/>
              </w:rPr>
            </w:pPr>
          </w:p>
        </w:tc>
        <w:tc>
          <w:tcPr>
            <w:tcW w:w="476" w:type="pct"/>
            <w:shd w:val="clear" w:color="auto" w:fill="FFFFFF"/>
          </w:tcPr>
          <w:p w:rsidR="00A5518A" w:rsidRPr="00F9482B" w:rsidRDefault="00A5518A" w:rsidP="00FB2823">
            <w:pPr>
              <w:jc w:val="center"/>
              <w:rPr>
                <w:rFonts w:ascii="Times New Roman" w:hAnsi="Times New Roman"/>
                <w:bCs/>
                <w:sz w:val="18"/>
                <w:szCs w:val="18"/>
              </w:rPr>
            </w:pPr>
          </w:p>
        </w:tc>
        <w:tc>
          <w:tcPr>
            <w:tcW w:w="401" w:type="pct"/>
            <w:gridSpan w:val="2"/>
            <w:shd w:val="clear" w:color="auto" w:fill="FFFFFF"/>
          </w:tcPr>
          <w:p w:rsidR="00A5518A" w:rsidRPr="00F9482B" w:rsidRDefault="00A5518A" w:rsidP="00FB2823">
            <w:pPr>
              <w:jc w:val="center"/>
              <w:rPr>
                <w:rFonts w:ascii="Times New Roman" w:hAnsi="Times New Roman"/>
                <w:bCs/>
                <w:sz w:val="18"/>
                <w:szCs w:val="18"/>
              </w:rPr>
            </w:pPr>
          </w:p>
        </w:tc>
        <w:tc>
          <w:tcPr>
            <w:tcW w:w="401" w:type="pct"/>
            <w:gridSpan w:val="2"/>
            <w:shd w:val="clear" w:color="auto" w:fill="FFFFFF"/>
          </w:tcPr>
          <w:p w:rsidR="00A5518A" w:rsidRPr="00F9482B" w:rsidRDefault="00A5518A" w:rsidP="00FB2823">
            <w:pPr>
              <w:jc w:val="center"/>
              <w:rPr>
                <w:rFonts w:ascii="Times New Roman" w:hAnsi="Times New Roman"/>
                <w:bCs/>
                <w:sz w:val="18"/>
                <w:szCs w:val="18"/>
              </w:rPr>
            </w:pPr>
          </w:p>
        </w:tc>
        <w:tc>
          <w:tcPr>
            <w:tcW w:w="401" w:type="pct"/>
            <w:gridSpan w:val="2"/>
            <w:shd w:val="clear" w:color="auto" w:fill="FFFFFF"/>
          </w:tcPr>
          <w:p w:rsidR="00A5518A" w:rsidRPr="00F9482B" w:rsidRDefault="00A5518A" w:rsidP="00FB2823">
            <w:pPr>
              <w:jc w:val="center"/>
              <w:rPr>
                <w:rFonts w:ascii="Times New Roman" w:hAnsi="Times New Roman"/>
                <w:bCs/>
                <w:sz w:val="18"/>
                <w:szCs w:val="18"/>
              </w:rPr>
            </w:pPr>
          </w:p>
        </w:tc>
        <w:tc>
          <w:tcPr>
            <w:tcW w:w="434" w:type="pct"/>
            <w:shd w:val="clear" w:color="auto" w:fill="FFFFFF"/>
          </w:tcPr>
          <w:p w:rsidR="00A5518A" w:rsidRPr="00F9482B" w:rsidRDefault="00A5518A" w:rsidP="00FB2823">
            <w:pPr>
              <w:jc w:val="center"/>
              <w:rPr>
                <w:rFonts w:ascii="Times New Roman" w:hAnsi="Times New Roman"/>
                <w:bCs/>
                <w:sz w:val="18"/>
                <w:szCs w:val="18"/>
              </w:rPr>
            </w:pPr>
          </w:p>
        </w:tc>
      </w:tr>
      <w:tr w:rsidR="00A5518A" w:rsidRPr="00F9482B" w:rsidTr="00FB2823">
        <w:tc>
          <w:tcPr>
            <w:tcW w:w="723" w:type="pct"/>
            <w:vMerge/>
          </w:tcPr>
          <w:p w:rsidR="00A5518A" w:rsidRPr="00F9482B" w:rsidRDefault="00A5518A" w:rsidP="00FB2823">
            <w:pPr>
              <w:rPr>
                <w:rFonts w:ascii="Times New Roman" w:hAnsi="Times New Roman"/>
                <w:sz w:val="18"/>
                <w:szCs w:val="18"/>
              </w:rPr>
            </w:pPr>
          </w:p>
        </w:tc>
        <w:tc>
          <w:tcPr>
            <w:tcW w:w="553" w:type="pct"/>
            <w:vMerge/>
          </w:tcPr>
          <w:p w:rsidR="00A5518A" w:rsidRPr="00F9482B" w:rsidRDefault="00A5518A" w:rsidP="00FB2823">
            <w:pPr>
              <w:rPr>
                <w:rFonts w:ascii="Times New Roman" w:hAnsi="Times New Roman"/>
                <w:sz w:val="18"/>
                <w:szCs w:val="18"/>
              </w:rPr>
            </w:pPr>
          </w:p>
        </w:tc>
        <w:tc>
          <w:tcPr>
            <w:tcW w:w="632" w:type="pct"/>
            <w:vMerge/>
          </w:tcPr>
          <w:p w:rsidR="00A5518A" w:rsidRPr="00F9482B" w:rsidRDefault="00A5518A" w:rsidP="00FB2823">
            <w:pPr>
              <w:rPr>
                <w:rFonts w:ascii="Times New Roman" w:hAnsi="Times New Roman"/>
                <w:sz w:val="18"/>
                <w:szCs w:val="18"/>
              </w:rPr>
            </w:pPr>
          </w:p>
        </w:tc>
        <w:tc>
          <w:tcPr>
            <w:tcW w:w="576" w:type="pct"/>
            <w:gridSpan w:val="2"/>
          </w:tcPr>
          <w:p w:rsidR="00A5518A" w:rsidRPr="00F9482B" w:rsidRDefault="00A5518A"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Средства бюджета Московской области</w:t>
            </w:r>
          </w:p>
        </w:tc>
        <w:tc>
          <w:tcPr>
            <w:tcW w:w="403" w:type="pct"/>
            <w:gridSpan w:val="2"/>
            <w:shd w:val="clear" w:color="auto" w:fill="FFFFFF"/>
          </w:tcPr>
          <w:p w:rsidR="00A5518A" w:rsidRPr="00F9482B" w:rsidRDefault="00A5518A" w:rsidP="00A5518A">
            <w:pPr>
              <w:jc w:val="center"/>
              <w:rPr>
                <w:rFonts w:ascii="Times New Roman" w:hAnsi="Times New Roman"/>
                <w:sz w:val="18"/>
                <w:szCs w:val="18"/>
              </w:rPr>
            </w:pPr>
            <w:r w:rsidRPr="00F9482B">
              <w:rPr>
                <w:rFonts w:ascii="Times New Roman" w:hAnsi="Times New Roman"/>
                <w:sz w:val="18"/>
                <w:szCs w:val="18"/>
              </w:rPr>
              <w:t>48</w:t>
            </w:r>
          </w:p>
        </w:tc>
        <w:tc>
          <w:tcPr>
            <w:tcW w:w="476" w:type="pct"/>
            <w:shd w:val="clear" w:color="auto" w:fill="FFFFFF"/>
          </w:tcPr>
          <w:p w:rsidR="00A5518A" w:rsidRPr="00F9482B" w:rsidRDefault="00A5518A" w:rsidP="00FB2823">
            <w:pPr>
              <w:jc w:val="center"/>
              <w:rPr>
                <w:rFonts w:ascii="Times New Roman" w:hAnsi="Times New Roman"/>
                <w:bCs/>
                <w:sz w:val="18"/>
                <w:szCs w:val="18"/>
              </w:rPr>
            </w:pPr>
            <w:r w:rsidRPr="00F9482B">
              <w:rPr>
                <w:rFonts w:ascii="Times New Roman" w:hAnsi="Times New Roman"/>
                <w:bCs/>
                <w:sz w:val="18"/>
                <w:szCs w:val="18"/>
              </w:rPr>
              <w:t>0</w:t>
            </w:r>
          </w:p>
        </w:tc>
        <w:tc>
          <w:tcPr>
            <w:tcW w:w="401" w:type="pct"/>
            <w:gridSpan w:val="2"/>
            <w:shd w:val="clear" w:color="auto" w:fill="FFFFFF"/>
          </w:tcPr>
          <w:p w:rsidR="00A5518A" w:rsidRPr="00F9482B" w:rsidRDefault="00A5518A" w:rsidP="00FB2823">
            <w:pPr>
              <w:jc w:val="center"/>
              <w:rPr>
                <w:rFonts w:ascii="Times New Roman" w:hAnsi="Times New Roman"/>
                <w:bCs/>
                <w:sz w:val="18"/>
                <w:szCs w:val="18"/>
              </w:rPr>
            </w:pPr>
            <w:r w:rsidRPr="00F9482B">
              <w:rPr>
                <w:rFonts w:ascii="Times New Roman" w:hAnsi="Times New Roman"/>
                <w:bCs/>
                <w:sz w:val="18"/>
                <w:szCs w:val="18"/>
              </w:rPr>
              <w:t>0</w:t>
            </w:r>
          </w:p>
        </w:tc>
        <w:tc>
          <w:tcPr>
            <w:tcW w:w="401" w:type="pct"/>
            <w:gridSpan w:val="2"/>
            <w:shd w:val="clear" w:color="auto" w:fill="FFFFFF"/>
          </w:tcPr>
          <w:p w:rsidR="00A5518A" w:rsidRPr="00F9482B" w:rsidRDefault="00A5518A" w:rsidP="00FB2823">
            <w:pPr>
              <w:jc w:val="center"/>
              <w:rPr>
                <w:rFonts w:ascii="Times New Roman" w:hAnsi="Times New Roman"/>
                <w:bCs/>
                <w:sz w:val="18"/>
                <w:szCs w:val="18"/>
              </w:rPr>
            </w:pPr>
            <w:r w:rsidRPr="00F9482B">
              <w:rPr>
                <w:rFonts w:ascii="Times New Roman" w:hAnsi="Times New Roman"/>
                <w:bCs/>
                <w:sz w:val="18"/>
                <w:szCs w:val="18"/>
              </w:rPr>
              <w:t>0</w:t>
            </w:r>
          </w:p>
        </w:tc>
        <w:tc>
          <w:tcPr>
            <w:tcW w:w="401" w:type="pct"/>
            <w:gridSpan w:val="2"/>
            <w:shd w:val="clear" w:color="auto" w:fill="FFFFFF"/>
          </w:tcPr>
          <w:p w:rsidR="00A5518A" w:rsidRPr="00F9482B" w:rsidRDefault="00A5518A" w:rsidP="00FB2823">
            <w:pPr>
              <w:jc w:val="center"/>
              <w:rPr>
                <w:rFonts w:ascii="Times New Roman" w:hAnsi="Times New Roman"/>
                <w:bCs/>
                <w:sz w:val="18"/>
                <w:szCs w:val="18"/>
              </w:rPr>
            </w:pPr>
            <w:r w:rsidRPr="00F9482B">
              <w:rPr>
                <w:rFonts w:ascii="Times New Roman" w:hAnsi="Times New Roman"/>
                <w:bCs/>
                <w:sz w:val="18"/>
                <w:szCs w:val="18"/>
              </w:rPr>
              <w:t>0</w:t>
            </w:r>
          </w:p>
        </w:tc>
        <w:tc>
          <w:tcPr>
            <w:tcW w:w="434" w:type="pct"/>
            <w:shd w:val="clear" w:color="auto" w:fill="FFFFFF"/>
          </w:tcPr>
          <w:p w:rsidR="00A5518A" w:rsidRPr="00F9482B" w:rsidRDefault="00A5518A" w:rsidP="00FB2823">
            <w:pPr>
              <w:jc w:val="center"/>
              <w:rPr>
                <w:rFonts w:ascii="Times New Roman" w:hAnsi="Times New Roman"/>
                <w:bCs/>
                <w:sz w:val="18"/>
                <w:szCs w:val="18"/>
              </w:rPr>
            </w:pPr>
            <w:r w:rsidRPr="00F9482B">
              <w:rPr>
                <w:rFonts w:ascii="Times New Roman" w:hAnsi="Times New Roman"/>
                <w:bCs/>
                <w:sz w:val="18"/>
                <w:szCs w:val="18"/>
              </w:rPr>
              <w:t>48</w:t>
            </w:r>
          </w:p>
        </w:tc>
      </w:tr>
      <w:tr w:rsidR="00A5518A" w:rsidRPr="00F9482B" w:rsidTr="00FB2823">
        <w:tc>
          <w:tcPr>
            <w:tcW w:w="723" w:type="pct"/>
            <w:vMerge/>
            <w:tcBorders>
              <w:bottom w:val="nil"/>
            </w:tcBorders>
          </w:tcPr>
          <w:p w:rsidR="00A5518A" w:rsidRPr="00F9482B" w:rsidRDefault="00A5518A" w:rsidP="00FB2823">
            <w:pPr>
              <w:rPr>
                <w:rFonts w:ascii="Times New Roman" w:hAnsi="Times New Roman"/>
                <w:sz w:val="18"/>
                <w:szCs w:val="18"/>
              </w:rPr>
            </w:pPr>
          </w:p>
        </w:tc>
        <w:tc>
          <w:tcPr>
            <w:tcW w:w="553" w:type="pct"/>
            <w:vMerge/>
            <w:tcBorders>
              <w:bottom w:val="nil"/>
            </w:tcBorders>
          </w:tcPr>
          <w:p w:rsidR="00A5518A" w:rsidRPr="00F9482B" w:rsidRDefault="00A5518A" w:rsidP="00FB2823">
            <w:pPr>
              <w:rPr>
                <w:rFonts w:ascii="Times New Roman" w:hAnsi="Times New Roman"/>
                <w:sz w:val="18"/>
                <w:szCs w:val="18"/>
              </w:rPr>
            </w:pPr>
          </w:p>
        </w:tc>
        <w:tc>
          <w:tcPr>
            <w:tcW w:w="632" w:type="pct"/>
            <w:vMerge/>
            <w:tcBorders>
              <w:bottom w:val="nil"/>
            </w:tcBorders>
          </w:tcPr>
          <w:p w:rsidR="00A5518A" w:rsidRPr="00F9482B" w:rsidRDefault="00A5518A" w:rsidP="00FB2823">
            <w:pPr>
              <w:rPr>
                <w:rFonts w:ascii="Times New Roman" w:hAnsi="Times New Roman"/>
                <w:sz w:val="18"/>
                <w:szCs w:val="18"/>
              </w:rPr>
            </w:pPr>
          </w:p>
        </w:tc>
        <w:tc>
          <w:tcPr>
            <w:tcW w:w="576" w:type="pct"/>
            <w:gridSpan w:val="2"/>
          </w:tcPr>
          <w:p w:rsidR="00A5518A" w:rsidRPr="00F9482B" w:rsidRDefault="00A5518A"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Средства местного бюджета</w:t>
            </w:r>
          </w:p>
        </w:tc>
        <w:tc>
          <w:tcPr>
            <w:tcW w:w="403" w:type="pct"/>
            <w:gridSpan w:val="2"/>
            <w:shd w:val="clear" w:color="auto" w:fill="FFFFFF"/>
          </w:tcPr>
          <w:p w:rsidR="00A5518A" w:rsidRPr="00F9482B" w:rsidRDefault="008549D7" w:rsidP="00A5518A">
            <w:pPr>
              <w:jc w:val="center"/>
              <w:rPr>
                <w:rFonts w:ascii="Times New Roman" w:hAnsi="Times New Roman"/>
                <w:sz w:val="18"/>
                <w:szCs w:val="18"/>
              </w:rPr>
            </w:pPr>
            <w:r>
              <w:rPr>
                <w:rFonts w:ascii="Times New Roman" w:hAnsi="Times New Roman"/>
                <w:sz w:val="18"/>
                <w:szCs w:val="18"/>
              </w:rPr>
              <w:t>9786</w:t>
            </w:r>
          </w:p>
        </w:tc>
        <w:tc>
          <w:tcPr>
            <w:tcW w:w="476" w:type="pct"/>
            <w:shd w:val="clear" w:color="auto" w:fill="FFFFFF"/>
          </w:tcPr>
          <w:p w:rsidR="00A5518A" w:rsidRPr="00F9482B" w:rsidRDefault="008549D7" w:rsidP="00FB2823">
            <w:pPr>
              <w:jc w:val="center"/>
              <w:rPr>
                <w:rFonts w:ascii="Times New Roman" w:hAnsi="Times New Roman"/>
                <w:sz w:val="18"/>
                <w:szCs w:val="18"/>
              </w:rPr>
            </w:pPr>
            <w:r>
              <w:rPr>
                <w:rFonts w:ascii="Times New Roman" w:hAnsi="Times New Roman"/>
                <w:sz w:val="18"/>
                <w:szCs w:val="18"/>
              </w:rPr>
              <w:t>4</w:t>
            </w:r>
            <w:r w:rsidR="00A5518A" w:rsidRPr="00F9482B">
              <w:rPr>
                <w:rFonts w:ascii="Times New Roman" w:hAnsi="Times New Roman"/>
                <w:sz w:val="18"/>
                <w:szCs w:val="18"/>
              </w:rPr>
              <w:t>599</w:t>
            </w:r>
          </w:p>
        </w:tc>
        <w:tc>
          <w:tcPr>
            <w:tcW w:w="401" w:type="pct"/>
            <w:gridSpan w:val="2"/>
            <w:shd w:val="clear" w:color="auto" w:fill="FFFFFF"/>
          </w:tcPr>
          <w:p w:rsidR="00A5518A" w:rsidRPr="00F9482B" w:rsidRDefault="00A5518A" w:rsidP="00FB2823">
            <w:pPr>
              <w:jc w:val="center"/>
              <w:rPr>
                <w:rFonts w:ascii="Times New Roman" w:hAnsi="Times New Roman"/>
                <w:sz w:val="18"/>
                <w:szCs w:val="18"/>
              </w:rPr>
            </w:pPr>
            <w:r w:rsidRPr="00F9482B">
              <w:rPr>
                <w:rFonts w:ascii="Times New Roman" w:hAnsi="Times New Roman"/>
                <w:sz w:val="18"/>
                <w:szCs w:val="18"/>
              </w:rPr>
              <w:t>3314</w:t>
            </w:r>
          </w:p>
        </w:tc>
        <w:tc>
          <w:tcPr>
            <w:tcW w:w="401" w:type="pct"/>
            <w:gridSpan w:val="2"/>
            <w:shd w:val="clear" w:color="auto" w:fill="FFFFFF"/>
          </w:tcPr>
          <w:p w:rsidR="00A5518A" w:rsidRPr="00F9482B" w:rsidRDefault="00A5518A" w:rsidP="00FB2823">
            <w:pPr>
              <w:jc w:val="center"/>
              <w:rPr>
                <w:rFonts w:ascii="Times New Roman" w:hAnsi="Times New Roman"/>
                <w:sz w:val="18"/>
                <w:szCs w:val="18"/>
              </w:rPr>
            </w:pPr>
            <w:r w:rsidRPr="00F9482B">
              <w:rPr>
                <w:rFonts w:ascii="Times New Roman" w:hAnsi="Times New Roman"/>
                <w:sz w:val="18"/>
                <w:szCs w:val="18"/>
              </w:rPr>
              <w:t>3314</w:t>
            </w:r>
          </w:p>
        </w:tc>
        <w:tc>
          <w:tcPr>
            <w:tcW w:w="401" w:type="pct"/>
            <w:gridSpan w:val="2"/>
            <w:shd w:val="clear" w:color="auto" w:fill="FFFFFF"/>
          </w:tcPr>
          <w:p w:rsidR="00A5518A" w:rsidRPr="00F9482B" w:rsidRDefault="00A5518A" w:rsidP="00FB2823">
            <w:pPr>
              <w:jc w:val="center"/>
              <w:rPr>
                <w:rFonts w:ascii="Times New Roman" w:hAnsi="Times New Roman"/>
                <w:sz w:val="18"/>
                <w:szCs w:val="18"/>
              </w:rPr>
            </w:pPr>
            <w:r w:rsidRPr="00F9482B">
              <w:rPr>
                <w:rFonts w:ascii="Times New Roman" w:hAnsi="Times New Roman"/>
                <w:sz w:val="18"/>
                <w:szCs w:val="18"/>
              </w:rPr>
              <w:t>3314</w:t>
            </w:r>
          </w:p>
        </w:tc>
        <w:tc>
          <w:tcPr>
            <w:tcW w:w="434" w:type="pct"/>
            <w:shd w:val="clear" w:color="auto" w:fill="FFFFFF"/>
          </w:tcPr>
          <w:p w:rsidR="00A5518A" w:rsidRPr="00F9482B" w:rsidRDefault="008549D7" w:rsidP="00FB2823">
            <w:pPr>
              <w:jc w:val="center"/>
              <w:rPr>
                <w:rFonts w:ascii="Times New Roman" w:hAnsi="Times New Roman"/>
                <w:bCs/>
                <w:sz w:val="18"/>
                <w:szCs w:val="18"/>
              </w:rPr>
            </w:pPr>
            <w:r>
              <w:rPr>
                <w:rFonts w:ascii="Times New Roman" w:hAnsi="Times New Roman"/>
                <w:bCs/>
                <w:sz w:val="18"/>
                <w:szCs w:val="18"/>
              </w:rPr>
              <w:t>24327,76</w:t>
            </w:r>
          </w:p>
        </w:tc>
      </w:tr>
      <w:tr w:rsidR="00B43B9B" w:rsidRPr="00F9482B" w:rsidTr="00FB2823">
        <w:tc>
          <w:tcPr>
            <w:tcW w:w="2484" w:type="pct"/>
            <w:gridSpan w:val="5"/>
          </w:tcPr>
          <w:p w:rsidR="00B43B9B" w:rsidRPr="00F9482B" w:rsidRDefault="00B43B9B"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Планируемые результаты реализации подпрограммы</w:t>
            </w:r>
          </w:p>
        </w:tc>
        <w:tc>
          <w:tcPr>
            <w:tcW w:w="403" w:type="pct"/>
            <w:gridSpan w:val="2"/>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2017 год</w:t>
            </w:r>
          </w:p>
        </w:tc>
        <w:tc>
          <w:tcPr>
            <w:tcW w:w="476" w:type="pct"/>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2021 год</w:t>
            </w:r>
          </w:p>
        </w:tc>
        <w:tc>
          <w:tcPr>
            <w:tcW w:w="401" w:type="pct"/>
            <w:gridSpan w:val="2"/>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2019 год</w:t>
            </w:r>
          </w:p>
        </w:tc>
        <w:tc>
          <w:tcPr>
            <w:tcW w:w="401" w:type="pct"/>
            <w:gridSpan w:val="2"/>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2020 год</w:t>
            </w:r>
          </w:p>
        </w:tc>
        <w:tc>
          <w:tcPr>
            <w:tcW w:w="835" w:type="pct"/>
            <w:gridSpan w:val="3"/>
          </w:tcPr>
          <w:p w:rsidR="00B43B9B" w:rsidRPr="00F9482B" w:rsidRDefault="00B43B9B"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2021 год</w:t>
            </w:r>
          </w:p>
        </w:tc>
      </w:tr>
      <w:tr w:rsidR="00B43B9B" w:rsidRPr="00F9482B" w:rsidTr="00FB2823">
        <w:tc>
          <w:tcPr>
            <w:tcW w:w="2484" w:type="pct"/>
            <w:gridSpan w:val="5"/>
          </w:tcPr>
          <w:p w:rsidR="00B43B9B" w:rsidRPr="00F9482B" w:rsidRDefault="00B43B9B" w:rsidP="00FB2823">
            <w:pPr>
              <w:jc w:val="both"/>
              <w:rPr>
                <w:rFonts w:ascii="Times New Roman" w:hAnsi="Times New Roman"/>
                <w:sz w:val="18"/>
                <w:szCs w:val="18"/>
              </w:rPr>
            </w:pPr>
            <w:r w:rsidRPr="00F9482B">
              <w:rPr>
                <w:rFonts w:ascii="Times New Roman" w:hAnsi="Times New Roman"/>
                <w:sz w:val="18"/>
                <w:szCs w:val="18"/>
              </w:rPr>
              <w:t>Обеспечение обустроенными дворовыми территориями</w:t>
            </w:r>
            <w:proofErr w:type="gramStart"/>
            <w:r w:rsidRPr="00F9482B">
              <w:rPr>
                <w:rFonts w:ascii="Times New Roman" w:hAnsi="Times New Roman"/>
                <w:sz w:val="18"/>
                <w:szCs w:val="18"/>
              </w:rPr>
              <w:t xml:space="preserve"> (%)</w:t>
            </w:r>
            <w:proofErr w:type="gramEnd"/>
          </w:p>
        </w:tc>
        <w:tc>
          <w:tcPr>
            <w:tcW w:w="403" w:type="pct"/>
            <w:gridSpan w:val="2"/>
          </w:tcPr>
          <w:p w:rsidR="00B43B9B" w:rsidRPr="00F9482B" w:rsidRDefault="00B43B9B" w:rsidP="00FB2823">
            <w:pPr>
              <w:jc w:val="center"/>
              <w:rPr>
                <w:rFonts w:ascii="Times New Roman" w:hAnsi="Times New Roman"/>
                <w:bCs/>
                <w:sz w:val="18"/>
                <w:szCs w:val="18"/>
              </w:rPr>
            </w:pPr>
            <w:r w:rsidRPr="00F9482B">
              <w:rPr>
                <w:rFonts w:ascii="Times New Roman" w:hAnsi="Times New Roman"/>
                <w:bCs/>
                <w:sz w:val="18"/>
                <w:szCs w:val="18"/>
              </w:rPr>
              <w:t>100</w:t>
            </w:r>
          </w:p>
        </w:tc>
        <w:tc>
          <w:tcPr>
            <w:tcW w:w="476" w:type="pct"/>
          </w:tcPr>
          <w:p w:rsidR="00B43B9B" w:rsidRPr="00F9482B" w:rsidRDefault="00B43B9B" w:rsidP="00FB2823">
            <w:pPr>
              <w:jc w:val="center"/>
              <w:rPr>
                <w:rFonts w:ascii="Times New Roman" w:hAnsi="Times New Roman"/>
                <w:bCs/>
                <w:sz w:val="18"/>
                <w:szCs w:val="18"/>
              </w:rPr>
            </w:pPr>
            <w:r w:rsidRPr="00F9482B">
              <w:rPr>
                <w:rFonts w:ascii="Times New Roman" w:hAnsi="Times New Roman"/>
                <w:bCs/>
                <w:sz w:val="18"/>
                <w:szCs w:val="18"/>
              </w:rPr>
              <w:t>100</w:t>
            </w:r>
          </w:p>
        </w:tc>
        <w:tc>
          <w:tcPr>
            <w:tcW w:w="401" w:type="pct"/>
            <w:gridSpan w:val="2"/>
          </w:tcPr>
          <w:p w:rsidR="00B43B9B" w:rsidRPr="00F9482B" w:rsidRDefault="00B43B9B" w:rsidP="00FB2823">
            <w:pPr>
              <w:jc w:val="center"/>
              <w:rPr>
                <w:rFonts w:ascii="Times New Roman" w:hAnsi="Times New Roman"/>
                <w:bCs/>
                <w:sz w:val="18"/>
                <w:szCs w:val="18"/>
              </w:rPr>
            </w:pPr>
            <w:r w:rsidRPr="00F9482B">
              <w:rPr>
                <w:rFonts w:ascii="Times New Roman" w:hAnsi="Times New Roman"/>
                <w:bCs/>
                <w:sz w:val="18"/>
                <w:szCs w:val="18"/>
              </w:rPr>
              <w:t>100</w:t>
            </w:r>
          </w:p>
        </w:tc>
        <w:tc>
          <w:tcPr>
            <w:tcW w:w="401" w:type="pct"/>
            <w:gridSpan w:val="2"/>
          </w:tcPr>
          <w:p w:rsidR="00B43B9B" w:rsidRPr="00F9482B" w:rsidRDefault="00B43B9B" w:rsidP="00FB2823">
            <w:pPr>
              <w:jc w:val="center"/>
              <w:rPr>
                <w:rFonts w:ascii="Times New Roman" w:hAnsi="Times New Roman"/>
                <w:bCs/>
                <w:sz w:val="18"/>
                <w:szCs w:val="18"/>
              </w:rPr>
            </w:pPr>
            <w:r w:rsidRPr="00F9482B">
              <w:rPr>
                <w:rFonts w:ascii="Times New Roman" w:hAnsi="Times New Roman"/>
                <w:bCs/>
                <w:sz w:val="18"/>
                <w:szCs w:val="18"/>
              </w:rPr>
              <w:t>100</w:t>
            </w:r>
          </w:p>
        </w:tc>
        <w:tc>
          <w:tcPr>
            <w:tcW w:w="835" w:type="pct"/>
            <w:gridSpan w:val="3"/>
          </w:tcPr>
          <w:p w:rsidR="00B43B9B" w:rsidRPr="00F9482B" w:rsidRDefault="00B43B9B" w:rsidP="00FB2823">
            <w:pPr>
              <w:jc w:val="center"/>
              <w:rPr>
                <w:rFonts w:ascii="Times New Roman" w:hAnsi="Times New Roman"/>
                <w:bCs/>
                <w:sz w:val="18"/>
                <w:szCs w:val="18"/>
              </w:rPr>
            </w:pPr>
            <w:r w:rsidRPr="00F9482B">
              <w:rPr>
                <w:rFonts w:ascii="Times New Roman" w:hAnsi="Times New Roman"/>
                <w:bCs/>
                <w:sz w:val="18"/>
                <w:szCs w:val="18"/>
              </w:rPr>
              <w:t>100</w:t>
            </w:r>
          </w:p>
        </w:tc>
      </w:tr>
    </w:tbl>
    <w:p w:rsidR="00B43B9B" w:rsidRPr="00F9482B" w:rsidRDefault="00B43B9B" w:rsidP="00B43B9B">
      <w:pPr>
        <w:pStyle w:val="ConsPlusNormal"/>
        <w:jc w:val="both"/>
        <w:rPr>
          <w:rFonts w:ascii="Times New Roman" w:hAnsi="Times New Roman" w:cs="Times New Roman"/>
          <w:sz w:val="18"/>
          <w:szCs w:val="18"/>
        </w:rPr>
      </w:pPr>
    </w:p>
    <w:p w:rsidR="00B43B9B" w:rsidRPr="00F9482B" w:rsidRDefault="00B43B9B" w:rsidP="00B43B9B">
      <w:pPr>
        <w:pStyle w:val="ConsPlusNormal"/>
        <w:ind w:firstLine="540"/>
        <w:jc w:val="both"/>
        <w:rPr>
          <w:rFonts w:ascii="Times New Roman" w:hAnsi="Times New Roman" w:cs="Times New Roman"/>
        </w:rPr>
      </w:pPr>
      <w:r w:rsidRPr="00F9482B">
        <w:rPr>
          <w:rFonts w:ascii="Times New Roman" w:hAnsi="Times New Roman" w:cs="Times New Roman"/>
          <w:sz w:val="18"/>
          <w:szCs w:val="18"/>
        </w:rPr>
        <w:lastRenderedPageBreak/>
        <w:t>&lt;*&gt; Объем средств подлежит уточнению после принятия закона о федеральном бюджете на соответствующий финансовый год</w:t>
      </w:r>
      <w:r w:rsidRPr="00F9482B">
        <w:rPr>
          <w:rFonts w:ascii="Times New Roman" w:hAnsi="Times New Roman" w:cs="Times New Roman"/>
        </w:rPr>
        <w:t>.</w:t>
      </w:r>
    </w:p>
    <w:p w:rsidR="00B43B9B" w:rsidRPr="00F9482B" w:rsidRDefault="00B43B9B" w:rsidP="00B43B9B">
      <w:pPr>
        <w:jc w:val="center"/>
        <w:rPr>
          <w:rFonts w:ascii="Times New Roman" w:hAnsi="Times New Roman"/>
          <w:sz w:val="28"/>
          <w:szCs w:val="28"/>
        </w:rPr>
      </w:pPr>
    </w:p>
    <w:p w:rsidR="00B43B9B" w:rsidRPr="00F9482B" w:rsidRDefault="00B43B9B" w:rsidP="00B43B9B">
      <w:pPr>
        <w:jc w:val="center"/>
        <w:rPr>
          <w:rFonts w:ascii="Times New Roman" w:hAnsi="Times New Roman"/>
          <w:sz w:val="28"/>
          <w:szCs w:val="28"/>
        </w:rPr>
      </w:pPr>
    </w:p>
    <w:p w:rsidR="00B43B9B" w:rsidRPr="00F9482B" w:rsidRDefault="00B43B9B" w:rsidP="00B43B9B">
      <w:pPr>
        <w:jc w:val="center"/>
        <w:rPr>
          <w:rFonts w:ascii="Times New Roman" w:hAnsi="Times New Roman"/>
          <w:sz w:val="28"/>
          <w:szCs w:val="28"/>
        </w:rPr>
      </w:pPr>
      <w:r w:rsidRPr="00F9482B">
        <w:rPr>
          <w:rFonts w:ascii="Times New Roman" w:hAnsi="Times New Roman"/>
          <w:sz w:val="28"/>
          <w:szCs w:val="28"/>
        </w:rPr>
        <w:t>Характеристика проблемы, на решение которой направлена подпрограмма</w:t>
      </w:r>
    </w:p>
    <w:p w:rsidR="00B43B9B" w:rsidRPr="00F9482B" w:rsidRDefault="00B43B9B" w:rsidP="00B43B9B">
      <w:pPr>
        <w:ind w:firstLine="708"/>
        <w:jc w:val="both"/>
        <w:rPr>
          <w:rFonts w:ascii="Times New Roman" w:hAnsi="Times New Roman"/>
          <w:sz w:val="28"/>
          <w:szCs w:val="28"/>
        </w:rPr>
      </w:pPr>
      <w:r w:rsidRPr="00F9482B">
        <w:rPr>
          <w:rFonts w:ascii="Times New Roman" w:hAnsi="Times New Roman"/>
          <w:sz w:val="28"/>
          <w:szCs w:val="28"/>
        </w:rPr>
        <w:t>Комфортность  проживания в многоквартирных жилых домах определяется уровнем благоустройства дворовых территорий организации озеленения, детских игровых площадок, с содержанием  и ремонтом внутриквартальных дорог.</w:t>
      </w:r>
    </w:p>
    <w:p w:rsidR="00B43B9B" w:rsidRPr="00F9482B" w:rsidRDefault="00B43B9B" w:rsidP="00B43B9B">
      <w:pPr>
        <w:ind w:firstLine="708"/>
        <w:jc w:val="both"/>
        <w:rPr>
          <w:rFonts w:ascii="Times New Roman" w:hAnsi="Times New Roman"/>
          <w:sz w:val="28"/>
          <w:szCs w:val="28"/>
        </w:rPr>
      </w:pPr>
      <w:r w:rsidRPr="00F9482B">
        <w:rPr>
          <w:rFonts w:ascii="Times New Roman" w:hAnsi="Times New Roman"/>
          <w:sz w:val="28"/>
          <w:szCs w:val="28"/>
        </w:rPr>
        <w:t>Организация эксплуатации сетей уличного освещения является одной из важнейших задач. В муниципальной собственности находятся 2,4 км сетей уличного освещения с количеством светильников  101 шт. В 2013-2016 годах была произведена замена 90 % светильников с установкой энергосберегающих ламп.</w:t>
      </w:r>
    </w:p>
    <w:p w:rsidR="00B43B9B" w:rsidRPr="00F9482B" w:rsidRDefault="00B43B9B" w:rsidP="00B43B9B">
      <w:pPr>
        <w:ind w:firstLine="708"/>
        <w:jc w:val="both"/>
        <w:rPr>
          <w:rFonts w:ascii="Times New Roman" w:hAnsi="Times New Roman"/>
          <w:sz w:val="28"/>
          <w:szCs w:val="28"/>
        </w:rPr>
      </w:pPr>
      <w:r w:rsidRPr="00F9482B">
        <w:rPr>
          <w:rFonts w:ascii="Times New Roman" w:hAnsi="Times New Roman"/>
          <w:sz w:val="28"/>
          <w:szCs w:val="28"/>
        </w:rPr>
        <w:t>Дальнейшая эксплуатация объектов уличного освещения обуславливает оказание услуг по текущему содержанию, эксплуатации объектов наружного освещения, что включает</w:t>
      </w:r>
      <w:bookmarkStart w:id="1" w:name="_GoBack"/>
      <w:bookmarkEnd w:id="1"/>
      <w:r w:rsidRPr="00F9482B">
        <w:rPr>
          <w:rFonts w:ascii="Times New Roman" w:hAnsi="Times New Roman"/>
          <w:sz w:val="28"/>
          <w:szCs w:val="28"/>
        </w:rPr>
        <w:t xml:space="preserve"> в себя: </w:t>
      </w:r>
    </w:p>
    <w:p w:rsidR="00B43B9B" w:rsidRPr="00F9482B" w:rsidRDefault="00B43B9B" w:rsidP="00B43B9B">
      <w:pPr>
        <w:numPr>
          <w:ilvl w:val="0"/>
          <w:numId w:val="19"/>
        </w:numPr>
        <w:spacing w:after="0" w:line="240" w:lineRule="auto"/>
        <w:ind w:left="142" w:firstLine="708"/>
        <w:jc w:val="both"/>
        <w:rPr>
          <w:rFonts w:ascii="Times New Roman" w:hAnsi="Times New Roman"/>
          <w:sz w:val="28"/>
          <w:szCs w:val="28"/>
        </w:rPr>
      </w:pPr>
      <w:r w:rsidRPr="00F9482B">
        <w:rPr>
          <w:rFonts w:ascii="Times New Roman" w:hAnsi="Times New Roman"/>
          <w:sz w:val="28"/>
          <w:szCs w:val="28"/>
        </w:rPr>
        <w:t xml:space="preserve">проведение плановых осмотров муниципальных объектов наружного освещения, </w:t>
      </w:r>
    </w:p>
    <w:p w:rsidR="00B43B9B" w:rsidRPr="00F9482B" w:rsidRDefault="00B43B9B" w:rsidP="00B43B9B">
      <w:pPr>
        <w:ind w:firstLine="708"/>
        <w:jc w:val="both"/>
        <w:rPr>
          <w:rFonts w:ascii="Times New Roman" w:hAnsi="Times New Roman"/>
          <w:sz w:val="28"/>
          <w:szCs w:val="28"/>
        </w:rPr>
      </w:pPr>
      <w:r w:rsidRPr="00F9482B">
        <w:rPr>
          <w:rFonts w:ascii="Times New Roman" w:hAnsi="Times New Roman"/>
          <w:sz w:val="28"/>
          <w:szCs w:val="28"/>
        </w:rPr>
        <w:t>Благоустройство около жилых домов помимо проездов и тротуаров включает в себя озеленение, создание мест отдыха, детских игровых  площадок.</w:t>
      </w:r>
    </w:p>
    <w:p w:rsidR="00B43B9B" w:rsidRPr="00F9482B" w:rsidRDefault="00B43B9B" w:rsidP="00B43B9B">
      <w:pPr>
        <w:ind w:firstLine="708"/>
        <w:jc w:val="both"/>
        <w:rPr>
          <w:rFonts w:ascii="Times New Roman" w:hAnsi="Times New Roman"/>
          <w:sz w:val="28"/>
          <w:szCs w:val="28"/>
        </w:rPr>
      </w:pPr>
      <w:r w:rsidRPr="00F9482B">
        <w:rPr>
          <w:rFonts w:ascii="Times New Roman" w:hAnsi="Times New Roman"/>
          <w:sz w:val="28"/>
          <w:szCs w:val="28"/>
        </w:rPr>
        <w:t>Деревья и кустарники нуждаются в современной подрезке и дополнительном уходе. Необходим систематический уход за существующими насаждениями вырезка поросли, уборка аварийных и старых деревьев, посадка саженцев, разбивка клумб.</w:t>
      </w:r>
    </w:p>
    <w:p w:rsidR="00B43B9B" w:rsidRPr="00F9482B" w:rsidRDefault="00B43B9B" w:rsidP="00B43B9B">
      <w:pPr>
        <w:ind w:firstLine="708"/>
        <w:jc w:val="both"/>
        <w:rPr>
          <w:rFonts w:ascii="Times New Roman" w:hAnsi="Times New Roman"/>
          <w:sz w:val="28"/>
          <w:szCs w:val="28"/>
        </w:rPr>
      </w:pPr>
      <w:r w:rsidRPr="00F9482B">
        <w:rPr>
          <w:rFonts w:ascii="Times New Roman" w:hAnsi="Times New Roman"/>
          <w:sz w:val="28"/>
          <w:szCs w:val="28"/>
        </w:rPr>
        <w:t>Общая протяженность внутриквартальных дорог составляет 4,5 км, пешеходных дорожек 1,5 км.</w:t>
      </w:r>
    </w:p>
    <w:p w:rsidR="00B43B9B" w:rsidRPr="00F9482B" w:rsidRDefault="00B43B9B" w:rsidP="00B43B9B">
      <w:pPr>
        <w:ind w:firstLine="708"/>
        <w:jc w:val="both"/>
        <w:rPr>
          <w:rFonts w:ascii="Times New Roman" w:hAnsi="Times New Roman"/>
          <w:sz w:val="28"/>
          <w:szCs w:val="28"/>
        </w:rPr>
      </w:pPr>
      <w:r w:rsidRPr="00F9482B">
        <w:rPr>
          <w:rFonts w:ascii="Times New Roman" w:hAnsi="Times New Roman"/>
          <w:sz w:val="28"/>
          <w:szCs w:val="28"/>
        </w:rPr>
        <w:t xml:space="preserve">Увеличение количества автотранспортных средств у населения и интенсивности их эксплуатации существенно обостряет проблему по содержанию и ремонту  внутриквартальных дорог. Проблема ремонта дорог стоит очень остро. </w:t>
      </w:r>
      <w:r w:rsidRPr="00F9482B">
        <w:rPr>
          <w:rFonts w:ascii="Times New Roman" w:hAnsi="Times New Roman"/>
          <w:sz w:val="28"/>
          <w:szCs w:val="28"/>
        </w:rPr>
        <w:lastRenderedPageBreak/>
        <w:t xml:space="preserve">Выполнение работ в полном объеме в ближайшие годы невозможно только за счет средств местного бюджета. Поэтому проблему ремонта внутриквартальных дорог необходимо решать программным  способом, предусматривающим совместное финансирование ремонта дорог из бюджетов всех уровней. </w:t>
      </w:r>
    </w:p>
    <w:p w:rsidR="00B43B9B" w:rsidRPr="00F9482B" w:rsidRDefault="00B43B9B" w:rsidP="00B43B9B">
      <w:pPr>
        <w:ind w:firstLine="708"/>
        <w:jc w:val="both"/>
        <w:rPr>
          <w:rFonts w:ascii="Times New Roman" w:hAnsi="Times New Roman"/>
          <w:sz w:val="28"/>
          <w:szCs w:val="28"/>
        </w:rPr>
      </w:pPr>
      <w:r w:rsidRPr="00F9482B">
        <w:rPr>
          <w:rFonts w:ascii="Times New Roman" w:hAnsi="Times New Roman"/>
          <w:sz w:val="28"/>
          <w:szCs w:val="28"/>
        </w:rPr>
        <w:t>Необходимо продолжить работы по благоустройству территорий массового отдыха.</w:t>
      </w:r>
    </w:p>
    <w:p w:rsidR="00B43B9B" w:rsidRPr="00F9482B" w:rsidRDefault="00B43B9B" w:rsidP="00B43B9B">
      <w:pPr>
        <w:ind w:firstLine="708"/>
        <w:jc w:val="both"/>
        <w:rPr>
          <w:rFonts w:ascii="Times New Roman" w:hAnsi="Times New Roman"/>
          <w:sz w:val="28"/>
          <w:szCs w:val="28"/>
        </w:rPr>
      </w:pPr>
      <w:r w:rsidRPr="00F9482B">
        <w:rPr>
          <w:rFonts w:ascii="Times New Roman" w:hAnsi="Times New Roman"/>
          <w:sz w:val="28"/>
          <w:szCs w:val="28"/>
        </w:rPr>
        <w:t>Для обеспечения благоприятных условий проживания, создания условий для массового отдыха жителей в городском округе проводятся по подготовке поселка к праздникам.</w:t>
      </w:r>
    </w:p>
    <w:p w:rsidR="00B43B9B" w:rsidRPr="00F9482B" w:rsidRDefault="00B43B9B" w:rsidP="00B43B9B">
      <w:pPr>
        <w:ind w:firstLine="708"/>
        <w:jc w:val="both"/>
        <w:rPr>
          <w:rFonts w:ascii="Times New Roman" w:hAnsi="Times New Roman"/>
          <w:sz w:val="28"/>
          <w:szCs w:val="28"/>
        </w:rPr>
      </w:pPr>
      <w:r w:rsidRPr="00F9482B">
        <w:rPr>
          <w:rFonts w:ascii="Times New Roman" w:hAnsi="Times New Roman"/>
          <w:sz w:val="28"/>
          <w:szCs w:val="28"/>
        </w:rPr>
        <w:t>В целях улучшения внешнего облика поселка, поощрения творческой инициативы и активности жителей  поселка</w:t>
      </w:r>
      <w:proofErr w:type="gramStart"/>
      <w:r w:rsidRPr="00F9482B">
        <w:rPr>
          <w:rFonts w:ascii="Times New Roman" w:hAnsi="Times New Roman"/>
          <w:sz w:val="28"/>
          <w:szCs w:val="28"/>
        </w:rPr>
        <w:t xml:space="preserve"> ,</w:t>
      </w:r>
      <w:proofErr w:type="gramEnd"/>
      <w:r w:rsidRPr="00F9482B">
        <w:rPr>
          <w:rFonts w:ascii="Times New Roman" w:hAnsi="Times New Roman"/>
          <w:sz w:val="28"/>
          <w:szCs w:val="28"/>
        </w:rPr>
        <w:t xml:space="preserve"> юридических лиц и индивидуальных предпринимателей , совершенствования организации работ по благоустройству и содержанию территорий администрацией организуется и проводятся конкурсы в сфере благоустройства:</w:t>
      </w:r>
    </w:p>
    <w:p w:rsidR="00B43B9B" w:rsidRPr="00F9482B" w:rsidRDefault="00B43B9B" w:rsidP="00B43B9B">
      <w:pPr>
        <w:ind w:firstLine="708"/>
        <w:jc w:val="both"/>
        <w:rPr>
          <w:rFonts w:ascii="Times New Roman" w:hAnsi="Times New Roman"/>
          <w:sz w:val="28"/>
          <w:szCs w:val="28"/>
        </w:rPr>
      </w:pPr>
      <w:r w:rsidRPr="00F9482B">
        <w:rPr>
          <w:rFonts w:ascii="Times New Roman" w:hAnsi="Times New Roman"/>
          <w:sz w:val="28"/>
          <w:szCs w:val="28"/>
        </w:rPr>
        <w:t>«Лучшее новогоднее оформление зданий учреждений, организаций и прилегающих к ним территорий»;</w:t>
      </w:r>
    </w:p>
    <w:p w:rsidR="00B43B9B" w:rsidRPr="00F9482B" w:rsidRDefault="00B43B9B" w:rsidP="00B43B9B">
      <w:pPr>
        <w:ind w:firstLine="708"/>
        <w:jc w:val="both"/>
        <w:rPr>
          <w:rFonts w:ascii="Times New Roman" w:hAnsi="Times New Roman"/>
          <w:sz w:val="28"/>
          <w:szCs w:val="28"/>
        </w:rPr>
      </w:pPr>
      <w:r w:rsidRPr="00F9482B">
        <w:rPr>
          <w:rFonts w:ascii="Times New Roman" w:hAnsi="Times New Roman"/>
          <w:sz w:val="28"/>
          <w:szCs w:val="28"/>
        </w:rPr>
        <w:t>«Самый благоустроенный  двор».</w:t>
      </w:r>
    </w:p>
    <w:p w:rsidR="00B43B9B" w:rsidRPr="00F9482B" w:rsidRDefault="00B43B9B" w:rsidP="00B43B9B">
      <w:pPr>
        <w:ind w:firstLine="708"/>
        <w:jc w:val="both"/>
        <w:rPr>
          <w:rFonts w:ascii="Times New Roman" w:hAnsi="Times New Roman"/>
          <w:sz w:val="28"/>
          <w:szCs w:val="28"/>
        </w:rPr>
      </w:pPr>
      <w:r w:rsidRPr="00F9482B">
        <w:rPr>
          <w:rFonts w:ascii="Times New Roman" w:hAnsi="Times New Roman"/>
          <w:sz w:val="28"/>
          <w:szCs w:val="28"/>
        </w:rPr>
        <w:t>Основной социальный эффект реализации мероприятия по благоустройству заключается в обеспечении экологической чистоты окружающего воздуха, облагораживании условий проживания человека.</w:t>
      </w: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B43B9B">
      <w:pPr>
        <w:pStyle w:val="ConsPlusNormal"/>
        <w:jc w:val="center"/>
        <w:rPr>
          <w:rFonts w:ascii="Times New Roman" w:hAnsi="Times New Roman" w:cs="Times New Roman"/>
          <w:sz w:val="28"/>
          <w:szCs w:val="28"/>
        </w:rPr>
      </w:pPr>
    </w:p>
    <w:p w:rsidR="00B43B9B" w:rsidRPr="00F9482B" w:rsidRDefault="00B43B9B" w:rsidP="00F432F2">
      <w:pPr>
        <w:pStyle w:val="ConsPlusNormal"/>
        <w:rPr>
          <w:rFonts w:ascii="Times New Roman" w:hAnsi="Times New Roman" w:cs="Times New Roman"/>
          <w:sz w:val="28"/>
          <w:szCs w:val="28"/>
        </w:rPr>
      </w:pPr>
    </w:p>
    <w:p w:rsidR="00F432F2" w:rsidRPr="00F9482B" w:rsidRDefault="00F432F2" w:rsidP="00F432F2">
      <w:pPr>
        <w:pStyle w:val="ConsPlusNormal"/>
        <w:rPr>
          <w:rFonts w:ascii="Times New Roman" w:hAnsi="Times New Roman" w:cs="Times New Roman"/>
          <w:sz w:val="28"/>
          <w:szCs w:val="28"/>
        </w:rPr>
      </w:pPr>
    </w:p>
    <w:p w:rsidR="00B43B9B" w:rsidRPr="00F9482B" w:rsidRDefault="00B43B9B" w:rsidP="00B43B9B">
      <w:pPr>
        <w:pStyle w:val="ConsPlusNormal"/>
        <w:jc w:val="right"/>
        <w:rPr>
          <w:rFonts w:ascii="Times New Roman" w:hAnsi="Times New Roman" w:cs="Times New Roman"/>
          <w:sz w:val="28"/>
          <w:szCs w:val="28"/>
        </w:rPr>
      </w:pPr>
      <w:r w:rsidRPr="00F9482B">
        <w:rPr>
          <w:rFonts w:ascii="Times New Roman" w:hAnsi="Times New Roman" w:cs="Times New Roman"/>
          <w:sz w:val="28"/>
          <w:szCs w:val="28"/>
        </w:rPr>
        <w:lastRenderedPageBreak/>
        <w:t>Приложение 5</w:t>
      </w:r>
    </w:p>
    <w:p w:rsidR="00B43B9B" w:rsidRPr="00D646D1" w:rsidRDefault="00B43B9B" w:rsidP="00B43B9B">
      <w:pPr>
        <w:pStyle w:val="ConsPlusNormal"/>
        <w:jc w:val="center"/>
        <w:rPr>
          <w:rFonts w:ascii="Times New Roman" w:hAnsi="Times New Roman" w:cs="Times New Roman"/>
          <w:sz w:val="28"/>
          <w:szCs w:val="28"/>
        </w:rPr>
      </w:pPr>
    </w:p>
    <w:p w:rsidR="00B01B1D" w:rsidRPr="00B01B1D" w:rsidRDefault="00B01B1D" w:rsidP="00B01B1D">
      <w:pPr>
        <w:pStyle w:val="ConsPlusNormal"/>
        <w:jc w:val="center"/>
        <w:rPr>
          <w:rFonts w:ascii="Times New Roman" w:hAnsi="Times New Roman" w:cs="Times New Roman"/>
          <w:sz w:val="28"/>
          <w:szCs w:val="28"/>
        </w:rPr>
      </w:pPr>
      <w:r w:rsidRPr="00B01B1D">
        <w:rPr>
          <w:rFonts w:ascii="Times New Roman" w:hAnsi="Times New Roman" w:cs="Times New Roman"/>
          <w:sz w:val="28"/>
          <w:szCs w:val="28"/>
        </w:rPr>
        <w:t xml:space="preserve">Перечень мероприятий подпрограммы </w:t>
      </w:r>
      <w:r w:rsidRPr="00B01B1D">
        <w:rPr>
          <w:rFonts w:ascii="Times New Roman" w:hAnsi="Times New Roman" w:cs="Times New Roman"/>
          <w:sz w:val="28"/>
          <w:szCs w:val="28"/>
          <w:lang w:val="en-US"/>
        </w:rPr>
        <w:t>II</w:t>
      </w:r>
      <w:r w:rsidRPr="00B01B1D">
        <w:rPr>
          <w:rFonts w:ascii="Times New Roman" w:hAnsi="Times New Roman" w:cs="Times New Roman"/>
          <w:sz w:val="28"/>
          <w:szCs w:val="28"/>
        </w:rPr>
        <w:t xml:space="preserve">  «</w:t>
      </w:r>
      <w:r w:rsidRPr="00B01B1D">
        <w:rPr>
          <w:rFonts w:ascii="Times New Roman" w:hAnsi="Times New Roman" w:cs="Times New Roman"/>
          <w:sz w:val="28"/>
          <w:szCs w:val="28"/>
          <w:u w:color="2A6EC3"/>
        </w:rPr>
        <w:t>Благоустройство</w:t>
      </w:r>
      <w:r w:rsidRPr="00B01B1D">
        <w:rPr>
          <w:rFonts w:ascii="Times New Roman" w:hAnsi="Times New Roman" w:cs="Times New Roman"/>
          <w:sz w:val="28"/>
          <w:szCs w:val="28"/>
        </w:rPr>
        <w:t xml:space="preserve">» </w:t>
      </w:r>
    </w:p>
    <w:p w:rsidR="00B01B1D" w:rsidRPr="00B01B1D" w:rsidRDefault="00B01B1D" w:rsidP="00B01B1D">
      <w:pPr>
        <w:pStyle w:val="ConsPlusNormal"/>
        <w:jc w:val="center"/>
        <w:rPr>
          <w:rFonts w:ascii="Times New Roman" w:hAnsi="Times New Roman" w:cs="Times New Roman"/>
          <w:sz w:val="28"/>
          <w:szCs w:val="28"/>
        </w:rPr>
      </w:pPr>
      <w:r w:rsidRPr="00B01B1D">
        <w:rPr>
          <w:rFonts w:ascii="Times New Roman" w:hAnsi="Times New Roman" w:cs="Times New Roman"/>
          <w:sz w:val="28"/>
          <w:szCs w:val="28"/>
        </w:rPr>
        <w:t>на 2017-2021 годы</w:t>
      </w:r>
    </w:p>
    <w:tbl>
      <w:tblPr>
        <w:tblW w:w="5176"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711"/>
        <w:gridCol w:w="2209"/>
        <w:gridCol w:w="572"/>
        <w:gridCol w:w="851"/>
        <w:gridCol w:w="1133"/>
        <w:gridCol w:w="1038"/>
        <w:gridCol w:w="1183"/>
        <w:gridCol w:w="9"/>
        <w:gridCol w:w="1167"/>
        <w:gridCol w:w="6"/>
        <w:gridCol w:w="1158"/>
        <w:gridCol w:w="25"/>
        <w:gridCol w:w="1140"/>
        <w:gridCol w:w="43"/>
        <w:gridCol w:w="1198"/>
        <w:gridCol w:w="1250"/>
        <w:gridCol w:w="1665"/>
      </w:tblGrid>
      <w:tr w:rsidR="00B01B1D" w:rsidRPr="00B01B1D" w:rsidTr="00A3255D">
        <w:tc>
          <w:tcPr>
            <w:tcW w:w="231"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 xml:space="preserve">№ </w:t>
            </w:r>
            <w:proofErr w:type="spellStart"/>
            <w:proofErr w:type="gramStart"/>
            <w:r w:rsidRPr="00B01B1D">
              <w:rPr>
                <w:rFonts w:ascii="Times New Roman" w:hAnsi="Times New Roman" w:cs="Times New Roman"/>
                <w:sz w:val="18"/>
                <w:szCs w:val="18"/>
              </w:rPr>
              <w:t>п</w:t>
            </w:r>
            <w:proofErr w:type="spellEnd"/>
            <w:proofErr w:type="gramEnd"/>
            <w:r w:rsidRPr="00B01B1D">
              <w:rPr>
                <w:rFonts w:ascii="Times New Roman" w:hAnsi="Times New Roman" w:cs="Times New Roman"/>
                <w:sz w:val="18"/>
                <w:szCs w:val="18"/>
              </w:rPr>
              <w:t>/</w:t>
            </w:r>
            <w:proofErr w:type="spellStart"/>
            <w:r w:rsidRPr="00B01B1D">
              <w:rPr>
                <w:rFonts w:ascii="Times New Roman" w:hAnsi="Times New Roman" w:cs="Times New Roman"/>
                <w:sz w:val="18"/>
                <w:szCs w:val="18"/>
              </w:rPr>
              <w:t>п</w:t>
            </w:r>
            <w:proofErr w:type="spellEnd"/>
          </w:p>
        </w:tc>
        <w:tc>
          <w:tcPr>
            <w:tcW w:w="719"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Мероприятия по реализации подпрограммы</w:t>
            </w:r>
          </w:p>
        </w:tc>
        <w:tc>
          <w:tcPr>
            <w:tcW w:w="186"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Срок исполнения мероприятия (годы)</w:t>
            </w:r>
          </w:p>
        </w:tc>
        <w:tc>
          <w:tcPr>
            <w:tcW w:w="277"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Источники финансирования</w:t>
            </w:r>
          </w:p>
        </w:tc>
        <w:tc>
          <w:tcPr>
            <w:tcW w:w="369"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Объем финансирования мероприятия в текущем финансовом году  (тыс. руб.)</w:t>
            </w:r>
          </w:p>
        </w:tc>
        <w:tc>
          <w:tcPr>
            <w:tcW w:w="338"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Всего (тыс. руб.)</w:t>
            </w:r>
          </w:p>
        </w:tc>
        <w:tc>
          <w:tcPr>
            <w:tcW w:w="1930" w:type="pct"/>
            <w:gridSpan w:val="9"/>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Объем финансирования по годам (тыс. руб.)</w:t>
            </w:r>
          </w:p>
        </w:tc>
        <w:tc>
          <w:tcPr>
            <w:tcW w:w="407"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proofErr w:type="gramStart"/>
            <w:r w:rsidRPr="00B01B1D">
              <w:rPr>
                <w:rFonts w:ascii="Times New Roman" w:hAnsi="Times New Roman" w:cs="Times New Roman"/>
                <w:sz w:val="18"/>
                <w:szCs w:val="18"/>
              </w:rPr>
              <w:t>Ответственный</w:t>
            </w:r>
            <w:proofErr w:type="gramEnd"/>
            <w:r w:rsidRPr="00B01B1D">
              <w:rPr>
                <w:rFonts w:ascii="Times New Roman" w:hAnsi="Times New Roman" w:cs="Times New Roman"/>
                <w:sz w:val="18"/>
                <w:szCs w:val="18"/>
              </w:rPr>
              <w:t xml:space="preserve"> за выполнение мероприятия подпрограммы</w:t>
            </w:r>
          </w:p>
        </w:tc>
        <w:tc>
          <w:tcPr>
            <w:tcW w:w="542"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Результаты выполнения мероприятий подпрограммы</w:t>
            </w:r>
          </w:p>
        </w:tc>
      </w:tr>
      <w:tr w:rsidR="00B01B1D" w:rsidRPr="00B01B1D" w:rsidTr="00A3255D">
        <w:tc>
          <w:tcPr>
            <w:tcW w:w="231" w:type="pct"/>
            <w:vMerge/>
            <w:shd w:val="clear" w:color="auto" w:fill="auto"/>
          </w:tcPr>
          <w:p w:rsidR="00B01B1D" w:rsidRPr="00B01B1D" w:rsidRDefault="00B01B1D" w:rsidP="00A3255D">
            <w:pPr>
              <w:jc w:val="center"/>
              <w:rPr>
                <w:rFonts w:ascii="Times New Roman" w:hAnsi="Times New Roman"/>
                <w:sz w:val="18"/>
                <w:szCs w:val="18"/>
              </w:rPr>
            </w:pPr>
          </w:p>
        </w:tc>
        <w:tc>
          <w:tcPr>
            <w:tcW w:w="719" w:type="pct"/>
            <w:vMerge/>
            <w:shd w:val="clear" w:color="auto" w:fill="auto"/>
          </w:tcPr>
          <w:p w:rsidR="00B01B1D" w:rsidRPr="00B01B1D" w:rsidRDefault="00B01B1D" w:rsidP="00A3255D">
            <w:pPr>
              <w:jc w:val="center"/>
              <w:rPr>
                <w:rFonts w:ascii="Times New Roman" w:hAnsi="Times New Roman"/>
                <w:sz w:val="18"/>
                <w:szCs w:val="18"/>
              </w:rPr>
            </w:pPr>
          </w:p>
        </w:tc>
        <w:tc>
          <w:tcPr>
            <w:tcW w:w="186" w:type="pct"/>
            <w:vMerge/>
            <w:shd w:val="clear" w:color="auto" w:fill="auto"/>
          </w:tcPr>
          <w:p w:rsidR="00B01B1D" w:rsidRPr="00B01B1D" w:rsidRDefault="00B01B1D" w:rsidP="00A3255D">
            <w:pPr>
              <w:jc w:val="center"/>
              <w:rPr>
                <w:rFonts w:ascii="Times New Roman" w:hAnsi="Times New Roman"/>
                <w:sz w:val="18"/>
                <w:szCs w:val="18"/>
              </w:rPr>
            </w:pPr>
          </w:p>
        </w:tc>
        <w:tc>
          <w:tcPr>
            <w:tcW w:w="277" w:type="pct"/>
            <w:vMerge/>
            <w:shd w:val="clear" w:color="auto" w:fill="auto"/>
          </w:tcPr>
          <w:p w:rsidR="00B01B1D" w:rsidRPr="00B01B1D" w:rsidRDefault="00B01B1D" w:rsidP="00A3255D">
            <w:pPr>
              <w:jc w:val="center"/>
              <w:rPr>
                <w:rFonts w:ascii="Times New Roman" w:hAnsi="Times New Roman"/>
                <w:sz w:val="18"/>
                <w:szCs w:val="18"/>
              </w:rPr>
            </w:pPr>
          </w:p>
        </w:tc>
        <w:tc>
          <w:tcPr>
            <w:tcW w:w="369" w:type="pct"/>
            <w:vMerge/>
            <w:shd w:val="clear" w:color="auto" w:fill="auto"/>
          </w:tcPr>
          <w:p w:rsidR="00B01B1D" w:rsidRPr="00B01B1D" w:rsidRDefault="00B01B1D" w:rsidP="00A3255D">
            <w:pPr>
              <w:jc w:val="center"/>
              <w:rPr>
                <w:rFonts w:ascii="Times New Roman" w:hAnsi="Times New Roman"/>
                <w:sz w:val="18"/>
                <w:szCs w:val="18"/>
              </w:rPr>
            </w:pPr>
          </w:p>
        </w:tc>
        <w:tc>
          <w:tcPr>
            <w:tcW w:w="338" w:type="pct"/>
            <w:vMerge/>
            <w:shd w:val="clear" w:color="auto" w:fill="auto"/>
          </w:tcPr>
          <w:p w:rsidR="00B01B1D" w:rsidRPr="00B01B1D" w:rsidRDefault="00B01B1D" w:rsidP="00A3255D">
            <w:pPr>
              <w:jc w:val="center"/>
              <w:rPr>
                <w:rFonts w:ascii="Times New Roman" w:hAnsi="Times New Roman"/>
                <w:sz w:val="18"/>
                <w:szCs w:val="18"/>
              </w:rPr>
            </w:pPr>
          </w:p>
        </w:tc>
        <w:tc>
          <w:tcPr>
            <w:tcW w:w="388" w:type="pct"/>
            <w:gridSpan w:val="2"/>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2017 год</w:t>
            </w:r>
          </w:p>
        </w:tc>
        <w:tc>
          <w:tcPr>
            <w:tcW w:w="380"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2018 год</w:t>
            </w:r>
          </w:p>
        </w:tc>
        <w:tc>
          <w:tcPr>
            <w:tcW w:w="379" w:type="pct"/>
            <w:gridSpan w:val="2"/>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2019 год</w:t>
            </w:r>
          </w:p>
        </w:tc>
        <w:tc>
          <w:tcPr>
            <w:tcW w:w="379" w:type="pct"/>
            <w:gridSpan w:val="2"/>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2020 год</w:t>
            </w:r>
          </w:p>
        </w:tc>
        <w:tc>
          <w:tcPr>
            <w:tcW w:w="404" w:type="pct"/>
            <w:gridSpan w:val="2"/>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2021 год</w:t>
            </w:r>
          </w:p>
        </w:tc>
        <w:tc>
          <w:tcPr>
            <w:tcW w:w="407" w:type="pct"/>
            <w:vMerge/>
            <w:shd w:val="clear" w:color="auto" w:fill="auto"/>
          </w:tcPr>
          <w:p w:rsidR="00B01B1D" w:rsidRPr="00B01B1D" w:rsidRDefault="00B01B1D" w:rsidP="00A3255D">
            <w:pPr>
              <w:jc w:val="center"/>
              <w:rPr>
                <w:rFonts w:ascii="Times New Roman" w:hAnsi="Times New Roman"/>
                <w:sz w:val="18"/>
                <w:szCs w:val="18"/>
              </w:rPr>
            </w:pPr>
          </w:p>
        </w:tc>
        <w:tc>
          <w:tcPr>
            <w:tcW w:w="542" w:type="pct"/>
            <w:vMerge/>
            <w:shd w:val="clear" w:color="auto" w:fill="auto"/>
          </w:tcPr>
          <w:p w:rsidR="00B01B1D" w:rsidRPr="00B01B1D" w:rsidRDefault="00B01B1D" w:rsidP="00A3255D">
            <w:pPr>
              <w:jc w:val="center"/>
              <w:rPr>
                <w:rFonts w:ascii="Times New Roman" w:hAnsi="Times New Roman"/>
                <w:sz w:val="18"/>
                <w:szCs w:val="18"/>
              </w:rPr>
            </w:pPr>
          </w:p>
        </w:tc>
      </w:tr>
      <w:tr w:rsidR="00B01B1D" w:rsidRPr="00B01B1D" w:rsidTr="00A3255D">
        <w:tc>
          <w:tcPr>
            <w:tcW w:w="231"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1</w:t>
            </w:r>
          </w:p>
        </w:tc>
        <w:tc>
          <w:tcPr>
            <w:tcW w:w="719"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2</w:t>
            </w:r>
          </w:p>
        </w:tc>
        <w:tc>
          <w:tcPr>
            <w:tcW w:w="186"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3</w:t>
            </w:r>
          </w:p>
        </w:tc>
        <w:tc>
          <w:tcPr>
            <w:tcW w:w="277"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4</w:t>
            </w:r>
          </w:p>
        </w:tc>
        <w:tc>
          <w:tcPr>
            <w:tcW w:w="369"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5</w:t>
            </w:r>
          </w:p>
        </w:tc>
        <w:tc>
          <w:tcPr>
            <w:tcW w:w="338"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6</w:t>
            </w:r>
          </w:p>
        </w:tc>
        <w:tc>
          <w:tcPr>
            <w:tcW w:w="385"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7</w:t>
            </w:r>
          </w:p>
        </w:tc>
        <w:tc>
          <w:tcPr>
            <w:tcW w:w="385" w:type="pct"/>
            <w:gridSpan w:val="3"/>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8</w:t>
            </w:r>
          </w:p>
        </w:tc>
        <w:tc>
          <w:tcPr>
            <w:tcW w:w="385" w:type="pct"/>
            <w:gridSpan w:val="2"/>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9</w:t>
            </w:r>
          </w:p>
        </w:tc>
        <w:tc>
          <w:tcPr>
            <w:tcW w:w="385" w:type="pct"/>
            <w:gridSpan w:val="2"/>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10</w:t>
            </w:r>
          </w:p>
        </w:tc>
        <w:tc>
          <w:tcPr>
            <w:tcW w:w="390"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11</w:t>
            </w:r>
          </w:p>
        </w:tc>
        <w:tc>
          <w:tcPr>
            <w:tcW w:w="407"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12</w:t>
            </w:r>
          </w:p>
        </w:tc>
        <w:tc>
          <w:tcPr>
            <w:tcW w:w="542"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13</w:t>
            </w:r>
          </w:p>
        </w:tc>
      </w:tr>
      <w:tr w:rsidR="00B01B1D" w:rsidRPr="00B01B1D" w:rsidTr="00A3255D">
        <w:tc>
          <w:tcPr>
            <w:tcW w:w="231"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1</w:t>
            </w:r>
          </w:p>
        </w:tc>
        <w:tc>
          <w:tcPr>
            <w:tcW w:w="719" w:type="pct"/>
            <w:vMerge w:val="restart"/>
            <w:shd w:val="clear" w:color="auto" w:fill="auto"/>
          </w:tcPr>
          <w:p w:rsidR="00B01B1D" w:rsidRPr="00B01B1D" w:rsidRDefault="00B01B1D" w:rsidP="00A3255D">
            <w:pPr>
              <w:pStyle w:val="Style5"/>
              <w:widowControl/>
              <w:spacing w:line="240" w:lineRule="auto"/>
              <w:ind w:right="-108" w:firstLine="0"/>
              <w:jc w:val="left"/>
              <w:rPr>
                <w:sz w:val="18"/>
                <w:szCs w:val="18"/>
              </w:rPr>
            </w:pPr>
            <w:r w:rsidRPr="00B01B1D">
              <w:rPr>
                <w:sz w:val="18"/>
                <w:szCs w:val="18"/>
              </w:rPr>
              <w:t>Задача 1.</w:t>
            </w:r>
          </w:p>
          <w:p w:rsidR="00B01B1D" w:rsidRPr="00B01B1D" w:rsidRDefault="00B01B1D" w:rsidP="00A3255D">
            <w:pPr>
              <w:jc w:val="both"/>
              <w:rPr>
                <w:rFonts w:ascii="Times New Roman" w:hAnsi="Times New Roman"/>
                <w:sz w:val="18"/>
                <w:szCs w:val="18"/>
              </w:rPr>
            </w:pPr>
            <w:r w:rsidRPr="00B01B1D">
              <w:rPr>
                <w:rFonts w:ascii="Times New Roman" w:hAnsi="Times New Roman"/>
                <w:sz w:val="18"/>
                <w:szCs w:val="18"/>
              </w:rPr>
              <w:t>Приведение в надлежащее состояние территории муниципального образования для комфортного проживания населения</w:t>
            </w:r>
          </w:p>
        </w:tc>
        <w:tc>
          <w:tcPr>
            <w:tcW w:w="186"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2017-2021</w:t>
            </w:r>
          </w:p>
        </w:tc>
        <w:tc>
          <w:tcPr>
            <w:tcW w:w="277"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Итого</w:t>
            </w:r>
          </w:p>
        </w:tc>
        <w:tc>
          <w:tcPr>
            <w:tcW w:w="369" w:type="pct"/>
            <w:shd w:val="clear" w:color="auto" w:fill="auto"/>
          </w:tcPr>
          <w:p w:rsidR="00B01B1D" w:rsidRPr="00B01B1D" w:rsidRDefault="00B01B1D" w:rsidP="00A3255D">
            <w:pPr>
              <w:jc w:val="center"/>
              <w:rPr>
                <w:rFonts w:ascii="Times New Roman" w:hAnsi="Times New Roman"/>
                <w:bCs/>
                <w:sz w:val="18"/>
                <w:szCs w:val="18"/>
              </w:rPr>
            </w:pPr>
            <w:r w:rsidRPr="00B01B1D">
              <w:rPr>
                <w:rFonts w:ascii="Times New Roman" w:hAnsi="Times New Roman"/>
                <w:sz w:val="18"/>
                <w:szCs w:val="18"/>
              </w:rPr>
              <w:t>9834,76</w:t>
            </w:r>
          </w:p>
        </w:tc>
        <w:tc>
          <w:tcPr>
            <w:tcW w:w="338"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24375,76</w:t>
            </w:r>
          </w:p>
        </w:tc>
        <w:tc>
          <w:tcPr>
            <w:tcW w:w="385"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9834,76</w:t>
            </w:r>
          </w:p>
        </w:tc>
        <w:tc>
          <w:tcPr>
            <w:tcW w:w="385" w:type="pct"/>
            <w:gridSpan w:val="3"/>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4599,00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3314,00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3314,00</w:t>
            </w:r>
          </w:p>
        </w:tc>
        <w:tc>
          <w:tcPr>
            <w:tcW w:w="390"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3314,00</w:t>
            </w:r>
          </w:p>
        </w:tc>
        <w:tc>
          <w:tcPr>
            <w:tcW w:w="407"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proofErr w:type="gramStart"/>
            <w:r w:rsidRPr="00B01B1D">
              <w:rPr>
                <w:rFonts w:ascii="Times New Roman" w:hAnsi="Times New Roman" w:cs="Times New Roman"/>
                <w:sz w:val="18"/>
                <w:szCs w:val="18"/>
              </w:rPr>
              <w:t>Администрация</w:t>
            </w:r>
            <w:proofErr w:type="gramEnd"/>
            <w:r w:rsidRPr="00B01B1D">
              <w:rPr>
                <w:rFonts w:ascii="Times New Roman" w:hAnsi="Times New Roman" w:cs="Times New Roman"/>
                <w:sz w:val="18"/>
                <w:szCs w:val="18"/>
              </w:rPr>
              <w:t xml:space="preserve"> ЗАТО городской округ Молодежный  </w:t>
            </w:r>
          </w:p>
        </w:tc>
        <w:tc>
          <w:tcPr>
            <w:tcW w:w="542"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r>
      <w:tr w:rsidR="00B01B1D" w:rsidRPr="00B01B1D" w:rsidTr="00A3255D">
        <w:tc>
          <w:tcPr>
            <w:tcW w:w="231" w:type="pct"/>
            <w:vMerge/>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c>
          <w:tcPr>
            <w:tcW w:w="719" w:type="pct"/>
            <w:vMerge/>
            <w:shd w:val="clear" w:color="auto" w:fill="auto"/>
          </w:tcPr>
          <w:p w:rsidR="00B01B1D" w:rsidRPr="00B01B1D" w:rsidRDefault="00B01B1D" w:rsidP="00A3255D">
            <w:pPr>
              <w:pStyle w:val="Style5"/>
              <w:widowControl/>
              <w:spacing w:line="240" w:lineRule="auto"/>
              <w:ind w:right="-108" w:firstLine="0"/>
              <w:jc w:val="left"/>
              <w:rPr>
                <w:sz w:val="18"/>
                <w:szCs w:val="18"/>
              </w:rPr>
            </w:pPr>
          </w:p>
        </w:tc>
        <w:tc>
          <w:tcPr>
            <w:tcW w:w="186" w:type="pct"/>
            <w:vMerge/>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c>
          <w:tcPr>
            <w:tcW w:w="277"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Средства Бюджета Московской области</w:t>
            </w:r>
          </w:p>
        </w:tc>
        <w:tc>
          <w:tcPr>
            <w:tcW w:w="369" w:type="pct"/>
            <w:shd w:val="clear" w:color="auto" w:fill="auto"/>
          </w:tcPr>
          <w:p w:rsidR="00B01B1D" w:rsidRPr="00B01B1D" w:rsidRDefault="00B01B1D" w:rsidP="00A3255D">
            <w:pPr>
              <w:jc w:val="center"/>
              <w:rPr>
                <w:rFonts w:ascii="Times New Roman" w:hAnsi="Times New Roman"/>
                <w:bCs/>
                <w:sz w:val="18"/>
                <w:szCs w:val="18"/>
              </w:rPr>
            </w:pPr>
            <w:r w:rsidRPr="00B01B1D">
              <w:rPr>
                <w:rFonts w:ascii="Times New Roman" w:hAnsi="Times New Roman"/>
                <w:bCs/>
                <w:sz w:val="18"/>
                <w:szCs w:val="18"/>
              </w:rPr>
              <w:t>48,00</w:t>
            </w:r>
          </w:p>
        </w:tc>
        <w:tc>
          <w:tcPr>
            <w:tcW w:w="338"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48,00</w:t>
            </w:r>
          </w:p>
        </w:tc>
        <w:tc>
          <w:tcPr>
            <w:tcW w:w="385"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48,00</w:t>
            </w:r>
          </w:p>
        </w:tc>
        <w:tc>
          <w:tcPr>
            <w:tcW w:w="385" w:type="pct"/>
            <w:gridSpan w:val="3"/>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407" w:type="pct"/>
            <w:vMerge/>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c>
          <w:tcPr>
            <w:tcW w:w="542" w:type="pct"/>
            <w:vMerge/>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r>
      <w:tr w:rsidR="00B01B1D" w:rsidRPr="00B01B1D" w:rsidTr="00A3255D">
        <w:tc>
          <w:tcPr>
            <w:tcW w:w="231" w:type="pct"/>
            <w:vMerge/>
            <w:shd w:val="clear" w:color="auto" w:fill="auto"/>
          </w:tcPr>
          <w:p w:rsidR="00B01B1D" w:rsidRPr="00B01B1D" w:rsidRDefault="00B01B1D" w:rsidP="00A3255D">
            <w:pPr>
              <w:jc w:val="center"/>
              <w:rPr>
                <w:rFonts w:ascii="Times New Roman" w:hAnsi="Times New Roman"/>
                <w:sz w:val="18"/>
                <w:szCs w:val="18"/>
              </w:rPr>
            </w:pPr>
          </w:p>
        </w:tc>
        <w:tc>
          <w:tcPr>
            <w:tcW w:w="719" w:type="pct"/>
            <w:vMerge/>
            <w:shd w:val="clear" w:color="auto" w:fill="auto"/>
          </w:tcPr>
          <w:p w:rsidR="00B01B1D" w:rsidRPr="00B01B1D" w:rsidRDefault="00B01B1D" w:rsidP="00A3255D">
            <w:pPr>
              <w:rPr>
                <w:rFonts w:ascii="Times New Roman" w:hAnsi="Times New Roman"/>
                <w:sz w:val="18"/>
                <w:szCs w:val="18"/>
              </w:rPr>
            </w:pPr>
          </w:p>
        </w:tc>
        <w:tc>
          <w:tcPr>
            <w:tcW w:w="186" w:type="pct"/>
            <w:vMerge/>
            <w:shd w:val="clear" w:color="auto" w:fill="auto"/>
          </w:tcPr>
          <w:p w:rsidR="00B01B1D" w:rsidRPr="00B01B1D" w:rsidRDefault="00B01B1D" w:rsidP="00A3255D">
            <w:pPr>
              <w:jc w:val="center"/>
              <w:rPr>
                <w:rFonts w:ascii="Times New Roman" w:hAnsi="Times New Roman"/>
                <w:sz w:val="18"/>
                <w:szCs w:val="18"/>
              </w:rPr>
            </w:pPr>
          </w:p>
        </w:tc>
        <w:tc>
          <w:tcPr>
            <w:tcW w:w="277"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Средства местного бюджета</w:t>
            </w:r>
          </w:p>
        </w:tc>
        <w:tc>
          <w:tcPr>
            <w:tcW w:w="369" w:type="pct"/>
            <w:shd w:val="clear" w:color="auto" w:fill="auto"/>
          </w:tcPr>
          <w:p w:rsidR="00B01B1D" w:rsidRPr="00B01B1D" w:rsidRDefault="00B01B1D" w:rsidP="00A3255D">
            <w:pPr>
              <w:jc w:val="center"/>
              <w:rPr>
                <w:rFonts w:ascii="Times New Roman" w:hAnsi="Times New Roman"/>
                <w:bCs/>
                <w:sz w:val="18"/>
                <w:szCs w:val="18"/>
              </w:rPr>
            </w:pPr>
            <w:r w:rsidRPr="00B01B1D">
              <w:rPr>
                <w:rFonts w:ascii="Times New Roman" w:hAnsi="Times New Roman"/>
                <w:sz w:val="18"/>
                <w:szCs w:val="18"/>
              </w:rPr>
              <w:t>9786,76</w:t>
            </w:r>
          </w:p>
        </w:tc>
        <w:tc>
          <w:tcPr>
            <w:tcW w:w="338"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24327,76</w:t>
            </w:r>
          </w:p>
        </w:tc>
        <w:tc>
          <w:tcPr>
            <w:tcW w:w="385"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9786,76</w:t>
            </w:r>
          </w:p>
        </w:tc>
        <w:tc>
          <w:tcPr>
            <w:tcW w:w="385" w:type="pct"/>
            <w:gridSpan w:val="3"/>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4599,00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3314,00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3314,00</w:t>
            </w:r>
          </w:p>
        </w:tc>
        <w:tc>
          <w:tcPr>
            <w:tcW w:w="390"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3314,00</w:t>
            </w:r>
          </w:p>
        </w:tc>
        <w:tc>
          <w:tcPr>
            <w:tcW w:w="407" w:type="pct"/>
            <w:vMerge/>
            <w:shd w:val="clear" w:color="auto" w:fill="auto"/>
          </w:tcPr>
          <w:p w:rsidR="00B01B1D" w:rsidRPr="00B01B1D" w:rsidRDefault="00B01B1D" w:rsidP="00A3255D">
            <w:pPr>
              <w:jc w:val="center"/>
              <w:rPr>
                <w:rFonts w:ascii="Times New Roman" w:hAnsi="Times New Roman"/>
                <w:sz w:val="18"/>
                <w:szCs w:val="18"/>
              </w:rPr>
            </w:pPr>
          </w:p>
        </w:tc>
        <w:tc>
          <w:tcPr>
            <w:tcW w:w="542" w:type="pct"/>
            <w:vMerge/>
            <w:shd w:val="clear" w:color="auto" w:fill="auto"/>
          </w:tcPr>
          <w:p w:rsidR="00B01B1D" w:rsidRPr="00B01B1D" w:rsidRDefault="00B01B1D" w:rsidP="00A3255D">
            <w:pPr>
              <w:jc w:val="center"/>
              <w:rPr>
                <w:rFonts w:ascii="Times New Roman" w:hAnsi="Times New Roman"/>
                <w:sz w:val="18"/>
                <w:szCs w:val="18"/>
              </w:rPr>
            </w:pPr>
          </w:p>
        </w:tc>
      </w:tr>
      <w:tr w:rsidR="00B01B1D" w:rsidRPr="00B01B1D" w:rsidTr="00A3255D">
        <w:tc>
          <w:tcPr>
            <w:tcW w:w="231"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1.1</w:t>
            </w:r>
          </w:p>
        </w:tc>
        <w:tc>
          <w:tcPr>
            <w:tcW w:w="719" w:type="pct"/>
            <w:vMerge w:val="restart"/>
            <w:shd w:val="clear" w:color="auto" w:fill="auto"/>
          </w:tcPr>
          <w:p w:rsidR="00B01B1D" w:rsidRPr="00B01B1D" w:rsidRDefault="00B01B1D" w:rsidP="00A3255D">
            <w:pPr>
              <w:pStyle w:val="ConsPlusNormal"/>
              <w:rPr>
                <w:rFonts w:ascii="Times New Roman" w:hAnsi="Times New Roman" w:cs="Times New Roman"/>
                <w:sz w:val="18"/>
                <w:szCs w:val="18"/>
              </w:rPr>
            </w:pPr>
            <w:r w:rsidRPr="00B01B1D">
              <w:rPr>
                <w:rFonts w:ascii="Times New Roman" w:hAnsi="Times New Roman" w:cs="Times New Roman"/>
                <w:sz w:val="18"/>
                <w:szCs w:val="18"/>
              </w:rPr>
              <w:t xml:space="preserve">Основное мероприятие 1. </w:t>
            </w:r>
            <w:r w:rsidRPr="00B01B1D">
              <w:rPr>
                <w:rFonts w:ascii="Times New Roman" w:hAnsi="Times New Roman" w:cs="Times New Roman"/>
                <w:bCs/>
                <w:sz w:val="18"/>
                <w:szCs w:val="18"/>
              </w:rPr>
              <w:t>Создание условий для благоустройства территории муниципального образования</w:t>
            </w:r>
          </w:p>
        </w:tc>
        <w:tc>
          <w:tcPr>
            <w:tcW w:w="186"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2017-2021</w:t>
            </w:r>
          </w:p>
        </w:tc>
        <w:tc>
          <w:tcPr>
            <w:tcW w:w="277"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Итого</w:t>
            </w:r>
          </w:p>
        </w:tc>
        <w:tc>
          <w:tcPr>
            <w:tcW w:w="369" w:type="pct"/>
            <w:shd w:val="clear" w:color="auto" w:fill="auto"/>
          </w:tcPr>
          <w:p w:rsidR="00B01B1D" w:rsidRPr="00B01B1D" w:rsidRDefault="00B01B1D" w:rsidP="00A3255D">
            <w:pPr>
              <w:jc w:val="center"/>
              <w:rPr>
                <w:rFonts w:ascii="Times New Roman" w:hAnsi="Times New Roman"/>
                <w:bCs/>
                <w:sz w:val="18"/>
                <w:szCs w:val="18"/>
              </w:rPr>
            </w:pPr>
            <w:r w:rsidRPr="00B01B1D">
              <w:rPr>
                <w:rFonts w:ascii="Times New Roman" w:hAnsi="Times New Roman"/>
                <w:sz w:val="18"/>
                <w:szCs w:val="18"/>
              </w:rPr>
              <w:t>9834,76</w:t>
            </w:r>
          </w:p>
        </w:tc>
        <w:tc>
          <w:tcPr>
            <w:tcW w:w="338"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24375,76</w:t>
            </w:r>
          </w:p>
        </w:tc>
        <w:tc>
          <w:tcPr>
            <w:tcW w:w="385"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9834,76</w:t>
            </w:r>
          </w:p>
        </w:tc>
        <w:tc>
          <w:tcPr>
            <w:tcW w:w="385" w:type="pct"/>
            <w:gridSpan w:val="3"/>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4599,00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3314,00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3314,00</w:t>
            </w:r>
          </w:p>
        </w:tc>
        <w:tc>
          <w:tcPr>
            <w:tcW w:w="390"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3314,00</w:t>
            </w:r>
          </w:p>
        </w:tc>
        <w:tc>
          <w:tcPr>
            <w:tcW w:w="407"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proofErr w:type="gramStart"/>
            <w:r w:rsidRPr="00B01B1D">
              <w:rPr>
                <w:rFonts w:ascii="Times New Roman" w:hAnsi="Times New Roman" w:cs="Times New Roman"/>
                <w:sz w:val="18"/>
                <w:szCs w:val="18"/>
              </w:rPr>
              <w:t>Администрация</w:t>
            </w:r>
            <w:proofErr w:type="gramEnd"/>
            <w:r w:rsidRPr="00B01B1D">
              <w:rPr>
                <w:rFonts w:ascii="Times New Roman" w:hAnsi="Times New Roman" w:cs="Times New Roman"/>
                <w:sz w:val="18"/>
                <w:szCs w:val="18"/>
              </w:rPr>
              <w:t xml:space="preserve"> ЗАТО городской округ Молодежный  </w:t>
            </w:r>
          </w:p>
        </w:tc>
        <w:tc>
          <w:tcPr>
            <w:tcW w:w="542"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r>
      <w:tr w:rsidR="00B01B1D" w:rsidRPr="00B01B1D" w:rsidTr="00A3255D">
        <w:tc>
          <w:tcPr>
            <w:tcW w:w="231" w:type="pct"/>
            <w:vMerge/>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c>
          <w:tcPr>
            <w:tcW w:w="719" w:type="pct"/>
            <w:vMerge/>
            <w:shd w:val="clear" w:color="auto" w:fill="auto"/>
          </w:tcPr>
          <w:p w:rsidR="00B01B1D" w:rsidRPr="00B01B1D" w:rsidRDefault="00B01B1D" w:rsidP="00A3255D">
            <w:pPr>
              <w:pStyle w:val="ConsPlusNormal"/>
              <w:rPr>
                <w:rFonts w:ascii="Times New Roman" w:hAnsi="Times New Roman" w:cs="Times New Roman"/>
                <w:sz w:val="18"/>
                <w:szCs w:val="18"/>
              </w:rPr>
            </w:pPr>
          </w:p>
        </w:tc>
        <w:tc>
          <w:tcPr>
            <w:tcW w:w="186" w:type="pct"/>
            <w:vMerge/>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c>
          <w:tcPr>
            <w:tcW w:w="277"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Средства бюджета Московской области</w:t>
            </w:r>
          </w:p>
        </w:tc>
        <w:tc>
          <w:tcPr>
            <w:tcW w:w="369" w:type="pct"/>
            <w:shd w:val="clear" w:color="auto" w:fill="auto"/>
          </w:tcPr>
          <w:p w:rsidR="00B01B1D" w:rsidRPr="00B01B1D" w:rsidRDefault="00B01B1D" w:rsidP="00A3255D">
            <w:pPr>
              <w:jc w:val="center"/>
              <w:rPr>
                <w:rFonts w:ascii="Times New Roman" w:hAnsi="Times New Roman"/>
                <w:bCs/>
                <w:sz w:val="18"/>
                <w:szCs w:val="18"/>
              </w:rPr>
            </w:pPr>
            <w:r w:rsidRPr="00B01B1D">
              <w:rPr>
                <w:rFonts w:ascii="Times New Roman" w:hAnsi="Times New Roman"/>
                <w:bCs/>
                <w:sz w:val="18"/>
                <w:szCs w:val="18"/>
              </w:rPr>
              <w:t>48,00</w:t>
            </w:r>
          </w:p>
        </w:tc>
        <w:tc>
          <w:tcPr>
            <w:tcW w:w="338"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48,00</w:t>
            </w:r>
          </w:p>
        </w:tc>
        <w:tc>
          <w:tcPr>
            <w:tcW w:w="385"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48,00</w:t>
            </w:r>
          </w:p>
        </w:tc>
        <w:tc>
          <w:tcPr>
            <w:tcW w:w="385" w:type="pct"/>
            <w:gridSpan w:val="3"/>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407" w:type="pct"/>
            <w:vMerge/>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c>
          <w:tcPr>
            <w:tcW w:w="542" w:type="pct"/>
            <w:vMerge/>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r>
      <w:tr w:rsidR="00B01B1D" w:rsidRPr="00B01B1D" w:rsidTr="00A3255D">
        <w:tc>
          <w:tcPr>
            <w:tcW w:w="231" w:type="pct"/>
            <w:vMerge/>
            <w:shd w:val="clear" w:color="auto" w:fill="auto"/>
          </w:tcPr>
          <w:p w:rsidR="00B01B1D" w:rsidRPr="00B01B1D" w:rsidRDefault="00B01B1D" w:rsidP="00A3255D">
            <w:pPr>
              <w:jc w:val="center"/>
              <w:rPr>
                <w:rFonts w:ascii="Times New Roman" w:hAnsi="Times New Roman"/>
                <w:sz w:val="18"/>
                <w:szCs w:val="18"/>
              </w:rPr>
            </w:pPr>
          </w:p>
        </w:tc>
        <w:tc>
          <w:tcPr>
            <w:tcW w:w="719" w:type="pct"/>
            <w:vMerge/>
            <w:shd w:val="clear" w:color="auto" w:fill="auto"/>
          </w:tcPr>
          <w:p w:rsidR="00B01B1D" w:rsidRPr="00B01B1D" w:rsidRDefault="00B01B1D" w:rsidP="00A3255D">
            <w:pPr>
              <w:rPr>
                <w:rFonts w:ascii="Times New Roman" w:hAnsi="Times New Roman"/>
                <w:sz w:val="18"/>
                <w:szCs w:val="18"/>
              </w:rPr>
            </w:pPr>
          </w:p>
        </w:tc>
        <w:tc>
          <w:tcPr>
            <w:tcW w:w="186" w:type="pct"/>
            <w:vMerge/>
            <w:shd w:val="clear" w:color="auto" w:fill="auto"/>
          </w:tcPr>
          <w:p w:rsidR="00B01B1D" w:rsidRPr="00B01B1D" w:rsidRDefault="00B01B1D" w:rsidP="00A3255D">
            <w:pPr>
              <w:jc w:val="center"/>
              <w:rPr>
                <w:rFonts w:ascii="Times New Roman" w:hAnsi="Times New Roman"/>
                <w:sz w:val="18"/>
                <w:szCs w:val="18"/>
              </w:rPr>
            </w:pPr>
          </w:p>
        </w:tc>
        <w:tc>
          <w:tcPr>
            <w:tcW w:w="277"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Средства местного бюджета</w:t>
            </w:r>
          </w:p>
        </w:tc>
        <w:tc>
          <w:tcPr>
            <w:tcW w:w="369" w:type="pct"/>
            <w:shd w:val="clear" w:color="auto" w:fill="auto"/>
          </w:tcPr>
          <w:p w:rsidR="00B01B1D" w:rsidRPr="00B01B1D" w:rsidRDefault="00B01B1D" w:rsidP="00A3255D">
            <w:pPr>
              <w:jc w:val="center"/>
              <w:rPr>
                <w:rFonts w:ascii="Times New Roman" w:hAnsi="Times New Roman"/>
                <w:bCs/>
                <w:sz w:val="18"/>
                <w:szCs w:val="18"/>
              </w:rPr>
            </w:pPr>
            <w:r w:rsidRPr="00B01B1D">
              <w:rPr>
                <w:rFonts w:ascii="Times New Roman" w:hAnsi="Times New Roman"/>
                <w:sz w:val="18"/>
                <w:szCs w:val="18"/>
              </w:rPr>
              <w:t>9786,76</w:t>
            </w:r>
          </w:p>
        </w:tc>
        <w:tc>
          <w:tcPr>
            <w:tcW w:w="338"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24327,76</w:t>
            </w:r>
          </w:p>
        </w:tc>
        <w:tc>
          <w:tcPr>
            <w:tcW w:w="385"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9786,76</w:t>
            </w:r>
          </w:p>
        </w:tc>
        <w:tc>
          <w:tcPr>
            <w:tcW w:w="385" w:type="pct"/>
            <w:gridSpan w:val="3"/>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4599,00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3314,00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3314,00</w:t>
            </w:r>
          </w:p>
        </w:tc>
        <w:tc>
          <w:tcPr>
            <w:tcW w:w="390"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3314,00</w:t>
            </w:r>
          </w:p>
        </w:tc>
        <w:tc>
          <w:tcPr>
            <w:tcW w:w="407" w:type="pct"/>
            <w:vMerge/>
            <w:shd w:val="clear" w:color="auto" w:fill="auto"/>
          </w:tcPr>
          <w:p w:rsidR="00B01B1D" w:rsidRPr="00B01B1D" w:rsidRDefault="00B01B1D" w:rsidP="00A3255D">
            <w:pPr>
              <w:jc w:val="center"/>
              <w:rPr>
                <w:rFonts w:ascii="Times New Roman" w:hAnsi="Times New Roman"/>
                <w:sz w:val="18"/>
                <w:szCs w:val="18"/>
              </w:rPr>
            </w:pPr>
          </w:p>
        </w:tc>
        <w:tc>
          <w:tcPr>
            <w:tcW w:w="542" w:type="pct"/>
            <w:vMerge/>
            <w:shd w:val="clear" w:color="auto" w:fill="auto"/>
          </w:tcPr>
          <w:p w:rsidR="00B01B1D" w:rsidRPr="00B01B1D" w:rsidRDefault="00B01B1D" w:rsidP="00A3255D">
            <w:pPr>
              <w:jc w:val="center"/>
              <w:rPr>
                <w:rFonts w:ascii="Times New Roman" w:hAnsi="Times New Roman"/>
                <w:sz w:val="18"/>
                <w:szCs w:val="18"/>
              </w:rPr>
            </w:pPr>
          </w:p>
        </w:tc>
      </w:tr>
      <w:tr w:rsidR="00B01B1D" w:rsidRPr="00B01B1D" w:rsidTr="00A3255D">
        <w:tc>
          <w:tcPr>
            <w:tcW w:w="231"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lastRenderedPageBreak/>
              <w:t>1.1.1</w:t>
            </w:r>
          </w:p>
        </w:tc>
        <w:tc>
          <w:tcPr>
            <w:tcW w:w="719" w:type="pct"/>
            <w:vMerge w:val="restart"/>
            <w:shd w:val="clear" w:color="auto" w:fill="auto"/>
          </w:tcPr>
          <w:p w:rsidR="00B01B1D" w:rsidRPr="00B01B1D" w:rsidRDefault="00B01B1D" w:rsidP="00A3255D">
            <w:pPr>
              <w:pStyle w:val="ConsPlusNormal"/>
              <w:rPr>
                <w:rFonts w:ascii="Times New Roman" w:hAnsi="Times New Roman" w:cs="Times New Roman"/>
                <w:sz w:val="18"/>
                <w:szCs w:val="18"/>
              </w:rPr>
            </w:pPr>
            <w:r w:rsidRPr="00B01B1D">
              <w:rPr>
                <w:rFonts w:ascii="Times New Roman" w:hAnsi="Times New Roman" w:cs="Times New Roman"/>
                <w:sz w:val="18"/>
                <w:szCs w:val="18"/>
              </w:rPr>
              <w:t>Мероприятие 1.1</w:t>
            </w:r>
          </w:p>
          <w:p w:rsidR="00B01B1D" w:rsidRPr="00B01B1D" w:rsidRDefault="00B01B1D" w:rsidP="00A3255D">
            <w:pPr>
              <w:pStyle w:val="ConsPlusNormal"/>
              <w:rPr>
                <w:rFonts w:ascii="Times New Roman" w:hAnsi="Times New Roman" w:cs="Times New Roman"/>
                <w:sz w:val="18"/>
                <w:szCs w:val="18"/>
              </w:rPr>
            </w:pPr>
            <w:r w:rsidRPr="00B01B1D">
              <w:rPr>
                <w:rFonts w:ascii="Times New Roman" w:hAnsi="Times New Roman" w:cs="Times New Roman"/>
                <w:sz w:val="18"/>
                <w:szCs w:val="18"/>
              </w:rPr>
              <w:t>Электроснабжение уличного освещения</w:t>
            </w:r>
          </w:p>
        </w:tc>
        <w:tc>
          <w:tcPr>
            <w:tcW w:w="186"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2017-2021</w:t>
            </w:r>
          </w:p>
        </w:tc>
        <w:tc>
          <w:tcPr>
            <w:tcW w:w="277"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Итого</w:t>
            </w:r>
          </w:p>
        </w:tc>
        <w:tc>
          <w:tcPr>
            <w:tcW w:w="369"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400,00</w:t>
            </w:r>
          </w:p>
        </w:tc>
        <w:tc>
          <w:tcPr>
            <w:tcW w:w="338"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2000,00</w:t>
            </w:r>
          </w:p>
        </w:tc>
        <w:tc>
          <w:tcPr>
            <w:tcW w:w="385"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400,00</w:t>
            </w:r>
          </w:p>
        </w:tc>
        <w:tc>
          <w:tcPr>
            <w:tcW w:w="385" w:type="pct"/>
            <w:gridSpan w:val="3"/>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400,00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400,00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400,00</w:t>
            </w:r>
          </w:p>
        </w:tc>
        <w:tc>
          <w:tcPr>
            <w:tcW w:w="390"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400,00</w:t>
            </w:r>
          </w:p>
        </w:tc>
        <w:tc>
          <w:tcPr>
            <w:tcW w:w="407"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proofErr w:type="gramStart"/>
            <w:r w:rsidRPr="00B01B1D">
              <w:rPr>
                <w:rFonts w:ascii="Times New Roman" w:hAnsi="Times New Roman" w:cs="Times New Roman"/>
                <w:sz w:val="18"/>
                <w:szCs w:val="18"/>
              </w:rPr>
              <w:t>Администрация</w:t>
            </w:r>
            <w:proofErr w:type="gramEnd"/>
            <w:r w:rsidRPr="00B01B1D">
              <w:rPr>
                <w:rFonts w:ascii="Times New Roman" w:hAnsi="Times New Roman" w:cs="Times New Roman"/>
                <w:sz w:val="18"/>
                <w:szCs w:val="18"/>
              </w:rPr>
              <w:t xml:space="preserve"> ЗАТО городской округ Молодежный  </w:t>
            </w:r>
          </w:p>
        </w:tc>
        <w:tc>
          <w:tcPr>
            <w:tcW w:w="542"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r>
      <w:tr w:rsidR="00B01B1D" w:rsidRPr="00B01B1D" w:rsidTr="00A3255D">
        <w:tc>
          <w:tcPr>
            <w:tcW w:w="231" w:type="pct"/>
            <w:vMerge/>
            <w:shd w:val="clear" w:color="auto" w:fill="auto"/>
          </w:tcPr>
          <w:p w:rsidR="00B01B1D" w:rsidRPr="00B01B1D" w:rsidRDefault="00B01B1D" w:rsidP="00A3255D">
            <w:pPr>
              <w:jc w:val="center"/>
              <w:rPr>
                <w:rFonts w:ascii="Times New Roman" w:hAnsi="Times New Roman"/>
                <w:sz w:val="18"/>
                <w:szCs w:val="18"/>
              </w:rPr>
            </w:pPr>
          </w:p>
        </w:tc>
        <w:tc>
          <w:tcPr>
            <w:tcW w:w="719" w:type="pct"/>
            <w:vMerge/>
            <w:shd w:val="clear" w:color="auto" w:fill="auto"/>
          </w:tcPr>
          <w:p w:rsidR="00B01B1D" w:rsidRPr="00B01B1D" w:rsidRDefault="00B01B1D" w:rsidP="00A3255D">
            <w:pPr>
              <w:rPr>
                <w:rFonts w:ascii="Times New Roman" w:hAnsi="Times New Roman"/>
                <w:sz w:val="18"/>
                <w:szCs w:val="18"/>
              </w:rPr>
            </w:pPr>
          </w:p>
        </w:tc>
        <w:tc>
          <w:tcPr>
            <w:tcW w:w="186" w:type="pct"/>
            <w:vMerge/>
            <w:shd w:val="clear" w:color="auto" w:fill="auto"/>
          </w:tcPr>
          <w:p w:rsidR="00B01B1D" w:rsidRPr="00B01B1D" w:rsidRDefault="00B01B1D" w:rsidP="00A3255D">
            <w:pPr>
              <w:jc w:val="center"/>
              <w:rPr>
                <w:rFonts w:ascii="Times New Roman" w:hAnsi="Times New Roman"/>
                <w:sz w:val="18"/>
                <w:szCs w:val="18"/>
              </w:rPr>
            </w:pPr>
          </w:p>
        </w:tc>
        <w:tc>
          <w:tcPr>
            <w:tcW w:w="277"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Средства местного бюджета</w:t>
            </w:r>
          </w:p>
        </w:tc>
        <w:tc>
          <w:tcPr>
            <w:tcW w:w="369"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400,00</w:t>
            </w:r>
          </w:p>
        </w:tc>
        <w:tc>
          <w:tcPr>
            <w:tcW w:w="338"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2000,00</w:t>
            </w:r>
          </w:p>
        </w:tc>
        <w:tc>
          <w:tcPr>
            <w:tcW w:w="385"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400,00</w:t>
            </w:r>
          </w:p>
        </w:tc>
        <w:tc>
          <w:tcPr>
            <w:tcW w:w="385" w:type="pct"/>
            <w:gridSpan w:val="3"/>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400,00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400,00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400,00</w:t>
            </w:r>
          </w:p>
        </w:tc>
        <w:tc>
          <w:tcPr>
            <w:tcW w:w="390"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400,00</w:t>
            </w:r>
          </w:p>
        </w:tc>
        <w:tc>
          <w:tcPr>
            <w:tcW w:w="407" w:type="pct"/>
            <w:vMerge/>
            <w:shd w:val="clear" w:color="auto" w:fill="auto"/>
          </w:tcPr>
          <w:p w:rsidR="00B01B1D" w:rsidRPr="00B01B1D" w:rsidRDefault="00B01B1D" w:rsidP="00A3255D">
            <w:pPr>
              <w:jc w:val="center"/>
              <w:rPr>
                <w:rFonts w:ascii="Times New Roman" w:hAnsi="Times New Roman"/>
                <w:sz w:val="18"/>
                <w:szCs w:val="18"/>
              </w:rPr>
            </w:pPr>
          </w:p>
        </w:tc>
        <w:tc>
          <w:tcPr>
            <w:tcW w:w="542" w:type="pct"/>
            <w:vMerge/>
            <w:shd w:val="clear" w:color="auto" w:fill="auto"/>
          </w:tcPr>
          <w:p w:rsidR="00B01B1D" w:rsidRPr="00B01B1D" w:rsidRDefault="00B01B1D" w:rsidP="00A3255D">
            <w:pPr>
              <w:jc w:val="center"/>
              <w:rPr>
                <w:rFonts w:ascii="Times New Roman" w:hAnsi="Times New Roman"/>
                <w:sz w:val="18"/>
                <w:szCs w:val="18"/>
              </w:rPr>
            </w:pPr>
          </w:p>
        </w:tc>
      </w:tr>
      <w:tr w:rsidR="00B01B1D" w:rsidRPr="00B01B1D" w:rsidTr="00A3255D">
        <w:tc>
          <w:tcPr>
            <w:tcW w:w="231"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1.1.2</w:t>
            </w:r>
          </w:p>
        </w:tc>
        <w:tc>
          <w:tcPr>
            <w:tcW w:w="719" w:type="pct"/>
            <w:vMerge w:val="restart"/>
            <w:shd w:val="clear" w:color="auto" w:fill="auto"/>
          </w:tcPr>
          <w:p w:rsidR="00B01B1D" w:rsidRPr="00B01B1D" w:rsidRDefault="00B01B1D" w:rsidP="00A3255D">
            <w:pPr>
              <w:pStyle w:val="ConsPlusNormal"/>
              <w:rPr>
                <w:rFonts w:ascii="Times New Roman" w:hAnsi="Times New Roman" w:cs="Times New Roman"/>
                <w:sz w:val="18"/>
                <w:szCs w:val="18"/>
              </w:rPr>
            </w:pPr>
            <w:r w:rsidRPr="00B01B1D">
              <w:rPr>
                <w:rFonts w:ascii="Times New Roman" w:hAnsi="Times New Roman" w:cs="Times New Roman"/>
                <w:sz w:val="18"/>
                <w:szCs w:val="18"/>
              </w:rPr>
              <w:t>Мероприятие 1.2</w:t>
            </w:r>
          </w:p>
          <w:p w:rsidR="00B01B1D" w:rsidRPr="00B01B1D" w:rsidRDefault="00B01B1D" w:rsidP="00A3255D">
            <w:pPr>
              <w:pStyle w:val="ConsPlusNormal"/>
              <w:rPr>
                <w:rFonts w:ascii="Times New Roman" w:hAnsi="Times New Roman" w:cs="Times New Roman"/>
                <w:sz w:val="18"/>
                <w:szCs w:val="18"/>
              </w:rPr>
            </w:pPr>
            <w:r w:rsidRPr="00B01B1D">
              <w:rPr>
                <w:rFonts w:ascii="Times New Roman" w:hAnsi="Times New Roman" w:cs="Times New Roman"/>
                <w:sz w:val="18"/>
                <w:szCs w:val="18"/>
              </w:rPr>
              <w:t>Содержание, уборка внутриквартальных дорог, тротуаров, детских игровых площадок</w:t>
            </w:r>
          </w:p>
        </w:tc>
        <w:tc>
          <w:tcPr>
            <w:tcW w:w="186"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2017-2021</w:t>
            </w:r>
          </w:p>
        </w:tc>
        <w:tc>
          <w:tcPr>
            <w:tcW w:w="277"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Итого</w:t>
            </w:r>
          </w:p>
        </w:tc>
        <w:tc>
          <w:tcPr>
            <w:tcW w:w="369"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1450,00</w:t>
            </w:r>
          </w:p>
        </w:tc>
        <w:tc>
          <w:tcPr>
            <w:tcW w:w="338"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7450,00</w:t>
            </w:r>
          </w:p>
        </w:tc>
        <w:tc>
          <w:tcPr>
            <w:tcW w:w="385"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1450,00</w:t>
            </w:r>
          </w:p>
        </w:tc>
        <w:tc>
          <w:tcPr>
            <w:tcW w:w="385" w:type="pct"/>
            <w:gridSpan w:val="3"/>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1500,00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1500,00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1500,00</w:t>
            </w:r>
          </w:p>
        </w:tc>
        <w:tc>
          <w:tcPr>
            <w:tcW w:w="390"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1500,00</w:t>
            </w:r>
          </w:p>
        </w:tc>
        <w:tc>
          <w:tcPr>
            <w:tcW w:w="407"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proofErr w:type="gramStart"/>
            <w:r w:rsidRPr="00B01B1D">
              <w:rPr>
                <w:rFonts w:ascii="Times New Roman" w:hAnsi="Times New Roman" w:cs="Times New Roman"/>
                <w:sz w:val="18"/>
                <w:szCs w:val="18"/>
              </w:rPr>
              <w:t>Администрация</w:t>
            </w:r>
            <w:proofErr w:type="gramEnd"/>
            <w:r w:rsidRPr="00B01B1D">
              <w:rPr>
                <w:rFonts w:ascii="Times New Roman" w:hAnsi="Times New Roman" w:cs="Times New Roman"/>
                <w:sz w:val="18"/>
                <w:szCs w:val="18"/>
              </w:rPr>
              <w:t xml:space="preserve"> ЗАТО городской округ Молодежный  </w:t>
            </w:r>
          </w:p>
        </w:tc>
        <w:tc>
          <w:tcPr>
            <w:tcW w:w="542"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r>
      <w:tr w:rsidR="00B01B1D" w:rsidRPr="00B01B1D" w:rsidTr="00A3255D">
        <w:tc>
          <w:tcPr>
            <w:tcW w:w="231" w:type="pct"/>
            <w:vMerge/>
            <w:shd w:val="clear" w:color="auto" w:fill="auto"/>
          </w:tcPr>
          <w:p w:rsidR="00B01B1D" w:rsidRPr="00B01B1D" w:rsidRDefault="00B01B1D" w:rsidP="00A3255D">
            <w:pPr>
              <w:jc w:val="center"/>
              <w:rPr>
                <w:rFonts w:ascii="Times New Roman" w:hAnsi="Times New Roman"/>
                <w:sz w:val="18"/>
                <w:szCs w:val="18"/>
              </w:rPr>
            </w:pPr>
          </w:p>
        </w:tc>
        <w:tc>
          <w:tcPr>
            <w:tcW w:w="719" w:type="pct"/>
            <w:vMerge/>
            <w:shd w:val="clear" w:color="auto" w:fill="auto"/>
          </w:tcPr>
          <w:p w:rsidR="00B01B1D" w:rsidRPr="00B01B1D" w:rsidRDefault="00B01B1D" w:rsidP="00A3255D">
            <w:pPr>
              <w:rPr>
                <w:rFonts w:ascii="Times New Roman" w:hAnsi="Times New Roman"/>
                <w:sz w:val="18"/>
                <w:szCs w:val="18"/>
              </w:rPr>
            </w:pPr>
          </w:p>
        </w:tc>
        <w:tc>
          <w:tcPr>
            <w:tcW w:w="186" w:type="pct"/>
            <w:vMerge/>
            <w:shd w:val="clear" w:color="auto" w:fill="auto"/>
          </w:tcPr>
          <w:p w:rsidR="00B01B1D" w:rsidRPr="00B01B1D" w:rsidRDefault="00B01B1D" w:rsidP="00A3255D">
            <w:pPr>
              <w:jc w:val="center"/>
              <w:rPr>
                <w:rFonts w:ascii="Times New Roman" w:hAnsi="Times New Roman"/>
                <w:sz w:val="18"/>
                <w:szCs w:val="18"/>
              </w:rPr>
            </w:pPr>
          </w:p>
        </w:tc>
        <w:tc>
          <w:tcPr>
            <w:tcW w:w="277"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Средства местного бюджета</w:t>
            </w:r>
          </w:p>
        </w:tc>
        <w:tc>
          <w:tcPr>
            <w:tcW w:w="369"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1450,00</w:t>
            </w:r>
          </w:p>
        </w:tc>
        <w:tc>
          <w:tcPr>
            <w:tcW w:w="338"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7450,00</w:t>
            </w:r>
          </w:p>
        </w:tc>
        <w:tc>
          <w:tcPr>
            <w:tcW w:w="385"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1450,00</w:t>
            </w:r>
          </w:p>
        </w:tc>
        <w:tc>
          <w:tcPr>
            <w:tcW w:w="385" w:type="pct"/>
            <w:gridSpan w:val="3"/>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1500,00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1500,00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1500,00</w:t>
            </w:r>
          </w:p>
        </w:tc>
        <w:tc>
          <w:tcPr>
            <w:tcW w:w="390"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1500,00</w:t>
            </w:r>
          </w:p>
        </w:tc>
        <w:tc>
          <w:tcPr>
            <w:tcW w:w="407" w:type="pct"/>
            <w:vMerge/>
            <w:shd w:val="clear" w:color="auto" w:fill="auto"/>
          </w:tcPr>
          <w:p w:rsidR="00B01B1D" w:rsidRPr="00B01B1D" w:rsidRDefault="00B01B1D" w:rsidP="00A3255D">
            <w:pPr>
              <w:jc w:val="center"/>
              <w:rPr>
                <w:rFonts w:ascii="Times New Roman" w:hAnsi="Times New Roman"/>
                <w:sz w:val="18"/>
                <w:szCs w:val="18"/>
              </w:rPr>
            </w:pPr>
          </w:p>
        </w:tc>
        <w:tc>
          <w:tcPr>
            <w:tcW w:w="542" w:type="pct"/>
            <w:vMerge/>
            <w:shd w:val="clear" w:color="auto" w:fill="auto"/>
          </w:tcPr>
          <w:p w:rsidR="00B01B1D" w:rsidRPr="00B01B1D" w:rsidRDefault="00B01B1D" w:rsidP="00A3255D">
            <w:pPr>
              <w:jc w:val="center"/>
              <w:rPr>
                <w:rFonts w:ascii="Times New Roman" w:hAnsi="Times New Roman"/>
                <w:sz w:val="18"/>
                <w:szCs w:val="18"/>
              </w:rPr>
            </w:pPr>
          </w:p>
        </w:tc>
      </w:tr>
      <w:tr w:rsidR="00B01B1D" w:rsidRPr="00B01B1D" w:rsidTr="00A3255D">
        <w:tc>
          <w:tcPr>
            <w:tcW w:w="231"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1.1.3</w:t>
            </w:r>
          </w:p>
        </w:tc>
        <w:tc>
          <w:tcPr>
            <w:tcW w:w="719" w:type="pct"/>
            <w:vMerge w:val="restart"/>
            <w:shd w:val="clear" w:color="auto" w:fill="auto"/>
          </w:tcPr>
          <w:p w:rsidR="00B01B1D" w:rsidRPr="00B01B1D" w:rsidRDefault="00B01B1D" w:rsidP="00A3255D">
            <w:pPr>
              <w:pStyle w:val="ConsPlusNormal"/>
              <w:rPr>
                <w:rFonts w:ascii="Times New Roman" w:hAnsi="Times New Roman" w:cs="Times New Roman"/>
                <w:sz w:val="18"/>
                <w:szCs w:val="18"/>
              </w:rPr>
            </w:pPr>
            <w:r w:rsidRPr="00B01B1D">
              <w:rPr>
                <w:rFonts w:ascii="Times New Roman" w:hAnsi="Times New Roman" w:cs="Times New Roman"/>
                <w:sz w:val="18"/>
                <w:szCs w:val="18"/>
              </w:rPr>
              <w:t>Мероприятие 1.3.</w:t>
            </w:r>
          </w:p>
          <w:p w:rsidR="00B01B1D" w:rsidRPr="00B01B1D" w:rsidRDefault="00B01B1D" w:rsidP="00A3255D">
            <w:pPr>
              <w:pStyle w:val="ConsPlusNormal"/>
              <w:rPr>
                <w:rFonts w:ascii="Times New Roman" w:hAnsi="Times New Roman" w:cs="Times New Roman"/>
                <w:sz w:val="18"/>
                <w:szCs w:val="18"/>
              </w:rPr>
            </w:pPr>
            <w:r w:rsidRPr="00B01B1D">
              <w:rPr>
                <w:rFonts w:ascii="Times New Roman" w:hAnsi="Times New Roman" w:cs="Times New Roman"/>
                <w:sz w:val="18"/>
                <w:szCs w:val="18"/>
              </w:rPr>
              <w:t xml:space="preserve">Содержание, уборка и санитарная очистка парковой зоны и прилегающей </w:t>
            </w:r>
            <w:proofErr w:type="gramStart"/>
            <w:r w:rsidRPr="00B01B1D">
              <w:rPr>
                <w:rFonts w:ascii="Times New Roman" w:hAnsi="Times New Roman" w:cs="Times New Roman"/>
                <w:sz w:val="18"/>
                <w:szCs w:val="18"/>
              </w:rPr>
              <w:t>территории</w:t>
            </w:r>
            <w:proofErr w:type="gramEnd"/>
            <w:r w:rsidRPr="00B01B1D">
              <w:rPr>
                <w:rFonts w:ascii="Times New Roman" w:hAnsi="Times New Roman" w:cs="Times New Roman"/>
                <w:sz w:val="18"/>
                <w:szCs w:val="18"/>
              </w:rPr>
              <w:t xml:space="preserve"> ЗАТО г.о. Молодежный</w:t>
            </w:r>
          </w:p>
        </w:tc>
        <w:tc>
          <w:tcPr>
            <w:tcW w:w="186"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2017-2021</w:t>
            </w:r>
          </w:p>
        </w:tc>
        <w:tc>
          <w:tcPr>
            <w:tcW w:w="277"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Итого</w:t>
            </w:r>
          </w:p>
        </w:tc>
        <w:tc>
          <w:tcPr>
            <w:tcW w:w="369"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370,00</w:t>
            </w:r>
          </w:p>
        </w:tc>
        <w:tc>
          <w:tcPr>
            <w:tcW w:w="338"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1850,00</w:t>
            </w:r>
          </w:p>
        </w:tc>
        <w:tc>
          <w:tcPr>
            <w:tcW w:w="385"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370,00</w:t>
            </w:r>
          </w:p>
        </w:tc>
        <w:tc>
          <w:tcPr>
            <w:tcW w:w="385" w:type="pct"/>
            <w:gridSpan w:val="3"/>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370,00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370,00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370,00</w:t>
            </w:r>
          </w:p>
        </w:tc>
        <w:tc>
          <w:tcPr>
            <w:tcW w:w="390"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370,00</w:t>
            </w:r>
          </w:p>
        </w:tc>
        <w:tc>
          <w:tcPr>
            <w:tcW w:w="407"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proofErr w:type="gramStart"/>
            <w:r w:rsidRPr="00B01B1D">
              <w:rPr>
                <w:rFonts w:ascii="Times New Roman" w:hAnsi="Times New Roman" w:cs="Times New Roman"/>
                <w:sz w:val="18"/>
                <w:szCs w:val="18"/>
              </w:rPr>
              <w:t>Администрация</w:t>
            </w:r>
            <w:proofErr w:type="gramEnd"/>
            <w:r w:rsidRPr="00B01B1D">
              <w:rPr>
                <w:rFonts w:ascii="Times New Roman" w:hAnsi="Times New Roman" w:cs="Times New Roman"/>
                <w:sz w:val="18"/>
                <w:szCs w:val="18"/>
              </w:rPr>
              <w:t xml:space="preserve"> ЗАТО городской округ Молодежный  </w:t>
            </w:r>
          </w:p>
        </w:tc>
        <w:tc>
          <w:tcPr>
            <w:tcW w:w="542"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r>
      <w:tr w:rsidR="00B01B1D" w:rsidRPr="00B01B1D" w:rsidTr="00A3255D">
        <w:tc>
          <w:tcPr>
            <w:tcW w:w="231" w:type="pct"/>
            <w:vMerge/>
            <w:shd w:val="clear" w:color="auto" w:fill="auto"/>
          </w:tcPr>
          <w:p w:rsidR="00B01B1D" w:rsidRPr="00B01B1D" w:rsidRDefault="00B01B1D" w:rsidP="00A3255D">
            <w:pPr>
              <w:jc w:val="center"/>
              <w:rPr>
                <w:rFonts w:ascii="Times New Roman" w:hAnsi="Times New Roman"/>
                <w:sz w:val="18"/>
                <w:szCs w:val="18"/>
              </w:rPr>
            </w:pPr>
          </w:p>
        </w:tc>
        <w:tc>
          <w:tcPr>
            <w:tcW w:w="719" w:type="pct"/>
            <w:vMerge/>
            <w:shd w:val="clear" w:color="auto" w:fill="auto"/>
          </w:tcPr>
          <w:p w:rsidR="00B01B1D" w:rsidRPr="00B01B1D" w:rsidRDefault="00B01B1D" w:rsidP="00A3255D">
            <w:pPr>
              <w:rPr>
                <w:rFonts w:ascii="Times New Roman" w:hAnsi="Times New Roman"/>
                <w:sz w:val="18"/>
                <w:szCs w:val="18"/>
              </w:rPr>
            </w:pPr>
          </w:p>
        </w:tc>
        <w:tc>
          <w:tcPr>
            <w:tcW w:w="186" w:type="pct"/>
            <w:vMerge/>
            <w:shd w:val="clear" w:color="auto" w:fill="auto"/>
          </w:tcPr>
          <w:p w:rsidR="00B01B1D" w:rsidRPr="00B01B1D" w:rsidRDefault="00B01B1D" w:rsidP="00A3255D">
            <w:pPr>
              <w:jc w:val="center"/>
              <w:rPr>
                <w:rFonts w:ascii="Times New Roman" w:hAnsi="Times New Roman"/>
                <w:sz w:val="18"/>
                <w:szCs w:val="18"/>
              </w:rPr>
            </w:pPr>
          </w:p>
        </w:tc>
        <w:tc>
          <w:tcPr>
            <w:tcW w:w="277"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Средства местного бюджета</w:t>
            </w:r>
          </w:p>
        </w:tc>
        <w:tc>
          <w:tcPr>
            <w:tcW w:w="369"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370,00</w:t>
            </w:r>
          </w:p>
        </w:tc>
        <w:tc>
          <w:tcPr>
            <w:tcW w:w="338"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1850,00</w:t>
            </w:r>
          </w:p>
        </w:tc>
        <w:tc>
          <w:tcPr>
            <w:tcW w:w="385"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370,00</w:t>
            </w:r>
          </w:p>
        </w:tc>
        <w:tc>
          <w:tcPr>
            <w:tcW w:w="385" w:type="pct"/>
            <w:gridSpan w:val="3"/>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370,00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370,00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370,00</w:t>
            </w:r>
          </w:p>
        </w:tc>
        <w:tc>
          <w:tcPr>
            <w:tcW w:w="390"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370,00</w:t>
            </w:r>
          </w:p>
        </w:tc>
        <w:tc>
          <w:tcPr>
            <w:tcW w:w="407" w:type="pct"/>
            <w:vMerge/>
            <w:shd w:val="clear" w:color="auto" w:fill="auto"/>
          </w:tcPr>
          <w:p w:rsidR="00B01B1D" w:rsidRPr="00B01B1D" w:rsidRDefault="00B01B1D" w:rsidP="00A3255D">
            <w:pPr>
              <w:jc w:val="center"/>
              <w:rPr>
                <w:rFonts w:ascii="Times New Roman" w:hAnsi="Times New Roman"/>
                <w:sz w:val="18"/>
                <w:szCs w:val="18"/>
              </w:rPr>
            </w:pPr>
          </w:p>
        </w:tc>
        <w:tc>
          <w:tcPr>
            <w:tcW w:w="542" w:type="pct"/>
            <w:vMerge/>
            <w:shd w:val="clear" w:color="auto" w:fill="auto"/>
          </w:tcPr>
          <w:p w:rsidR="00B01B1D" w:rsidRPr="00B01B1D" w:rsidRDefault="00B01B1D" w:rsidP="00A3255D">
            <w:pPr>
              <w:jc w:val="center"/>
              <w:rPr>
                <w:rFonts w:ascii="Times New Roman" w:hAnsi="Times New Roman"/>
                <w:sz w:val="18"/>
                <w:szCs w:val="18"/>
              </w:rPr>
            </w:pPr>
          </w:p>
        </w:tc>
      </w:tr>
      <w:tr w:rsidR="00B01B1D" w:rsidRPr="00B01B1D" w:rsidTr="00A3255D">
        <w:tc>
          <w:tcPr>
            <w:tcW w:w="231"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1.1.4</w:t>
            </w:r>
          </w:p>
        </w:tc>
        <w:tc>
          <w:tcPr>
            <w:tcW w:w="719" w:type="pct"/>
            <w:vMerge w:val="restart"/>
            <w:shd w:val="clear" w:color="auto" w:fill="auto"/>
          </w:tcPr>
          <w:p w:rsidR="00B01B1D" w:rsidRPr="00B01B1D" w:rsidRDefault="00B01B1D" w:rsidP="00A3255D">
            <w:pPr>
              <w:pStyle w:val="ConsPlusNormal"/>
              <w:rPr>
                <w:rFonts w:ascii="Times New Roman" w:hAnsi="Times New Roman" w:cs="Times New Roman"/>
                <w:sz w:val="18"/>
                <w:szCs w:val="18"/>
              </w:rPr>
            </w:pPr>
            <w:r w:rsidRPr="00B01B1D">
              <w:rPr>
                <w:rFonts w:ascii="Times New Roman" w:hAnsi="Times New Roman" w:cs="Times New Roman"/>
                <w:sz w:val="18"/>
                <w:szCs w:val="18"/>
              </w:rPr>
              <w:t>Мероприятие 1.4.</w:t>
            </w:r>
          </w:p>
          <w:p w:rsidR="00B01B1D" w:rsidRPr="00B01B1D" w:rsidRDefault="00B01B1D" w:rsidP="00A3255D">
            <w:pPr>
              <w:pStyle w:val="ConsPlusNormal"/>
              <w:rPr>
                <w:rFonts w:ascii="Times New Roman" w:hAnsi="Times New Roman" w:cs="Times New Roman"/>
                <w:sz w:val="18"/>
                <w:szCs w:val="18"/>
              </w:rPr>
            </w:pPr>
            <w:r w:rsidRPr="00B01B1D">
              <w:rPr>
                <w:rFonts w:ascii="Times New Roman" w:hAnsi="Times New Roman" w:cs="Times New Roman"/>
                <w:bCs/>
                <w:sz w:val="18"/>
                <w:szCs w:val="18"/>
              </w:rPr>
              <w:t>Обрезка (</w:t>
            </w:r>
            <w:proofErr w:type="spellStart"/>
            <w:r w:rsidRPr="00B01B1D">
              <w:rPr>
                <w:rFonts w:ascii="Times New Roman" w:hAnsi="Times New Roman" w:cs="Times New Roman"/>
                <w:bCs/>
                <w:sz w:val="18"/>
                <w:szCs w:val="18"/>
              </w:rPr>
              <w:t>кронирование</w:t>
            </w:r>
            <w:proofErr w:type="spellEnd"/>
            <w:r w:rsidRPr="00B01B1D">
              <w:rPr>
                <w:rFonts w:ascii="Times New Roman" w:hAnsi="Times New Roman" w:cs="Times New Roman"/>
                <w:bCs/>
                <w:sz w:val="18"/>
                <w:szCs w:val="18"/>
              </w:rPr>
              <w:t>) деревьев, корчевка пней</w:t>
            </w:r>
          </w:p>
        </w:tc>
        <w:tc>
          <w:tcPr>
            <w:tcW w:w="186"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2017-2021</w:t>
            </w:r>
          </w:p>
        </w:tc>
        <w:tc>
          <w:tcPr>
            <w:tcW w:w="277"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Итого</w:t>
            </w:r>
          </w:p>
        </w:tc>
        <w:tc>
          <w:tcPr>
            <w:tcW w:w="369"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386,94</w:t>
            </w:r>
          </w:p>
        </w:tc>
        <w:tc>
          <w:tcPr>
            <w:tcW w:w="338"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906,94</w:t>
            </w:r>
          </w:p>
        </w:tc>
        <w:tc>
          <w:tcPr>
            <w:tcW w:w="385"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386,94</w:t>
            </w:r>
          </w:p>
        </w:tc>
        <w:tc>
          <w:tcPr>
            <w:tcW w:w="385" w:type="pct"/>
            <w:gridSpan w:val="3"/>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130,00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130,00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130,00</w:t>
            </w:r>
          </w:p>
        </w:tc>
        <w:tc>
          <w:tcPr>
            <w:tcW w:w="390"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130,00</w:t>
            </w:r>
          </w:p>
        </w:tc>
        <w:tc>
          <w:tcPr>
            <w:tcW w:w="407"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proofErr w:type="gramStart"/>
            <w:r w:rsidRPr="00B01B1D">
              <w:rPr>
                <w:rFonts w:ascii="Times New Roman" w:hAnsi="Times New Roman" w:cs="Times New Roman"/>
                <w:sz w:val="18"/>
                <w:szCs w:val="18"/>
              </w:rPr>
              <w:t>Администрация</w:t>
            </w:r>
            <w:proofErr w:type="gramEnd"/>
            <w:r w:rsidRPr="00B01B1D">
              <w:rPr>
                <w:rFonts w:ascii="Times New Roman" w:hAnsi="Times New Roman" w:cs="Times New Roman"/>
                <w:sz w:val="18"/>
                <w:szCs w:val="18"/>
              </w:rPr>
              <w:t xml:space="preserve"> ЗАТО городской округ Молодежный  </w:t>
            </w:r>
          </w:p>
        </w:tc>
        <w:tc>
          <w:tcPr>
            <w:tcW w:w="542"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r>
      <w:tr w:rsidR="00B01B1D" w:rsidRPr="00B01B1D" w:rsidTr="00A3255D">
        <w:tc>
          <w:tcPr>
            <w:tcW w:w="231" w:type="pct"/>
            <w:vMerge/>
            <w:shd w:val="clear" w:color="auto" w:fill="auto"/>
          </w:tcPr>
          <w:p w:rsidR="00B01B1D" w:rsidRPr="00B01B1D" w:rsidRDefault="00B01B1D" w:rsidP="00A3255D">
            <w:pPr>
              <w:jc w:val="center"/>
              <w:rPr>
                <w:rFonts w:ascii="Times New Roman" w:hAnsi="Times New Roman"/>
                <w:sz w:val="18"/>
                <w:szCs w:val="18"/>
              </w:rPr>
            </w:pPr>
          </w:p>
        </w:tc>
        <w:tc>
          <w:tcPr>
            <w:tcW w:w="719" w:type="pct"/>
            <w:vMerge/>
            <w:shd w:val="clear" w:color="auto" w:fill="auto"/>
          </w:tcPr>
          <w:p w:rsidR="00B01B1D" w:rsidRPr="00B01B1D" w:rsidRDefault="00B01B1D" w:rsidP="00A3255D">
            <w:pPr>
              <w:rPr>
                <w:rFonts w:ascii="Times New Roman" w:hAnsi="Times New Roman"/>
                <w:sz w:val="18"/>
                <w:szCs w:val="18"/>
              </w:rPr>
            </w:pPr>
          </w:p>
        </w:tc>
        <w:tc>
          <w:tcPr>
            <w:tcW w:w="186" w:type="pct"/>
            <w:vMerge/>
            <w:shd w:val="clear" w:color="auto" w:fill="auto"/>
          </w:tcPr>
          <w:p w:rsidR="00B01B1D" w:rsidRPr="00B01B1D" w:rsidRDefault="00B01B1D" w:rsidP="00A3255D">
            <w:pPr>
              <w:jc w:val="center"/>
              <w:rPr>
                <w:rFonts w:ascii="Times New Roman" w:hAnsi="Times New Roman"/>
                <w:sz w:val="18"/>
                <w:szCs w:val="18"/>
              </w:rPr>
            </w:pPr>
          </w:p>
        </w:tc>
        <w:tc>
          <w:tcPr>
            <w:tcW w:w="277"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Средства местного бюджета</w:t>
            </w:r>
          </w:p>
        </w:tc>
        <w:tc>
          <w:tcPr>
            <w:tcW w:w="369"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386,94</w:t>
            </w:r>
          </w:p>
        </w:tc>
        <w:tc>
          <w:tcPr>
            <w:tcW w:w="338"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906,94</w:t>
            </w:r>
          </w:p>
        </w:tc>
        <w:tc>
          <w:tcPr>
            <w:tcW w:w="385"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386,94</w:t>
            </w:r>
          </w:p>
        </w:tc>
        <w:tc>
          <w:tcPr>
            <w:tcW w:w="385" w:type="pct"/>
            <w:gridSpan w:val="3"/>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130,00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130,00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130,00</w:t>
            </w:r>
          </w:p>
        </w:tc>
        <w:tc>
          <w:tcPr>
            <w:tcW w:w="390"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130,00</w:t>
            </w:r>
          </w:p>
        </w:tc>
        <w:tc>
          <w:tcPr>
            <w:tcW w:w="407" w:type="pct"/>
            <w:vMerge/>
            <w:shd w:val="clear" w:color="auto" w:fill="auto"/>
          </w:tcPr>
          <w:p w:rsidR="00B01B1D" w:rsidRPr="00B01B1D" w:rsidRDefault="00B01B1D" w:rsidP="00A3255D">
            <w:pPr>
              <w:jc w:val="center"/>
              <w:rPr>
                <w:rFonts w:ascii="Times New Roman" w:hAnsi="Times New Roman"/>
                <w:sz w:val="18"/>
                <w:szCs w:val="18"/>
              </w:rPr>
            </w:pPr>
          </w:p>
        </w:tc>
        <w:tc>
          <w:tcPr>
            <w:tcW w:w="542" w:type="pct"/>
            <w:vMerge/>
            <w:shd w:val="clear" w:color="auto" w:fill="auto"/>
          </w:tcPr>
          <w:p w:rsidR="00B01B1D" w:rsidRPr="00B01B1D" w:rsidRDefault="00B01B1D" w:rsidP="00A3255D">
            <w:pPr>
              <w:jc w:val="center"/>
              <w:rPr>
                <w:rFonts w:ascii="Times New Roman" w:hAnsi="Times New Roman"/>
                <w:sz w:val="18"/>
                <w:szCs w:val="18"/>
              </w:rPr>
            </w:pPr>
          </w:p>
        </w:tc>
      </w:tr>
      <w:tr w:rsidR="00B01B1D" w:rsidRPr="00B01B1D" w:rsidTr="00A3255D">
        <w:tc>
          <w:tcPr>
            <w:tcW w:w="231"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1.1.5</w:t>
            </w:r>
          </w:p>
        </w:tc>
        <w:tc>
          <w:tcPr>
            <w:tcW w:w="719" w:type="pct"/>
            <w:vMerge w:val="restart"/>
            <w:shd w:val="clear" w:color="auto" w:fill="auto"/>
          </w:tcPr>
          <w:p w:rsidR="00B01B1D" w:rsidRPr="00B01B1D" w:rsidRDefault="00B01B1D" w:rsidP="00A3255D">
            <w:pPr>
              <w:pStyle w:val="ConsPlusNormal"/>
              <w:rPr>
                <w:rFonts w:ascii="Times New Roman" w:hAnsi="Times New Roman" w:cs="Times New Roman"/>
                <w:sz w:val="18"/>
                <w:szCs w:val="18"/>
              </w:rPr>
            </w:pPr>
            <w:r w:rsidRPr="00B01B1D">
              <w:rPr>
                <w:rFonts w:ascii="Times New Roman" w:hAnsi="Times New Roman" w:cs="Times New Roman"/>
                <w:sz w:val="18"/>
                <w:szCs w:val="18"/>
              </w:rPr>
              <w:t>Мероприятие 1.5.</w:t>
            </w:r>
          </w:p>
          <w:p w:rsidR="00B01B1D" w:rsidRPr="00B01B1D" w:rsidRDefault="00B01B1D" w:rsidP="00A3255D">
            <w:pPr>
              <w:pStyle w:val="ConsPlusNormal"/>
              <w:rPr>
                <w:rFonts w:ascii="Times New Roman" w:hAnsi="Times New Roman" w:cs="Times New Roman"/>
                <w:sz w:val="18"/>
                <w:szCs w:val="18"/>
              </w:rPr>
            </w:pPr>
            <w:r w:rsidRPr="00B01B1D">
              <w:rPr>
                <w:rFonts w:ascii="Times New Roman" w:hAnsi="Times New Roman" w:cs="Times New Roman"/>
                <w:sz w:val="18"/>
                <w:szCs w:val="18"/>
              </w:rPr>
              <w:t>Содержание и техническое обслуживание  детских игровых площадок</w:t>
            </w:r>
          </w:p>
        </w:tc>
        <w:tc>
          <w:tcPr>
            <w:tcW w:w="186"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2017-2021</w:t>
            </w:r>
          </w:p>
        </w:tc>
        <w:tc>
          <w:tcPr>
            <w:tcW w:w="277"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Итого</w:t>
            </w:r>
          </w:p>
        </w:tc>
        <w:tc>
          <w:tcPr>
            <w:tcW w:w="369"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100,00</w:t>
            </w:r>
          </w:p>
        </w:tc>
        <w:tc>
          <w:tcPr>
            <w:tcW w:w="338"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500,00</w:t>
            </w:r>
          </w:p>
        </w:tc>
        <w:tc>
          <w:tcPr>
            <w:tcW w:w="385"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100,00</w:t>
            </w:r>
          </w:p>
        </w:tc>
        <w:tc>
          <w:tcPr>
            <w:tcW w:w="385" w:type="pct"/>
            <w:gridSpan w:val="3"/>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100,00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100,00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100,00</w:t>
            </w:r>
          </w:p>
        </w:tc>
        <w:tc>
          <w:tcPr>
            <w:tcW w:w="390"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100,00</w:t>
            </w:r>
          </w:p>
        </w:tc>
        <w:tc>
          <w:tcPr>
            <w:tcW w:w="407"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proofErr w:type="gramStart"/>
            <w:r w:rsidRPr="00B01B1D">
              <w:rPr>
                <w:rFonts w:ascii="Times New Roman" w:hAnsi="Times New Roman" w:cs="Times New Roman"/>
                <w:sz w:val="18"/>
                <w:szCs w:val="18"/>
              </w:rPr>
              <w:t>Администрация</w:t>
            </w:r>
            <w:proofErr w:type="gramEnd"/>
            <w:r w:rsidRPr="00B01B1D">
              <w:rPr>
                <w:rFonts w:ascii="Times New Roman" w:hAnsi="Times New Roman" w:cs="Times New Roman"/>
                <w:sz w:val="18"/>
                <w:szCs w:val="18"/>
              </w:rPr>
              <w:t xml:space="preserve"> ЗАТО городской округ Молодежный  </w:t>
            </w:r>
          </w:p>
        </w:tc>
        <w:tc>
          <w:tcPr>
            <w:tcW w:w="542"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r>
      <w:tr w:rsidR="00B01B1D" w:rsidRPr="00B01B1D" w:rsidTr="00A3255D">
        <w:tc>
          <w:tcPr>
            <w:tcW w:w="231" w:type="pct"/>
            <w:vMerge/>
            <w:shd w:val="clear" w:color="auto" w:fill="auto"/>
          </w:tcPr>
          <w:p w:rsidR="00B01B1D" w:rsidRPr="00B01B1D" w:rsidRDefault="00B01B1D" w:rsidP="00A3255D">
            <w:pPr>
              <w:jc w:val="center"/>
              <w:rPr>
                <w:rFonts w:ascii="Times New Roman" w:hAnsi="Times New Roman"/>
                <w:sz w:val="18"/>
                <w:szCs w:val="18"/>
              </w:rPr>
            </w:pPr>
          </w:p>
        </w:tc>
        <w:tc>
          <w:tcPr>
            <w:tcW w:w="719" w:type="pct"/>
            <w:vMerge/>
            <w:shd w:val="clear" w:color="auto" w:fill="auto"/>
          </w:tcPr>
          <w:p w:rsidR="00B01B1D" w:rsidRPr="00B01B1D" w:rsidRDefault="00B01B1D" w:rsidP="00A3255D">
            <w:pPr>
              <w:rPr>
                <w:rFonts w:ascii="Times New Roman" w:hAnsi="Times New Roman"/>
                <w:sz w:val="18"/>
                <w:szCs w:val="18"/>
              </w:rPr>
            </w:pPr>
          </w:p>
        </w:tc>
        <w:tc>
          <w:tcPr>
            <w:tcW w:w="186" w:type="pct"/>
            <w:vMerge/>
            <w:shd w:val="clear" w:color="auto" w:fill="auto"/>
          </w:tcPr>
          <w:p w:rsidR="00B01B1D" w:rsidRPr="00B01B1D" w:rsidRDefault="00B01B1D" w:rsidP="00A3255D">
            <w:pPr>
              <w:jc w:val="center"/>
              <w:rPr>
                <w:rFonts w:ascii="Times New Roman" w:hAnsi="Times New Roman"/>
                <w:sz w:val="18"/>
                <w:szCs w:val="18"/>
              </w:rPr>
            </w:pPr>
          </w:p>
        </w:tc>
        <w:tc>
          <w:tcPr>
            <w:tcW w:w="277"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Средства местного бюджета</w:t>
            </w:r>
          </w:p>
        </w:tc>
        <w:tc>
          <w:tcPr>
            <w:tcW w:w="369"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100,00</w:t>
            </w:r>
          </w:p>
        </w:tc>
        <w:tc>
          <w:tcPr>
            <w:tcW w:w="338"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500,00</w:t>
            </w:r>
          </w:p>
        </w:tc>
        <w:tc>
          <w:tcPr>
            <w:tcW w:w="385"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100,00</w:t>
            </w:r>
          </w:p>
        </w:tc>
        <w:tc>
          <w:tcPr>
            <w:tcW w:w="385" w:type="pct"/>
            <w:gridSpan w:val="3"/>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100,00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100,00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100,00</w:t>
            </w:r>
          </w:p>
        </w:tc>
        <w:tc>
          <w:tcPr>
            <w:tcW w:w="390"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100,00</w:t>
            </w:r>
          </w:p>
        </w:tc>
        <w:tc>
          <w:tcPr>
            <w:tcW w:w="407" w:type="pct"/>
            <w:vMerge/>
            <w:shd w:val="clear" w:color="auto" w:fill="auto"/>
          </w:tcPr>
          <w:p w:rsidR="00B01B1D" w:rsidRPr="00B01B1D" w:rsidRDefault="00B01B1D" w:rsidP="00A3255D">
            <w:pPr>
              <w:jc w:val="center"/>
              <w:rPr>
                <w:rFonts w:ascii="Times New Roman" w:hAnsi="Times New Roman"/>
                <w:sz w:val="18"/>
                <w:szCs w:val="18"/>
              </w:rPr>
            </w:pPr>
          </w:p>
        </w:tc>
        <w:tc>
          <w:tcPr>
            <w:tcW w:w="542" w:type="pct"/>
            <w:vMerge/>
            <w:shd w:val="clear" w:color="auto" w:fill="auto"/>
          </w:tcPr>
          <w:p w:rsidR="00B01B1D" w:rsidRPr="00B01B1D" w:rsidRDefault="00B01B1D" w:rsidP="00A3255D">
            <w:pPr>
              <w:jc w:val="center"/>
              <w:rPr>
                <w:rFonts w:ascii="Times New Roman" w:hAnsi="Times New Roman"/>
                <w:sz w:val="18"/>
                <w:szCs w:val="18"/>
              </w:rPr>
            </w:pPr>
          </w:p>
        </w:tc>
      </w:tr>
      <w:tr w:rsidR="00B01B1D" w:rsidRPr="00B01B1D" w:rsidTr="00A3255D">
        <w:tc>
          <w:tcPr>
            <w:tcW w:w="231"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1.1.6</w:t>
            </w:r>
          </w:p>
        </w:tc>
        <w:tc>
          <w:tcPr>
            <w:tcW w:w="719" w:type="pct"/>
            <w:vMerge w:val="restart"/>
            <w:shd w:val="clear" w:color="auto" w:fill="auto"/>
          </w:tcPr>
          <w:p w:rsidR="00B01B1D" w:rsidRPr="00B01B1D" w:rsidRDefault="00B01B1D" w:rsidP="00A3255D">
            <w:pPr>
              <w:pStyle w:val="ConsPlusNormal"/>
              <w:rPr>
                <w:rFonts w:ascii="Times New Roman" w:hAnsi="Times New Roman" w:cs="Times New Roman"/>
                <w:sz w:val="18"/>
                <w:szCs w:val="18"/>
              </w:rPr>
            </w:pPr>
            <w:r w:rsidRPr="00B01B1D">
              <w:rPr>
                <w:rFonts w:ascii="Times New Roman" w:hAnsi="Times New Roman" w:cs="Times New Roman"/>
                <w:sz w:val="18"/>
                <w:szCs w:val="18"/>
              </w:rPr>
              <w:t>Мероприятие 1.6.</w:t>
            </w:r>
          </w:p>
          <w:p w:rsidR="00B01B1D" w:rsidRPr="00B01B1D" w:rsidRDefault="00B01B1D" w:rsidP="00A3255D">
            <w:pPr>
              <w:pStyle w:val="ConsPlusNormal"/>
              <w:rPr>
                <w:rFonts w:ascii="Times New Roman" w:hAnsi="Times New Roman" w:cs="Times New Roman"/>
                <w:sz w:val="18"/>
                <w:szCs w:val="18"/>
              </w:rPr>
            </w:pPr>
            <w:r w:rsidRPr="00B01B1D">
              <w:rPr>
                <w:rFonts w:ascii="Times New Roman" w:hAnsi="Times New Roman" w:cs="Times New Roman"/>
                <w:bCs/>
                <w:sz w:val="18"/>
                <w:szCs w:val="18"/>
              </w:rPr>
              <w:t xml:space="preserve">Ремонт дворовых территорий многоквартирных домов, проездов к дворовым территориям многоквартирных домов населенных пунктов </w:t>
            </w:r>
          </w:p>
        </w:tc>
        <w:tc>
          <w:tcPr>
            <w:tcW w:w="186"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2017-2021</w:t>
            </w:r>
          </w:p>
        </w:tc>
        <w:tc>
          <w:tcPr>
            <w:tcW w:w="277"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Итого</w:t>
            </w:r>
          </w:p>
        </w:tc>
        <w:tc>
          <w:tcPr>
            <w:tcW w:w="369"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1740,36</w:t>
            </w:r>
          </w:p>
        </w:tc>
        <w:tc>
          <w:tcPr>
            <w:tcW w:w="338"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5922,36</w:t>
            </w:r>
          </w:p>
        </w:tc>
        <w:tc>
          <w:tcPr>
            <w:tcW w:w="385"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1740,36</w:t>
            </w:r>
          </w:p>
        </w:tc>
        <w:tc>
          <w:tcPr>
            <w:tcW w:w="385" w:type="pct"/>
            <w:gridSpan w:val="3"/>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1740,00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814,00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814,00</w:t>
            </w:r>
          </w:p>
        </w:tc>
        <w:tc>
          <w:tcPr>
            <w:tcW w:w="390"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814,00</w:t>
            </w:r>
          </w:p>
        </w:tc>
        <w:tc>
          <w:tcPr>
            <w:tcW w:w="407"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proofErr w:type="gramStart"/>
            <w:r w:rsidRPr="00B01B1D">
              <w:rPr>
                <w:rFonts w:ascii="Times New Roman" w:hAnsi="Times New Roman" w:cs="Times New Roman"/>
                <w:sz w:val="18"/>
                <w:szCs w:val="18"/>
              </w:rPr>
              <w:t>Администрация</w:t>
            </w:r>
            <w:proofErr w:type="gramEnd"/>
            <w:r w:rsidRPr="00B01B1D">
              <w:rPr>
                <w:rFonts w:ascii="Times New Roman" w:hAnsi="Times New Roman" w:cs="Times New Roman"/>
                <w:sz w:val="18"/>
                <w:szCs w:val="18"/>
              </w:rPr>
              <w:t xml:space="preserve"> ЗАТО городской округ Молодежный  </w:t>
            </w:r>
          </w:p>
        </w:tc>
        <w:tc>
          <w:tcPr>
            <w:tcW w:w="542"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r>
      <w:tr w:rsidR="00B01B1D" w:rsidRPr="00B01B1D" w:rsidTr="00A3255D">
        <w:tc>
          <w:tcPr>
            <w:tcW w:w="231" w:type="pct"/>
            <w:vMerge/>
            <w:shd w:val="clear" w:color="auto" w:fill="auto"/>
          </w:tcPr>
          <w:p w:rsidR="00B01B1D" w:rsidRPr="00B01B1D" w:rsidRDefault="00B01B1D" w:rsidP="00A3255D">
            <w:pPr>
              <w:jc w:val="center"/>
              <w:rPr>
                <w:rFonts w:ascii="Times New Roman" w:hAnsi="Times New Roman"/>
                <w:sz w:val="18"/>
                <w:szCs w:val="18"/>
              </w:rPr>
            </w:pPr>
          </w:p>
        </w:tc>
        <w:tc>
          <w:tcPr>
            <w:tcW w:w="719" w:type="pct"/>
            <w:vMerge/>
            <w:shd w:val="clear" w:color="auto" w:fill="auto"/>
          </w:tcPr>
          <w:p w:rsidR="00B01B1D" w:rsidRPr="00B01B1D" w:rsidRDefault="00B01B1D" w:rsidP="00A3255D">
            <w:pPr>
              <w:rPr>
                <w:rFonts w:ascii="Times New Roman" w:hAnsi="Times New Roman"/>
                <w:sz w:val="18"/>
                <w:szCs w:val="18"/>
              </w:rPr>
            </w:pPr>
          </w:p>
        </w:tc>
        <w:tc>
          <w:tcPr>
            <w:tcW w:w="186" w:type="pct"/>
            <w:vMerge/>
            <w:shd w:val="clear" w:color="auto" w:fill="auto"/>
          </w:tcPr>
          <w:p w:rsidR="00B01B1D" w:rsidRPr="00B01B1D" w:rsidRDefault="00B01B1D" w:rsidP="00A3255D">
            <w:pPr>
              <w:jc w:val="center"/>
              <w:rPr>
                <w:rFonts w:ascii="Times New Roman" w:hAnsi="Times New Roman"/>
                <w:sz w:val="18"/>
                <w:szCs w:val="18"/>
              </w:rPr>
            </w:pPr>
          </w:p>
        </w:tc>
        <w:tc>
          <w:tcPr>
            <w:tcW w:w="277"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Средства местного бюджета</w:t>
            </w:r>
          </w:p>
        </w:tc>
        <w:tc>
          <w:tcPr>
            <w:tcW w:w="369"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1740,36</w:t>
            </w:r>
          </w:p>
        </w:tc>
        <w:tc>
          <w:tcPr>
            <w:tcW w:w="338"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5922,36</w:t>
            </w:r>
          </w:p>
        </w:tc>
        <w:tc>
          <w:tcPr>
            <w:tcW w:w="385"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1740,36</w:t>
            </w:r>
          </w:p>
        </w:tc>
        <w:tc>
          <w:tcPr>
            <w:tcW w:w="385" w:type="pct"/>
            <w:gridSpan w:val="3"/>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1740,00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814,00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814,00</w:t>
            </w:r>
          </w:p>
        </w:tc>
        <w:tc>
          <w:tcPr>
            <w:tcW w:w="390"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814,00</w:t>
            </w:r>
          </w:p>
        </w:tc>
        <w:tc>
          <w:tcPr>
            <w:tcW w:w="407" w:type="pct"/>
            <w:vMerge/>
            <w:shd w:val="clear" w:color="auto" w:fill="auto"/>
          </w:tcPr>
          <w:p w:rsidR="00B01B1D" w:rsidRPr="00B01B1D" w:rsidRDefault="00B01B1D" w:rsidP="00A3255D">
            <w:pPr>
              <w:jc w:val="center"/>
              <w:rPr>
                <w:rFonts w:ascii="Times New Roman" w:hAnsi="Times New Roman"/>
                <w:sz w:val="18"/>
                <w:szCs w:val="18"/>
              </w:rPr>
            </w:pPr>
          </w:p>
        </w:tc>
        <w:tc>
          <w:tcPr>
            <w:tcW w:w="542" w:type="pct"/>
            <w:vMerge/>
            <w:shd w:val="clear" w:color="auto" w:fill="auto"/>
          </w:tcPr>
          <w:p w:rsidR="00B01B1D" w:rsidRPr="00B01B1D" w:rsidRDefault="00B01B1D" w:rsidP="00A3255D">
            <w:pPr>
              <w:jc w:val="center"/>
              <w:rPr>
                <w:rFonts w:ascii="Times New Roman" w:hAnsi="Times New Roman"/>
                <w:sz w:val="18"/>
                <w:szCs w:val="18"/>
              </w:rPr>
            </w:pPr>
          </w:p>
        </w:tc>
      </w:tr>
      <w:tr w:rsidR="00B01B1D" w:rsidRPr="00B01B1D" w:rsidTr="00A3255D">
        <w:tc>
          <w:tcPr>
            <w:tcW w:w="231"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lastRenderedPageBreak/>
              <w:t>1.1.7</w:t>
            </w:r>
          </w:p>
        </w:tc>
        <w:tc>
          <w:tcPr>
            <w:tcW w:w="719" w:type="pct"/>
            <w:vMerge w:val="restart"/>
            <w:shd w:val="clear" w:color="auto" w:fill="auto"/>
          </w:tcPr>
          <w:p w:rsidR="00B01B1D" w:rsidRPr="00B01B1D" w:rsidRDefault="00B01B1D" w:rsidP="00A3255D">
            <w:pPr>
              <w:pStyle w:val="ConsPlusNormal"/>
              <w:rPr>
                <w:rFonts w:ascii="Times New Roman" w:hAnsi="Times New Roman" w:cs="Times New Roman"/>
                <w:sz w:val="18"/>
                <w:szCs w:val="18"/>
              </w:rPr>
            </w:pPr>
            <w:r w:rsidRPr="00B01B1D">
              <w:rPr>
                <w:rFonts w:ascii="Times New Roman" w:hAnsi="Times New Roman" w:cs="Times New Roman"/>
                <w:sz w:val="18"/>
                <w:szCs w:val="18"/>
              </w:rPr>
              <w:t>Мероприятие 1.7.</w:t>
            </w:r>
          </w:p>
          <w:p w:rsidR="00B01B1D" w:rsidRPr="00B01B1D" w:rsidRDefault="00B01B1D" w:rsidP="00A3255D">
            <w:pPr>
              <w:pStyle w:val="ConsPlusNormal"/>
              <w:rPr>
                <w:rFonts w:ascii="Times New Roman" w:hAnsi="Times New Roman" w:cs="Times New Roman"/>
                <w:sz w:val="18"/>
                <w:szCs w:val="18"/>
              </w:rPr>
            </w:pPr>
            <w:r w:rsidRPr="00B01B1D">
              <w:rPr>
                <w:rStyle w:val="apple-converted-space"/>
                <w:rFonts w:ascii="Times New Roman" w:hAnsi="Times New Roman" w:cs="Times New Roman"/>
                <w:bCs/>
                <w:sz w:val="18"/>
                <w:szCs w:val="18"/>
                <w:shd w:val="clear" w:color="auto" w:fill="F2F1ED"/>
              </w:rPr>
              <w:t> </w:t>
            </w:r>
            <w:r w:rsidRPr="00B01B1D">
              <w:rPr>
                <w:rFonts w:ascii="Times New Roman" w:hAnsi="Times New Roman" w:cs="Times New Roman"/>
                <w:bCs/>
                <w:sz w:val="18"/>
                <w:szCs w:val="18"/>
              </w:rPr>
              <w:t>Благоустройство детской площадки дворовая территория МКД №11,12</w:t>
            </w:r>
          </w:p>
        </w:tc>
        <w:tc>
          <w:tcPr>
            <w:tcW w:w="186"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2017-2021</w:t>
            </w:r>
          </w:p>
        </w:tc>
        <w:tc>
          <w:tcPr>
            <w:tcW w:w="277"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Итого</w:t>
            </w:r>
          </w:p>
        </w:tc>
        <w:tc>
          <w:tcPr>
            <w:tcW w:w="369"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522,00</w:t>
            </w:r>
          </w:p>
        </w:tc>
        <w:tc>
          <w:tcPr>
            <w:tcW w:w="338"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522,00</w:t>
            </w:r>
          </w:p>
        </w:tc>
        <w:tc>
          <w:tcPr>
            <w:tcW w:w="385"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522,00</w:t>
            </w:r>
          </w:p>
        </w:tc>
        <w:tc>
          <w:tcPr>
            <w:tcW w:w="385" w:type="pct"/>
            <w:gridSpan w:val="3"/>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407"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proofErr w:type="gramStart"/>
            <w:r w:rsidRPr="00B01B1D">
              <w:rPr>
                <w:rFonts w:ascii="Times New Roman" w:hAnsi="Times New Roman" w:cs="Times New Roman"/>
                <w:sz w:val="18"/>
                <w:szCs w:val="18"/>
              </w:rPr>
              <w:t>Администрация</w:t>
            </w:r>
            <w:proofErr w:type="gramEnd"/>
            <w:r w:rsidRPr="00B01B1D">
              <w:rPr>
                <w:rFonts w:ascii="Times New Roman" w:hAnsi="Times New Roman" w:cs="Times New Roman"/>
                <w:sz w:val="18"/>
                <w:szCs w:val="18"/>
              </w:rPr>
              <w:t xml:space="preserve"> ЗАТО городской округ Молодежный  </w:t>
            </w:r>
          </w:p>
        </w:tc>
        <w:tc>
          <w:tcPr>
            <w:tcW w:w="542"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r>
      <w:tr w:rsidR="00B01B1D" w:rsidRPr="00B01B1D" w:rsidTr="00A3255D">
        <w:tc>
          <w:tcPr>
            <w:tcW w:w="231" w:type="pct"/>
            <w:vMerge/>
            <w:shd w:val="clear" w:color="auto" w:fill="auto"/>
          </w:tcPr>
          <w:p w:rsidR="00B01B1D" w:rsidRPr="00B01B1D" w:rsidRDefault="00B01B1D" w:rsidP="00A3255D">
            <w:pPr>
              <w:jc w:val="center"/>
              <w:rPr>
                <w:rFonts w:ascii="Times New Roman" w:hAnsi="Times New Roman"/>
                <w:sz w:val="18"/>
                <w:szCs w:val="18"/>
              </w:rPr>
            </w:pPr>
          </w:p>
        </w:tc>
        <w:tc>
          <w:tcPr>
            <w:tcW w:w="719" w:type="pct"/>
            <w:vMerge/>
            <w:shd w:val="clear" w:color="auto" w:fill="auto"/>
          </w:tcPr>
          <w:p w:rsidR="00B01B1D" w:rsidRPr="00B01B1D" w:rsidRDefault="00B01B1D" w:rsidP="00A3255D">
            <w:pPr>
              <w:rPr>
                <w:rFonts w:ascii="Times New Roman" w:hAnsi="Times New Roman"/>
                <w:sz w:val="18"/>
                <w:szCs w:val="18"/>
              </w:rPr>
            </w:pPr>
          </w:p>
        </w:tc>
        <w:tc>
          <w:tcPr>
            <w:tcW w:w="186" w:type="pct"/>
            <w:vMerge/>
            <w:shd w:val="clear" w:color="auto" w:fill="auto"/>
          </w:tcPr>
          <w:p w:rsidR="00B01B1D" w:rsidRPr="00B01B1D" w:rsidRDefault="00B01B1D" w:rsidP="00A3255D">
            <w:pPr>
              <w:jc w:val="center"/>
              <w:rPr>
                <w:rFonts w:ascii="Times New Roman" w:hAnsi="Times New Roman"/>
                <w:sz w:val="18"/>
                <w:szCs w:val="18"/>
              </w:rPr>
            </w:pPr>
          </w:p>
        </w:tc>
        <w:tc>
          <w:tcPr>
            <w:tcW w:w="277"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Средства местного бюджета</w:t>
            </w:r>
          </w:p>
        </w:tc>
        <w:tc>
          <w:tcPr>
            <w:tcW w:w="369"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522,00</w:t>
            </w:r>
          </w:p>
        </w:tc>
        <w:tc>
          <w:tcPr>
            <w:tcW w:w="338"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522,00</w:t>
            </w:r>
          </w:p>
        </w:tc>
        <w:tc>
          <w:tcPr>
            <w:tcW w:w="385"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522,00</w:t>
            </w:r>
          </w:p>
        </w:tc>
        <w:tc>
          <w:tcPr>
            <w:tcW w:w="385" w:type="pct"/>
            <w:gridSpan w:val="3"/>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407" w:type="pct"/>
            <w:vMerge/>
            <w:shd w:val="clear" w:color="auto" w:fill="auto"/>
          </w:tcPr>
          <w:p w:rsidR="00B01B1D" w:rsidRPr="00B01B1D" w:rsidRDefault="00B01B1D" w:rsidP="00A3255D">
            <w:pPr>
              <w:jc w:val="center"/>
              <w:rPr>
                <w:rFonts w:ascii="Times New Roman" w:hAnsi="Times New Roman"/>
                <w:sz w:val="18"/>
                <w:szCs w:val="18"/>
              </w:rPr>
            </w:pPr>
          </w:p>
        </w:tc>
        <w:tc>
          <w:tcPr>
            <w:tcW w:w="542" w:type="pct"/>
            <w:vMerge/>
            <w:shd w:val="clear" w:color="auto" w:fill="auto"/>
          </w:tcPr>
          <w:p w:rsidR="00B01B1D" w:rsidRPr="00B01B1D" w:rsidRDefault="00B01B1D" w:rsidP="00A3255D">
            <w:pPr>
              <w:jc w:val="center"/>
              <w:rPr>
                <w:rFonts w:ascii="Times New Roman" w:hAnsi="Times New Roman"/>
                <w:sz w:val="18"/>
                <w:szCs w:val="18"/>
              </w:rPr>
            </w:pPr>
          </w:p>
        </w:tc>
      </w:tr>
      <w:tr w:rsidR="00B01B1D" w:rsidRPr="00B01B1D" w:rsidTr="00A3255D">
        <w:tc>
          <w:tcPr>
            <w:tcW w:w="231"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1.1.8</w:t>
            </w:r>
          </w:p>
        </w:tc>
        <w:tc>
          <w:tcPr>
            <w:tcW w:w="719" w:type="pct"/>
            <w:vMerge w:val="restart"/>
            <w:shd w:val="clear" w:color="auto" w:fill="auto"/>
          </w:tcPr>
          <w:p w:rsidR="00B01B1D" w:rsidRPr="00B01B1D" w:rsidRDefault="00B01B1D" w:rsidP="00A3255D">
            <w:pPr>
              <w:pStyle w:val="ConsPlusNormal"/>
              <w:rPr>
                <w:rFonts w:ascii="Times New Roman" w:hAnsi="Times New Roman" w:cs="Times New Roman"/>
                <w:sz w:val="18"/>
                <w:szCs w:val="18"/>
              </w:rPr>
            </w:pPr>
            <w:r w:rsidRPr="00B01B1D">
              <w:rPr>
                <w:rFonts w:ascii="Times New Roman" w:hAnsi="Times New Roman" w:cs="Times New Roman"/>
                <w:sz w:val="18"/>
                <w:szCs w:val="18"/>
              </w:rPr>
              <w:t>Мероприятие 1.8.</w:t>
            </w:r>
          </w:p>
          <w:p w:rsidR="00B01B1D" w:rsidRPr="00B01B1D" w:rsidRDefault="00B01B1D" w:rsidP="00A3255D">
            <w:pPr>
              <w:pStyle w:val="ConsPlusNormal"/>
              <w:rPr>
                <w:rFonts w:ascii="Times New Roman" w:hAnsi="Times New Roman" w:cs="Times New Roman"/>
                <w:sz w:val="18"/>
                <w:szCs w:val="18"/>
              </w:rPr>
            </w:pPr>
            <w:r w:rsidRPr="00B01B1D">
              <w:rPr>
                <w:rFonts w:ascii="Times New Roman" w:hAnsi="Times New Roman" w:cs="Times New Roman"/>
                <w:bCs/>
                <w:sz w:val="18"/>
                <w:szCs w:val="18"/>
              </w:rPr>
              <w:t xml:space="preserve">Благоустройство придомовых </w:t>
            </w:r>
            <w:proofErr w:type="gramStart"/>
            <w:r w:rsidRPr="00B01B1D">
              <w:rPr>
                <w:rFonts w:ascii="Times New Roman" w:hAnsi="Times New Roman" w:cs="Times New Roman"/>
                <w:bCs/>
                <w:sz w:val="18"/>
                <w:szCs w:val="18"/>
              </w:rPr>
              <w:t>территорий</w:t>
            </w:r>
            <w:proofErr w:type="gramEnd"/>
            <w:r w:rsidRPr="00B01B1D">
              <w:rPr>
                <w:rFonts w:ascii="Times New Roman" w:hAnsi="Times New Roman" w:cs="Times New Roman"/>
                <w:bCs/>
                <w:sz w:val="18"/>
                <w:szCs w:val="18"/>
              </w:rPr>
              <w:t xml:space="preserve"> ЗАТО г.о. Молодежный</w:t>
            </w:r>
          </w:p>
        </w:tc>
        <w:tc>
          <w:tcPr>
            <w:tcW w:w="186"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2017-2021</w:t>
            </w:r>
          </w:p>
        </w:tc>
        <w:tc>
          <w:tcPr>
            <w:tcW w:w="277"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Итого</w:t>
            </w:r>
          </w:p>
        </w:tc>
        <w:tc>
          <w:tcPr>
            <w:tcW w:w="369"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702,00</w:t>
            </w:r>
          </w:p>
        </w:tc>
        <w:tc>
          <w:tcPr>
            <w:tcW w:w="338"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702,00</w:t>
            </w:r>
          </w:p>
        </w:tc>
        <w:tc>
          <w:tcPr>
            <w:tcW w:w="385"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702,00</w:t>
            </w:r>
          </w:p>
        </w:tc>
        <w:tc>
          <w:tcPr>
            <w:tcW w:w="385" w:type="pct"/>
            <w:gridSpan w:val="3"/>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407"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proofErr w:type="gramStart"/>
            <w:r w:rsidRPr="00B01B1D">
              <w:rPr>
                <w:rFonts w:ascii="Times New Roman" w:hAnsi="Times New Roman" w:cs="Times New Roman"/>
                <w:sz w:val="18"/>
                <w:szCs w:val="18"/>
              </w:rPr>
              <w:t>Администрация</w:t>
            </w:r>
            <w:proofErr w:type="gramEnd"/>
            <w:r w:rsidRPr="00B01B1D">
              <w:rPr>
                <w:rFonts w:ascii="Times New Roman" w:hAnsi="Times New Roman" w:cs="Times New Roman"/>
                <w:sz w:val="18"/>
                <w:szCs w:val="18"/>
              </w:rPr>
              <w:t xml:space="preserve"> ЗАТО городской округ Молодежный  </w:t>
            </w:r>
          </w:p>
        </w:tc>
        <w:tc>
          <w:tcPr>
            <w:tcW w:w="542"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r>
      <w:tr w:rsidR="00B01B1D" w:rsidRPr="00B01B1D" w:rsidTr="00A3255D">
        <w:tc>
          <w:tcPr>
            <w:tcW w:w="231" w:type="pct"/>
            <w:vMerge/>
            <w:shd w:val="clear" w:color="auto" w:fill="auto"/>
          </w:tcPr>
          <w:p w:rsidR="00B01B1D" w:rsidRPr="00B01B1D" w:rsidRDefault="00B01B1D" w:rsidP="00A3255D">
            <w:pPr>
              <w:jc w:val="center"/>
              <w:rPr>
                <w:rFonts w:ascii="Times New Roman" w:hAnsi="Times New Roman"/>
                <w:sz w:val="18"/>
                <w:szCs w:val="18"/>
              </w:rPr>
            </w:pPr>
          </w:p>
        </w:tc>
        <w:tc>
          <w:tcPr>
            <w:tcW w:w="719" w:type="pct"/>
            <w:vMerge/>
            <w:shd w:val="clear" w:color="auto" w:fill="auto"/>
          </w:tcPr>
          <w:p w:rsidR="00B01B1D" w:rsidRPr="00B01B1D" w:rsidRDefault="00B01B1D" w:rsidP="00A3255D">
            <w:pPr>
              <w:rPr>
                <w:rFonts w:ascii="Times New Roman" w:hAnsi="Times New Roman"/>
                <w:sz w:val="18"/>
                <w:szCs w:val="18"/>
              </w:rPr>
            </w:pPr>
          </w:p>
        </w:tc>
        <w:tc>
          <w:tcPr>
            <w:tcW w:w="186" w:type="pct"/>
            <w:vMerge/>
            <w:shd w:val="clear" w:color="auto" w:fill="auto"/>
          </w:tcPr>
          <w:p w:rsidR="00B01B1D" w:rsidRPr="00B01B1D" w:rsidRDefault="00B01B1D" w:rsidP="00A3255D">
            <w:pPr>
              <w:jc w:val="center"/>
              <w:rPr>
                <w:rFonts w:ascii="Times New Roman" w:hAnsi="Times New Roman"/>
                <w:sz w:val="18"/>
                <w:szCs w:val="18"/>
              </w:rPr>
            </w:pPr>
          </w:p>
        </w:tc>
        <w:tc>
          <w:tcPr>
            <w:tcW w:w="277"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Средства местного бюджета</w:t>
            </w:r>
          </w:p>
        </w:tc>
        <w:tc>
          <w:tcPr>
            <w:tcW w:w="369"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702,00</w:t>
            </w:r>
          </w:p>
        </w:tc>
        <w:tc>
          <w:tcPr>
            <w:tcW w:w="338"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702,00</w:t>
            </w:r>
          </w:p>
        </w:tc>
        <w:tc>
          <w:tcPr>
            <w:tcW w:w="385"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702,00</w:t>
            </w:r>
          </w:p>
        </w:tc>
        <w:tc>
          <w:tcPr>
            <w:tcW w:w="385" w:type="pct"/>
            <w:gridSpan w:val="3"/>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407" w:type="pct"/>
            <w:vMerge/>
            <w:shd w:val="clear" w:color="auto" w:fill="auto"/>
          </w:tcPr>
          <w:p w:rsidR="00B01B1D" w:rsidRPr="00B01B1D" w:rsidRDefault="00B01B1D" w:rsidP="00A3255D">
            <w:pPr>
              <w:jc w:val="center"/>
              <w:rPr>
                <w:rFonts w:ascii="Times New Roman" w:hAnsi="Times New Roman"/>
                <w:sz w:val="18"/>
                <w:szCs w:val="18"/>
              </w:rPr>
            </w:pPr>
          </w:p>
        </w:tc>
        <w:tc>
          <w:tcPr>
            <w:tcW w:w="542" w:type="pct"/>
            <w:vMerge/>
            <w:shd w:val="clear" w:color="auto" w:fill="auto"/>
          </w:tcPr>
          <w:p w:rsidR="00B01B1D" w:rsidRPr="00B01B1D" w:rsidRDefault="00B01B1D" w:rsidP="00A3255D">
            <w:pPr>
              <w:jc w:val="center"/>
              <w:rPr>
                <w:rFonts w:ascii="Times New Roman" w:hAnsi="Times New Roman"/>
                <w:sz w:val="18"/>
                <w:szCs w:val="18"/>
              </w:rPr>
            </w:pPr>
          </w:p>
        </w:tc>
      </w:tr>
      <w:tr w:rsidR="00B01B1D" w:rsidRPr="00B01B1D" w:rsidTr="00A3255D">
        <w:tc>
          <w:tcPr>
            <w:tcW w:w="231"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1.1.9</w:t>
            </w:r>
          </w:p>
        </w:tc>
        <w:tc>
          <w:tcPr>
            <w:tcW w:w="719" w:type="pct"/>
            <w:vMerge w:val="restart"/>
            <w:shd w:val="clear" w:color="auto" w:fill="auto"/>
          </w:tcPr>
          <w:p w:rsidR="00B01B1D" w:rsidRPr="00B01B1D" w:rsidRDefault="00B01B1D" w:rsidP="00A3255D">
            <w:pPr>
              <w:pStyle w:val="ConsPlusNormal"/>
              <w:rPr>
                <w:rFonts w:ascii="Times New Roman" w:hAnsi="Times New Roman" w:cs="Times New Roman"/>
                <w:sz w:val="18"/>
                <w:szCs w:val="18"/>
              </w:rPr>
            </w:pPr>
            <w:r w:rsidRPr="00B01B1D">
              <w:rPr>
                <w:rFonts w:ascii="Times New Roman" w:hAnsi="Times New Roman" w:cs="Times New Roman"/>
                <w:sz w:val="18"/>
                <w:szCs w:val="18"/>
              </w:rPr>
              <w:t>Мероприятие 1.9.</w:t>
            </w:r>
          </w:p>
          <w:p w:rsidR="00B01B1D" w:rsidRPr="00B01B1D" w:rsidRDefault="00B01B1D" w:rsidP="00A3255D">
            <w:pPr>
              <w:pStyle w:val="ConsPlusNormal"/>
              <w:rPr>
                <w:rFonts w:ascii="Times New Roman" w:hAnsi="Times New Roman" w:cs="Times New Roman"/>
                <w:sz w:val="18"/>
                <w:szCs w:val="18"/>
              </w:rPr>
            </w:pPr>
            <w:r w:rsidRPr="00B01B1D">
              <w:rPr>
                <w:rFonts w:ascii="Times New Roman" w:hAnsi="Times New Roman" w:cs="Times New Roman"/>
                <w:sz w:val="18"/>
                <w:szCs w:val="18"/>
              </w:rPr>
              <w:t>Заливка и уборка  катка</w:t>
            </w:r>
          </w:p>
        </w:tc>
        <w:tc>
          <w:tcPr>
            <w:tcW w:w="186"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2017-2021</w:t>
            </w:r>
          </w:p>
        </w:tc>
        <w:tc>
          <w:tcPr>
            <w:tcW w:w="277"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Итого</w:t>
            </w:r>
          </w:p>
        </w:tc>
        <w:tc>
          <w:tcPr>
            <w:tcW w:w="369"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110,00</w:t>
            </w:r>
          </w:p>
        </w:tc>
        <w:tc>
          <w:tcPr>
            <w:tcW w:w="338"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110,00</w:t>
            </w:r>
          </w:p>
        </w:tc>
        <w:tc>
          <w:tcPr>
            <w:tcW w:w="385"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110,00</w:t>
            </w:r>
          </w:p>
        </w:tc>
        <w:tc>
          <w:tcPr>
            <w:tcW w:w="385" w:type="pct"/>
            <w:gridSpan w:val="3"/>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407"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proofErr w:type="gramStart"/>
            <w:r w:rsidRPr="00B01B1D">
              <w:rPr>
                <w:rFonts w:ascii="Times New Roman" w:hAnsi="Times New Roman" w:cs="Times New Roman"/>
                <w:sz w:val="18"/>
                <w:szCs w:val="18"/>
              </w:rPr>
              <w:t>Администрация</w:t>
            </w:r>
            <w:proofErr w:type="gramEnd"/>
            <w:r w:rsidRPr="00B01B1D">
              <w:rPr>
                <w:rFonts w:ascii="Times New Roman" w:hAnsi="Times New Roman" w:cs="Times New Roman"/>
                <w:sz w:val="18"/>
                <w:szCs w:val="18"/>
              </w:rPr>
              <w:t xml:space="preserve"> ЗАТО городской округ Молодежный  </w:t>
            </w:r>
          </w:p>
        </w:tc>
        <w:tc>
          <w:tcPr>
            <w:tcW w:w="542"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r>
      <w:tr w:rsidR="00B01B1D" w:rsidRPr="00B01B1D" w:rsidTr="00A3255D">
        <w:tc>
          <w:tcPr>
            <w:tcW w:w="231" w:type="pct"/>
            <w:vMerge/>
            <w:shd w:val="clear" w:color="auto" w:fill="auto"/>
          </w:tcPr>
          <w:p w:rsidR="00B01B1D" w:rsidRPr="00B01B1D" w:rsidRDefault="00B01B1D" w:rsidP="00A3255D">
            <w:pPr>
              <w:jc w:val="center"/>
              <w:rPr>
                <w:rFonts w:ascii="Times New Roman" w:hAnsi="Times New Roman"/>
                <w:sz w:val="18"/>
                <w:szCs w:val="18"/>
              </w:rPr>
            </w:pPr>
          </w:p>
        </w:tc>
        <w:tc>
          <w:tcPr>
            <w:tcW w:w="719" w:type="pct"/>
            <w:vMerge/>
            <w:shd w:val="clear" w:color="auto" w:fill="auto"/>
          </w:tcPr>
          <w:p w:rsidR="00B01B1D" w:rsidRPr="00B01B1D" w:rsidRDefault="00B01B1D" w:rsidP="00A3255D">
            <w:pPr>
              <w:rPr>
                <w:rFonts w:ascii="Times New Roman" w:hAnsi="Times New Roman"/>
                <w:sz w:val="18"/>
                <w:szCs w:val="18"/>
              </w:rPr>
            </w:pPr>
          </w:p>
        </w:tc>
        <w:tc>
          <w:tcPr>
            <w:tcW w:w="186" w:type="pct"/>
            <w:vMerge/>
            <w:shd w:val="clear" w:color="auto" w:fill="auto"/>
          </w:tcPr>
          <w:p w:rsidR="00B01B1D" w:rsidRPr="00B01B1D" w:rsidRDefault="00B01B1D" w:rsidP="00A3255D">
            <w:pPr>
              <w:jc w:val="center"/>
              <w:rPr>
                <w:rFonts w:ascii="Times New Roman" w:hAnsi="Times New Roman"/>
                <w:sz w:val="18"/>
                <w:szCs w:val="18"/>
              </w:rPr>
            </w:pPr>
          </w:p>
        </w:tc>
        <w:tc>
          <w:tcPr>
            <w:tcW w:w="277"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Средства местного бюджета</w:t>
            </w:r>
          </w:p>
        </w:tc>
        <w:tc>
          <w:tcPr>
            <w:tcW w:w="369"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110,00</w:t>
            </w:r>
          </w:p>
        </w:tc>
        <w:tc>
          <w:tcPr>
            <w:tcW w:w="338"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110,00</w:t>
            </w:r>
          </w:p>
        </w:tc>
        <w:tc>
          <w:tcPr>
            <w:tcW w:w="385"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110,00</w:t>
            </w:r>
          </w:p>
        </w:tc>
        <w:tc>
          <w:tcPr>
            <w:tcW w:w="385" w:type="pct"/>
            <w:gridSpan w:val="3"/>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407" w:type="pct"/>
            <w:vMerge/>
            <w:shd w:val="clear" w:color="auto" w:fill="auto"/>
          </w:tcPr>
          <w:p w:rsidR="00B01B1D" w:rsidRPr="00B01B1D" w:rsidRDefault="00B01B1D" w:rsidP="00A3255D">
            <w:pPr>
              <w:jc w:val="center"/>
              <w:rPr>
                <w:rFonts w:ascii="Times New Roman" w:hAnsi="Times New Roman"/>
                <w:sz w:val="18"/>
                <w:szCs w:val="18"/>
              </w:rPr>
            </w:pPr>
          </w:p>
        </w:tc>
        <w:tc>
          <w:tcPr>
            <w:tcW w:w="542" w:type="pct"/>
            <w:vMerge/>
            <w:shd w:val="clear" w:color="auto" w:fill="auto"/>
          </w:tcPr>
          <w:p w:rsidR="00B01B1D" w:rsidRPr="00B01B1D" w:rsidRDefault="00B01B1D" w:rsidP="00A3255D">
            <w:pPr>
              <w:jc w:val="center"/>
              <w:rPr>
                <w:rFonts w:ascii="Times New Roman" w:hAnsi="Times New Roman"/>
                <w:sz w:val="18"/>
                <w:szCs w:val="18"/>
              </w:rPr>
            </w:pPr>
          </w:p>
        </w:tc>
      </w:tr>
      <w:tr w:rsidR="00B01B1D" w:rsidRPr="00B01B1D" w:rsidTr="00A3255D">
        <w:tc>
          <w:tcPr>
            <w:tcW w:w="231"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1.1.10</w:t>
            </w:r>
          </w:p>
        </w:tc>
        <w:tc>
          <w:tcPr>
            <w:tcW w:w="719" w:type="pct"/>
            <w:vMerge w:val="restart"/>
            <w:shd w:val="clear" w:color="auto" w:fill="auto"/>
          </w:tcPr>
          <w:p w:rsidR="00B01B1D" w:rsidRPr="00B01B1D" w:rsidRDefault="00B01B1D" w:rsidP="00A3255D">
            <w:pPr>
              <w:pStyle w:val="ConsPlusNormal"/>
              <w:rPr>
                <w:rFonts w:ascii="Times New Roman" w:hAnsi="Times New Roman" w:cs="Times New Roman"/>
                <w:sz w:val="18"/>
                <w:szCs w:val="18"/>
              </w:rPr>
            </w:pPr>
            <w:r w:rsidRPr="00B01B1D">
              <w:rPr>
                <w:rFonts w:ascii="Times New Roman" w:hAnsi="Times New Roman" w:cs="Times New Roman"/>
                <w:sz w:val="18"/>
                <w:szCs w:val="18"/>
              </w:rPr>
              <w:t>Мероприятие 1.10.</w:t>
            </w:r>
          </w:p>
          <w:p w:rsidR="00B01B1D" w:rsidRPr="00B01B1D" w:rsidRDefault="00B01B1D" w:rsidP="00A3255D">
            <w:pPr>
              <w:pStyle w:val="ConsPlusNormal"/>
              <w:rPr>
                <w:rFonts w:ascii="Times New Roman" w:hAnsi="Times New Roman" w:cs="Times New Roman"/>
                <w:sz w:val="18"/>
                <w:szCs w:val="18"/>
              </w:rPr>
            </w:pPr>
            <w:r w:rsidRPr="00B01B1D">
              <w:rPr>
                <w:rFonts w:ascii="Times New Roman" w:hAnsi="Times New Roman" w:cs="Times New Roman"/>
                <w:sz w:val="18"/>
                <w:szCs w:val="18"/>
              </w:rPr>
              <w:t>Асфальтирование дорог (ямочный ремонт)</w:t>
            </w:r>
          </w:p>
          <w:p w:rsidR="00B01B1D" w:rsidRPr="00B01B1D" w:rsidRDefault="00B01B1D" w:rsidP="00A3255D">
            <w:pPr>
              <w:pStyle w:val="ConsPlusNormal"/>
              <w:rPr>
                <w:rFonts w:ascii="Times New Roman" w:hAnsi="Times New Roman" w:cs="Times New Roman"/>
                <w:sz w:val="18"/>
                <w:szCs w:val="18"/>
              </w:rPr>
            </w:pPr>
          </w:p>
        </w:tc>
        <w:tc>
          <w:tcPr>
            <w:tcW w:w="186"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2017-2021</w:t>
            </w:r>
          </w:p>
        </w:tc>
        <w:tc>
          <w:tcPr>
            <w:tcW w:w="277"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Итого</w:t>
            </w:r>
          </w:p>
        </w:tc>
        <w:tc>
          <w:tcPr>
            <w:tcW w:w="369"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100,00</w:t>
            </w:r>
          </w:p>
        </w:tc>
        <w:tc>
          <w:tcPr>
            <w:tcW w:w="338"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200,00</w:t>
            </w:r>
          </w:p>
        </w:tc>
        <w:tc>
          <w:tcPr>
            <w:tcW w:w="385"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100,00</w:t>
            </w:r>
          </w:p>
        </w:tc>
        <w:tc>
          <w:tcPr>
            <w:tcW w:w="385" w:type="pct"/>
            <w:gridSpan w:val="3"/>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100,00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407"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proofErr w:type="gramStart"/>
            <w:r w:rsidRPr="00B01B1D">
              <w:rPr>
                <w:rFonts w:ascii="Times New Roman" w:hAnsi="Times New Roman" w:cs="Times New Roman"/>
                <w:sz w:val="18"/>
                <w:szCs w:val="18"/>
              </w:rPr>
              <w:t>Администрация</w:t>
            </w:r>
            <w:proofErr w:type="gramEnd"/>
            <w:r w:rsidRPr="00B01B1D">
              <w:rPr>
                <w:rFonts w:ascii="Times New Roman" w:hAnsi="Times New Roman" w:cs="Times New Roman"/>
                <w:sz w:val="18"/>
                <w:szCs w:val="18"/>
              </w:rPr>
              <w:t xml:space="preserve"> ЗАТО городской округ Молодежный  </w:t>
            </w:r>
          </w:p>
        </w:tc>
        <w:tc>
          <w:tcPr>
            <w:tcW w:w="542"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r>
      <w:tr w:rsidR="00B01B1D" w:rsidRPr="00B01B1D" w:rsidTr="00A3255D">
        <w:tc>
          <w:tcPr>
            <w:tcW w:w="231" w:type="pct"/>
            <w:vMerge/>
            <w:shd w:val="clear" w:color="auto" w:fill="auto"/>
          </w:tcPr>
          <w:p w:rsidR="00B01B1D" w:rsidRPr="00B01B1D" w:rsidRDefault="00B01B1D" w:rsidP="00A3255D">
            <w:pPr>
              <w:jc w:val="center"/>
              <w:rPr>
                <w:rFonts w:ascii="Times New Roman" w:hAnsi="Times New Roman"/>
                <w:sz w:val="18"/>
                <w:szCs w:val="18"/>
              </w:rPr>
            </w:pPr>
          </w:p>
        </w:tc>
        <w:tc>
          <w:tcPr>
            <w:tcW w:w="719" w:type="pct"/>
            <w:vMerge/>
            <w:shd w:val="clear" w:color="auto" w:fill="auto"/>
          </w:tcPr>
          <w:p w:rsidR="00B01B1D" w:rsidRPr="00B01B1D" w:rsidRDefault="00B01B1D" w:rsidP="00A3255D">
            <w:pPr>
              <w:rPr>
                <w:rFonts w:ascii="Times New Roman" w:hAnsi="Times New Roman"/>
                <w:sz w:val="18"/>
                <w:szCs w:val="18"/>
              </w:rPr>
            </w:pPr>
          </w:p>
        </w:tc>
        <w:tc>
          <w:tcPr>
            <w:tcW w:w="186" w:type="pct"/>
            <w:vMerge/>
            <w:shd w:val="clear" w:color="auto" w:fill="auto"/>
          </w:tcPr>
          <w:p w:rsidR="00B01B1D" w:rsidRPr="00B01B1D" w:rsidRDefault="00B01B1D" w:rsidP="00A3255D">
            <w:pPr>
              <w:jc w:val="center"/>
              <w:rPr>
                <w:rFonts w:ascii="Times New Roman" w:hAnsi="Times New Roman"/>
                <w:sz w:val="18"/>
                <w:szCs w:val="18"/>
              </w:rPr>
            </w:pPr>
          </w:p>
        </w:tc>
        <w:tc>
          <w:tcPr>
            <w:tcW w:w="277"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Средства местного бюджета</w:t>
            </w:r>
          </w:p>
        </w:tc>
        <w:tc>
          <w:tcPr>
            <w:tcW w:w="369"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100,00</w:t>
            </w:r>
          </w:p>
        </w:tc>
        <w:tc>
          <w:tcPr>
            <w:tcW w:w="338"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200,00</w:t>
            </w:r>
          </w:p>
        </w:tc>
        <w:tc>
          <w:tcPr>
            <w:tcW w:w="385"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100,00</w:t>
            </w:r>
          </w:p>
        </w:tc>
        <w:tc>
          <w:tcPr>
            <w:tcW w:w="385" w:type="pct"/>
            <w:gridSpan w:val="3"/>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100,00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407" w:type="pct"/>
            <w:vMerge/>
            <w:shd w:val="clear" w:color="auto" w:fill="auto"/>
          </w:tcPr>
          <w:p w:rsidR="00B01B1D" w:rsidRPr="00B01B1D" w:rsidRDefault="00B01B1D" w:rsidP="00A3255D">
            <w:pPr>
              <w:jc w:val="center"/>
              <w:rPr>
                <w:rFonts w:ascii="Times New Roman" w:hAnsi="Times New Roman"/>
                <w:sz w:val="18"/>
                <w:szCs w:val="18"/>
              </w:rPr>
            </w:pPr>
          </w:p>
        </w:tc>
        <w:tc>
          <w:tcPr>
            <w:tcW w:w="542" w:type="pct"/>
            <w:vMerge/>
            <w:shd w:val="clear" w:color="auto" w:fill="auto"/>
          </w:tcPr>
          <w:p w:rsidR="00B01B1D" w:rsidRPr="00B01B1D" w:rsidRDefault="00B01B1D" w:rsidP="00A3255D">
            <w:pPr>
              <w:jc w:val="center"/>
              <w:rPr>
                <w:rFonts w:ascii="Times New Roman" w:hAnsi="Times New Roman"/>
                <w:sz w:val="18"/>
                <w:szCs w:val="18"/>
              </w:rPr>
            </w:pPr>
          </w:p>
        </w:tc>
      </w:tr>
      <w:tr w:rsidR="00B01B1D" w:rsidRPr="00B01B1D" w:rsidTr="00A3255D">
        <w:tc>
          <w:tcPr>
            <w:tcW w:w="231"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1.1.11</w:t>
            </w:r>
          </w:p>
        </w:tc>
        <w:tc>
          <w:tcPr>
            <w:tcW w:w="719" w:type="pct"/>
            <w:vMerge w:val="restart"/>
            <w:shd w:val="clear" w:color="auto" w:fill="auto"/>
          </w:tcPr>
          <w:p w:rsidR="00B01B1D" w:rsidRPr="00B01B1D" w:rsidRDefault="00B01B1D" w:rsidP="00A3255D">
            <w:pPr>
              <w:pStyle w:val="ConsPlusNormal"/>
              <w:rPr>
                <w:rFonts w:ascii="Times New Roman" w:hAnsi="Times New Roman" w:cs="Times New Roman"/>
                <w:sz w:val="18"/>
                <w:szCs w:val="18"/>
              </w:rPr>
            </w:pPr>
            <w:r w:rsidRPr="00B01B1D">
              <w:rPr>
                <w:rFonts w:ascii="Times New Roman" w:hAnsi="Times New Roman" w:cs="Times New Roman"/>
                <w:sz w:val="18"/>
                <w:szCs w:val="18"/>
              </w:rPr>
              <w:t>Мероприятие</w:t>
            </w:r>
            <w:proofErr w:type="gramStart"/>
            <w:r w:rsidRPr="00B01B1D">
              <w:rPr>
                <w:rFonts w:ascii="Times New Roman" w:hAnsi="Times New Roman" w:cs="Times New Roman"/>
                <w:sz w:val="18"/>
                <w:szCs w:val="18"/>
              </w:rPr>
              <w:t>1</w:t>
            </w:r>
            <w:proofErr w:type="gramEnd"/>
            <w:r w:rsidRPr="00B01B1D">
              <w:rPr>
                <w:rFonts w:ascii="Times New Roman" w:hAnsi="Times New Roman" w:cs="Times New Roman"/>
                <w:sz w:val="18"/>
                <w:szCs w:val="18"/>
              </w:rPr>
              <w:t>.11.</w:t>
            </w:r>
          </w:p>
          <w:p w:rsidR="00B01B1D" w:rsidRPr="00B01B1D" w:rsidRDefault="00B01B1D" w:rsidP="00A3255D">
            <w:pPr>
              <w:pStyle w:val="ConsPlusNormal"/>
              <w:rPr>
                <w:rFonts w:ascii="Times New Roman" w:hAnsi="Times New Roman" w:cs="Times New Roman"/>
                <w:sz w:val="18"/>
                <w:szCs w:val="18"/>
              </w:rPr>
            </w:pPr>
            <w:r w:rsidRPr="00B01B1D">
              <w:rPr>
                <w:rFonts w:ascii="Times New Roman" w:hAnsi="Times New Roman" w:cs="Times New Roman"/>
                <w:sz w:val="18"/>
                <w:szCs w:val="18"/>
              </w:rPr>
              <w:t>Регулирование численности безнадзорных, агрессивных, больных животных  (собак)</w:t>
            </w:r>
          </w:p>
        </w:tc>
        <w:tc>
          <w:tcPr>
            <w:tcW w:w="186"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2017-2021</w:t>
            </w:r>
          </w:p>
        </w:tc>
        <w:tc>
          <w:tcPr>
            <w:tcW w:w="277"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Итого</w:t>
            </w:r>
          </w:p>
        </w:tc>
        <w:tc>
          <w:tcPr>
            <w:tcW w:w="369"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58,00</w:t>
            </w:r>
          </w:p>
        </w:tc>
        <w:tc>
          <w:tcPr>
            <w:tcW w:w="338"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68,00</w:t>
            </w:r>
          </w:p>
        </w:tc>
        <w:tc>
          <w:tcPr>
            <w:tcW w:w="385"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58,00</w:t>
            </w:r>
          </w:p>
        </w:tc>
        <w:tc>
          <w:tcPr>
            <w:tcW w:w="385" w:type="pct"/>
            <w:gridSpan w:val="3"/>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407"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proofErr w:type="gramStart"/>
            <w:r w:rsidRPr="00B01B1D">
              <w:rPr>
                <w:rFonts w:ascii="Times New Roman" w:hAnsi="Times New Roman" w:cs="Times New Roman"/>
                <w:sz w:val="18"/>
                <w:szCs w:val="18"/>
              </w:rPr>
              <w:t>Администрация</w:t>
            </w:r>
            <w:proofErr w:type="gramEnd"/>
            <w:r w:rsidRPr="00B01B1D">
              <w:rPr>
                <w:rFonts w:ascii="Times New Roman" w:hAnsi="Times New Roman" w:cs="Times New Roman"/>
                <w:sz w:val="18"/>
                <w:szCs w:val="18"/>
              </w:rPr>
              <w:t xml:space="preserve"> ЗАТО городской округ Молодежный  </w:t>
            </w:r>
          </w:p>
        </w:tc>
        <w:tc>
          <w:tcPr>
            <w:tcW w:w="542"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r>
      <w:tr w:rsidR="00B01B1D" w:rsidRPr="00B01B1D" w:rsidTr="00A3255D">
        <w:tc>
          <w:tcPr>
            <w:tcW w:w="231" w:type="pct"/>
            <w:vMerge/>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c>
          <w:tcPr>
            <w:tcW w:w="719" w:type="pct"/>
            <w:vMerge/>
            <w:shd w:val="clear" w:color="auto" w:fill="auto"/>
          </w:tcPr>
          <w:p w:rsidR="00B01B1D" w:rsidRPr="00B01B1D" w:rsidRDefault="00B01B1D" w:rsidP="00A3255D">
            <w:pPr>
              <w:pStyle w:val="ConsPlusNormal"/>
              <w:rPr>
                <w:rFonts w:ascii="Times New Roman" w:hAnsi="Times New Roman" w:cs="Times New Roman"/>
                <w:sz w:val="18"/>
                <w:szCs w:val="18"/>
              </w:rPr>
            </w:pPr>
          </w:p>
        </w:tc>
        <w:tc>
          <w:tcPr>
            <w:tcW w:w="186" w:type="pct"/>
            <w:vMerge/>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c>
          <w:tcPr>
            <w:tcW w:w="277"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Средства бюджета Московской области</w:t>
            </w:r>
          </w:p>
        </w:tc>
        <w:tc>
          <w:tcPr>
            <w:tcW w:w="369"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48,00</w:t>
            </w:r>
          </w:p>
        </w:tc>
        <w:tc>
          <w:tcPr>
            <w:tcW w:w="338"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48,00</w:t>
            </w:r>
          </w:p>
        </w:tc>
        <w:tc>
          <w:tcPr>
            <w:tcW w:w="385"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48,00</w:t>
            </w:r>
          </w:p>
        </w:tc>
        <w:tc>
          <w:tcPr>
            <w:tcW w:w="385" w:type="pct"/>
            <w:gridSpan w:val="3"/>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407" w:type="pct"/>
            <w:vMerge/>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c>
          <w:tcPr>
            <w:tcW w:w="542" w:type="pct"/>
            <w:vMerge/>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r>
      <w:tr w:rsidR="00B01B1D" w:rsidRPr="00B01B1D" w:rsidTr="00A3255D">
        <w:tc>
          <w:tcPr>
            <w:tcW w:w="231" w:type="pct"/>
            <w:vMerge/>
            <w:shd w:val="clear" w:color="auto" w:fill="auto"/>
          </w:tcPr>
          <w:p w:rsidR="00B01B1D" w:rsidRPr="00B01B1D" w:rsidRDefault="00B01B1D" w:rsidP="00A3255D">
            <w:pPr>
              <w:jc w:val="center"/>
              <w:rPr>
                <w:rFonts w:ascii="Times New Roman" w:hAnsi="Times New Roman"/>
                <w:sz w:val="18"/>
                <w:szCs w:val="18"/>
              </w:rPr>
            </w:pPr>
          </w:p>
        </w:tc>
        <w:tc>
          <w:tcPr>
            <w:tcW w:w="719" w:type="pct"/>
            <w:vMerge/>
            <w:shd w:val="clear" w:color="auto" w:fill="auto"/>
          </w:tcPr>
          <w:p w:rsidR="00B01B1D" w:rsidRPr="00B01B1D" w:rsidRDefault="00B01B1D" w:rsidP="00A3255D">
            <w:pPr>
              <w:rPr>
                <w:rFonts w:ascii="Times New Roman" w:hAnsi="Times New Roman"/>
                <w:sz w:val="18"/>
                <w:szCs w:val="18"/>
              </w:rPr>
            </w:pPr>
          </w:p>
        </w:tc>
        <w:tc>
          <w:tcPr>
            <w:tcW w:w="186" w:type="pct"/>
            <w:vMerge/>
            <w:shd w:val="clear" w:color="auto" w:fill="auto"/>
          </w:tcPr>
          <w:p w:rsidR="00B01B1D" w:rsidRPr="00B01B1D" w:rsidRDefault="00B01B1D" w:rsidP="00A3255D">
            <w:pPr>
              <w:jc w:val="center"/>
              <w:rPr>
                <w:rFonts w:ascii="Times New Roman" w:hAnsi="Times New Roman"/>
                <w:sz w:val="18"/>
                <w:szCs w:val="18"/>
              </w:rPr>
            </w:pPr>
          </w:p>
        </w:tc>
        <w:tc>
          <w:tcPr>
            <w:tcW w:w="277"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Средства местного бюджета</w:t>
            </w:r>
          </w:p>
        </w:tc>
        <w:tc>
          <w:tcPr>
            <w:tcW w:w="369" w:type="pct"/>
            <w:shd w:val="clear" w:color="auto" w:fill="auto"/>
            <w:vAlign w:val="center"/>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10,00</w:t>
            </w:r>
          </w:p>
        </w:tc>
        <w:tc>
          <w:tcPr>
            <w:tcW w:w="338"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20,00</w:t>
            </w:r>
          </w:p>
        </w:tc>
        <w:tc>
          <w:tcPr>
            <w:tcW w:w="385"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10,00</w:t>
            </w:r>
          </w:p>
        </w:tc>
        <w:tc>
          <w:tcPr>
            <w:tcW w:w="385" w:type="pct"/>
            <w:gridSpan w:val="3"/>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407" w:type="pct"/>
            <w:vMerge/>
            <w:shd w:val="clear" w:color="auto" w:fill="auto"/>
          </w:tcPr>
          <w:p w:rsidR="00B01B1D" w:rsidRPr="00B01B1D" w:rsidRDefault="00B01B1D" w:rsidP="00A3255D">
            <w:pPr>
              <w:jc w:val="center"/>
              <w:rPr>
                <w:rFonts w:ascii="Times New Roman" w:hAnsi="Times New Roman"/>
                <w:sz w:val="18"/>
                <w:szCs w:val="18"/>
              </w:rPr>
            </w:pPr>
          </w:p>
        </w:tc>
        <w:tc>
          <w:tcPr>
            <w:tcW w:w="542" w:type="pct"/>
            <w:vMerge/>
            <w:shd w:val="clear" w:color="auto" w:fill="auto"/>
          </w:tcPr>
          <w:p w:rsidR="00B01B1D" w:rsidRPr="00B01B1D" w:rsidRDefault="00B01B1D" w:rsidP="00A3255D">
            <w:pPr>
              <w:jc w:val="center"/>
              <w:rPr>
                <w:rFonts w:ascii="Times New Roman" w:hAnsi="Times New Roman"/>
                <w:sz w:val="18"/>
                <w:szCs w:val="18"/>
              </w:rPr>
            </w:pPr>
          </w:p>
        </w:tc>
      </w:tr>
      <w:tr w:rsidR="00B01B1D" w:rsidRPr="00B01B1D" w:rsidTr="00A3255D">
        <w:tc>
          <w:tcPr>
            <w:tcW w:w="231"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1.1.12</w:t>
            </w:r>
          </w:p>
        </w:tc>
        <w:tc>
          <w:tcPr>
            <w:tcW w:w="719" w:type="pct"/>
            <w:vMerge w:val="restart"/>
            <w:shd w:val="clear" w:color="auto" w:fill="auto"/>
          </w:tcPr>
          <w:p w:rsidR="00B01B1D" w:rsidRPr="00B01B1D" w:rsidRDefault="00B01B1D" w:rsidP="00A3255D">
            <w:pPr>
              <w:pStyle w:val="ConsPlusNormal"/>
              <w:rPr>
                <w:rFonts w:ascii="Times New Roman" w:hAnsi="Times New Roman" w:cs="Times New Roman"/>
                <w:sz w:val="18"/>
                <w:szCs w:val="18"/>
              </w:rPr>
            </w:pPr>
            <w:r w:rsidRPr="00B01B1D">
              <w:rPr>
                <w:rFonts w:ascii="Times New Roman" w:hAnsi="Times New Roman" w:cs="Times New Roman"/>
                <w:sz w:val="18"/>
                <w:szCs w:val="18"/>
              </w:rPr>
              <w:t>Мероприятие 1.12.</w:t>
            </w:r>
          </w:p>
          <w:p w:rsidR="00B01B1D" w:rsidRPr="00B01B1D" w:rsidRDefault="00B01B1D" w:rsidP="00A3255D">
            <w:pPr>
              <w:pStyle w:val="ConsPlusNormal"/>
              <w:rPr>
                <w:rFonts w:ascii="Times New Roman" w:hAnsi="Times New Roman" w:cs="Times New Roman"/>
                <w:sz w:val="18"/>
                <w:szCs w:val="18"/>
              </w:rPr>
            </w:pPr>
            <w:r w:rsidRPr="00B01B1D">
              <w:rPr>
                <w:rFonts w:ascii="Times New Roman" w:hAnsi="Times New Roman" w:cs="Times New Roman"/>
                <w:sz w:val="18"/>
                <w:szCs w:val="18"/>
              </w:rPr>
              <w:t xml:space="preserve">Праздничное оформление </w:t>
            </w:r>
            <w:r w:rsidRPr="00B01B1D">
              <w:rPr>
                <w:rFonts w:ascii="Times New Roman" w:hAnsi="Times New Roman" w:cs="Times New Roman"/>
                <w:sz w:val="18"/>
                <w:szCs w:val="18"/>
              </w:rPr>
              <w:lastRenderedPageBreak/>
              <w:t>новогодней ели</w:t>
            </w:r>
          </w:p>
        </w:tc>
        <w:tc>
          <w:tcPr>
            <w:tcW w:w="186"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lastRenderedPageBreak/>
              <w:t>2017-2021</w:t>
            </w:r>
          </w:p>
        </w:tc>
        <w:tc>
          <w:tcPr>
            <w:tcW w:w="277"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Итого</w:t>
            </w:r>
          </w:p>
        </w:tc>
        <w:tc>
          <w:tcPr>
            <w:tcW w:w="369" w:type="pct"/>
            <w:shd w:val="clear" w:color="auto" w:fill="auto"/>
          </w:tcPr>
          <w:p w:rsidR="00B01B1D" w:rsidRPr="00B01B1D" w:rsidRDefault="00B01B1D" w:rsidP="00A3255D">
            <w:pPr>
              <w:jc w:val="center"/>
              <w:rPr>
                <w:rFonts w:ascii="Times New Roman" w:hAnsi="Times New Roman"/>
                <w:bCs/>
                <w:sz w:val="18"/>
                <w:szCs w:val="18"/>
              </w:rPr>
            </w:pPr>
            <w:r w:rsidRPr="00B01B1D">
              <w:rPr>
                <w:rFonts w:ascii="Times New Roman" w:hAnsi="Times New Roman"/>
                <w:bCs/>
                <w:sz w:val="18"/>
                <w:szCs w:val="18"/>
              </w:rPr>
              <w:t>120,00</w:t>
            </w:r>
          </w:p>
        </w:tc>
        <w:tc>
          <w:tcPr>
            <w:tcW w:w="338"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240,00</w:t>
            </w:r>
          </w:p>
        </w:tc>
        <w:tc>
          <w:tcPr>
            <w:tcW w:w="385"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120,00</w:t>
            </w:r>
          </w:p>
        </w:tc>
        <w:tc>
          <w:tcPr>
            <w:tcW w:w="385" w:type="pct"/>
            <w:gridSpan w:val="3"/>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120,00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407"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proofErr w:type="gramStart"/>
            <w:r w:rsidRPr="00B01B1D">
              <w:rPr>
                <w:rFonts w:ascii="Times New Roman" w:hAnsi="Times New Roman" w:cs="Times New Roman"/>
                <w:sz w:val="18"/>
                <w:szCs w:val="18"/>
              </w:rPr>
              <w:t>Администрация</w:t>
            </w:r>
            <w:proofErr w:type="gramEnd"/>
            <w:r w:rsidRPr="00B01B1D">
              <w:rPr>
                <w:rFonts w:ascii="Times New Roman" w:hAnsi="Times New Roman" w:cs="Times New Roman"/>
                <w:sz w:val="18"/>
                <w:szCs w:val="18"/>
              </w:rPr>
              <w:t xml:space="preserve"> ЗАТО </w:t>
            </w:r>
            <w:r w:rsidRPr="00B01B1D">
              <w:rPr>
                <w:rFonts w:ascii="Times New Roman" w:hAnsi="Times New Roman" w:cs="Times New Roman"/>
                <w:sz w:val="18"/>
                <w:szCs w:val="18"/>
              </w:rPr>
              <w:lastRenderedPageBreak/>
              <w:t xml:space="preserve">городской округ Молодежный  </w:t>
            </w:r>
          </w:p>
        </w:tc>
        <w:tc>
          <w:tcPr>
            <w:tcW w:w="542"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r>
      <w:tr w:rsidR="00B01B1D" w:rsidRPr="00B01B1D" w:rsidTr="00A3255D">
        <w:tc>
          <w:tcPr>
            <w:tcW w:w="231" w:type="pct"/>
            <w:vMerge/>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c>
          <w:tcPr>
            <w:tcW w:w="719" w:type="pct"/>
            <w:vMerge/>
            <w:shd w:val="clear" w:color="auto" w:fill="auto"/>
          </w:tcPr>
          <w:p w:rsidR="00B01B1D" w:rsidRPr="00B01B1D" w:rsidRDefault="00B01B1D" w:rsidP="00A3255D">
            <w:pPr>
              <w:pStyle w:val="ConsPlusNormal"/>
              <w:rPr>
                <w:rFonts w:ascii="Times New Roman" w:hAnsi="Times New Roman" w:cs="Times New Roman"/>
                <w:sz w:val="18"/>
                <w:szCs w:val="18"/>
              </w:rPr>
            </w:pPr>
          </w:p>
        </w:tc>
        <w:tc>
          <w:tcPr>
            <w:tcW w:w="186" w:type="pct"/>
            <w:vMerge/>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c>
          <w:tcPr>
            <w:tcW w:w="277"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Средства местного бюджета</w:t>
            </w:r>
          </w:p>
        </w:tc>
        <w:tc>
          <w:tcPr>
            <w:tcW w:w="369" w:type="pct"/>
            <w:shd w:val="clear" w:color="auto" w:fill="auto"/>
          </w:tcPr>
          <w:p w:rsidR="00B01B1D" w:rsidRPr="00B01B1D" w:rsidRDefault="00B01B1D" w:rsidP="00A3255D">
            <w:pPr>
              <w:jc w:val="center"/>
              <w:rPr>
                <w:rFonts w:ascii="Times New Roman" w:hAnsi="Times New Roman"/>
                <w:bCs/>
                <w:sz w:val="18"/>
                <w:szCs w:val="18"/>
              </w:rPr>
            </w:pPr>
            <w:r w:rsidRPr="00B01B1D">
              <w:rPr>
                <w:rFonts w:ascii="Times New Roman" w:hAnsi="Times New Roman"/>
                <w:bCs/>
                <w:sz w:val="18"/>
                <w:szCs w:val="18"/>
              </w:rPr>
              <w:t>120,00</w:t>
            </w:r>
          </w:p>
        </w:tc>
        <w:tc>
          <w:tcPr>
            <w:tcW w:w="338"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240,00</w:t>
            </w:r>
          </w:p>
        </w:tc>
        <w:tc>
          <w:tcPr>
            <w:tcW w:w="385"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120,00</w:t>
            </w:r>
          </w:p>
        </w:tc>
        <w:tc>
          <w:tcPr>
            <w:tcW w:w="385" w:type="pct"/>
            <w:gridSpan w:val="3"/>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120,00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407" w:type="pct"/>
            <w:vMerge/>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c>
          <w:tcPr>
            <w:tcW w:w="542" w:type="pct"/>
            <w:vMerge/>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r>
      <w:tr w:rsidR="00B01B1D" w:rsidRPr="00B01B1D" w:rsidTr="00A3255D">
        <w:tc>
          <w:tcPr>
            <w:tcW w:w="231"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lastRenderedPageBreak/>
              <w:t>1.1.13</w:t>
            </w:r>
          </w:p>
        </w:tc>
        <w:tc>
          <w:tcPr>
            <w:tcW w:w="719" w:type="pct"/>
            <w:vMerge w:val="restart"/>
            <w:shd w:val="clear" w:color="auto" w:fill="auto"/>
          </w:tcPr>
          <w:p w:rsidR="00B01B1D" w:rsidRPr="00B01B1D" w:rsidRDefault="00B01B1D" w:rsidP="00A3255D">
            <w:pPr>
              <w:pStyle w:val="ConsPlusNormal"/>
              <w:rPr>
                <w:rFonts w:ascii="Times New Roman" w:hAnsi="Times New Roman" w:cs="Times New Roman"/>
                <w:sz w:val="18"/>
                <w:szCs w:val="18"/>
              </w:rPr>
            </w:pPr>
            <w:r w:rsidRPr="00B01B1D">
              <w:rPr>
                <w:rFonts w:ascii="Times New Roman" w:hAnsi="Times New Roman" w:cs="Times New Roman"/>
                <w:sz w:val="18"/>
                <w:szCs w:val="18"/>
              </w:rPr>
              <w:t>Мероприятие 1.13.</w:t>
            </w:r>
          </w:p>
          <w:p w:rsidR="00B01B1D" w:rsidRPr="00B01B1D" w:rsidRDefault="00B01B1D" w:rsidP="00A3255D">
            <w:pPr>
              <w:pStyle w:val="ConsPlusNormal"/>
              <w:rPr>
                <w:rFonts w:ascii="Times New Roman" w:hAnsi="Times New Roman" w:cs="Times New Roman"/>
                <w:sz w:val="18"/>
                <w:szCs w:val="18"/>
              </w:rPr>
            </w:pPr>
            <w:r w:rsidRPr="00B01B1D">
              <w:rPr>
                <w:rFonts w:ascii="Times New Roman" w:hAnsi="Times New Roman" w:cs="Times New Roman"/>
                <w:sz w:val="18"/>
                <w:szCs w:val="18"/>
              </w:rPr>
              <w:t>Услуги специализированных организаций (экспертиза, смета и т.д.)</w:t>
            </w:r>
          </w:p>
        </w:tc>
        <w:tc>
          <w:tcPr>
            <w:tcW w:w="186"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2017-2021</w:t>
            </w:r>
          </w:p>
        </w:tc>
        <w:tc>
          <w:tcPr>
            <w:tcW w:w="277"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Итого</w:t>
            </w:r>
          </w:p>
        </w:tc>
        <w:tc>
          <w:tcPr>
            <w:tcW w:w="369"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292,46</w:t>
            </w:r>
          </w:p>
        </w:tc>
        <w:tc>
          <w:tcPr>
            <w:tcW w:w="338"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321,46</w:t>
            </w:r>
          </w:p>
        </w:tc>
        <w:tc>
          <w:tcPr>
            <w:tcW w:w="385"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292,46</w:t>
            </w:r>
          </w:p>
        </w:tc>
        <w:tc>
          <w:tcPr>
            <w:tcW w:w="385" w:type="pct"/>
            <w:gridSpan w:val="3"/>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29,00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407"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proofErr w:type="gramStart"/>
            <w:r w:rsidRPr="00B01B1D">
              <w:rPr>
                <w:rFonts w:ascii="Times New Roman" w:hAnsi="Times New Roman" w:cs="Times New Roman"/>
                <w:sz w:val="18"/>
                <w:szCs w:val="18"/>
              </w:rPr>
              <w:t>Администрация</w:t>
            </w:r>
            <w:proofErr w:type="gramEnd"/>
            <w:r w:rsidRPr="00B01B1D">
              <w:rPr>
                <w:rFonts w:ascii="Times New Roman" w:hAnsi="Times New Roman" w:cs="Times New Roman"/>
                <w:sz w:val="18"/>
                <w:szCs w:val="18"/>
              </w:rPr>
              <w:t xml:space="preserve"> ЗАТО городской округ Молодежный  </w:t>
            </w:r>
          </w:p>
        </w:tc>
        <w:tc>
          <w:tcPr>
            <w:tcW w:w="542"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r>
      <w:tr w:rsidR="00B01B1D" w:rsidRPr="00B01B1D" w:rsidTr="00A3255D">
        <w:tc>
          <w:tcPr>
            <w:tcW w:w="231" w:type="pct"/>
            <w:vMerge/>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c>
          <w:tcPr>
            <w:tcW w:w="719" w:type="pct"/>
            <w:vMerge/>
            <w:shd w:val="clear" w:color="auto" w:fill="auto"/>
          </w:tcPr>
          <w:p w:rsidR="00B01B1D" w:rsidRPr="00B01B1D" w:rsidRDefault="00B01B1D" w:rsidP="00A3255D">
            <w:pPr>
              <w:pStyle w:val="ConsPlusNormal"/>
              <w:rPr>
                <w:rFonts w:ascii="Times New Roman" w:hAnsi="Times New Roman" w:cs="Times New Roman"/>
                <w:sz w:val="18"/>
                <w:szCs w:val="18"/>
              </w:rPr>
            </w:pPr>
          </w:p>
        </w:tc>
        <w:tc>
          <w:tcPr>
            <w:tcW w:w="186" w:type="pct"/>
            <w:vMerge/>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c>
          <w:tcPr>
            <w:tcW w:w="277"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Средства местного бюджета</w:t>
            </w:r>
          </w:p>
        </w:tc>
        <w:tc>
          <w:tcPr>
            <w:tcW w:w="369"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292,46</w:t>
            </w:r>
          </w:p>
        </w:tc>
        <w:tc>
          <w:tcPr>
            <w:tcW w:w="338"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321,46</w:t>
            </w:r>
          </w:p>
        </w:tc>
        <w:tc>
          <w:tcPr>
            <w:tcW w:w="385"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292,46</w:t>
            </w:r>
          </w:p>
        </w:tc>
        <w:tc>
          <w:tcPr>
            <w:tcW w:w="385" w:type="pct"/>
            <w:gridSpan w:val="3"/>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29,00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407" w:type="pct"/>
            <w:vMerge/>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c>
          <w:tcPr>
            <w:tcW w:w="542" w:type="pct"/>
            <w:vMerge/>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r>
      <w:tr w:rsidR="00B01B1D" w:rsidRPr="00B01B1D" w:rsidTr="00A3255D">
        <w:tc>
          <w:tcPr>
            <w:tcW w:w="231"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1.1.14</w:t>
            </w:r>
          </w:p>
        </w:tc>
        <w:tc>
          <w:tcPr>
            <w:tcW w:w="719" w:type="pct"/>
            <w:vMerge w:val="restart"/>
            <w:shd w:val="clear" w:color="auto" w:fill="auto"/>
          </w:tcPr>
          <w:p w:rsidR="00B01B1D" w:rsidRPr="00B01B1D" w:rsidRDefault="00B01B1D" w:rsidP="00A3255D">
            <w:pPr>
              <w:pStyle w:val="ConsPlusNormal"/>
              <w:rPr>
                <w:rFonts w:ascii="Times New Roman" w:hAnsi="Times New Roman" w:cs="Times New Roman"/>
                <w:sz w:val="18"/>
                <w:szCs w:val="18"/>
              </w:rPr>
            </w:pPr>
            <w:r w:rsidRPr="00B01B1D">
              <w:rPr>
                <w:rFonts w:ascii="Times New Roman" w:hAnsi="Times New Roman" w:cs="Times New Roman"/>
                <w:sz w:val="18"/>
                <w:szCs w:val="18"/>
              </w:rPr>
              <w:t>Мероприятие 1.14.</w:t>
            </w:r>
          </w:p>
          <w:p w:rsidR="00B01B1D" w:rsidRPr="00B01B1D" w:rsidRDefault="00B01B1D" w:rsidP="00A3255D">
            <w:pPr>
              <w:pStyle w:val="ConsPlusNormal"/>
              <w:rPr>
                <w:rFonts w:ascii="Times New Roman" w:hAnsi="Times New Roman" w:cs="Times New Roman"/>
                <w:sz w:val="18"/>
                <w:szCs w:val="18"/>
              </w:rPr>
            </w:pPr>
            <w:r w:rsidRPr="00B01B1D">
              <w:rPr>
                <w:rFonts w:ascii="Times New Roman" w:hAnsi="Times New Roman" w:cs="Times New Roman"/>
                <w:sz w:val="18"/>
                <w:szCs w:val="18"/>
              </w:rPr>
              <w:t>Проведение субботника</w:t>
            </w:r>
          </w:p>
        </w:tc>
        <w:tc>
          <w:tcPr>
            <w:tcW w:w="186"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2017-2021</w:t>
            </w:r>
          </w:p>
        </w:tc>
        <w:tc>
          <w:tcPr>
            <w:tcW w:w="277"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Итого</w:t>
            </w:r>
          </w:p>
        </w:tc>
        <w:tc>
          <w:tcPr>
            <w:tcW w:w="369" w:type="pct"/>
            <w:shd w:val="clear" w:color="auto" w:fill="auto"/>
          </w:tcPr>
          <w:p w:rsidR="00B01B1D" w:rsidRPr="00B01B1D" w:rsidRDefault="00B01B1D" w:rsidP="00A3255D">
            <w:pPr>
              <w:jc w:val="center"/>
              <w:rPr>
                <w:rFonts w:ascii="Times New Roman" w:hAnsi="Times New Roman"/>
                <w:bCs/>
                <w:sz w:val="18"/>
                <w:szCs w:val="18"/>
              </w:rPr>
            </w:pPr>
            <w:r w:rsidRPr="00B01B1D">
              <w:rPr>
                <w:rFonts w:ascii="Times New Roman" w:hAnsi="Times New Roman"/>
                <w:bCs/>
                <w:sz w:val="18"/>
                <w:szCs w:val="18"/>
              </w:rPr>
              <w:t>100,00</w:t>
            </w:r>
          </w:p>
        </w:tc>
        <w:tc>
          <w:tcPr>
            <w:tcW w:w="338"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200,00</w:t>
            </w:r>
          </w:p>
        </w:tc>
        <w:tc>
          <w:tcPr>
            <w:tcW w:w="385"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100,00</w:t>
            </w:r>
          </w:p>
        </w:tc>
        <w:tc>
          <w:tcPr>
            <w:tcW w:w="385" w:type="pct"/>
            <w:gridSpan w:val="3"/>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100,00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407"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proofErr w:type="gramStart"/>
            <w:r w:rsidRPr="00B01B1D">
              <w:rPr>
                <w:rFonts w:ascii="Times New Roman" w:hAnsi="Times New Roman" w:cs="Times New Roman"/>
                <w:sz w:val="18"/>
                <w:szCs w:val="18"/>
              </w:rPr>
              <w:t>Администрация</w:t>
            </w:r>
            <w:proofErr w:type="gramEnd"/>
            <w:r w:rsidRPr="00B01B1D">
              <w:rPr>
                <w:rFonts w:ascii="Times New Roman" w:hAnsi="Times New Roman" w:cs="Times New Roman"/>
                <w:sz w:val="18"/>
                <w:szCs w:val="18"/>
              </w:rPr>
              <w:t xml:space="preserve"> ЗАТО городской округ Молодежный  </w:t>
            </w:r>
          </w:p>
        </w:tc>
        <w:tc>
          <w:tcPr>
            <w:tcW w:w="542"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r>
      <w:tr w:rsidR="00B01B1D" w:rsidRPr="00B01B1D" w:rsidTr="00A3255D">
        <w:tc>
          <w:tcPr>
            <w:tcW w:w="231" w:type="pct"/>
            <w:vMerge/>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c>
          <w:tcPr>
            <w:tcW w:w="719" w:type="pct"/>
            <w:vMerge/>
            <w:shd w:val="clear" w:color="auto" w:fill="auto"/>
          </w:tcPr>
          <w:p w:rsidR="00B01B1D" w:rsidRPr="00B01B1D" w:rsidRDefault="00B01B1D" w:rsidP="00A3255D">
            <w:pPr>
              <w:pStyle w:val="ConsPlusNormal"/>
              <w:rPr>
                <w:rFonts w:ascii="Times New Roman" w:hAnsi="Times New Roman" w:cs="Times New Roman"/>
                <w:sz w:val="18"/>
                <w:szCs w:val="18"/>
              </w:rPr>
            </w:pPr>
          </w:p>
        </w:tc>
        <w:tc>
          <w:tcPr>
            <w:tcW w:w="186" w:type="pct"/>
            <w:vMerge/>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c>
          <w:tcPr>
            <w:tcW w:w="277"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Средства местного бюджета</w:t>
            </w:r>
          </w:p>
        </w:tc>
        <w:tc>
          <w:tcPr>
            <w:tcW w:w="369" w:type="pct"/>
            <w:shd w:val="clear" w:color="auto" w:fill="auto"/>
          </w:tcPr>
          <w:p w:rsidR="00B01B1D" w:rsidRPr="00B01B1D" w:rsidRDefault="00B01B1D" w:rsidP="00A3255D">
            <w:pPr>
              <w:jc w:val="center"/>
              <w:rPr>
                <w:rFonts w:ascii="Times New Roman" w:hAnsi="Times New Roman"/>
                <w:bCs/>
                <w:sz w:val="18"/>
                <w:szCs w:val="18"/>
              </w:rPr>
            </w:pPr>
            <w:r w:rsidRPr="00B01B1D">
              <w:rPr>
                <w:rFonts w:ascii="Times New Roman" w:hAnsi="Times New Roman"/>
                <w:bCs/>
                <w:sz w:val="18"/>
                <w:szCs w:val="18"/>
              </w:rPr>
              <w:t>100,00</w:t>
            </w:r>
          </w:p>
        </w:tc>
        <w:tc>
          <w:tcPr>
            <w:tcW w:w="338"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200,00</w:t>
            </w:r>
          </w:p>
        </w:tc>
        <w:tc>
          <w:tcPr>
            <w:tcW w:w="385"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100,00</w:t>
            </w:r>
          </w:p>
        </w:tc>
        <w:tc>
          <w:tcPr>
            <w:tcW w:w="385" w:type="pct"/>
            <w:gridSpan w:val="3"/>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100,00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407" w:type="pct"/>
            <w:vMerge/>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c>
          <w:tcPr>
            <w:tcW w:w="542" w:type="pct"/>
            <w:vMerge/>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r>
      <w:tr w:rsidR="00B01B1D" w:rsidRPr="00B01B1D" w:rsidTr="00A3255D">
        <w:tc>
          <w:tcPr>
            <w:tcW w:w="231"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1.1.15</w:t>
            </w:r>
          </w:p>
        </w:tc>
        <w:tc>
          <w:tcPr>
            <w:tcW w:w="719" w:type="pct"/>
            <w:vMerge w:val="restart"/>
            <w:shd w:val="clear" w:color="auto" w:fill="auto"/>
          </w:tcPr>
          <w:p w:rsidR="00B01B1D" w:rsidRPr="00B01B1D" w:rsidRDefault="00B01B1D" w:rsidP="00A3255D">
            <w:pPr>
              <w:pStyle w:val="ConsPlusNormal"/>
              <w:rPr>
                <w:rFonts w:ascii="Times New Roman" w:hAnsi="Times New Roman" w:cs="Times New Roman"/>
                <w:sz w:val="18"/>
                <w:szCs w:val="18"/>
              </w:rPr>
            </w:pPr>
            <w:r w:rsidRPr="00B01B1D">
              <w:rPr>
                <w:rFonts w:ascii="Times New Roman" w:hAnsi="Times New Roman" w:cs="Times New Roman"/>
                <w:sz w:val="18"/>
                <w:szCs w:val="18"/>
              </w:rPr>
              <w:t>Мероприятие 1.15.</w:t>
            </w:r>
          </w:p>
          <w:p w:rsidR="00B01B1D" w:rsidRPr="00B01B1D" w:rsidRDefault="00B01B1D" w:rsidP="00A3255D">
            <w:pPr>
              <w:pStyle w:val="ConsPlusNormal"/>
              <w:rPr>
                <w:rFonts w:ascii="Times New Roman" w:hAnsi="Times New Roman" w:cs="Times New Roman"/>
                <w:sz w:val="18"/>
                <w:szCs w:val="18"/>
              </w:rPr>
            </w:pPr>
            <w:r w:rsidRPr="00B01B1D">
              <w:rPr>
                <w:rFonts w:ascii="Times New Roman" w:hAnsi="Times New Roman" w:cs="Times New Roman"/>
                <w:bCs/>
                <w:sz w:val="18"/>
                <w:szCs w:val="18"/>
              </w:rPr>
              <w:t xml:space="preserve">Устройство оснований из асфальтобетона под </w:t>
            </w:r>
            <w:proofErr w:type="gramStart"/>
            <w:r w:rsidRPr="00B01B1D">
              <w:rPr>
                <w:rFonts w:ascii="Times New Roman" w:hAnsi="Times New Roman" w:cs="Times New Roman"/>
                <w:bCs/>
                <w:sz w:val="18"/>
                <w:szCs w:val="18"/>
              </w:rPr>
              <w:t>ДИП</w:t>
            </w:r>
            <w:proofErr w:type="gramEnd"/>
            <w:r w:rsidRPr="00B01B1D">
              <w:rPr>
                <w:rFonts w:ascii="Times New Roman" w:hAnsi="Times New Roman" w:cs="Times New Roman"/>
                <w:bCs/>
                <w:sz w:val="18"/>
                <w:szCs w:val="18"/>
              </w:rPr>
              <w:t xml:space="preserve"> дом №4, дом №7</w:t>
            </w:r>
          </w:p>
        </w:tc>
        <w:tc>
          <w:tcPr>
            <w:tcW w:w="186"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2017-2021</w:t>
            </w:r>
          </w:p>
        </w:tc>
        <w:tc>
          <w:tcPr>
            <w:tcW w:w="277"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Итого</w:t>
            </w:r>
          </w:p>
        </w:tc>
        <w:tc>
          <w:tcPr>
            <w:tcW w:w="369" w:type="pct"/>
            <w:shd w:val="clear" w:color="auto" w:fill="auto"/>
          </w:tcPr>
          <w:p w:rsidR="00B01B1D" w:rsidRPr="00B01B1D" w:rsidRDefault="00B01B1D" w:rsidP="00A3255D">
            <w:pPr>
              <w:jc w:val="center"/>
              <w:rPr>
                <w:rFonts w:ascii="Times New Roman" w:hAnsi="Times New Roman"/>
                <w:bCs/>
                <w:sz w:val="18"/>
                <w:szCs w:val="18"/>
              </w:rPr>
            </w:pPr>
            <w:r w:rsidRPr="00B01B1D">
              <w:rPr>
                <w:rFonts w:ascii="Times New Roman" w:hAnsi="Times New Roman"/>
                <w:bCs/>
                <w:sz w:val="18"/>
                <w:szCs w:val="18"/>
              </w:rPr>
              <w:t>838,00</w:t>
            </w:r>
          </w:p>
        </w:tc>
        <w:tc>
          <w:tcPr>
            <w:tcW w:w="338"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838,00</w:t>
            </w:r>
          </w:p>
        </w:tc>
        <w:tc>
          <w:tcPr>
            <w:tcW w:w="385"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838,00</w:t>
            </w:r>
          </w:p>
        </w:tc>
        <w:tc>
          <w:tcPr>
            <w:tcW w:w="385" w:type="pct"/>
            <w:gridSpan w:val="3"/>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407"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proofErr w:type="gramStart"/>
            <w:r w:rsidRPr="00B01B1D">
              <w:rPr>
                <w:rFonts w:ascii="Times New Roman" w:hAnsi="Times New Roman" w:cs="Times New Roman"/>
                <w:sz w:val="18"/>
                <w:szCs w:val="18"/>
              </w:rPr>
              <w:t>Администрация</w:t>
            </w:r>
            <w:proofErr w:type="gramEnd"/>
            <w:r w:rsidRPr="00B01B1D">
              <w:rPr>
                <w:rFonts w:ascii="Times New Roman" w:hAnsi="Times New Roman" w:cs="Times New Roman"/>
                <w:sz w:val="18"/>
                <w:szCs w:val="18"/>
              </w:rPr>
              <w:t xml:space="preserve"> ЗАТО городской округ Молодежный  </w:t>
            </w:r>
          </w:p>
        </w:tc>
        <w:tc>
          <w:tcPr>
            <w:tcW w:w="542"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r>
      <w:tr w:rsidR="00B01B1D" w:rsidRPr="00B01B1D" w:rsidTr="00A3255D">
        <w:tc>
          <w:tcPr>
            <w:tcW w:w="231" w:type="pct"/>
            <w:vMerge/>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c>
          <w:tcPr>
            <w:tcW w:w="719" w:type="pct"/>
            <w:vMerge/>
            <w:shd w:val="clear" w:color="auto" w:fill="auto"/>
          </w:tcPr>
          <w:p w:rsidR="00B01B1D" w:rsidRPr="00B01B1D" w:rsidRDefault="00B01B1D" w:rsidP="00A3255D">
            <w:pPr>
              <w:pStyle w:val="ConsPlusNormal"/>
              <w:rPr>
                <w:rFonts w:ascii="Times New Roman" w:hAnsi="Times New Roman" w:cs="Times New Roman"/>
                <w:sz w:val="18"/>
                <w:szCs w:val="18"/>
              </w:rPr>
            </w:pPr>
          </w:p>
        </w:tc>
        <w:tc>
          <w:tcPr>
            <w:tcW w:w="186" w:type="pct"/>
            <w:vMerge/>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c>
          <w:tcPr>
            <w:tcW w:w="277"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Средства местного бюджета</w:t>
            </w:r>
          </w:p>
        </w:tc>
        <w:tc>
          <w:tcPr>
            <w:tcW w:w="369" w:type="pct"/>
            <w:shd w:val="clear" w:color="auto" w:fill="auto"/>
          </w:tcPr>
          <w:p w:rsidR="00B01B1D" w:rsidRPr="00B01B1D" w:rsidRDefault="00B01B1D" w:rsidP="00A3255D">
            <w:pPr>
              <w:jc w:val="center"/>
              <w:rPr>
                <w:rFonts w:ascii="Times New Roman" w:hAnsi="Times New Roman"/>
                <w:bCs/>
                <w:sz w:val="18"/>
                <w:szCs w:val="18"/>
              </w:rPr>
            </w:pPr>
            <w:r w:rsidRPr="00B01B1D">
              <w:rPr>
                <w:rFonts w:ascii="Times New Roman" w:hAnsi="Times New Roman"/>
                <w:bCs/>
                <w:sz w:val="18"/>
                <w:szCs w:val="18"/>
              </w:rPr>
              <w:t>838,00</w:t>
            </w:r>
          </w:p>
        </w:tc>
        <w:tc>
          <w:tcPr>
            <w:tcW w:w="338"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838,00</w:t>
            </w:r>
          </w:p>
        </w:tc>
        <w:tc>
          <w:tcPr>
            <w:tcW w:w="385"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838,00</w:t>
            </w:r>
          </w:p>
        </w:tc>
        <w:tc>
          <w:tcPr>
            <w:tcW w:w="385" w:type="pct"/>
            <w:gridSpan w:val="3"/>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407" w:type="pct"/>
            <w:vMerge/>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c>
          <w:tcPr>
            <w:tcW w:w="542" w:type="pct"/>
            <w:vMerge/>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r>
      <w:tr w:rsidR="00B01B1D" w:rsidRPr="00B01B1D" w:rsidTr="00A3255D">
        <w:tc>
          <w:tcPr>
            <w:tcW w:w="231"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1.1.16</w:t>
            </w:r>
          </w:p>
        </w:tc>
        <w:tc>
          <w:tcPr>
            <w:tcW w:w="719" w:type="pct"/>
            <w:vMerge w:val="restart"/>
            <w:shd w:val="clear" w:color="auto" w:fill="auto"/>
          </w:tcPr>
          <w:p w:rsidR="00B01B1D" w:rsidRPr="00B01B1D" w:rsidRDefault="00B01B1D" w:rsidP="00A3255D">
            <w:pPr>
              <w:pStyle w:val="ConsPlusNormal"/>
              <w:rPr>
                <w:rFonts w:ascii="Times New Roman" w:hAnsi="Times New Roman" w:cs="Times New Roman"/>
                <w:sz w:val="18"/>
                <w:szCs w:val="18"/>
              </w:rPr>
            </w:pPr>
            <w:r w:rsidRPr="00B01B1D">
              <w:rPr>
                <w:rFonts w:ascii="Times New Roman" w:hAnsi="Times New Roman" w:cs="Times New Roman"/>
                <w:sz w:val="18"/>
                <w:szCs w:val="18"/>
              </w:rPr>
              <w:t>Мероприятие 1.16.</w:t>
            </w:r>
          </w:p>
          <w:p w:rsidR="00B01B1D" w:rsidRPr="00B01B1D" w:rsidRDefault="00B01B1D" w:rsidP="00A3255D">
            <w:pPr>
              <w:pStyle w:val="ConsPlusNormal"/>
              <w:rPr>
                <w:rFonts w:ascii="Times New Roman" w:hAnsi="Times New Roman" w:cs="Times New Roman"/>
                <w:sz w:val="18"/>
                <w:szCs w:val="18"/>
              </w:rPr>
            </w:pPr>
            <w:r w:rsidRPr="00B01B1D">
              <w:rPr>
                <w:rFonts w:ascii="Times New Roman" w:hAnsi="Times New Roman" w:cs="Times New Roman"/>
                <w:bCs/>
                <w:sz w:val="18"/>
                <w:szCs w:val="18"/>
              </w:rPr>
              <w:t>Устройство дорожек из тротуарной плитки</w:t>
            </w:r>
          </w:p>
        </w:tc>
        <w:tc>
          <w:tcPr>
            <w:tcW w:w="186"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2017-2021</w:t>
            </w:r>
          </w:p>
        </w:tc>
        <w:tc>
          <w:tcPr>
            <w:tcW w:w="277"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Итого</w:t>
            </w:r>
          </w:p>
        </w:tc>
        <w:tc>
          <w:tcPr>
            <w:tcW w:w="369" w:type="pct"/>
            <w:shd w:val="clear" w:color="auto" w:fill="auto"/>
          </w:tcPr>
          <w:p w:rsidR="00B01B1D" w:rsidRPr="00B01B1D" w:rsidRDefault="00B01B1D" w:rsidP="00A3255D">
            <w:pPr>
              <w:jc w:val="center"/>
              <w:rPr>
                <w:rFonts w:ascii="Times New Roman" w:hAnsi="Times New Roman"/>
                <w:bCs/>
                <w:sz w:val="18"/>
                <w:szCs w:val="18"/>
              </w:rPr>
            </w:pPr>
            <w:r w:rsidRPr="00B01B1D">
              <w:rPr>
                <w:rFonts w:ascii="Times New Roman" w:hAnsi="Times New Roman"/>
                <w:bCs/>
                <w:sz w:val="18"/>
                <w:szCs w:val="18"/>
              </w:rPr>
              <w:t>2225,00</w:t>
            </w:r>
          </w:p>
        </w:tc>
        <w:tc>
          <w:tcPr>
            <w:tcW w:w="338"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bCs/>
                <w:sz w:val="18"/>
                <w:szCs w:val="18"/>
              </w:rPr>
              <w:t>2225,00</w:t>
            </w:r>
          </w:p>
        </w:tc>
        <w:tc>
          <w:tcPr>
            <w:tcW w:w="385"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bCs/>
                <w:sz w:val="18"/>
                <w:szCs w:val="18"/>
              </w:rPr>
              <w:t>2225,00</w:t>
            </w:r>
          </w:p>
        </w:tc>
        <w:tc>
          <w:tcPr>
            <w:tcW w:w="385" w:type="pct"/>
            <w:gridSpan w:val="3"/>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407"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proofErr w:type="gramStart"/>
            <w:r w:rsidRPr="00B01B1D">
              <w:rPr>
                <w:rFonts w:ascii="Times New Roman" w:hAnsi="Times New Roman" w:cs="Times New Roman"/>
                <w:sz w:val="18"/>
                <w:szCs w:val="18"/>
              </w:rPr>
              <w:t>Администрация</w:t>
            </w:r>
            <w:proofErr w:type="gramEnd"/>
            <w:r w:rsidRPr="00B01B1D">
              <w:rPr>
                <w:rFonts w:ascii="Times New Roman" w:hAnsi="Times New Roman" w:cs="Times New Roman"/>
                <w:sz w:val="18"/>
                <w:szCs w:val="18"/>
              </w:rPr>
              <w:t xml:space="preserve"> ЗАТО городской округ Молодежный  </w:t>
            </w:r>
          </w:p>
        </w:tc>
        <w:tc>
          <w:tcPr>
            <w:tcW w:w="542"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r>
      <w:tr w:rsidR="00B01B1D" w:rsidRPr="00B01B1D" w:rsidTr="00A3255D">
        <w:tc>
          <w:tcPr>
            <w:tcW w:w="231" w:type="pct"/>
            <w:vMerge/>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c>
          <w:tcPr>
            <w:tcW w:w="719" w:type="pct"/>
            <w:vMerge/>
            <w:shd w:val="clear" w:color="auto" w:fill="auto"/>
          </w:tcPr>
          <w:p w:rsidR="00B01B1D" w:rsidRPr="00B01B1D" w:rsidRDefault="00B01B1D" w:rsidP="00A3255D">
            <w:pPr>
              <w:pStyle w:val="ConsPlusNormal"/>
              <w:rPr>
                <w:rFonts w:ascii="Times New Roman" w:hAnsi="Times New Roman" w:cs="Times New Roman"/>
                <w:sz w:val="18"/>
                <w:szCs w:val="18"/>
              </w:rPr>
            </w:pPr>
          </w:p>
        </w:tc>
        <w:tc>
          <w:tcPr>
            <w:tcW w:w="186" w:type="pct"/>
            <w:vMerge/>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c>
          <w:tcPr>
            <w:tcW w:w="277"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Средства местного бюджета</w:t>
            </w:r>
          </w:p>
        </w:tc>
        <w:tc>
          <w:tcPr>
            <w:tcW w:w="369" w:type="pct"/>
            <w:shd w:val="clear" w:color="auto" w:fill="auto"/>
          </w:tcPr>
          <w:p w:rsidR="00B01B1D" w:rsidRPr="00B01B1D" w:rsidRDefault="00B01B1D" w:rsidP="00A3255D">
            <w:pPr>
              <w:jc w:val="center"/>
              <w:rPr>
                <w:rFonts w:ascii="Times New Roman" w:hAnsi="Times New Roman"/>
                <w:bCs/>
                <w:sz w:val="18"/>
                <w:szCs w:val="18"/>
              </w:rPr>
            </w:pPr>
            <w:r w:rsidRPr="00B01B1D">
              <w:rPr>
                <w:rFonts w:ascii="Times New Roman" w:hAnsi="Times New Roman"/>
                <w:bCs/>
                <w:sz w:val="18"/>
                <w:szCs w:val="18"/>
              </w:rPr>
              <w:t>2225,00</w:t>
            </w:r>
          </w:p>
        </w:tc>
        <w:tc>
          <w:tcPr>
            <w:tcW w:w="338"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bCs/>
                <w:sz w:val="18"/>
                <w:szCs w:val="18"/>
              </w:rPr>
              <w:t>2225,00</w:t>
            </w:r>
          </w:p>
        </w:tc>
        <w:tc>
          <w:tcPr>
            <w:tcW w:w="385"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bCs/>
                <w:sz w:val="18"/>
                <w:szCs w:val="18"/>
              </w:rPr>
              <w:t>2225,00</w:t>
            </w:r>
          </w:p>
        </w:tc>
        <w:tc>
          <w:tcPr>
            <w:tcW w:w="385" w:type="pct"/>
            <w:gridSpan w:val="3"/>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407" w:type="pct"/>
            <w:vMerge/>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c>
          <w:tcPr>
            <w:tcW w:w="542" w:type="pct"/>
            <w:vMerge/>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r>
      <w:tr w:rsidR="00B01B1D" w:rsidRPr="00B01B1D" w:rsidTr="00A3255D">
        <w:tc>
          <w:tcPr>
            <w:tcW w:w="231"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1.1.17</w:t>
            </w:r>
          </w:p>
        </w:tc>
        <w:tc>
          <w:tcPr>
            <w:tcW w:w="719" w:type="pct"/>
            <w:vMerge w:val="restart"/>
            <w:shd w:val="clear" w:color="auto" w:fill="auto"/>
          </w:tcPr>
          <w:p w:rsidR="00B01B1D" w:rsidRPr="00B01B1D" w:rsidRDefault="00B01B1D" w:rsidP="00A3255D">
            <w:pPr>
              <w:pStyle w:val="ConsPlusNormal"/>
              <w:rPr>
                <w:rFonts w:ascii="Times New Roman" w:hAnsi="Times New Roman" w:cs="Times New Roman"/>
                <w:sz w:val="18"/>
                <w:szCs w:val="18"/>
              </w:rPr>
            </w:pPr>
            <w:r w:rsidRPr="00B01B1D">
              <w:rPr>
                <w:rFonts w:ascii="Times New Roman" w:hAnsi="Times New Roman" w:cs="Times New Roman"/>
                <w:sz w:val="18"/>
                <w:szCs w:val="18"/>
              </w:rPr>
              <w:t>Мероприятие 1.17.</w:t>
            </w:r>
          </w:p>
          <w:p w:rsidR="00B01B1D" w:rsidRPr="00B01B1D" w:rsidRDefault="00B01B1D" w:rsidP="00A3255D">
            <w:pPr>
              <w:pStyle w:val="ConsPlusNormal"/>
              <w:rPr>
                <w:rFonts w:ascii="Times New Roman" w:hAnsi="Times New Roman" w:cs="Times New Roman"/>
                <w:sz w:val="18"/>
                <w:szCs w:val="18"/>
              </w:rPr>
            </w:pPr>
            <w:r w:rsidRPr="00B01B1D">
              <w:rPr>
                <w:rFonts w:ascii="Times New Roman" w:hAnsi="Times New Roman" w:cs="Times New Roman"/>
                <w:bCs/>
                <w:sz w:val="18"/>
                <w:szCs w:val="18"/>
              </w:rPr>
              <w:t>Устройство освещения внутриквартальных проездов МКД №7-8, №11-12</w:t>
            </w:r>
          </w:p>
        </w:tc>
        <w:tc>
          <w:tcPr>
            <w:tcW w:w="186"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2017-2021</w:t>
            </w:r>
          </w:p>
        </w:tc>
        <w:tc>
          <w:tcPr>
            <w:tcW w:w="277"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Итого</w:t>
            </w:r>
          </w:p>
        </w:tc>
        <w:tc>
          <w:tcPr>
            <w:tcW w:w="369" w:type="pct"/>
            <w:shd w:val="clear" w:color="auto" w:fill="auto"/>
          </w:tcPr>
          <w:p w:rsidR="00B01B1D" w:rsidRPr="00B01B1D" w:rsidRDefault="00B01B1D" w:rsidP="00A3255D">
            <w:pPr>
              <w:jc w:val="center"/>
              <w:rPr>
                <w:rFonts w:ascii="Times New Roman" w:hAnsi="Times New Roman"/>
                <w:bCs/>
                <w:sz w:val="18"/>
                <w:szCs w:val="18"/>
              </w:rPr>
            </w:pPr>
            <w:r w:rsidRPr="00B01B1D">
              <w:rPr>
                <w:rFonts w:ascii="Times New Roman" w:hAnsi="Times New Roman"/>
                <w:bCs/>
                <w:sz w:val="18"/>
                <w:szCs w:val="18"/>
              </w:rPr>
              <w:t>200,00</w:t>
            </w:r>
          </w:p>
        </w:tc>
        <w:tc>
          <w:tcPr>
            <w:tcW w:w="338"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200,00</w:t>
            </w:r>
          </w:p>
        </w:tc>
        <w:tc>
          <w:tcPr>
            <w:tcW w:w="385"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200,00</w:t>
            </w:r>
          </w:p>
        </w:tc>
        <w:tc>
          <w:tcPr>
            <w:tcW w:w="385" w:type="pct"/>
            <w:gridSpan w:val="3"/>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407"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proofErr w:type="gramStart"/>
            <w:r w:rsidRPr="00B01B1D">
              <w:rPr>
                <w:rFonts w:ascii="Times New Roman" w:hAnsi="Times New Roman" w:cs="Times New Roman"/>
                <w:sz w:val="18"/>
                <w:szCs w:val="18"/>
              </w:rPr>
              <w:t>Администрация</w:t>
            </w:r>
            <w:proofErr w:type="gramEnd"/>
            <w:r w:rsidRPr="00B01B1D">
              <w:rPr>
                <w:rFonts w:ascii="Times New Roman" w:hAnsi="Times New Roman" w:cs="Times New Roman"/>
                <w:sz w:val="18"/>
                <w:szCs w:val="18"/>
              </w:rPr>
              <w:t xml:space="preserve"> ЗАТО городской округ Молодежный  </w:t>
            </w:r>
          </w:p>
        </w:tc>
        <w:tc>
          <w:tcPr>
            <w:tcW w:w="542"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r>
      <w:tr w:rsidR="00B01B1D" w:rsidRPr="00B01B1D" w:rsidTr="00A3255D">
        <w:tc>
          <w:tcPr>
            <w:tcW w:w="231" w:type="pct"/>
            <w:vMerge/>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c>
          <w:tcPr>
            <w:tcW w:w="719" w:type="pct"/>
            <w:vMerge/>
            <w:shd w:val="clear" w:color="auto" w:fill="auto"/>
          </w:tcPr>
          <w:p w:rsidR="00B01B1D" w:rsidRPr="00B01B1D" w:rsidRDefault="00B01B1D" w:rsidP="00A3255D">
            <w:pPr>
              <w:pStyle w:val="ConsPlusNormal"/>
              <w:rPr>
                <w:rFonts w:ascii="Times New Roman" w:hAnsi="Times New Roman" w:cs="Times New Roman"/>
                <w:sz w:val="18"/>
                <w:szCs w:val="18"/>
              </w:rPr>
            </w:pPr>
          </w:p>
        </w:tc>
        <w:tc>
          <w:tcPr>
            <w:tcW w:w="186" w:type="pct"/>
            <w:vMerge/>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c>
          <w:tcPr>
            <w:tcW w:w="277"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Средства местного бюджета</w:t>
            </w:r>
          </w:p>
        </w:tc>
        <w:tc>
          <w:tcPr>
            <w:tcW w:w="369" w:type="pct"/>
            <w:shd w:val="clear" w:color="auto" w:fill="auto"/>
          </w:tcPr>
          <w:p w:rsidR="00B01B1D" w:rsidRPr="00B01B1D" w:rsidRDefault="00B01B1D" w:rsidP="00A3255D">
            <w:pPr>
              <w:jc w:val="center"/>
              <w:rPr>
                <w:rFonts w:ascii="Times New Roman" w:hAnsi="Times New Roman"/>
                <w:bCs/>
                <w:sz w:val="18"/>
                <w:szCs w:val="18"/>
              </w:rPr>
            </w:pPr>
            <w:r w:rsidRPr="00B01B1D">
              <w:rPr>
                <w:rFonts w:ascii="Times New Roman" w:hAnsi="Times New Roman"/>
                <w:bCs/>
                <w:sz w:val="18"/>
                <w:szCs w:val="18"/>
              </w:rPr>
              <w:t>200,00</w:t>
            </w:r>
          </w:p>
        </w:tc>
        <w:tc>
          <w:tcPr>
            <w:tcW w:w="338"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200,00</w:t>
            </w:r>
          </w:p>
        </w:tc>
        <w:tc>
          <w:tcPr>
            <w:tcW w:w="385"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200,00</w:t>
            </w:r>
          </w:p>
        </w:tc>
        <w:tc>
          <w:tcPr>
            <w:tcW w:w="385" w:type="pct"/>
            <w:gridSpan w:val="3"/>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407" w:type="pct"/>
            <w:vMerge/>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c>
          <w:tcPr>
            <w:tcW w:w="542" w:type="pct"/>
            <w:vMerge/>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r>
      <w:tr w:rsidR="00B01B1D" w:rsidRPr="00B01B1D" w:rsidTr="00A3255D">
        <w:tc>
          <w:tcPr>
            <w:tcW w:w="231"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1.1.18</w:t>
            </w:r>
          </w:p>
        </w:tc>
        <w:tc>
          <w:tcPr>
            <w:tcW w:w="719" w:type="pct"/>
            <w:vMerge w:val="restart"/>
            <w:shd w:val="clear" w:color="auto" w:fill="auto"/>
          </w:tcPr>
          <w:p w:rsidR="00B01B1D" w:rsidRPr="00B01B1D" w:rsidRDefault="00B01B1D" w:rsidP="00A3255D">
            <w:pPr>
              <w:pStyle w:val="ConsPlusNormal"/>
              <w:rPr>
                <w:rFonts w:ascii="Times New Roman" w:hAnsi="Times New Roman" w:cs="Times New Roman"/>
                <w:sz w:val="18"/>
                <w:szCs w:val="18"/>
              </w:rPr>
            </w:pPr>
            <w:r w:rsidRPr="00B01B1D">
              <w:rPr>
                <w:rFonts w:ascii="Times New Roman" w:hAnsi="Times New Roman" w:cs="Times New Roman"/>
                <w:sz w:val="18"/>
                <w:szCs w:val="18"/>
              </w:rPr>
              <w:t>Мероприятие 1.18.</w:t>
            </w:r>
          </w:p>
          <w:p w:rsidR="00B01B1D" w:rsidRPr="00B01B1D" w:rsidRDefault="00B01B1D" w:rsidP="00A3255D">
            <w:pPr>
              <w:pStyle w:val="ConsPlusNormal"/>
              <w:rPr>
                <w:rFonts w:ascii="Times New Roman" w:hAnsi="Times New Roman" w:cs="Times New Roman"/>
                <w:sz w:val="18"/>
                <w:szCs w:val="18"/>
              </w:rPr>
            </w:pPr>
            <w:r w:rsidRPr="00B01B1D">
              <w:rPr>
                <w:rFonts w:ascii="Times New Roman" w:hAnsi="Times New Roman" w:cs="Times New Roman"/>
                <w:bCs/>
                <w:sz w:val="18"/>
                <w:szCs w:val="18"/>
              </w:rPr>
              <w:t xml:space="preserve">Приобретение контейнера </w:t>
            </w:r>
            <w:r w:rsidRPr="00B01B1D">
              <w:rPr>
                <w:rFonts w:ascii="Times New Roman" w:hAnsi="Times New Roman" w:cs="Times New Roman"/>
                <w:bCs/>
                <w:sz w:val="18"/>
                <w:szCs w:val="18"/>
              </w:rPr>
              <w:lastRenderedPageBreak/>
              <w:t>для сбора батареек и люминесцентных ламп</w:t>
            </w:r>
          </w:p>
        </w:tc>
        <w:tc>
          <w:tcPr>
            <w:tcW w:w="186"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lastRenderedPageBreak/>
              <w:t>2017-2021</w:t>
            </w:r>
          </w:p>
        </w:tc>
        <w:tc>
          <w:tcPr>
            <w:tcW w:w="277"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Итого</w:t>
            </w:r>
          </w:p>
        </w:tc>
        <w:tc>
          <w:tcPr>
            <w:tcW w:w="369" w:type="pct"/>
            <w:shd w:val="clear" w:color="auto" w:fill="auto"/>
          </w:tcPr>
          <w:p w:rsidR="00B01B1D" w:rsidRPr="00B01B1D" w:rsidRDefault="00B01B1D" w:rsidP="00A3255D">
            <w:pPr>
              <w:jc w:val="center"/>
              <w:rPr>
                <w:rFonts w:ascii="Times New Roman" w:hAnsi="Times New Roman"/>
                <w:bCs/>
                <w:sz w:val="18"/>
                <w:szCs w:val="18"/>
              </w:rPr>
            </w:pPr>
            <w:r w:rsidRPr="00B01B1D">
              <w:rPr>
                <w:rFonts w:ascii="Times New Roman" w:hAnsi="Times New Roman"/>
                <w:bCs/>
                <w:sz w:val="18"/>
                <w:szCs w:val="18"/>
              </w:rPr>
              <w:t>60,00</w:t>
            </w:r>
          </w:p>
        </w:tc>
        <w:tc>
          <w:tcPr>
            <w:tcW w:w="338"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60,00</w:t>
            </w:r>
          </w:p>
        </w:tc>
        <w:tc>
          <w:tcPr>
            <w:tcW w:w="385"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60,00</w:t>
            </w:r>
          </w:p>
        </w:tc>
        <w:tc>
          <w:tcPr>
            <w:tcW w:w="385" w:type="pct"/>
            <w:gridSpan w:val="3"/>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407"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proofErr w:type="gramStart"/>
            <w:r w:rsidRPr="00B01B1D">
              <w:rPr>
                <w:rFonts w:ascii="Times New Roman" w:hAnsi="Times New Roman" w:cs="Times New Roman"/>
                <w:sz w:val="18"/>
                <w:szCs w:val="18"/>
              </w:rPr>
              <w:t>Администрация</w:t>
            </w:r>
            <w:proofErr w:type="gramEnd"/>
            <w:r w:rsidRPr="00B01B1D">
              <w:rPr>
                <w:rFonts w:ascii="Times New Roman" w:hAnsi="Times New Roman" w:cs="Times New Roman"/>
                <w:sz w:val="18"/>
                <w:szCs w:val="18"/>
              </w:rPr>
              <w:t xml:space="preserve"> ЗАТО </w:t>
            </w:r>
            <w:r w:rsidRPr="00B01B1D">
              <w:rPr>
                <w:rFonts w:ascii="Times New Roman" w:hAnsi="Times New Roman" w:cs="Times New Roman"/>
                <w:sz w:val="18"/>
                <w:szCs w:val="18"/>
              </w:rPr>
              <w:lastRenderedPageBreak/>
              <w:t xml:space="preserve">городской округ Молодежный  </w:t>
            </w:r>
          </w:p>
        </w:tc>
        <w:tc>
          <w:tcPr>
            <w:tcW w:w="542"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r>
      <w:tr w:rsidR="00B01B1D" w:rsidRPr="00B01B1D" w:rsidTr="00A3255D">
        <w:tc>
          <w:tcPr>
            <w:tcW w:w="231" w:type="pct"/>
            <w:vMerge/>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c>
          <w:tcPr>
            <w:tcW w:w="719" w:type="pct"/>
            <w:vMerge/>
            <w:shd w:val="clear" w:color="auto" w:fill="auto"/>
          </w:tcPr>
          <w:p w:rsidR="00B01B1D" w:rsidRPr="00B01B1D" w:rsidRDefault="00B01B1D" w:rsidP="00A3255D">
            <w:pPr>
              <w:pStyle w:val="ConsPlusNormal"/>
              <w:rPr>
                <w:rFonts w:ascii="Times New Roman" w:hAnsi="Times New Roman" w:cs="Times New Roman"/>
                <w:sz w:val="18"/>
                <w:szCs w:val="18"/>
              </w:rPr>
            </w:pPr>
          </w:p>
        </w:tc>
        <w:tc>
          <w:tcPr>
            <w:tcW w:w="186" w:type="pct"/>
            <w:vMerge/>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c>
          <w:tcPr>
            <w:tcW w:w="277"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Средства местного бюджета</w:t>
            </w:r>
          </w:p>
        </w:tc>
        <w:tc>
          <w:tcPr>
            <w:tcW w:w="369" w:type="pct"/>
            <w:shd w:val="clear" w:color="auto" w:fill="auto"/>
          </w:tcPr>
          <w:p w:rsidR="00B01B1D" w:rsidRPr="00B01B1D" w:rsidRDefault="00B01B1D" w:rsidP="00A3255D">
            <w:pPr>
              <w:jc w:val="center"/>
              <w:rPr>
                <w:rFonts w:ascii="Times New Roman" w:hAnsi="Times New Roman"/>
                <w:bCs/>
                <w:sz w:val="18"/>
                <w:szCs w:val="18"/>
              </w:rPr>
            </w:pPr>
            <w:r w:rsidRPr="00B01B1D">
              <w:rPr>
                <w:rFonts w:ascii="Times New Roman" w:hAnsi="Times New Roman"/>
                <w:bCs/>
                <w:sz w:val="18"/>
                <w:szCs w:val="18"/>
              </w:rPr>
              <w:t>60,00</w:t>
            </w:r>
          </w:p>
        </w:tc>
        <w:tc>
          <w:tcPr>
            <w:tcW w:w="338"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60,00</w:t>
            </w:r>
          </w:p>
        </w:tc>
        <w:tc>
          <w:tcPr>
            <w:tcW w:w="385"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60,00</w:t>
            </w:r>
          </w:p>
        </w:tc>
        <w:tc>
          <w:tcPr>
            <w:tcW w:w="385" w:type="pct"/>
            <w:gridSpan w:val="3"/>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407" w:type="pct"/>
            <w:vMerge/>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c>
          <w:tcPr>
            <w:tcW w:w="542" w:type="pct"/>
            <w:vMerge/>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r>
      <w:tr w:rsidR="00B01B1D" w:rsidRPr="00B01B1D" w:rsidTr="00A3255D">
        <w:tc>
          <w:tcPr>
            <w:tcW w:w="231"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lastRenderedPageBreak/>
              <w:t>1.1.19</w:t>
            </w:r>
          </w:p>
        </w:tc>
        <w:tc>
          <w:tcPr>
            <w:tcW w:w="719" w:type="pct"/>
            <w:vMerge w:val="restart"/>
            <w:shd w:val="clear" w:color="auto" w:fill="auto"/>
          </w:tcPr>
          <w:p w:rsidR="00B01B1D" w:rsidRPr="00B01B1D" w:rsidRDefault="00B01B1D" w:rsidP="00A3255D">
            <w:pPr>
              <w:pStyle w:val="ConsPlusNormal"/>
              <w:rPr>
                <w:rFonts w:ascii="Times New Roman" w:hAnsi="Times New Roman" w:cs="Times New Roman"/>
                <w:sz w:val="18"/>
                <w:szCs w:val="18"/>
              </w:rPr>
            </w:pPr>
            <w:r w:rsidRPr="00B01B1D">
              <w:rPr>
                <w:rFonts w:ascii="Times New Roman" w:hAnsi="Times New Roman" w:cs="Times New Roman"/>
                <w:sz w:val="18"/>
                <w:szCs w:val="18"/>
              </w:rPr>
              <w:t>Мероприятие 1.19.</w:t>
            </w:r>
          </w:p>
          <w:p w:rsidR="00B01B1D" w:rsidRPr="00B01B1D" w:rsidRDefault="00B01B1D" w:rsidP="00A3255D">
            <w:pPr>
              <w:pStyle w:val="ConsPlusNormal"/>
              <w:rPr>
                <w:rFonts w:ascii="Times New Roman" w:hAnsi="Times New Roman" w:cs="Times New Roman"/>
                <w:sz w:val="18"/>
                <w:szCs w:val="18"/>
              </w:rPr>
            </w:pPr>
            <w:r w:rsidRPr="00B01B1D">
              <w:rPr>
                <w:rFonts w:ascii="Times New Roman" w:hAnsi="Times New Roman" w:cs="Times New Roman"/>
                <w:bCs/>
                <w:sz w:val="18"/>
                <w:szCs w:val="18"/>
              </w:rPr>
              <w:t>Приобретение информационных щитов для дворовых территорий МКД №11-12, №4-5</w:t>
            </w:r>
          </w:p>
        </w:tc>
        <w:tc>
          <w:tcPr>
            <w:tcW w:w="186"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2017-2021</w:t>
            </w:r>
          </w:p>
        </w:tc>
        <w:tc>
          <w:tcPr>
            <w:tcW w:w="277"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Итого</w:t>
            </w:r>
          </w:p>
        </w:tc>
        <w:tc>
          <w:tcPr>
            <w:tcW w:w="369" w:type="pct"/>
            <w:shd w:val="clear" w:color="auto" w:fill="auto"/>
          </w:tcPr>
          <w:p w:rsidR="00B01B1D" w:rsidRPr="00B01B1D" w:rsidRDefault="00B01B1D" w:rsidP="00A3255D">
            <w:pPr>
              <w:jc w:val="center"/>
              <w:rPr>
                <w:rFonts w:ascii="Times New Roman" w:hAnsi="Times New Roman"/>
                <w:bCs/>
                <w:sz w:val="18"/>
                <w:szCs w:val="18"/>
              </w:rPr>
            </w:pPr>
            <w:r w:rsidRPr="00B01B1D">
              <w:rPr>
                <w:rFonts w:ascii="Times New Roman" w:hAnsi="Times New Roman"/>
                <w:bCs/>
                <w:sz w:val="18"/>
                <w:szCs w:val="18"/>
              </w:rPr>
              <w:t>60,00</w:t>
            </w:r>
          </w:p>
        </w:tc>
        <w:tc>
          <w:tcPr>
            <w:tcW w:w="338"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60,00</w:t>
            </w:r>
          </w:p>
        </w:tc>
        <w:tc>
          <w:tcPr>
            <w:tcW w:w="385"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60,00</w:t>
            </w:r>
          </w:p>
        </w:tc>
        <w:tc>
          <w:tcPr>
            <w:tcW w:w="385" w:type="pct"/>
            <w:gridSpan w:val="3"/>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407"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proofErr w:type="gramStart"/>
            <w:r w:rsidRPr="00B01B1D">
              <w:rPr>
                <w:rFonts w:ascii="Times New Roman" w:hAnsi="Times New Roman" w:cs="Times New Roman"/>
                <w:sz w:val="18"/>
                <w:szCs w:val="18"/>
              </w:rPr>
              <w:t>Администрация</w:t>
            </w:r>
            <w:proofErr w:type="gramEnd"/>
            <w:r w:rsidRPr="00B01B1D">
              <w:rPr>
                <w:rFonts w:ascii="Times New Roman" w:hAnsi="Times New Roman" w:cs="Times New Roman"/>
                <w:sz w:val="18"/>
                <w:szCs w:val="18"/>
              </w:rPr>
              <w:t xml:space="preserve"> ЗАТО городской округ Молодежный  </w:t>
            </w:r>
          </w:p>
        </w:tc>
        <w:tc>
          <w:tcPr>
            <w:tcW w:w="542" w:type="pct"/>
            <w:vMerge w:val="restart"/>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r>
      <w:tr w:rsidR="00B01B1D" w:rsidRPr="00B01B1D" w:rsidTr="00A3255D">
        <w:tc>
          <w:tcPr>
            <w:tcW w:w="231" w:type="pct"/>
            <w:vMerge/>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c>
          <w:tcPr>
            <w:tcW w:w="719" w:type="pct"/>
            <w:vMerge/>
            <w:shd w:val="clear" w:color="auto" w:fill="auto"/>
          </w:tcPr>
          <w:p w:rsidR="00B01B1D" w:rsidRPr="00B01B1D" w:rsidRDefault="00B01B1D" w:rsidP="00A3255D">
            <w:pPr>
              <w:pStyle w:val="ConsPlusNormal"/>
              <w:rPr>
                <w:rFonts w:ascii="Times New Roman" w:hAnsi="Times New Roman" w:cs="Times New Roman"/>
                <w:sz w:val="18"/>
                <w:szCs w:val="18"/>
              </w:rPr>
            </w:pPr>
          </w:p>
        </w:tc>
        <w:tc>
          <w:tcPr>
            <w:tcW w:w="186" w:type="pct"/>
            <w:vMerge/>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c>
          <w:tcPr>
            <w:tcW w:w="277"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r w:rsidRPr="00B01B1D">
              <w:rPr>
                <w:rFonts w:ascii="Times New Roman" w:hAnsi="Times New Roman" w:cs="Times New Roman"/>
                <w:sz w:val="18"/>
                <w:szCs w:val="18"/>
              </w:rPr>
              <w:t>Средства местного бюджета</w:t>
            </w:r>
          </w:p>
        </w:tc>
        <w:tc>
          <w:tcPr>
            <w:tcW w:w="369" w:type="pct"/>
            <w:shd w:val="clear" w:color="auto" w:fill="auto"/>
          </w:tcPr>
          <w:p w:rsidR="00B01B1D" w:rsidRPr="00B01B1D" w:rsidRDefault="00B01B1D" w:rsidP="00A3255D">
            <w:pPr>
              <w:jc w:val="center"/>
              <w:rPr>
                <w:rFonts w:ascii="Times New Roman" w:hAnsi="Times New Roman"/>
                <w:bCs/>
                <w:sz w:val="18"/>
                <w:szCs w:val="18"/>
              </w:rPr>
            </w:pPr>
            <w:r w:rsidRPr="00B01B1D">
              <w:rPr>
                <w:rFonts w:ascii="Times New Roman" w:hAnsi="Times New Roman"/>
                <w:bCs/>
                <w:sz w:val="18"/>
                <w:szCs w:val="18"/>
              </w:rPr>
              <w:t>60,00</w:t>
            </w:r>
          </w:p>
        </w:tc>
        <w:tc>
          <w:tcPr>
            <w:tcW w:w="338"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60,00</w:t>
            </w:r>
          </w:p>
        </w:tc>
        <w:tc>
          <w:tcPr>
            <w:tcW w:w="385"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60,00</w:t>
            </w:r>
          </w:p>
        </w:tc>
        <w:tc>
          <w:tcPr>
            <w:tcW w:w="385" w:type="pct"/>
            <w:gridSpan w:val="3"/>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390" w:type="pct"/>
            <w:shd w:val="clear" w:color="auto" w:fill="auto"/>
          </w:tcPr>
          <w:p w:rsidR="00B01B1D" w:rsidRPr="00B01B1D" w:rsidRDefault="00B01B1D" w:rsidP="00A3255D">
            <w:pPr>
              <w:jc w:val="center"/>
              <w:rPr>
                <w:rFonts w:ascii="Times New Roman" w:hAnsi="Times New Roman"/>
                <w:sz w:val="18"/>
                <w:szCs w:val="18"/>
              </w:rPr>
            </w:pPr>
            <w:r w:rsidRPr="00B01B1D">
              <w:rPr>
                <w:rFonts w:ascii="Times New Roman" w:hAnsi="Times New Roman"/>
                <w:sz w:val="18"/>
                <w:szCs w:val="18"/>
              </w:rPr>
              <w:t>0,00</w:t>
            </w:r>
          </w:p>
        </w:tc>
        <w:tc>
          <w:tcPr>
            <w:tcW w:w="407" w:type="pct"/>
            <w:vMerge/>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c>
          <w:tcPr>
            <w:tcW w:w="542" w:type="pct"/>
            <w:vMerge/>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r>
      <w:tr w:rsidR="00B01B1D" w:rsidRPr="00B01B1D" w:rsidTr="00A3255D">
        <w:tc>
          <w:tcPr>
            <w:tcW w:w="231"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c>
          <w:tcPr>
            <w:tcW w:w="719" w:type="pct"/>
            <w:shd w:val="clear" w:color="auto" w:fill="auto"/>
          </w:tcPr>
          <w:p w:rsidR="00B01B1D" w:rsidRPr="00B01B1D" w:rsidRDefault="00B01B1D" w:rsidP="00A3255D">
            <w:pPr>
              <w:pStyle w:val="ConsPlusNormal"/>
              <w:rPr>
                <w:rFonts w:ascii="Times New Roman" w:hAnsi="Times New Roman" w:cs="Times New Roman"/>
                <w:sz w:val="18"/>
                <w:szCs w:val="18"/>
              </w:rPr>
            </w:pPr>
          </w:p>
        </w:tc>
        <w:tc>
          <w:tcPr>
            <w:tcW w:w="186"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c>
          <w:tcPr>
            <w:tcW w:w="277"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c>
          <w:tcPr>
            <w:tcW w:w="369" w:type="pct"/>
            <w:shd w:val="clear" w:color="auto" w:fill="auto"/>
          </w:tcPr>
          <w:p w:rsidR="00B01B1D" w:rsidRPr="00B01B1D" w:rsidRDefault="00B01B1D" w:rsidP="00A3255D">
            <w:pPr>
              <w:jc w:val="center"/>
              <w:rPr>
                <w:rFonts w:ascii="Times New Roman" w:hAnsi="Times New Roman"/>
                <w:bCs/>
                <w:sz w:val="18"/>
                <w:szCs w:val="18"/>
              </w:rPr>
            </w:pPr>
          </w:p>
        </w:tc>
        <w:tc>
          <w:tcPr>
            <w:tcW w:w="338" w:type="pct"/>
            <w:shd w:val="clear" w:color="auto" w:fill="auto"/>
          </w:tcPr>
          <w:p w:rsidR="00B01B1D" w:rsidRPr="00B01B1D" w:rsidRDefault="00B01B1D" w:rsidP="00A3255D">
            <w:pPr>
              <w:jc w:val="center"/>
              <w:rPr>
                <w:rFonts w:ascii="Times New Roman" w:hAnsi="Times New Roman"/>
                <w:sz w:val="18"/>
                <w:szCs w:val="18"/>
              </w:rPr>
            </w:pPr>
          </w:p>
        </w:tc>
        <w:tc>
          <w:tcPr>
            <w:tcW w:w="385" w:type="pct"/>
            <w:shd w:val="clear" w:color="auto" w:fill="auto"/>
          </w:tcPr>
          <w:p w:rsidR="00B01B1D" w:rsidRPr="00B01B1D" w:rsidRDefault="00B01B1D" w:rsidP="00A3255D">
            <w:pPr>
              <w:jc w:val="center"/>
              <w:rPr>
                <w:rFonts w:ascii="Times New Roman" w:hAnsi="Times New Roman"/>
                <w:sz w:val="18"/>
                <w:szCs w:val="18"/>
              </w:rPr>
            </w:pPr>
          </w:p>
        </w:tc>
        <w:tc>
          <w:tcPr>
            <w:tcW w:w="385" w:type="pct"/>
            <w:gridSpan w:val="3"/>
            <w:shd w:val="clear" w:color="auto" w:fill="auto"/>
          </w:tcPr>
          <w:p w:rsidR="00B01B1D" w:rsidRPr="00B01B1D" w:rsidRDefault="00B01B1D" w:rsidP="00A3255D">
            <w:pPr>
              <w:jc w:val="center"/>
              <w:rPr>
                <w:rFonts w:ascii="Times New Roman" w:hAnsi="Times New Roman"/>
                <w:sz w:val="18"/>
                <w:szCs w:val="18"/>
              </w:rPr>
            </w:pP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p>
        </w:tc>
        <w:tc>
          <w:tcPr>
            <w:tcW w:w="385" w:type="pct"/>
            <w:gridSpan w:val="2"/>
            <w:shd w:val="clear" w:color="auto" w:fill="auto"/>
          </w:tcPr>
          <w:p w:rsidR="00B01B1D" w:rsidRPr="00B01B1D" w:rsidRDefault="00B01B1D" w:rsidP="00A3255D">
            <w:pPr>
              <w:jc w:val="center"/>
              <w:rPr>
                <w:rFonts w:ascii="Times New Roman" w:hAnsi="Times New Roman"/>
                <w:sz w:val="18"/>
                <w:szCs w:val="18"/>
              </w:rPr>
            </w:pPr>
          </w:p>
        </w:tc>
        <w:tc>
          <w:tcPr>
            <w:tcW w:w="390" w:type="pct"/>
            <w:shd w:val="clear" w:color="auto" w:fill="auto"/>
          </w:tcPr>
          <w:p w:rsidR="00B01B1D" w:rsidRPr="00B01B1D" w:rsidRDefault="00B01B1D" w:rsidP="00A3255D">
            <w:pPr>
              <w:jc w:val="center"/>
              <w:rPr>
                <w:rFonts w:ascii="Times New Roman" w:hAnsi="Times New Roman"/>
                <w:sz w:val="18"/>
                <w:szCs w:val="18"/>
              </w:rPr>
            </w:pPr>
          </w:p>
        </w:tc>
        <w:tc>
          <w:tcPr>
            <w:tcW w:w="407"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c>
          <w:tcPr>
            <w:tcW w:w="542" w:type="pct"/>
            <w:shd w:val="clear" w:color="auto" w:fill="auto"/>
          </w:tcPr>
          <w:p w:rsidR="00B01B1D" w:rsidRPr="00B01B1D" w:rsidRDefault="00B01B1D" w:rsidP="00A3255D">
            <w:pPr>
              <w:pStyle w:val="ConsPlusNormal"/>
              <w:jc w:val="center"/>
              <w:rPr>
                <w:rFonts w:ascii="Times New Roman" w:hAnsi="Times New Roman" w:cs="Times New Roman"/>
                <w:sz w:val="18"/>
                <w:szCs w:val="18"/>
              </w:rPr>
            </w:pPr>
          </w:p>
        </w:tc>
      </w:tr>
      <w:tr w:rsidR="00B01B1D" w:rsidRPr="00B01B1D" w:rsidTr="00A3255D">
        <w:tc>
          <w:tcPr>
            <w:tcW w:w="231" w:type="pct"/>
            <w:shd w:val="clear" w:color="auto" w:fill="auto"/>
          </w:tcPr>
          <w:p w:rsidR="00B01B1D" w:rsidRPr="00B01B1D" w:rsidRDefault="00B01B1D" w:rsidP="00A3255D">
            <w:pPr>
              <w:pStyle w:val="ConsPlusNormal"/>
              <w:jc w:val="center"/>
              <w:rPr>
                <w:rFonts w:ascii="Times New Roman" w:hAnsi="Times New Roman" w:cs="Times New Roman"/>
                <w:b/>
                <w:sz w:val="18"/>
                <w:szCs w:val="18"/>
              </w:rPr>
            </w:pPr>
          </w:p>
        </w:tc>
        <w:tc>
          <w:tcPr>
            <w:tcW w:w="719" w:type="pct"/>
            <w:shd w:val="clear" w:color="auto" w:fill="auto"/>
          </w:tcPr>
          <w:p w:rsidR="00B01B1D" w:rsidRPr="00B01B1D" w:rsidRDefault="00B01B1D" w:rsidP="00A3255D">
            <w:pPr>
              <w:pStyle w:val="ConsPlusNormal"/>
              <w:rPr>
                <w:rFonts w:ascii="Times New Roman" w:hAnsi="Times New Roman" w:cs="Times New Roman"/>
                <w:b/>
                <w:sz w:val="18"/>
                <w:szCs w:val="18"/>
              </w:rPr>
            </w:pPr>
            <w:r w:rsidRPr="00B01B1D">
              <w:rPr>
                <w:rFonts w:ascii="Times New Roman" w:hAnsi="Times New Roman" w:cs="Times New Roman"/>
                <w:b/>
                <w:sz w:val="18"/>
                <w:szCs w:val="18"/>
              </w:rPr>
              <w:t>Итого по подпрограмме</w:t>
            </w:r>
          </w:p>
        </w:tc>
        <w:tc>
          <w:tcPr>
            <w:tcW w:w="186" w:type="pct"/>
            <w:shd w:val="clear" w:color="auto" w:fill="auto"/>
          </w:tcPr>
          <w:p w:rsidR="00B01B1D" w:rsidRPr="00B01B1D" w:rsidRDefault="00B01B1D" w:rsidP="00A3255D">
            <w:pPr>
              <w:pStyle w:val="ConsPlusNormal"/>
              <w:jc w:val="center"/>
              <w:rPr>
                <w:rFonts w:ascii="Times New Roman" w:hAnsi="Times New Roman" w:cs="Times New Roman"/>
                <w:b/>
                <w:sz w:val="18"/>
                <w:szCs w:val="18"/>
              </w:rPr>
            </w:pPr>
          </w:p>
        </w:tc>
        <w:tc>
          <w:tcPr>
            <w:tcW w:w="277" w:type="pct"/>
            <w:shd w:val="clear" w:color="auto" w:fill="auto"/>
          </w:tcPr>
          <w:p w:rsidR="00B01B1D" w:rsidRPr="00B01B1D" w:rsidRDefault="00B01B1D" w:rsidP="00A3255D">
            <w:pPr>
              <w:pStyle w:val="ConsPlusNormal"/>
              <w:jc w:val="center"/>
              <w:rPr>
                <w:rFonts w:ascii="Times New Roman" w:hAnsi="Times New Roman" w:cs="Times New Roman"/>
                <w:b/>
                <w:sz w:val="18"/>
                <w:szCs w:val="18"/>
              </w:rPr>
            </w:pPr>
          </w:p>
        </w:tc>
        <w:tc>
          <w:tcPr>
            <w:tcW w:w="369" w:type="pct"/>
            <w:shd w:val="clear" w:color="auto" w:fill="auto"/>
          </w:tcPr>
          <w:p w:rsidR="00B01B1D" w:rsidRPr="00B01B1D" w:rsidRDefault="00B01B1D" w:rsidP="00A3255D">
            <w:pPr>
              <w:jc w:val="center"/>
              <w:rPr>
                <w:rFonts w:ascii="Times New Roman" w:hAnsi="Times New Roman"/>
                <w:b/>
                <w:bCs/>
                <w:sz w:val="18"/>
                <w:szCs w:val="18"/>
              </w:rPr>
            </w:pPr>
            <w:r w:rsidRPr="00B01B1D">
              <w:rPr>
                <w:rFonts w:ascii="Times New Roman" w:hAnsi="Times New Roman"/>
                <w:b/>
                <w:sz w:val="18"/>
                <w:szCs w:val="18"/>
              </w:rPr>
              <w:t>9834,76</w:t>
            </w:r>
          </w:p>
        </w:tc>
        <w:tc>
          <w:tcPr>
            <w:tcW w:w="338" w:type="pct"/>
            <w:shd w:val="clear" w:color="auto" w:fill="auto"/>
          </w:tcPr>
          <w:p w:rsidR="00B01B1D" w:rsidRPr="00B01B1D" w:rsidRDefault="00B01B1D" w:rsidP="00A3255D">
            <w:pPr>
              <w:jc w:val="center"/>
              <w:rPr>
                <w:rFonts w:ascii="Times New Roman" w:hAnsi="Times New Roman"/>
                <w:b/>
                <w:sz w:val="18"/>
                <w:szCs w:val="18"/>
              </w:rPr>
            </w:pPr>
            <w:r w:rsidRPr="00B01B1D">
              <w:rPr>
                <w:rFonts w:ascii="Times New Roman" w:hAnsi="Times New Roman"/>
                <w:b/>
                <w:sz w:val="18"/>
                <w:szCs w:val="18"/>
              </w:rPr>
              <w:t>24375,76</w:t>
            </w:r>
          </w:p>
        </w:tc>
        <w:tc>
          <w:tcPr>
            <w:tcW w:w="385" w:type="pct"/>
            <w:shd w:val="clear" w:color="auto" w:fill="auto"/>
          </w:tcPr>
          <w:p w:rsidR="00B01B1D" w:rsidRPr="00B01B1D" w:rsidRDefault="00B01B1D" w:rsidP="00A3255D">
            <w:pPr>
              <w:jc w:val="center"/>
              <w:rPr>
                <w:rFonts w:ascii="Times New Roman" w:hAnsi="Times New Roman"/>
                <w:b/>
                <w:sz w:val="18"/>
                <w:szCs w:val="18"/>
              </w:rPr>
            </w:pPr>
            <w:r w:rsidRPr="00B01B1D">
              <w:rPr>
                <w:rFonts w:ascii="Times New Roman" w:hAnsi="Times New Roman"/>
                <w:b/>
                <w:sz w:val="18"/>
                <w:szCs w:val="18"/>
              </w:rPr>
              <w:t>9834,76</w:t>
            </w:r>
          </w:p>
        </w:tc>
        <w:tc>
          <w:tcPr>
            <w:tcW w:w="385" w:type="pct"/>
            <w:gridSpan w:val="3"/>
            <w:shd w:val="clear" w:color="auto" w:fill="auto"/>
          </w:tcPr>
          <w:p w:rsidR="00B01B1D" w:rsidRPr="00B01B1D" w:rsidRDefault="00B01B1D" w:rsidP="00A3255D">
            <w:pPr>
              <w:jc w:val="center"/>
              <w:rPr>
                <w:rFonts w:ascii="Times New Roman" w:hAnsi="Times New Roman"/>
                <w:b/>
                <w:sz w:val="18"/>
                <w:szCs w:val="18"/>
              </w:rPr>
            </w:pPr>
            <w:r w:rsidRPr="00B01B1D">
              <w:rPr>
                <w:rFonts w:ascii="Times New Roman" w:hAnsi="Times New Roman"/>
                <w:b/>
                <w:sz w:val="18"/>
                <w:szCs w:val="18"/>
              </w:rPr>
              <w:t>4599,00</w:t>
            </w:r>
          </w:p>
        </w:tc>
        <w:tc>
          <w:tcPr>
            <w:tcW w:w="385" w:type="pct"/>
            <w:gridSpan w:val="2"/>
            <w:shd w:val="clear" w:color="auto" w:fill="auto"/>
          </w:tcPr>
          <w:p w:rsidR="00B01B1D" w:rsidRPr="00B01B1D" w:rsidRDefault="00B01B1D" w:rsidP="00A3255D">
            <w:pPr>
              <w:jc w:val="center"/>
              <w:rPr>
                <w:rFonts w:ascii="Times New Roman" w:hAnsi="Times New Roman"/>
                <w:b/>
                <w:sz w:val="18"/>
                <w:szCs w:val="18"/>
              </w:rPr>
            </w:pPr>
            <w:r w:rsidRPr="00B01B1D">
              <w:rPr>
                <w:rFonts w:ascii="Times New Roman" w:hAnsi="Times New Roman"/>
                <w:b/>
                <w:sz w:val="18"/>
                <w:szCs w:val="18"/>
              </w:rPr>
              <w:t>3314,00</w:t>
            </w:r>
          </w:p>
        </w:tc>
        <w:tc>
          <w:tcPr>
            <w:tcW w:w="385" w:type="pct"/>
            <w:gridSpan w:val="2"/>
            <w:shd w:val="clear" w:color="auto" w:fill="auto"/>
          </w:tcPr>
          <w:p w:rsidR="00B01B1D" w:rsidRPr="00B01B1D" w:rsidRDefault="00B01B1D" w:rsidP="00A3255D">
            <w:pPr>
              <w:jc w:val="center"/>
              <w:rPr>
                <w:rFonts w:ascii="Times New Roman" w:hAnsi="Times New Roman"/>
                <w:b/>
                <w:sz w:val="18"/>
                <w:szCs w:val="18"/>
              </w:rPr>
            </w:pPr>
            <w:r w:rsidRPr="00B01B1D">
              <w:rPr>
                <w:rFonts w:ascii="Times New Roman" w:hAnsi="Times New Roman"/>
                <w:b/>
                <w:sz w:val="18"/>
                <w:szCs w:val="18"/>
              </w:rPr>
              <w:t>3314,00</w:t>
            </w:r>
          </w:p>
        </w:tc>
        <w:tc>
          <w:tcPr>
            <w:tcW w:w="390" w:type="pct"/>
            <w:shd w:val="clear" w:color="auto" w:fill="auto"/>
          </w:tcPr>
          <w:p w:rsidR="00B01B1D" w:rsidRPr="00B01B1D" w:rsidRDefault="00B01B1D" w:rsidP="00A3255D">
            <w:pPr>
              <w:jc w:val="center"/>
              <w:rPr>
                <w:rFonts w:ascii="Times New Roman" w:hAnsi="Times New Roman"/>
                <w:b/>
                <w:sz w:val="18"/>
                <w:szCs w:val="18"/>
              </w:rPr>
            </w:pPr>
            <w:r w:rsidRPr="00B01B1D">
              <w:rPr>
                <w:rFonts w:ascii="Times New Roman" w:hAnsi="Times New Roman"/>
                <w:b/>
                <w:sz w:val="18"/>
                <w:szCs w:val="18"/>
              </w:rPr>
              <w:t>3314,00</w:t>
            </w:r>
          </w:p>
        </w:tc>
        <w:tc>
          <w:tcPr>
            <w:tcW w:w="407" w:type="pct"/>
            <w:shd w:val="clear" w:color="auto" w:fill="auto"/>
          </w:tcPr>
          <w:p w:rsidR="00B01B1D" w:rsidRPr="00B01B1D" w:rsidRDefault="00B01B1D" w:rsidP="00A3255D">
            <w:pPr>
              <w:pStyle w:val="ConsPlusNormal"/>
              <w:jc w:val="center"/>
              <w:rPr>
                <w:rFonts w:ascii="Times New Roman" w:hAnsi="Times New Roman" w:cs="Times New Roman"/>
                <w:b/>
                <w:sz w:val="18"/>
                <w:szCs w:val="18"/>
              </w:rPr>
            </w:pPr>
          </w:p>
        </w:tc>
        <w:tc>
          <w:tcPr>
            <w:tcW w:w="542" w:type="pct"/>
            <w:shd w:val="clear" w:color="auto" w:fill="auto"/>
          </w:tcPr>
          <w:p w:rsidR="00B01B1D" w:rsidRPr="00B01B1D" w:rsidRDefault="00B01B1D" w:rsidP="00A3255D">
            <w:pPr>
              <w:pStyle w:val="ConsPlusNormal"/>
              <w:jc w:val="center"/>
              <w:rPr>
                <w:rFonts w:ascii="Times New Roman" w:hAnsi="Times New Roman" w:cs="Times New Roman"/>
                <w:b/>
                <w:sz w:val="18"/>
                <w:szCs w:val="18"/>
              </w:rPr>
            </w:pPr>
          </w:p>
        </w:tc>
      </w:tr>
      <w:tr w:rsidR="00B01B1D" w:rsidRPr="00B01B1D" w:rsidTr="00A3255D">
        <w:tc>
          <w:tcPr>
            <w:tcW w:w="231" w:type="pct"/>
            <w:shd w:val="clear" w:color="auto" w:fill="auto"/>
          </w:tcPr>
          <w:p w:rsidR="00B01B1D" w:rsidRPr="00B01B1D" w:rsidRDefault="00B01B1D" w:rsidP="00A3255D">
            <w:pPr>
              <w:pStyle w:val="ConsPlusNormal"/>
              <w:jc w:val="center"/>
              <w:rPr>
                <w:rFonts w:ascii="Times New Roman" w:hAnsi="Times New Roman" w:cs="Times New Roman"/>
                <w:b/>
                <w:sz w:val="18"/>
                <w:szCs w:val="18"/>
              </w:rPr>
            </w:pPr>
          </w:p>
        </w:tc>
        <w:tc>
          <w:tcPr>
            <w:tcW w:w="719" w:type="pct"/>
            <w:shd w:val="clear" w:color="auto" w:fill="auto"/>
          </w:tcPr>
          <w:p w:rsidR="00B01B1D" w:rsidRPr="00B01B1D" w:rsidRDefault="00B01B1D" w:rsidP="00A3255D">
            <w:pPr>
              <w:pStyle w:val="ConsPlusNormal"/>
              <w:rPr>
                <w:rFonts w:ascii="Times New Roman" w:hAnsi="Times New Roman" w:cs="Times New Roman"/>
                <w:b/>
                <w:sz w:val="18"/>
                <w:szCs w:val="18"/>
              </w:rPr>
            </w:pPr>
            <w:r w:rsidRPr="00B01B1D">
              <w:rPr>
                <w:rFonts w:ascii="Times New Roman" w:hAnsi="Times New Roman" w:cs="Times New Roman"/>
                <w:b/>
                <w:sz w:val="18"/>
                <w:szCs w:val="18"/>
              </w:rPr>
              <w:t>В том числе:</w:t>
            </w:r>
          </w:p>
        </w:tc>
        <w:tc>
          <w:tcPr>
            <w:tcW w:w="186" w:type="pct"/>
            <w:shd w:val="clear" w:color="auto" w:fill="auto"/>
          </w:tcPr>
          <w:p w:rsidR="00B01B1D" w:rsidRPr="00B01B1D" w:rsidRDefault="00B01B1D" w:rsidP="00A3255D">
            <w:pPr>
              <w:pStyle w:val="ConsPlusNormal"/>
              <w:jc w:val="center"/>
              <w:rPr>
                <w:rFonts w:ascii="Times New Roman" w:hAnsi="Times New Roman" w:cs="Times New Roman"/>
                <w:b/>
                <w:sz w:val="18"/>
                <w:szCs w:val="18"/>
              </w:rPr>
            </w:pPr>
          </w:p>
        </w:tc>
        <w:tc>
          <w:tcPr>
            <w:tcW w:w="277" w:type="pct"/>
            <w:shd w:val="clear" w:color="auto" w:fill="auto"/>
          </w:tcPr>
          <w:p w:rsidR="00B01B1D" w:rsidRPr="00B01B1D" w:rsidRDefault="00B01B1D" w:rsidP="00A3255D">
            <w:pPr>
              <w:pStyle w:val="ConsPlusNormal"/>
              <w:jc w:val="center"/>
              <w:rPr>
                <w:rFonts w:ascii="Times New Roman" w:hAnsi="Times New Roman" w:cs="Times New Roman"/>
                <w:b/>
                <w:sz w:val="18"/>
                <w:szCs w:val="18"/>
              </w:rPr>
            </w:pPr>
          </w:p>
        </w:tc>
        <w:tc>
          <w:tcPr>
            <w:tcW w:w="369" w:type="pct"/>
            <w:shd w:val="clear" w:color="auto" w:fill="auto"/>
          </w:tcPr>
          <w:p w:rsidR="00B01B1D" w:rsidRPr="00B01B1D" w:rsidRDefault="00B01B1D" w:rsidP="00A3255D">
            <w:pPr>
              <w:jc w:val="center"/>
              <w:rPr>
                <w:rFonts w:ascii="Times New Roman" w:hAnsi="Times New Roman"/>
                <w:b/>
                <w:sz w:val="18"/>
                <w:szCs w:val="18"/>
              </w:rPr>
            </w:pPr>
          </w:p>
        </w:tc>
        <w:tc>
          <w:tcPr>
            <w:tcW w:w="338" w:type="pct"/>
            <w:shd w:val="clear" w:color="auto" w:fill="auto"/>
          </w:tcPr>
          <w:p w:rsidR="00B01B1D" w:rsidRPr="00B01B1D" w:rsidRDefault="00B01B1D" w:rsidP="00A3255D">
            <w:pPr>
              <w:jc w:val="center"/>
              <w:rPr>
                <w:rFonts w:ascii="Times New Roman" w:hAnsi="Times New Roman"/>
                <w:b/>
                <w:sz w:val="18"/>
                <w:szCs w:val="18"/>
              </w:rPr>
            </w:pPr>
          </w:p>
        </w:tc>
        <w:tc>
          <w:tcPr>
            <w:tcW w:w="385" w:type="pct"/>
            <w:shd w:val="clear" w:color="auto" w:fill="auto"/>
          </w:tcPr>
          <w:p w:rsidR="00B01B1D" w:rsidRPr="00B01B1D" w:rsidRDefault="00B01B1D" w:rsidP="00A3255D">
            <w:pPr>
              <w:jc w:val="center"/>
              <w:rPr>
                <w:rFonts w:ascii="Times New Roman" w:hAnsi="Times New Roman"/>
                <w:b/>
                <w:sz w:val="18"/>
                <w:szCs w:val="18"/>
              </w:rPr>
            </w:pPr>
          </w:p>
        </w:tc>
        <w:tc>
          <w:tcPr>
            <w:tcW w:w="385" w:type="pct"/>
            <w:gridSpan w:val="3"/>
            <w:shd w:val="clear" w:color="auto" w:fill="auto"/>
          </w:tcPr>
          <w:p w:rsidR="00B01B1D" w:rsidRPr="00B01B1D" w:rsidRDefault="00B01B1D" w:rsidP="00A3255D">
            <w:pPr>
              <w:jc w:val="center"/>
              <w:rPr>
                <w:rFonts w:ascii="Times New Roman" w:hAnsi="Times New Roman"/>
                <w:b/>
                <w:sz w:val="18"/>
                <w:szCs w:val="18"/>
              </w:rPr>
            </w:pPr>
          </w:p>
        </w:tc>
        <w:tc>
          <w:tcPr>
            <w:tcW w:w="385" w:type="pct"/>
            <w:gridSpan w:val="2"/>
            <w:shd w:val="clear" w:color="auto" w:fill="auto"/>
          </w:tcPr>
          <w:p w:rsidR="00B01B1D" w:rsidRPr="00B01B1D" w:rsidRDefault="00B01B1D" w:rsidP="00A3255D">
            <w:pPr>
              <w:jc w:val="center"/>
              <w:rPr>
                <w:rFonts w:ascii="Times New Roman" w:hAnsi="Times New Roman"/>
                <w:b/>
                <w:sz w:val="18"/>
                <w:szCs w:val="18"/>
              </w:rPr>
            </w:pPr>
          </w:p>
        </w:tc>
        <w:tc>
          <w:tcPr>
            <w:tcW w:w="385" w:type="pct"/>
            <w:gridSpan w:val="2"/>
            <w:shd w:val="clear" w:color="auto" w:fill="auto"/>
          </w:tcPr>
          <w:p w:rsidR="00B01B1D" w:rsidRPr="00B01B1D" w:rsidRDefault="00B01B1D" w:rsidP="00A3255D">
            <w:pPr>
              <w:jc w:val="center"/>
              <w:rPr>
                <w:rFonts w:ascii="Times New Roman" w:hAnsi="Times New Roman"/>
                <w:b/>
                <w:sz w:val="18"/>
                <w:szCs w:val="18"/>
              </w:rPr>
            </w:pPr>
          </w:p>
        </w:tc>
        <w:tc>
          <w:tcPr>
            <w:tcW w:w="390" w:type="pct"/>
            <w:shd w:val="clear" w:color="auto" w:fill="auto"/>
          </w:tcPr>
          <w:p w:rsidR="00B01B1D" w:rsidRPr="00B01B1D" w:rsidRDefault="00B01B1D" w:rsidP="00A3255D">
            <w:pPr>
              <w:jc w:val="center"/>
              <w:rPr>
                <w:rFonts w:ascii="Times New Roman" w:hAnsi="Times New Roman"/>
                <w:b/>
                <w:sz w:val="18"/>
                <w:szCs w:val="18"/>
              </w:rPr>
            </w:pPr>
          </w:p>
        </w:tc>
        <w:tc>
          <w:tcPr>
            <w:tcW w:w="407" w:type="pct"/>
            <w:shd w:val="clear" w:color="auto" w:fill="auto"/>
          </w:tcPr>
          <w:p w:rsidR="00B01B1D" w:rsidRPr="00B01B1D" w:rsidRDefault="00B01B1D" w:rsidP="00A3255D">
            <w:pPr>
              <w:pStyle w:val="ConsPlusNormal"/>
              <w:jc w:val="center"/>
              <w:rPr>
                <w:rFonts w:ascii="Times New Roman" w:hAnsi="Times New Roman" w:cs="Times New Roman"/>
                <w:b/>
                <w:sz w:val="18"/>
                <w:szCs w:val="18"/>
              </w:rPr>
            </w:pPr>
          </w:p>
        </w:tc>
        <w:tc>
          <w:tcPr>
            <w:tcW w:w="542" w:type="pct"/>
            <w:shd w:val="clear" w:color="auto" w:fill="auto"/>
          </w:tcPr>
          <w:p w:rsidR="00B01B1D" w:rsidRPr="00B01B1D" w:rsidRDefault="00B01B1D" w:rsidP="00A3255D">
            <w:pPr>
              <w:pStyle w:val="ConsPlusNormal"/>
              <w:jc w:val="center"/>
              <w:rPr>
                <w:rFonts w:ascii="Times New Roman" w:hAnsi="Times New Roman" w:cs="Times New Roman"/>
                <w:b/>
                <w:sz w:val="18"/>
                <w:szCs w:val="18"/>
              </w:rPr>
            </w:pPr>
          </w:p>
        </w:tc>
      </w:tr>
      <w:tr w:rsidR="00B01B1D" w:rsidRPr="00B01B1D" w:rsidTr="00A3255D">
        <w:tc>
          <w:tcPr>
            <w:tcW w:w="231" w:type="pct"/>
            <w:shd w:val="clear" w:color="auto" w:fill="auto"/>
          </w:tcPr>
          <w:p w:rsidR="00B01B1D" w:rsidRPr="00B01B1D" w:rsidRDefault="00B01B1D" w:rsidP="00A3255D">
            <w:pPr>
              <w:pStyle w:val="ConsPlusNormal"/>
              <w:jc w:val="center"/>
              <w:rPr>
                <w:rFonts w:ascii="Times New Roman" w:hAnsi="Times New Roman" w:cs="Times New Roman"/>
                <w:b/>
                <w:sz w:val="18"/>
                <w:szCs w:val="18"/>
              </w:rPr>
            </w:pPr>
          </w:p>
        </w:tc>
        <w:tc>
          <w:tcPr>
            <w:tcW w:w="719" w:type="pct"/>
            <w:shd w:val="clear" w:color="auto" w:fill="auto"/>
          </w:tcPr>
          <w:p w:rsidR="00B01B1D" w:rsidRPr="00B01B1D" w:rsidRDefault="00B01B1D" w:rsidP="00A3255D">
            <w:pPr>
              <w:pStyle w:val="ConsPlusNormal"/>
              <w:rPr>
                <w:rFonts w:ascii="Times New Roman" w:hAnsi="Times New Roman" w:cs="Times New Roman"/>
                <w:b/>
                <w:sz w:val="18"/>
                <w:szCs w:val="18"/>
              </w:rPr>
            </w:pPr>
            <w:r w:rsidRPr="00B01B1D">
              <w:rPr>
                <w:rFonts w:ascii="Times New Roman" w:hAnsi="Times New Roman" w:cs="Times New Roman"/>
                <w:b/>
                <w:sz w:val="18"/>
                <w:szCs w:val="18"/>
              </w:rPr>
              <w:t>Средства бюджета Московской области</w:t>
            </w:r>
          </w:p>
        </w:tc>
        <w:tc>
          <w:tcPr>
            <w:tcW w:w="186" w:type="pct"/>
            <w:shd w:val="clear" w:color="auto" w:fill="auto"/>
          </w:tcPr>
          <w:p w:rsidR="00B01B1D" w:rsidRPr="00B01B1D" w:rsidRDefault="00B01B1D" w:rsidP="00A3255D">
            <w:pPr>
              <w:pStyle w:val="ConsPlusNormal"/>
              <w:jc w:val="center"/>
              <w:rPr>
                <w:rFonts w:ascii="Times New Roman" w:hAnsi="Times New Roman" w:cs="Times New Roman"/>
                <w:b/>
                <w:sz w:val="18"/>
                <w:szCs w:val="18"/>
              </w:rPr>
            </w:pPr>
          </w:p>
        </w:tc>
        <w:tc>
          <w:tcPr>
            <w:tcW w:w="277" w:type="pct"/>
            <w:shd w:val="clear" w:color="auto" w:fill="auto"/>
          </w:tcPr>
          <w:p w:rsidR="00B01B1D" w:rsidRPr="00B01B1D" w:rsidRDefault="00B01B1D" w:rsidP="00A3255D">
            <w:pPr>
              <w:pStyle w:val="ConsPlusNormal"/>
              <w:jc w:val="center"/>
              <w:rPr>
                <w:rFonts w:ascii="Times New Roman" w:hAnsi="Times New Roman" w:cs="Times New Roman"/>
                <w:b/>
                <w:sz w:val="18"/>
                <w:szCs w:val="18"/>
              </w:rPr>
            </w:pPr>
          </w:p>
        </w:tc>
        <w:tc>
          <w:tcPr>
            <w:tcW w:w="369" w:type="pct"/>
            <w:shd w:val="clear" w:color="auto" w:fill="auto"/>
          </w:tcPr>
          <w:p w:rsidR="00B01B1D" w:rsidRPr="00B01B1D" w:rsidRDefault="00B01B1D" w:rsidP="00A3255D">
            <w:pPr>
              <w:jc w:val="center"/>
              <w:rPr>
                <w:rFonts w:ascii="Times New Roman" w:hAnsi="Times New Roman"/>
                <w:b/>
                <w:sz w:val="18"/>
                <w:szCs w:val="18"/>
              </w:rPr>
            </w:pPr>
            <w:r w:rsidRPr="00B01B1D">
              <w:rPr>
                <w:rFonts w:ascii="Times New Roman" w:hAnsi="Times New Roman"/>
                <w:b/>
                <w:sz w:val="18"/>
                <w:szCs w:val="18"/>
              </w:rPr>
              <w:t>48,00</w:t>
            </w:r>
          </w:p>
        </w:tc>
        <w:tc>
          <w:tcPr>
            <w:tcW w:w="338" w:type="pct"/>
            <w:shd w:val="clear" w:color="auto" w:fill="auto"/>
          </w:tcPr>
          <w:p w:rsidR="00B01B1D" w:rsidRPr="00B01B1D" w:rsidRDefault="00B01B1D" w:rsidP="00A3255D">
            <w:pPr>
              <w:jc w:val="center"/>
              <w:rPr>
                <w:rFonts w:ascii="Times New Roman" w:hAnsi="Times New Roman"/>
                <w:b/>
                <w:sz w:val="18"/>
                <w:szCs w:val="18"/>
              </w:rPr>
            </w:pPr>
            <w:r w:rsidRPr="00B01B1D">
              <w:rPr>
                <w:rFonts w:ascii="Times New Roman" w:hAnsi="Times New Roman"/>
                <w:b/>
                <w:sz w:val="18"/>
                <w:szCs w:val="18"/>
              </w:rPr>
              <w:t>48,00</w:t>
            </w:r>
          </w:p>
        </w:tc>
        <w:tc>
          <w:tcPr>
            <w:tcW w:w="385" w:type="pct"/>
            <w:shd w:val="clear" w:color="auto" w:fill="auto"/>
          </w:tcPr>
          <w:p w:rsidR="00B01B1D" w:rsidRPr="00B01B1D" w:rsidRDefault="00B01B1D" w:rsidP="00A3255D">
            <w:pPr>
              <w:jc w:val="center"/>
              <w:rPr>
                <w:rFonts w:ascii="Times New Roman" w:hAnsi="Times New Roman"/>
                <w:b/>
                <w:sz w:val="18"/>
                <w:szCs w:val="18"/>
              </w:rPr>
            </w:pPr>
            <w:r w:rsidRPr="00B01B1D">
              <w:rPr>
                <w:rFonts w:ascii="Times New Roman" w:hAnsi="Times New Roman"/>
                <w:b/>
                <w:sz w:val="18"/>
                <w:szCs w:val="18"/>
              </w:rPr>
              <w:t>48,00</w:t>
            </w:r>
          </w:p>
        </w:tc>
        <w:tc>
          <w:tcPr>
            <w:tcW w:w="385" w:type="pct"/>
            <w:gridSpan w:val="3"/>
            <w:shd w:val="clear" w:color="auto" w:fill="auto"/>
          </w:tcPr>
          <w:p w:rsidR="00B01B1D" w:rsidRPr="00B01B1D" w:rsidRDefault="00B01B1D" w:rsidP="00A3255D">
            <w:pPr>
              <w:jc w:val="center"/>
              <w:rPr>
                <w:rFonts w:ascii="Times New Roman" w:hAnsi="Times New Roman"/>
                <w:b/>
                <w:sz w:val="18"/>
                <w:szCs w:val="18"/>
              </w:rPr>
            </w:pPr>
            <w:r w:rsidRPr="00B01B1D">
              <w:rPr>
                <w:rFonts w:ascii="Times New Roman" w:hAnsi="Times New Roman"/>
                <w:b/>
                <w:sz w:val="18"/>
                <w:szCs w:val="18"/>
              </w:rPr>
              <w:t>0,00</w:t>
            </w:r>
          </w:p>
        </w:tc>
        <w:tc>
          <w:tcPr>
            <w:tcW w:w="385" w:type="pct"/>
            <w:gridSpan w:val="2"/>
            <w:shd w:val="clear" w:color="auto" w:fill="auto"/>
          </w:tcPr>
          <w:p w:rsidR="00B01B1D" w:rsidRPr="00B01B1D" w:rsidRDefault="00B01B1D" w:rsidP="00A3255D">
            <w:pPr>
              <w:jc w:val="center"/>
              <w:rPr>
                <w:rFonts w:ascii="Times New Roman" w:hAnsi="Times New Roman"/>
                <w:b/>
                <w:sz w:val="18"/>
                <w:szCs w:val="18"/>
              </w:rPr>
            </w:pPr>
            <w:r w:rsidRPr="00B01B1D">
              <w:rPr>
                <w:rFonts w:ascii="Times New Roman" w:hAnsi="Times New Roman"/>
                <w:b/>
                <w:sz w:val="18"/>
                <w:szCs w:val="18"/>
              </w:rPr>
              <w:t>0,00</w:t>
            </w:r>
          </w:p>
        </w:tc>
        <w:tc>
          <w:tcPr>
            <w:tcW w:w="385" w:type="pct"/>
            <w:gridSpan w:val="2"/>
            <w:shd w:val="clear" w:color="auto" w:fill="auto"/>
          </w:tcPr>
          <w:p w:rsidR="00B01B1D" w:rsidRPr="00B01B1D" w:rsidRDefault="00B01B1D" w:rsidP="00A3255D">
            <w:pPr>
              <w:jc w:val="center"/>
              <w:rPr>
                <w:rFonts w:ascii="Times New Roman" w:hAnsi="Times New Roman"/>
                <w:b/>
                <w:sz w:val="18"/>
                <w:szCs w:val="18"/>
              </w:rPr>
            </w:pPr>
            <w:r w:rsidRPr="00B01B1D">
              <w:rPr>
                <w:rFonts w:ascii="Times New Roman" w:hAnsi="Times New Roman"/>
                <w:b/>
                <w:sz w:val="18"/>
                <w:szCs w:val="18"/>
              </w:rPr>
              <w:t>0,00</w:t>
            </w:r>
          </w:p>
        </w:tc>
        <w:tc>
          <w:tcPr>
            <w:tcW w:w="390" w:type="pct"/>
            <w:shd w:val="clear" w:color="auto" w:fill="auto"/>
          </w:tcPr>
          <w:p w:rsidR="00B01B1D" w:rsidRPr="00B01B1D" w:rsidRDefault="00B01B1D" w:rsidP="00A3255D">
            <w:pPr>
              <w:jc w:val="center"/>
              <w:rPr>
                <w:rFonts w:ascii="Times New Roman" w:hAnsi="Times New Roman"/>
                <w:b/>
                <w:sz w:val="18"/>
                <w:szCs w:val="18"/>
              </w:rPr>
            </w:pPr>
            <w:r w:rsidRPr="00B01B1D">
              <w:rPr>
                <w:rFonts w:ascii="Times New Roman" w:hAnsi="Times New Roman"/>
                <w:b/>
                <w:sz w:val="18"/>
                <w:szCs w:val="18"/>
              </w:rPr>
              <w:t>0,00</w:t>
            </w:r>
          </w:p>
        </w:tc>
        <w:tc>
          <w:tcPr>
            <w:tcW w:w="407" w:type="pct"/>
            <w:shd w:val="clear" w:color="auto" w:fill="auto"/>
          </w:tcPr>
          <w:p w:rsidR="00B01B1D" w:rsidRPr="00B01B1D" w:rsidRDefault="00B01B1D" w:rsidP="00A3255D">
            <w:pPr>
              <w:pStyle w:val="ConsPlusNormal"/>
              <w:jc w:val="center"/>
              <w:rPr>
                <w:rFonts w:ascii="Times New Roman" w:hAnsi="Times New Roman" w:cs="Times New Roman"/>
                <w:b/>
                <w:sz w:val="18"/>
                <w:szCs w:val="18"/>
              </w:rPr>
            </w:pPr>
          </w:p>
        </w:tc>
        <w:tc>
          <w:tcPr>
            <w:tcW w:w="542" w:type="pct"/>
            <w:shd w:val="clear" w:color="auto" w:fill="auto"/>
          </w:tcPr>
          <w:p w:rsidR="00B01B1D" w:rsidRPr="00B01B1D" w:rsidRDefault="00B01B1D" w:rsidP="00A3255D">
            <w:pPr>
              <w:pStyle w:val="ConsPlusNormal"/>
              <w:jc w:val="center"/>
              <w:rPr>
                <w:rFonts w:ascii="Times New Roman" w:hAnsi="Times New Roman" w:cs="Times New Roman"/>
                <w:b/>
                <w:sz w:val="18"/>
                <w:szCs w:val="18"/>
              </w:rPr>
            </w:pPr>
          </w:p>
        </w:tc>
      </w:tr>
      <w:tr w:rsidR="00B01B1D" w:rsidRPr="00B01B1D" w:rsidTr="00A3255D">
        <w:tc>
          <w:tcPr>
            <w:tcW w:w="231" w:type="pct"/>
            <w:shd w:val="clear" w:color="auto" w:fill="auto"/>
          </w:tcPr>
          <w:p w:rsidR="00B01B1D" w:rsidRPr="00B01B1D" w:rsidRDefault="00B01B1D" w:rsidP="00A3255D">
            <w:pPr>
              <w:pStyle w:val="ConsPlusNormal"/>
              <w:jc w:val="center"/>
              <w:rPr>
                <w:rFonts w:ascii="Times New Roman" w:hAnsi="Times New Roman" w:cs="Times New Roman"/>
                <w:b/>
                <w:sz w:val="18"/>
                <w:szCs w:val="18"/>
              </w:rPr>
            </w:pPr>
          </w:p>
        </w:tc>
        <w:tc>
          <w:tcPr>
            <w:tcW w:w="719" w:type="pct"/>
            <w:shd w:val="clear" w:color="auto" w:fill="auto"/>
          </w:tcPr>
          <w:p w:rsidR="00B01B1D" w:rsidRPr="00B01B1D" w:rsidRDefault="00B01B1D" w:rsidP="00A3255D">
            <w:pPr>
              <w:pStyle w:val="ConsPlusNormal"/>
              <w:rPr>
                <w:rFonts w:ascii="Times New Roman" w:hAnsi="Times New Roman" w:cs="Times New Roman"/>
                <w:b/>
                <w:sz w:val="18"/>
                <w:szCs w:val="18"/>
              </w:rPr>
            </w:pPr>
            <w:r w:rsidRPr="00B01B1D">
              <w:rPr>
                <w:rFonts w:ascii="Times New Roman" w:hAnsi="Times New Roman" w:cs="Times New Roman"/>
                <w:b/>
                <w:sz w:val="18"/>
                <w:szCs w:val="18"/>
              </w:rPr>
              <w:t xml:space="preserve">Средства местного бюджета </w:t>
            </w:r>
          </w:p>
        </w:tc>
        <w:tc>
          <w:tcPr>
            <w:tcW w:w="186" w:type="pct"/>
            <w:shd w:val="clear" w:color="auto" w:fill="auto"/>
          </w:tcPr>
          <w:p w:rsidR="00B01B1D" w:rsidRPr="00B01B1D" w:rsidRDefault="00B01B1D" w:rsidP="00A3255D">
            <w:pPr>
              <w:pStyle w:val="ConsPlusNormal"/>
              <w:jc w:val="center"/>
              <w:rPr>
                <w:rFonts w:ascii="Times New Roman" w:hAnsi="Times New Roman" w:cs="Times New Roman"/>
                <w:b/>
                <w:sz w:val="18"/>
                <w:szCs w:val="18"/>
              </w:rPr>
            </w:pPr>
          </w:p>
        </w:tc>
        <w:tc>
          <w:tcPr>
            <w:tcW w:w="277" w:type="pct"/>
            <w:shd w:val="clear" w:color="auto" w:fill="auto"/>
          </w:tcPr>
          <w:p w:rsidR="00B01B1D" w:rsidRPr="00B01B1D" w:rsidRDefault="00B01B1D" w:rsidP="00A3255D">
            <w:pPr>
              <w:pStyle w:val="ConsPlusNormal"/>
              <w:jc w:val="center"/>
              <w:rPr>
                <w:rFonts w:ascii="Times New Roman" w:hAnsi="Times New Roman" w:cs="Times New Roman"/>
                <w:b/>
                <w:sz w:val="18"/>
                <w:szCs w:val="18"/>
              </w:rPr>
            </w:pPr>
          </w:p>
        </w:tc>
        <w:tc>
          <w:tcPr>
            <w:tcW w:w="369" w:type="pct"/>
            <w:shd w:val="clear" w:color="auto" w:fill="auto"/>
          </w:tcPr>
          <w:p w:rsidR="00B01B1D" w:rsidRPr="00B01B1D" w:rsidRDefault="00B01B1D" w:rsidP="00A3255D">
            <w:pPr>
              <w:jc w:val="center"/>
              <w:rPr>
                <w:rFonts w:ascii="Times New Roman" w:hAnsi="Times New Roman"/>
                <w:b/>
                <w:bCs/>
                <w:sz w:val="18"/>
                <w:szCs w:val="18"/>
              </w:rPr>
            </w:pPr>
            <w:r w:rsidRPr="00B01B1D">
              <w:rPr>
                <w:rFonts w:ascii="Times New Roman" w:hAnsi="Times New Roman"/>
                <w:b/>
                <w:sz w:val="18"/>
                <w:szCs w:val="18"/>
              </w:rPr>
              <w:t>9786,76</w:t>
            </w:r>
          </w:p>
        </w:tc>
        <w:tc>
          <w:tcPr>
            <w:tcW w:w="338" w:type="pct"/>
            <w:shd w:val="clear" w:color="auto" w:fill="auto"/>
          </w:tcPr>
          <w:p w:rsidR="00B01B1D" w:rsidRPr="00B01B1D" w:rsidRDefault="00B01B1D" w:rsidP="00A3255D">
            <w:pPr>
              <w:jc w:val="center"/>
              <w:rPr>
                <w:rFonts w:ascii="Times New Roman" w:hAnsi="Times New Roman"/>
                <w:b/>
                <w:sz w:val="18"/>
                <w:szCs w:val="18"/>
              </w:rPr>
            </w:pPr>
            <w:r w:rsidRPr="00B01B1D">
              <w:rPr>
                <w:rFonts w:ascii="Times New Roman" w:hAnsi="Times New Roman"/>
                <w:b/>
                <w:sz w:val="18"/>
                <w:szCs w:val="18"/>
              </w:rPr>
              <w:t xml:space="preserve"> 24327,76</w:t>
            </w:r>
          </w:p>
          <w:p w:rsidR="00B01B1D" w:rsidRPr="00B01B1D" w:rsidRDefault="00B01B1D" w:rsidP="00A3255D">
            <w:pPr>
              <w:jc w:val="center"/>
              <w:rPr>
                <w:rFonts w:ascii="Times New Roman" w:hAnsi="Times New Roman"/>
                <w:b/>
                <w:sz w:val="18"/>
                <w:szCs w:val="18"/>
              </w:rPr>
            </w:pPr>
          </w:p>
        </w:tc>
        <w:tc>
          <w:tcPr>
            <w:tcW w:w="385" w:type="pct"/>
            <w:shd w:val="clear" w:color="auto" w:fill="auto"/>
          </w:tcPr>
          <w:p w:rsidR="00B01B1D" w:rsidRPr="00B01B1D" w:rsidRDefault="00B01B1D" w:rsidP="00A3255D">
            <w:pPr>
              <w:jc w:val="center"/>
              <w:rPr>
                <w:rFonts w:ascii="Times New Roman" w:hAnsi="Times New Roman"/>
                <w:b/>
                <w:sz w:val="18"/>
                <w:szCs w:val="18"/>
              </w:rPr>
            </w:pPr>
            <w:r w:rsidRPr="00B01B1D">
              <w:rPr>
                <w:rFonts w:ascii="Times New Roman" w:hAnsi="Times New Roman"/>
                <w:b/>
                <w:sz w:val="18"/>
                <w:szCs w:val="18"/>
              </w:rPr>
              <w:t>9786,76</w:t>
            </w:r>
          </w:p>
        </w:tc>
        <w:tc>
          <w:tcPr>
            <w:tcW w:w="385" w:type="pct"/>
            <w:gridSpan w:val="3"/>
            <w:shd w:val="clear" w:color="auto" w:fill="auto"/>
          </w:tcPr>
          <w:p w:rsidR="00B01B1D" w:rsidRPr="00B01B1D" w:rsidRDefault="00B01B1D" w:rsidP="00A3255D">
            <w:pPr>
              <w:jc w:val="center"/>
              <w:rPr>
                <w:rFonts w:ascii="Times New Roman" w:hAnsi="Times New Roman"/>
                <w:b/>
                <w:sz w:val="18"/>
                <w:szCs w:val="18"/>
              </w:rPr>
            </w:pPr>
            <w:r w:rsidRPr="00B01B1D">
              <w:rPr>
                <w:rFonts w:ascii="Times New Roman" w:hAnsi="Times New Roman"/>
                <w:b/>
                <w:sz w:val="18"/>
                <w:szCs w:val="18"/>
              </w:rPr>
              <w:t>4599,00</w:t>
            </w:r>
          </w:p>
        </w:tc>
        <w:tc>
          <w:tcPr>
            <w:tcW w:w="385" w:type="pct"/>
            <w:gridSpan w:val="2"/>
            <w:shd w:val="clear" w:color="auto" w:fill="auto"/>
          </w:tcPr>
          <w:p w:rsidR="00B01B1D" w:rsidRPr="00B01B1D" w:rsidRDefault="00B01B1D" w:rsidP="00A3255D">
            <w:pPr>
              <w:jc w:val="center"/>
              <w:rPr>
                <w:rFonts w:ascii="Times New Roman" w:hAnsi="Times New Roman"/>
                <w:b/>
                <w:sz w:val="18"/>
                <w:szCs w:val="18"/>
              </w:rPr>
            </w:pPr>
            <w:r w:rsidRPr="00B01B1D">
              <w:rPr>
                <w:rFonts w:ascii="Times New Roman" w:hAnsi="Times New Roman"/>
                <w:b/>
                <w:sz w:val="18"/>
                <w:szCs w:val="18"/>
              </w:rPr>
              <w:t>3314,00</w:t>
            </w:r>
          </w:p>
        </w:tc>
        <w:tc>
          <w:tcPr>
            <w:tcW w:w="385" w:type="pct"/>
            <w:gridSpan w:val="2"/>
            <w:shd w:val="clear" w:color="auto" w:fill="auto"/>
          </w:tcPr>
          <w:p w:rsidR="00B01B1D" w:rsidRPr="00B01B1D" w:rsidRDefault="00B01B1D" w:rsidP="00A3255D">
            <w:pPr>
              <w:jc w:val="center"/>
              <w:rPr>
                <w:rFonts w:ascii="Times New Roman" w:hAnsi="Times New Roman"/>
                <w:b/>
                <w:sz w:val="18"/>
                <w:szCs w:val="18"/>
              </w:rPr>
            </w:pPr>
            <w:r w:rsidRPr="00B01B1D">
              <w:rPr>
                <w:rFonts w:ascii="Times New Roman" w:hAnsi="Times New Roman"/>
                <w:b/>
                <w:sz w:val="18"/>
                <w:szCs w:val="18"/>
              </w:rPr>
              <w:t>3314,00</w:t>
            </w:r>
          </w:p>
        </w:tc>
        <w:tc>
          <w:tcPr>
            <w:tcW w:w="390" w:type="pct"/>
            <w:shd w:val="clear" w:color="auto" w:fill="auto"/>
          </w:tcPr>
          <w:p w:rsidR="00B01B1D" w:rsidRPr="00B01B1D" w:rsidRDefault="00B01B1D" w:rsidP="00A3255D">
            <w:pPr>
              <w:jc w:val="center"/>
              <w:rPr>
                <w:rFonts w:ascii="Times New Roman" w:hAnsi="Times New Roman"/>
                <w:b/>
                <w:sz w:val="18"/>
                <w:szCs w:val="18"/>
              </w:rPr>
            </w:pPr>
            <w:r w:rsidRPr="00B01B1D">
              <w:rPr>
                <w:rFonts w:ascii="Times New Roman" w:hAnsi="Times New Roman"/>
                <w:b/>
                <w:sz w:val="18"/>
                <w:szCs w:val="18"/>
              </w:rPr>
              <w:t>3314,00</w:t>
            </w:r>
          </w:p>
        </w:tc>
        <w:tc>
          <w:tcPr>
            <w:tcW w:w="407" w:type="pct"/>
            <w:shd w:val="clear" w:color="auto" w:fill="auto"/>
          </w:tcPr>
          <w:p w:rsidR="00B01B1D" w:rsidRPr="00B01B1D" w:rsidRDefault="00B01B1D" w:rsidP="00A3255D">
            <w:pPr>
              <w:pStyle w:val="ConsPlusNormal"/>
              <w:jc w:val="center"/>
              <w:rPr>
                <w:rFonts w:ascii="Times New Roman" w:hAnsi="Times New Roman" w:cs="Times New Roman"/>
                <w:b/>
                <w:sz w:val="18"/>
                <w:szCs w:val="18"/>
              </w:rPr>
            </w:pPr>
          </w:p>
        </w:tc>
        <w:tc>
          <w:tcPr>
            <w:tcW w:w="542" w:type="pct"/>
            <w:shd w:val="clear" w:color="auto" w:fill="auto"/>
          </w:tcPr>
          <w:p w:rsidR="00B01B1D" w:rsidRPr="00B01B1D" w:rsidRDefault="00B01B1D" w:rsidP="00A3255D">
            <w:pPr>
              <w:pStyle w:val="ConsPlusNormal"/>
              <w:jc w:val="center"/>
              <w:rPr>
                <w:rFonts w:ascii="Times New Roman" w:hAnsi="Times New Roman" w:cs="Times New Roman"/>
                <w:b/>
                <w:sz w:val="18"/>
                <w:szCs w:val="18"/>
              </w:rPr>
            </w:pPr>
          </w:p>
        </w:tc>
      </w:tr>
    </w:tbl>
    <w:p w:rsidR="00B01B1D" w:rsidRDefault="00B01B1D" w:rsidP="00B01B1D">
      <w:pPr>
        <w:rPr>
          <w:sz w:val="24"/>
          <w:szCs w:val="24"/>
        </w:rPr>
      </w:pPr>
    </w:p>
    <w:p w:rsidR="00B01B1D" w:rsidRDefault="00B01B1D" w:rsidP="00B01B1D">
      <w:pPr>
        <w:rPr>
          <w:sz w:val="24"/>
          <w:szCs w:val="24"/>
        </w:rPr>
      </w:pPr>
    </w:p>
    <w:p w:rsidR="002D46B7" w:rsidRPr="00D646D1" w:rsidRDefault="002D46B7" w:rsidP="002D46B7">
      <w:pPr>
        <w:pStyle w:val="ConsPlusNormal"/>
        <w:jc w:val="right"/>
        <w:rPr>
          <w:rFonts w:ascii="Times New Roman" w:hAnsi="Times New Roman" w:cs="Times New Roman"/>
        </w:rPr>
      </w:pPr>
    </w:p>
    <w:p w:rsidR="004F565E" w:rsidRPr="00D646D1" w:rsidRDefault="004F565E" w:rsidP="00A11997">
      <w:pPr>
        <w:pStyle w:val="ConsPlusNormal"/>
        <w:jc w:val="right"/>
        <w:rPr>
          <w:rFonts w:ascii="Times New Roman" w:hAnsi="Times New Roman" w:cs="Times New Roman"/>
          <w:sz w:val="28"/>
          <w:szCs w:val="28"/>
        </w:rPr>
      </w:pPr>
    </w:p>
    <w:p w:rsidR="004F565E" w:rsidRPr="00F9482B" w:rsidRDefault="004F565E" w:rsidP="00A11997">
      <w:pPr>
        <w:pStyle w:val="ConsPlusNormal"/>
        <w:jc w:val="right"/>
        <w:rPr>
          <w:rFonts w:ascii="Times New Roman" w:hAnsi="Times New Roman" w:cs="Times New Roman"/>
          <w:sz w:val="28"/>
          <w:szCs w:val="28"/>
        </w:rPr>
      </w:pPr>
    </w:p>
    <w:p w:rsidR="004F565E" w:rsidRPr="00F9482B" w:rsidRDefault="004F565E" w:rsidP="00A11997">
      <w:pPr>
        <w:pStyle w:val="ConsPlusNormal"/>
        <w:jc w:val="right"/>
        <w:rPr>
          <w:rFonts w:ascii="Times New Roman" w:hAnsi="Times New Roman" w:cs="Times New Roman"/>
          <w:sz w:val="28"/>
          <w:szCs w:val="28"/>
        </w:rPr>
      </w:pPr>
    </w:p>
    <w:p w:rsidR="004F565E" w:rsidRPr="00F9482B" w:rsidRDefault="004F565E" w:rsidP="00A11997">
      <w:pPr>
        <w:pStyle w:val="ConsPlusNormal"/>
        <w:jc w:val="right"/>
        <w:rPr>
          <w:rFonts w:ascii="Times New Roman" w:hAnsi="Times New Roman" w:cs="Times New Roman"/>
          <w:sz w:val="28"/>
          <w:szCs w:val="28"/>
        </w:rPr>
      </w:pPr>
    </w:p>
    <w:p w:rsidR="004F565E" w:rsidRPr="00F9482B" w:rsidRDefault="004F565E" w:rsidP="00A11997">
      <w:pPr>
        <w:pStyle w:val="ConsPlusNormal"/>
        <w:jc w:val="right"/>
        <w:rPr>
          <w:rFonts w:ascii="Times New Roman" w:hAnsi="Times New Roman" w:cs="Times New Roman"/>
          <w:sz w:val="28"/>
          <w:szCs w:val="28"/>
        </w:rPr>
      </w:pPr>
    </w:p>
    <w:p w:rsidR="004F565E" w:rsidRPr="00F9482B" w:rsidRDefault="004F565E" w:rsidP="00A11997">
      <w:pPr>
        <w:pStyle w:val="ConsPlusNormal"/>
        <w:jc w:val="right"/>
        <w:rPr>
          <w:rFonts w:ascii="Times New Roman" w:hAnsi="Times New Roman" w:cs="Times New Roman"/>
          <w:sz w:val="28"/>
          <w:szCs w:val="28"/>
        </w:rPr>
      </w:pPr>
    </w:p>
    <w:p w:rsidR="004F565E" w:rsidRPr="00F9482B" w:rsidRDefault="004F565E" w:rsidP="00A11997">
      <w:pPr>
        <w:pStyle w:val="ConsPlusNormal"/>
        <w:jc w:val="right"/>
        <w:rPr>
          <w:rFonts w:ascii="Times New Roman" w:hAnsi="Times New Roman" w:cs="Times New Roman"/>
          <w:sz w:val="28"/>
          <w:szCs w:val="28"/>
        </w:rPr>
      </w:pPr>
    </w:p>
    <w:p w:rsidR="004F565E" w:rsidRPr="00F9482B" w:rsidRDefault="004F565E" w:rsidP="00A11997">
      <w:pPr>
        <w:pStyle w:val="ConsPlusNormal"/>
        <w:jc w:val="right"/>
        <w:rPr>
          <w:rFonts w:ascii="Times New Roman" w:hAnsi="Times New Roman" w:cs="Times New Roman"/>
          <w:sz w:val="28"/>
          <w:szCs w:val="28"/>
        </w:rPr>
      </w:pPr>
    </w:p>
    <w:p w:rsidR="004F565E" w:rsidRPr="00F9482B" w:rsidRDefault="004F565E" w:rsidP="00A11997">
      <w:pPr>
        <w:pStyle w:val="ConsPlusNormal"/>
        <w:jc w:val="right"/>
        <w:rPr>
          <w:rFonts w:ascii="Times New Roman" w:hAnsi="Times New Roman" w:cs="Times New Roman"/>
          <w:sz w:val="28"/>
          <w:szCs w:val="28"/>
        </w:rPr>
      </w:pPr>
    </w:p>
    <w:p w:rsidR="009B2DC2" w:rsidRPr="00F9482B" w:rsidRDefault="009B2DC2" w:rsidP="00A11997">
      <w:pPr>
        <w:pStyle w:val="ConsPlusNormal"/>
        <w:jc w:val="right"/>
        <w:rPr>
          <w:rFonts w:ascii="Times New Roman" w:hAnsi="Times New Roman" w:cs="Times New Roman"/>
          <w:sz w:val="28"/>
          <w:szCs w:val="28"/>
        </w:rPr>
      </w:pPr>
      <w:r w:rsidRPr="00F9482B">
        <w:rPr>
          <w:rFonts w:ascii="Times New Roman" w:hAnsi="Times New Roman" w:cs="Times New Roman"/>
          <w:sz w:val="28"/>
          <w:szCs w:val="28"/>
        </w:rPr>
        <w:t>Приложение 6</w:t>
      </w:r>
    </w:p>
    <w:p w:rsidR="009B2DC2" w:rsidRPr="00F9482B" w:rsidRDefault="009B2DC2" w:rsidP="001B66EE">
      <w:pPr>
        <w:pStyle w:val="ConsPlusNormal"/>
        <w:jc w:val="center"/>
        <w:rPr>
          <w:rFonts w:ascii="Times New Roman" w:hAnsi="Times New Roman" w:cs="Times New Roman"/>
          <w:sz w:val="28"/>
          <w:szCs w:val="28"/>
        </w:rPr>
      </w:pPr>
    </w:p>
    <w:p w:rsidR="009B2DC2" w:rsidRPr="00F9482B" w:rsidRDefault="009B2DC2" w:rsidP="001B66EE">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Подпрограмма 3 «К</w:t>
      </w:r>
      <w:r w:rsidRPr="00F9482B">
        <w:rPr>
          <w:rFonts w:ascii="Times New Roman" w:hAnsi="Times New Roman" w:cs="Times New Roman"/>
          <w:bCs/>
          <w:sz w:val="28"/>
          <w:szCs w:val="28"/>
        </w:rPr>
        <w:t>апитальный ремонт</w:t>
      </w:r>
      <w:r w:rsidRPr="00F9482B">
        <w:rPr>
          <w:rFonts w:ascii="Times New Roman" w:hAnsi="Times New Roman" w:cs="Times New Roman"/>
          <w:sz w:val="28"/>
          <w:szCs w:val="28"/>
        </w:rPr>
        <w:t>» на 2017-2021 годы</w:t>
      </w:r>
    </w:p>
    <w:p w:rsidR="009B2DC2" w:rsidRPr="00F9482B" w:rsidRDefault="009B2DC2" w:rsidP="001B66EE">
      <w:pPr>
        <w:pStyle w:val="ConsPlusNormal"/>
        <w:jc w:val="both"/>
        <w:rPr>
          <w:rFonts w:ascii="Times New Roman" w:hAnsi="Times New Roman" w:cs="Times New Roman"/>
          <w:sz w:val="28"/>
          <w:szCs w:val="28"/>
        </w:rPr>
      </w:pPr>
    </w:p>
    <w:p w:rsidR="009B2DC2" w:rsidRPr="00F9482B" w:rsidRDefault="009B2DC2" w:rsidP="001B66EE">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 xml:space="preserve"> Паспорт подпрограммы 3 «К</w:t>
      </w:r>
      <w:r w:rsidRPr="00F9482B">
        <w:rPr>
          <w:rFonts w:ascii="Times New Roman" w:hAnsi="Times New Roman" w:cs="Times New Roman"/>
          <w:bCs/>
          <w:sz w:val="28"/>
          <w:szCs w:val="28"/>
        </w:rPr>
        <w:t>апитальный ремонт</w:t>
      </w:r>
      <w:r w:rsidRPr="00F9482B">
        <w:rPr>
          <w:rFonts w:ascii="Times New Roman" w:hAnsi="Times New Roman" w:cs="Times New Roman"/>
          <w:sz w:val="28"/>
          <w:szCs w:val="28"/>
        </w:rPr>
        <w:t>»</w:t>
      </w:r>
    </w:p>
    <w:p w:rsidR="009B2DC2" w:rsidRPr="00F9482B" w:rsidRDefault="009B2DC2" w:rsidP="001B66EE">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на 2017-2021 годы</w:t>
      </w:r>
    </w:p>
    <w:p w:rsidR="009B2DC2" w:rsidRPr="00F9482B" w:rsidRDefault="009B2DC2" w:rsidP="001B66EE">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A0"/>
      </w:tblPr>
      <w:tblGrid>
        <w:gridCol w:w="2146"/>
        <w:gridCol w:w="1641"/>
        <w:gridCol w:w="1875"/>
        <w:gridCol w:w="534"/>
        <w:gridCol w:w="1175"/>
        <w:gridCol w:w="852"/>
        <w:gridCol w:w="344"/>
        <w:gridCol w:w="1412"/>
        <w:gridCol w:w="291"/>
        <w:gridCol w:w="899"/>
        <w:gridCol w:w="638"/>
        <w:gridCol w:w="552"/>
        <w:gridCol w:w="869"/>
        <w:gridCol w:w="320"/>
        <w:gridCol w:w="1288"/>
      </w:tblGrid>
      <w:tr w:rsidR="009B2DC2" w:rsidRPr="00F9482B" w:rsidTr="009C3C5A">
        <w:tc>
          <w:tcPr>
            <w:tcW w:w="1276" w:type="pct"/>
            <w:gridSpan w:val="2"/>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sz w:val="18"/>
                <w:szCs w:val="18"/>
              </w:rPr>
              <w:t xml:space="preserve">Муниципальный заказчик    </w:t>
            </w:r>
            <w:r w:rsidRPr="00F9482B">
              <w:rPr>
                <w:rFonts w:ascii="Times New Roman" w:hAnsi="Times New Roman"/>
                <w:sz w:val="18"/>
                <w:szCs w:val="18"/>
              </w:rPr>
              <w:br/>
              <w:t xml:space="preserve"> подпрограммы   </w:t>
            </w:r>
          </w:p>
        </w:tc>
        <w:tc>
          <w:tcPr>
            <w:tcW w:w="3724" w:type="pct"/>
            <w:gridSpan w:val="13"/>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sz w:val="18"/>
                <w:szCs w:val="18"/>
              </w:rPr>
              <w:t>Администрация закрытого административно-территориального образования городской округ Молодёжный Московской области</w:t>
            </w:r>
          </w:p>
        </w:tc>
      </w:tr>
      <w:tr w:rsidR="009B2DC2" w:rsidRPr="00F9482B" w:rsidTr="009C3C5A">
        <w:tc>
          <w:tcPr>
            <w:tcW w:w="1276" w:type="pct"/>
            <w:gridSpan w:val="2"/>
          </w:tcPr>
          <w:p w:rsidR="009B2DC2" w:rsidRPr="00F9482B" w:rsidRDefault="009B2DC2" w:rsidP="009C3C5A">
            <w:pPr>
              <w:pStyle w:val="ConsPlusNormal"/>
              <w:rPr>
                <w:rFonts w:ascii="Times New Roman" w:hAnsi="Times New Roman" w:cs="Times New Roman"/>
                <w:sz w:val="18"/>
                <w:szCs w:val="18"/>
              </w:rPr>
            </w:pPr>
          </w:p>
        </w:tc>
        <w:tc>
          <w:tcPr>
            <w:tcW w:w="812" w:type="pct"/>
            <w:gridSpan w:val="2"/>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2016 год</w:t>
            </w:r>
          </w:p>
        </w:tc>
        <w:tc>
          <w:tcPr>
            <w:tcW w:w="683" w:type="pct"/>
            <w:gridSpan w:val="2"/>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2017 год</w:t>
            </w:r>
          </w:p>
        </w:tc>
        <w:tc>
          <w:tcPr>
            <w:tcW w:w="690" w:type="pct"/>
            <w:gridSpan w:val="3"/>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2021 год</w:t>
            </w:r>
          </w:p>
        </w:tc>
        <w:tc>
          <w:tcPr>
            <w:tcW w:w="518" w:type="pct"/>
            <w:gridSpan w:val="2"/>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2019год</w:t>
            </w:r>
          </w:p>
        </w:tc>
        <w:tc>
          <w:tcPr>
            <w:tcW w:w="479" w:type="pct"/>
            <w:gridSpan w:val="2"/>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2020 год</w:t>
            </w:r>
          </w:p>
        </w:tc>
        <w:tc>
          <w:tcPr>
            <w:tcW w:w="542" w:type="pct"/>
            <w:gridSpan w:val="2"/>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2021год</w:t>
            </w:r>
          </w:p>
        </w:tc>
      </w:tr>
      <w:tr w:rsidR="009B2DC2" w:rsidRPr="00F9482B" w:rsidTr="009C3C5A">
        <w:tc>
          <w:tcPr>
            <w:tcW w:w="1276" w:type="pct"/>
            <w:gridSpan w:val="2"/>
          </w:tcPr>
          <w:p w:rsidR="009B2DC2" w:rsidRPr="00F9482B" w:rsidRDefault="009B2DC2" w:rsidP="009C3C5A">
            <w:pPr>
              <w:pStyle w:val="ConsPlusNormal"/>
              <w:rPr>
                <w:rFonts w:ascii="Times New Roman" w:hAnsi="Times New Roman"/>
                <w:sz w:val="18"/>
                <w:szCs w:val="18"/>
              </w:rPr>
            </w:pPr>
            <w:r w:rsidRPr="00F9482B">
              <w:rPr>
                <w:rFonts w:ascii="Times New Roman" w:hAnsi="Times New Roman"/>
                <w:sz w:val="18"/>
                <w:szCs w:val="18"/>
              </w:rPr>
              <w:t xml:space="preserve">Задача 1. </w:t>
            </w:r>
          </w:p>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u w:color="2A6EC3"/>
              </w:rPr>
              <w:t>Выполнение планов реализации региональной программы капитального ремонта</w:t>
            </w:r>
            <w:r w:rsidRPr="00F9482B">
              <w:rPr>
                <w:rFonts w:ascii="Times New Roman" w:hAnsi="Times New Roman" w:cs="Times New Roman"/>
                <w:sz w:val="18"/>
                <w:szCs w:val="18"/>
              </w:rPr>
              <w:t xml:space="preserve"> </w:t>
            </w:r>
          </w:p>
        </w:tc>
        <w:tc>
          <w:tcPr>
            <w:tcW w:w="812" w:type="pct"/>
            <w:gridSpan w:val="2"/>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683" w:type="pct"/>
            <w:gridSpan w:val="2"/>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690" w:type="pct"/>
            <w:gridSpan w:val="3"/>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518" w:type="pct"/>
            <w:gridSpan w:val="2"/>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479" w:type="pct"/>
            <w:gridSpan w:val="2"/>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542" w:type="pct"/>
            <w:gridSpan w:val="2"/>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r>
      <w:tr w:rsidR="009B2DC2" w:rsidRPr="00F9482B" w:rsidTr="009C3C5A">
        <w:tc>
          <w:tcPr>
            <w:tcW w:w="723" w:type="pct"/>
            <w:vMerge w:val="restart"/>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553" w:type="pct"/>
            <w:vMerge w:val="restart"/>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Наименование подпрограммы</w:t>
            </w:r>
          </w:p>
        </w:tc>
        <w:tc>
          <w:tcPr>
            <w:tcW w:w="632" w:type="pct"/>
            <w:vMerge w:val="restart"/>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Главный распорядитель бюджетных средств</w:t>
            </w:r>
          </w:p>
        </w:tc>
        <w:tc>
          <w:tcPr>
            <w:tcW w:w="576" w:type="pct"/>
            <w:gridSpan w:val="2"/>
            <w:vMerge w:val="restart"/>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Источник финансирования</w:t>
            </w:r>
          </w:p>
        </w:tc>
        <w:tc>
          <w:tcPr>
            <w:tcW w:w="2516" w:type="pct"/>
            <w:gridSpan w:val="10"/>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Расходы (тыс. руб.)</w:t>
            </w:r>
          </w:p>
        </w:tc>
      </w:tr>
      <w:tr w:rsidR="009B2DC2" w:rsidRPr="00F9482B" w:rsidTr="009C3C5A">
        <w:tc>
          <w:tcPr>
            <w:tcW w:w="723" w:type="pct"/>
            <w:vMerge/>
          </w:tcPr>
          <w:p w:rsidR="009B2DC2" w:rsidRPr="00F9482B" w:rsidRDefault="009B2DC2" w:rsidP="009C3C5A">
            <w:pPr>
              <w:rPr>
                <w:rFonts w:ascii="Times New Roman" w:hAnsi="Times New Roman"/>
                <w:sz w:val="18"/>
                <w:szCs w:val="18"/>
              </w:rPr>
            </w:pPr>
          </w:p>
        </w:tc>
        <w:tc>
          <w:tcPr>
            <w:tcW w:w="553" w:type="pct"/>
            <w:vMerge/>
          </w:tcPr>
          <w:p w:rsidR="009B2DC2" w:rsidRPr="00F9482B" w:rsidRDefault="009B2DC2" w:rsidP="009C3C5A">
            <w:pPr>
              <w:rPr>
                <w:rFonts w:ascii="Times New Roman" w:hAnsi="Times New Roman"/>
                <w:sz w:val="18"/>
                <w:szCs w:val="18"/>
              </w:rPr>
            </w:pPr>
          </w:p>
        </w:tc>
        <w:tc>
          <w:tcPr>
            <w:tcW w:w="632" w:type="pct"/>
            <w:vMerge/>
          </w:tcPr>
          <w:p w:rsidR="009B2DC2" w:rsidRPr="00F9482B" w:rsidRDefault="009B2DC2" w:rsidP="009C3C5A">
            <w:pPr>
              <w:rPr>
                <w:rFonts w:ascii="Times New Roman" w:hAnsi="Times New Roman"/>
                <w:sz w:val="18"/>
                <w:szCs w:val="18"/>
              </w:rPr>
            </w:pPr>
          </w:p>
        </w:tc>
        <w:tc>
          <w:tcPr>
            <w:tcW w:w="576" w:type="pct"/>
            <w:gridSpan w:val="2"/>
            <w:vMerge/>
          </w:tcPr>
          <w:p w:rsidR="009B2DC2" w:rsidRPr="00F9482B" w:rsidRDefault="009B2DC2" w:rsidP="009C3C5A">
            <w:pPr>
              <w:rPr>
                <w:rFonts w:ascii="Times New Roman" w:hAnsi="Times New Roman"/>
                <w:sz w:val="18"/>
                <w:szCs w:val="18"/>
              </w:rPr>
            </w:pPr>
          </w:p>
        </w:tc>
        <w:tc>
          <w:tcPr>
            <w:tcW w:w="403" w:type="pct"/>
            <w:gridSpan w:val="2"/>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2017 год</w:t>
            </w:r>
          </w:p>
        </w:tc>
        <w:tc>
          <w:tcPr>
            <w:tcW w:w="476" w:type="pct"/>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2018 год</w:t>
            </w:r>
          </w:p>
        </w:tc>
        <w:tc>
          <w:tcPr>
            <w:tcW w:w="401" w:type="pct"/>
            <w:gridSpan w:val="2"/>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2019 год</w:t>
            </w:r>
          </w:p>
        </w:tc>
        <w:tc>
          <w:tcPr>
            <w:tcW w:w="401" w:type="pct"/>
            <w:gridSpan w:val="2"/>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2020 год</w:t>
            </w:r>
          </w:p>
        </w:tc>
        <w:tc>
          <w:tcPr>
            <w:tcW w:w="401" w:type="pct"/>
            <w:gridSpan w:val="2"/>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2021 год</w:t>
            </w:r>
          </w:p>
        </w:tc>
        <w:tc>
          <w:tcPr>
            <w:tcW w:w="434" w:type="pct"/>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Итого</w:t>
            </w:r>
          </w:p>
        </w:tc>
      </w:tr>
      <w:tr w:rsidR="009B2DC2" w:rsidRPr="00F9482B" w:rsidTr="00432763">
        <w:tc>
          <w:tcPr>
            <w:tcW w:w="723" w:type="pct"/>
            <w:vMerge/>
          </w:tcPr>
          <w:p w:rsidR="009B2DC2" w:rsidRPr="00F9482B" w:rsidRDefault="009B2DC2" w:rsidP="009C3C5A">
            <w:pPr>
              <w:rPr>
                <w:rFonts w:ascii="Times New Roman" w:hAnsi="Times New Roman"/>
                <w:sz w:val="18"/>
                <w:szCs w:val="18"/>
              </w:rPr>
            </w:pPr>
          </w:p>
        </w:tc>
        <w:tc>
          <w:tcPr>
            <w:tcW w:w="553" w:type="pct"/>
            <w:vMerge w:val="restart"/>
          </w:tcPr>
          <w:p w:rsidR="009B2DC2" w:rsidRPr="00F9482B" w:rsidRDefault="009B2DC2" w:rsidP="00EE3C97">
            <w:pPr>
              <w:pStyle w:val="ConsPlusNormal"/>
              <w:rPr>
                <w:rFonts w:ascii="Times New Roman" w:hAnsi="Times New Roman" w:cs="Times New Roman"/>
                <w:sz w:val="18"/>
                <w:szCs w:val="18"/>
              </w:rPr>
            </w:pPr>
            <w:r w:rsidRPr="00F9482B">
              <w:rPr>
                <w:rFonts w:ascii="Times New Roman" w:hAnsi="Times New Roman" w:cs="Times New Roman"/>
                <w:sz w:val="18"/>
                <w:szCs w:val="18"/>
              </w:rPr>
              <w:t>«К</w:t>
            </w:r>
            <w:r w:rsidRPr="00F9482B">
              <w:rPr>
                <w:rFonts w:ascii="Times New Roman" w:hAnsi="Times New Roman" w:cs="Times New Roman"/>
                <w:bCs/>
                <w:sz w:val="18"/>
                <w:szCs w:val="18"/>
              </w:rPr>
              <w:t>апитальный ремонт</w:t>
            </w:r>
            <w:r w:rsidRPr="00F9482B">
              <w:rPr>
                <w:rFonts w:ascii="Times New Roman" w:hAnsi="Times New Roman" w:cs="Times New Roman"/>
                <w:sz w:val="18"/>
                <w:szCs w:val="18"/>
              </w:rPr>
              <w:t>» (далее – подпрограмма 3)</w:t>
            </w:r>
          </w:p>
        </w:tc>
        <w:tc>
          <w:tcPr>
            <w:tcW w:w="632" w:type="pct"/>
            <w:vMerge w:val="restart"/>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Министерство жилищно-коммунального хозяйства</w:t>
            </w:r>
          </w:p>
        </w:tc>
        <w:tc>
          <w:tcPr>
            <w:tcW w:w="576" w:type="pct"/>
            <w:gridSpan w:val="2"/>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Всего</w:t>
            </w:r>
          </w:p>
        </w:tc>
        <w:tc>
          <w:tcPr>
            <w:tcW w:w="403" w:type="pct"/>
            <w:gridSpan w:val="2"/>
            <w:shd w:val="clear" w:color="auto" w:fill="FFFFFF"/>
            <w:vAlign w:val="center"/>
          </w:tcPr>
          <w:p w:rsidR="009B2DC2" w:rsidRPr="00F9482B" w:rsidRDefault="009B2DC2" w:rsidP="001A424E">
            <w:pPr>
              <w:jc w:val="center"/>
              <w:rPr>
                <w:rFonts w:ascii="Times New Roman" w:hAnsi="Times New Roman"/>
                <w:sz w:val="18"/>
                <w:szCs w:val="18"/>
              </w:rPr>
            </w:pPr>
            <w:r w:rsidRPr="00F9482B">
              <w:rPr>
                <w:rFonts w:ascii="Times New Roman" w:hAnsi="Times New Roman"/>
                <w:sz w:val="18"/>
                <w:szCs w:val="18"/>
              </w:rPr>
              <w:t>1558</w:t>
            </w:r>
          </w:p>
        </w:tc>
        <w:tc>
          <w:tcPr>
            <w:tcW w:w="476" w:type="pct"/>
            <w:shd w:val="clear" w:color="auto" w:fill="FFFFFF"/>
            <w:vAlign w:val="center"/>
          </w:tcPr>
          <w:p w:rsidR="009B2DC2" w:rsidRPr="00F9482B" w:rsidRDefault="009B2DC2" w:rsidP="001A424E">
            <w:pPr>
              <w:jc w:val="center"/>
              <w:rPr>
                <w:rFonts w:ascii="Times New Roman" w:hAnsi="Times New Roman"/>
                <w:sz w:val="18"/>
                <w:szCs w:val="18"/>
              </w:rPr>
            </w:pPr>
            <w:r w:rsidRPr="00F9482B">
              <w:rPr>
                <w:rFonts w:ascii="Times New Roman" w:hAnsi="Times New Roman"/>
                <w:sz w:val="18"/>
                <w:szCs w:val="18"/>
              </w:rPr>
              <w:t>1558</w:t>
            </w:r>
          </w:p>
        </w:tc>
        <w:tc>
          <w:tcPr>
            <w:tcW w:w="401" w:type="pct"/>
            <w:gridSpan w:val="2"/>
            <w:shd w:val="clear" w:color="auto" w:fill="FFFFFF"/>
            <w:vAlign w:val="center"/>
          </w:tcPr>
          <w:p w:rsidR="009B2DC2" w:rsidRPr="00F9482B" w:rsidRDefault="009B2DC2" w:rsidP="00432763">
            <w:pPr>
              <w:jc w:val="center"/>
              <w:rPr>
                <w:rFonts w:ascii="Times New Roman" w:hAnsi="Times New Roman"/>
                <w:sz w:val="18"/>
                <w:szCs w:val="18"/>
              </w:rPr>
            </w:pPr>
            <w:r w:rsidRPr="00F9482B">
              <w:rPr>
                <w:rFonts w:ascii="Times New Roman" w:hAnsi="Times New Roman"/>
                <w:sz w:val="18"/>
                <w:szCs w:val="18"/>
              </w:rPr>
              <w:t>1558</w:t>
            </w:r>
          </w:p>
        </w:tc>
        <w:tc>
          <w:tcPr>
            <w:tcW w:w="401" w:type="pct"/>
            <w:gridSpan w:val="2"/>
            <w:shd w:val="clear" w:color="auto" w:fill="FFFFFF"/>
            <w:vAlign w:val="center"/>
          </w:tcPr>
          <w:p w:rsidR="009B2DC2" w:rsidRPr="00F9482B" w:rsidRDefault="009B2DC2" w:rsidP="00432763">
            <w:pPr>
              <w:jc w:val="center"/>
              <w:rPr>
                <w:rFonts w:ascii="Times New Roman" w:hAnsi="Times New Roman"/>
                <w:sz w:val="18"/>
                <w:szCs w:val="18"/>
              </w:rPr>
            </w:pPr>
            <w:r w:rsidRPr="00F9482B">
              <w:rPr>
                <w:rFonts w:ascii="Times New Roman" w:hAnsi="Times New Roman"/>
                <w:sz w:val="18"/>
                <w:szCs w:val="18"/>
              </w:rPr>
              <w:t>1558</w:t>
            </w:r>
          </w:p>
        </w:tc>
        <w:tc>
          <w:tcPr>
            <w:tcW w:w="401" w:type="pct"/>
            <w:gridSpan w:val="2"/>
            <w:shd w:val="clear" w:color="auto" w:fill="FFFFFF"/>
            <w:vAlign w:val="center"/>
          </w:tcPr>
          <w:p w:rsidR="009B2DC2" w:rsidRPr="00F9482B" w:rsidRDefault="009B2DC2" w:rsidP="00432763">
            <w:pPr>
              <w:jc w:val="center"/>
              <w:rPr>
                <w:rFonts w:ascii="Times New Roman" w:hAnsi="Times New Roman"/>
                <w:sz w:val="18"/>
                <w:szCs w:val="18"/>
              </w:rPr>
            </w:pPr>
            <w:r w:rsidRPr="00F9482B">
              <w:rPr>
                <w:rFonts w:ascii="Times New Roman" w:hAnsi="Times New Roman"/>
                <w:sz w:val="18"/>
                <w:szCs w:val="18"/>
              </w:rPr>
              <w:t>1558</w:t>
            </w:r>
          </w:p>
        </w:tc>
        <w:tc>
          <w:tcPr>
            <w:tcW w:w="434" w:type="pct"/>
            <w:shd w:val="clear" w:color="auto" w:fill="FFFFFF"/>
          </w:tcPr>
          <w:p w:rsidR="009B2DC2" w:rsidRPr="00F9482B" w:rsidRDefault="009B2DC2" w:rsidP="009C3C5A">
            <w:pPr>
              <w:jc w:val="center"/>
              <w:rPr>
                <w:rFonts w:ascii="Times New Roman" w:hAnsi="Times New Roman"/>
                <w:bCs/>
                <w:sz w:val="18"/>
                <w:szCs w:val="18"/>
              </w:rPr>
            </w:pPr>
            <w:r w:rsidRPr="00F9482B">
              <w:rPr>
                <w:rFonts w:ascii="Times New Roman" w:hAnsi="Times New Roman"/>
                <w:bCs/>
                <w:sz w:val="18"/>
                <w:szCs w:val="18"/>
              </w:rPr>
              <w:t>7790</w:t>
            </w:r>
          </w:p>
        </w:tc>
      </w:tr>
      <w:tr w:rsidR="009B2DC2" w:rsidRPr="00F9482B" w:rsidTr="009C3C5A">
        <w:tc>
          <w:tcPr>
            <w:tcW w:w="723" w:type="pct"/>
            <w:vMerge/>
          </w:tcPr>
          <w:p w:rsidR="009B2DC2" w:rsidRPr="00F9482B" w:rsidRDefault="009B2DC2" w:rsidP="009C3C5A">
            <w:pPr>
              <w:rPr>
                <w:rFonts w:ascii="Times New Roman" w:hAnsi="Times New Roman"/>
                <w:sz w:val="18"/>
                <w:szCs w:val="18"/>
              </w:rPr>
            </w:pPr>
          </w:p>
        </w:tc>
        <w:tc>
          <w:tcPr>
            <w:tcW w:w="553" w:type="pct"/>
            <w:vMerge/>
          </w:tcPr>
          <w:p w:rsidR="009B2DC2" w:rsidRPr="00F9482B" w:rsidRDefault="009B2DC2" w:rsidP="009C3C5A">
            <w:pPr>
              <w:rPr>
                <w:rFonts w:ascii="Times New Roman" w:hAnsi="Times New Roman"/>
                <w:sz w:val="18"/>
                <w:szCs w:val="18"/>
              </w:rPr>
            </w:pPr>
          </w:p>
        </w:tc>
        <w:tc>
          <w:tcPr>
            <w:tcW w:w="632" w:type="pct"/>
            <w:vMerge/>
          </w:tcPr>
          <w:p w:rsidR="009B2DC2" w:rsidRPr="00F9482B" w:rsidRDefault="009B2DC2" w:rsidP="009C3C5A">
            <w:pPr>
              <w:rPr>
                <w:rFonts w:ascii="Times New Roman" w:hAnsi="Times New Roman"/>
                <w:sz w:val="18"/>
                <w:szCs w:val="18"/>
              </w:rPr>
            </w:pPr>
          </w:p>
        </w:tc>
        <w:tc>
          <w:tcPr>
            <w:tcW w:w="576" w:type="pct"/>
            <w:gridSpan w:val="2"/>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в том числе:</w:t>
            </w:r>
          </w:p>
        </w:tc>
        <w:tc>
          <w:tcPr>
            <w:tcW w:w="403" w:type="pct"/>
            <w:gridSpan w:val="2"/>
            <w:shd w:val="clear" w:color="auto" w:fill="FFFFFF"/>
          </w:tcPr>
          <w:p w:rsidR="009B2DC2" w:rsidRPr="00F9482B" w:rsidRDefault="009B2DC2" w:rsidP="009C3C5A">
            <w:pPr>
              <w:jc w:val="center"/>
              <w:rPr>
                <w:rFonts w:ascii="Times New Roman" w:hAnsi="Times New Roman"/>
                <w:bCs/>
                <w:sz w:val="18"/>
                <w:szCs w:val="18"/>
              </w:rPr>
            </w:pPr>
          </w:p>
        </w:tc>
        <w:tc>
          <w:tcPr>
            <w:tcW w:w="476" w:type="pct"/>
            <w:shd w:val="clear" w:color="auto" w:fill="FFFFFF"/>
          </w:tcPr>
          <w:p w:rsidR="009B2DC2" w:rsidRPr="00F9482B" w:rsidRDefault="009B2DC2" w:rsidP="009C3C5A">
            <w:pPr>
              <w:jc w:val="center"/>
              <w:rPr>
                <w:rFonts w:ascii="Times New Roman" w:hAnsi="Times New Roman"/>
                <w:bCs/>
                <w:sz w:val="18"/>
                <w:szCs w:val="18"/>
              </w:rPr>
            </w:pPr>
          </w:p>
        </w:tc>
        <w:tc>
          <w:tcPr>
            <w:tcW w:w="401" w:type="pct"/>
            <w:gridSpan w:val="2"/>
            <w:shd w:val="clear" w:color="auto" w:fill="FFFFFF"/>
          </w:tcPr>
          <w:p w:rsidR="009B2DC2" w:rsidRPr="00F9482B" w:rsidRDefault="009B2DC2" w:rsidP="00432763">
            <w:pPr>
              <w:jc w:val="center"/>
              <w:rPr>
                <w:rFonts w:ascii="Times New Roman" w:hAnsi="Times New Roman"/>
                <w:bCs/>
                <w:sz w:val="18"/>
                <w:szCs w:val="18"/>
              </w:rPr>
            </w:pPr>
          </w:p>
        </w:tc>
        <w:tc>
          <w:tcPr>
            <w:tcW w:w="401" w:type="pct"/>
            <w:gridSpan w:val="2"/>
            <w:shd w:val="clear" w:color="auto" w:fill="FFFFFF"/>
          </w:tcPr>
          <w:p w:rsidR="009B2DC2" w:rsidRPr="00F9482B" w:rsidRDefault="009B2DC2" w:rsidP="00432763">
            <w:pPr>
              <w:jc w:val="center"/>
              <w:rPr>
                <w:rFonts w:ascii="Times New Roman" w:hAnsi="Times New Roman"/>
                <w:bCs/>
                <w:sz w:val="18"/>
                <w:szCs w:val="18"/>
              </w:rPr>
            </w:pPr>
          </w:p>
        </w:tc>
        <w:tc>
          <w:tcPr>
            <w:tcW w:w="401" w:type="pct"/>
            <w:gridSpan w:val="2"/>
            <w:shd w:val="clear" w:color="auto" w:fill="FFFFFF"/>
          </w:tcPr>
          <w:p w:rsidR="009B2DC2" w:rsidRPr="00F9482B" w:rsidRDefault="009B2DC2" w:rsidP="00432763">
            <w:pPr>
              <w:jc w:val="center"/>
              <w:rPr>
                <w:rFonts w:ascii="Times New Roman" w:hAnsi="Times New Roman"/>
                <w:bCs/>
                <w:sz w:val="18"/>
                <w:szCs w:val="18"/>
              </w:rPr>
            </w:pPr>
          </w:p>
        </w:tc>
        <w:tc>
          <w:tcPr>
            <w:tcW w:w="434" w:type="pct"/>
            <w:shd w:val="clear" w:color="auto" w:fill="FFFFFF"/>
          </w:tcPr>
          <w:p w:rsidR="009B2DC2" w:rsidRPr="00F9482B" w:rsidRDefault="009B2DC2" w:rsidP="009C3C5A">
            <w:pPr>
              <w:jc w:val="center"/>
              <w:rPr>
                <w:rFonts w:ascii="Times New Roman" w:hAnsi="Times New Roman"/>
                <w:bCs/>
                <w:sz w:val="18"/>
                <w:szCs w:val="18"/>
              </w:rPr>
            </w:pPr>
          </w:p>
        </w:tc>
      </w:tr>
      <w:tr w:rsidR="009B2DC2" w:rsidRPr="00F9482B" w:rsidTr="00432763">
        <w:tc>
          <w:tcPr>
            <w:tcW w:w="723" w:type="pct"/>
            <w:vMerge/>
            <w:tcBorders>
              <w:bottom w:val="nil"/>
            </w:tcBorders>
          </w:tcPr>
          <w:p w:rsidR="009B2DC2" w:rsidRPr="00F9482B" w:rsidRDefault="009B2DC2" w:rsidP="009C3C5A">
            <w:pPr>
              <w:rPr>
                <w:rFonts w:ascii="Times New Roman" w:hAnsi="Times New Roman"/>
                <w:sz w:val="18"/>
                <w:szCs w:val="18"/>
              </w:rPr>
            </w:pPr>
          </w:p>
        </w:tc>
        <w:tc>
          <w:tcPr>
            <w:tcW w:w="553" w:type="pct"/>
            <w:vMerge/>
            <w:tcBorders>
              <w:bottom w:val="nil"/>
            </w:tcBorders>
          </w:tcPr>
          <w:p w:rsidR="009B2DC2" w:rsidRPr="00F9482B" w:rsidRDefault="009B2DC2" w:rsidP="009C3C5A">
            <w:pPr>
              <w:rPr>
                <w:rFonts w:ascii="Times New Roman" w:hAnsi="Times New Roman"/>
                <w:sz w:val="18"/>
                <w:szCs w:val="18"/>
              </w:rPr>
            </w:pPr>
          </w:p>
        </w:tc>
        <w:tc>
          <w:tcPr>
            <w:tcW w:w="632" w:type="pct"/>
            <w:vMerge/>
            <w:tcBorders>
              <w:bottom w:val="nil"/>
            </w:tcBorders>
          </w:tcPr>
          <w:p w:rsidR="009B2DC2" w:rsidRPr="00F9482B" w:rsidRDefault="009B2DC2" w:rsidP="009C3C5A">
            <w:pPr>
              <w:rPr>
                <w:rFonts w:ascii="Times New Roman" w:hAnsi="Times New Roman"/>
                <w:sz w:val="18"/>
                <w:szCs w:val="18"/>
              </w:rPr>
            </w:pPr>
          </w:p>
        </w:tc>
        <w:tc>
          <w:tcPr>
            <w:tcW w:w="576" w:type="pct"/>
            <w:gridSpan w:val="2"/>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Средства местного бюджета</w:t>
            </w:r>
          </w:p>
        </w:tc>
        <w:tc>
          <w:tcPr>
            <w:tcW w:w="403" w:type="pct"/>
            <w:gridSpan w:val="2"/>
            <w:shd w:val="clear" w:color="auto" w:fill="FFFFFF"/>
            <w:vAlign w:val="center"/>
          </w:tcPr>
          <w:p w:rsidR="009B2DC2" w:rsidRPr="00F9482B" w:rsidRDefault="009B2DC2" w:rsidP="001A424E">
            <w:pPr>
              <w:jc w:val="center"/>
              <w:rPr>
                <w:rFonts w:ascii="Times New Roman" w:hAnsi="Times New Roman"/>
                <w:sz w:val="18"/>
                <w:szCs w:val="18"/>
              </w:rPr>
            </w:pPr>
            <w:r w:rsidRPr="00F9482B">
              <w:rPr>
                <w:rFonts w:ascii="Times New Roman" w:hAnsi="Times New Roman"/>
                <w:sz w:val="18"/>
                <w:szCs w:val="18"/>
              </w:rPr>
              <w:t>1558</w:t>
            </w:r>
          </w:p>
        </w:tc>
        <w:tc>
          <w:tcPr>
            <w:tcW w:w="476" w:type="pct"/>
            <w:shd w:val="clear" w:color="auto" w:fill="FFFFFF"/>
            <w:vAlign w:val="center"/>
          </w:tcPr>
          <w:p w:rsidR="009B2DC2" w:rsidRPr="00F9482B" w:rsidRDefault="009B2DC2" w:rsidP="001A424E">
            <w:pPr>
              <w:jc w:val="center"/>
              <w:rPr>
                <w:rFonts w:ascii="Times New Roman" w:hAnsi="Times New Roman"/>
                <w:sz w:val="18"/>
                <w:szCs w:val="18"/>
              </w:rPr>
            </w:pPr>
            <w:r w:rsidRPr="00F9482B">
              <w:rPr>
                <w:rFonts w:ascii="Times New Roman" w:hAnsi="Times New Roman"/>
                <w:sz w:val="18"/>
                <w:szCs w:val="18"/>
              </w:rPr>
              <w:t>1558</w:t>
            </w:r>
          </w:p>
        </w:tc>
        <w:tc>
          <w:tcPr>
            <w:tcW w:w="401" w:type="pct"/>
            <w:gridSpan w:val="2"/>
            <w:shd w:val="clear" w:color="auto" w:fill="FFFFFF"/>
            <w:vAlign w:val="center"/>
          </w:tcPr>
          <w:p w:rsidR="009B2DC2" w:rsidRPr="00F9482B" w:rsidRDefault="009B2DC2" w:rsidP="00432763">
            <w:pPr>
              <w:jc w:val="center"/>
              <w:rPr>
                <w:rFonts w:ascii="Times New Roman" w:hAnsi="Times New Roman"/>
                <w:sz w:val="18"/>
                <w:szCs w:val="18"/>
              </w:rPr>
            </w:pPr>
            <w:r w:rsidRPr="00F9482B">
              <w:rPr>
                <w:rFonts w:ascii="Times New Roman" w:hAnsi="Times New Roman"/>
                <w:sz w:val="18"/>
                <w:szCs w:val="18"/>
              </w:rPr>
              <w:t>1558</w:t>
            </w:r>
          </w:p>
        </w:tc>
        <w:tc>
          <w:tcPr>
            <w:tcW w:w="401" w:type="pct"/>
            <w:gridSpan w:val="2"/>
            <w:shd w:val="clear" w:color="auto" w:fill="FFFFFF"/>
            <w:vAlign w:val="center"/>
          </w:tcPr>
          <w:p w:rsidR="009B2DC2" w:rsidRPr="00F9482B" w:rsidRDefault="009B2DC2" w:rsidP="00432763">
            <w:pPr>
              <w:jc w:val="center"/>
              <w:rPr>
                <w:rFonts w:ascii="Times New Roman" w:hAnsi="Times New Roman"/>
                <w:sz w:val="18"/>
                <w:szCs w:val="18"/>
              </w:rPr>
            </w:pPr>
            <w:r w:rsidRPr="00F9482B">
              <w:rPr>
                <w:rFonts w:ascii="Times New Roman" w:hAnsi="Times New Roman"/>
                <w:sz w:val="18"/>
                <w:szCs w:val="18"/>
              </w:rPr>
              <w:t>1558</w:t>
            </w:r>
          </w:p>
        </w:tc>
        <w:tc>
          <w:tcPr>
            <w:tcW w:w="401" w:type="pct"/>
            <w:gridSpan w:val="2"/>
            <w:shd w:val="clear" w:color="auto" w:fill="FFFFFF"/>
            <w:vAlign w:val="center"/>
          </w:tcPr>
          <w:p w:rsidR="009B2DC2" w:rsidRPr="00F9482B" w:rsidRDefault="009B2DC2" w:rsidP="00432763">
            <w:pPr>
              <w:jc w:val="center"/>
              <w:rPr>
                <w:rFonts w:ascii="Times New Roman" w:hAnsi="Times New Roman"/>
                <w:sz w:val="18"/>
                <w:szCs w:val="18"/>
              </w:rPr>
            </w:pPr>
            <w:r w:rsidRPr="00F9482B">
              <w:rPr>
                <w:rFonts w:ascii="Times New Roman" w:hAnsi="Times New Roman"/>
                <w:sz w:val="18"/>
                <w:szCs w:val="18"/>
              </w:rPr>
              <w:t>1558</w:t>
            </w:r>
          </w:p>
        </w:tc>
        <w:tc>
          <w:tcPr>
            <w:tcW w:w="434" w:type="pct"/>
            <w:shd w:val="clear" w:color="auto" w:fill="FFFFFF"/>
          </w:tcPr>
          <w:p w:rsidR="009B2DC2" w:rsidRPr="00F9482B" w:rsidRDefault="009B2DC2" w:rsidP="009C3C5A">
            <w:pPr>
              <w:jc w:val="center"/>
              <w:rPr>
                <w:rFonts w:ascii="Times New Roman" w:hAnsi="Times New Roman"/>
                <w:bCs/>
                <w:sz w:val="18"/>
                <w:szCs w:val="18"/>
              </w:rPr>
            </w:pPr>
            <w:r w:rsidRPr="00F9482B">
              <w:rPr>
                <w:rFonts w:ascii="Times New Roman" w:hAnsi="Times New Roman"/>
                <w:bCs/>
                <w:sz w:val="18"/>
                <w:szCs w:val="18"/>
              </w:rPr>
              <w:t>7790</w:t>
            </w:r>
          </w:p>
        </w:tc>
      </w:tr>
      <w:tr w:rsidR="009B2DC2" w:rsidRPr="00F9482B" w:rsidTr="009C3C5A">
        <w:tc>
          <w:tcPr>
            <w:tcW w:w="2484" w:type="pct"/>
            <w:gridSpan w:val="5"/>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Планируемые результаты реализации подпрограммы</w:t>
            </w:r>
          </w:p>
        </w:tc>
        <w:tc>
          <w:tcPr>
            <w:tcW w:w="403" w:type="pct"/>
            <w:gridSpan w:val="2"/>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2017 год</w:t>
            </w:r>
          </w:p>
        </w:tc>
        <w:tc>
          <w:tcPr>
            <w:tcW w:w="476" w:type="pc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2021 год</w:t>
            </w:r>
          </w:p>
        </w:tc>
        <w:tc>
          <w:tcPr>
            <w:tcW w:w="401" w:type="pct"/>
            <w:gridSpan w:val="2"/>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2019 год</w:t>
            </w:r>
          </w:p>
        </w:tc>
        <w:tc>
          <w:tcPr>
            <w:tcW w:w="401" w:type="pct"/>
            <w:gridSpan w:val="2"/>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2020 год</w:t>
            </w:r>
          </w:p>
        </w:tc>
        <w:tc>
          <w:tcPr>
            <w:tcW w:w="835" w:type="pct"/>
            <w:gridSpan w:val="3"/>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2021 год</w:t>
            </w:r>
          </w:p>
        </w:tc>
      </w:tr>
      <w:tr w:rsidR="009B2DC2" w:rsidRPr="00F9482B" w:rsidTr="009C3C5A">
        <w:tc>
          <w:tcPr>
            <w:tcW w:w="2484" w:type="pct"/>
            <w:gridSpan w:val="5"/>
          </w:tcPr>
          <w:p w:rsidR="009B2DC2" w:rsidRPr="00F9482B" w:rsidRDefault="009B2DC2" w:rsidP="009C3C5A">
            <w:pPr>
              <w:jc w:val="both"/>
              <w:rPr>
                <w:rFonts w:ascii="Times New Roman" w:hAnsi="Times New Roman"/>
                <w:sz w:val="18"/>
                <w:szCs w:val="18"/>
              </w:rPr>
            </w:pPr>
            <w:r w:rsidRPr="00F9482B">
              <w:rPr>
                <w:rFonts w:ascii="Times New Roman" w:hAnsi="Times New Roman"/>
                <w:sz w:val="18"/>
                <w:szCs w:val="18"/>
              </w:rPr>
              <w:t xml:space="preserve">Количество домов, в которых проведен капитальный ремонт в рамках программы «Проведение капитального ремонта многоквартирных домов, расположенных на территории </w:t>
            </w:r>
            <w:r w:rsidRPr="00F9482B">
              <w:rPr>
                <w:rFonts w:ascii="Times New Roman" w:hAnsi="Times New Roman"/>
                <w:sz w:val="18"/>
                <w:szCs w:val="18"/>
              </w:rPr>
              <w:lastRenderedPageBreak/>
              <w:t>Московской области на 2014-2038 годы» (шт.)</w:t>
            </w:r>
          </w:p>
        </w:tc>
        <w:tc>
          <w:tcPr>
            <w:tcW w:w="403" w:type="pct"/>
            <w:gridSpan w:val="2"/>
          </w:tcPr>
          <w:p w:rsidR="009B2DC2" w:rsidRPr="00F9482B" w:rsidRDefault="009B2DC2" w:rsidP="009C3C5A">
            <w:pPr>
              <w:jc w:val="center"/>
              <w:rPr>
                <w:rFonts w:ascii="Times New Roman" w:hAnsi="Times New Roman"/>
                <w:bCs/>
                <w:sz w:val="18"/>
                <w:szCs w:val="18"/>
              </w:rPr>
            </w:pPr>
            <w:r w:rsidRPr="00F9482B">
              <w:rPr>
                <w:rFonts w:ascii="Times New Roman" w:hAnsi="Times New Roman"/>
                <w:bCs/>
                <w:sz w:val="18"/>
                <w:szCs w:val="18"/>
              </w:rPr>
              <w:lastRenderedPageBreak/>
              <w:t>3</w:t>
            </w:r>
          </w:p>
        </w:tc>
        <w:tc>
          <w:tcPr>
            <w:tcW w:w="476" w:type="pct"/>
          </w:tcPr>
          <w:p w:rsidR="009B2DC2" w:rsidRPr="00F9482B" w:rsidRDefault="009B2DC2" w:rsidP="009C3C5A">
            <w:pPr>
              <w:jc w:val="center"/>
              <w:rPr>
                <w:rFonts w:ascii="Times New Roman" w:hAnsi="Times New Roman"/>
                <w:bCs/>
                <w:sz w:val="18"/>
                <w:szCs w:val="18"/>
              </w:rPr>
            </w:pPr>
            <w:r w:rsidRPr="00F9482B">
              <w:rPr>
                <w:rFonts w:ascii="Times New Roman" w:hAnsi="Times New Roman"/>
                <w:bCs/>
                <w:sz w:val="18"/>
                <w:szCs w:val="18"/>
              </w:rPr>
              <w:t>4</w:t>
            </w:r>
          </w:p>
        </w:tc>
        <w:tc>
          <w:tcPr>
            <w:tcW w:w="401" w:type="pct"/>
            <w:gridSpan w:val="2"/>
          </w:tcPr>
          <w:p w:rsidR="009B2DC2" w:rsidRPr="00F9482B" w:rsidRDefault="009B2DC2" w:rsidP="009C3C5A">
            <w:pPr>
              <w:jc w:val="center"/>
              <w:rPr>
                <w:rFonts w:ascii="Times New Roman" w:hAnsi="Times New Roman"/>
                <w:bCs/>
                <w:sz w:val="18"/>
                <w:szCs w:val="18"/>
              </w:rPr>
            </w:pPr>
            <w:r w:rsidRPr="00F9482B">
              <w:rPr>
                <w:rFonts w:ascii="Times New Roman" w:hAnsi="Times New Roman"/>
                <w:bCs/>
                <w:sz w:val="18"/>
                <w:szCs w:val="18"/>
              </w:rPr>
              <w:t>5</w:t>
            </w:r>
          </w:p>
        </w:tc>
        <w:tc>
          <w:tcPr>
            <w:tcW w:w="401" w:type="pct"/>
            <w:gridSpan w:val="2"/>
          </w:tcPr>
          <w:p w:rsidR="009B2DC2" w:rsidRPr="00F9482B" w:rsidRDefault="009B2DC2" w:rsidP="009C3C5A">
            <w:pPr>
              <w:jc w:val="center"/>
              <w:rPr>
                <w:rFonts w:ascii="Times New Roman" w:hAnsi="Times New Roman"/>
                <w:bCs/>
                <w:sz w:val="18"/>
                <w:szCs w:val="18"/>
              </w:rPr>
            </w:pPr>
            <w:r w:rsidRPr="00F9482B">
              <w:rPr>
                <w:rFonts w:ascii="Times New Roman" w:hAnsi="Times New Roman"/>
                <w:bCs/>
                <w:sz w:val="18"/>
                <w:szCs w:val="18"/>
              </w:rPr>
              <w:t>6</w:t>
            </w:r>
          </w:p>
        </w:tc>
        <w:tc>
          <w:tcPr>
            <w:tcW w:w="835" w:type="pct"/>
            <w:gridSpan w:val="3"/>
          </w:tcPr>
          <w:p w:rsidR="009B2DC2" w:rsidRPr="00F9482B" w:rsidRDefault="009B2DC2" w:rsidP="009C3C5A">
            <w:pPr>
              <w:jc w:val="center"/>
              <w:rPr>
                <w:rFonts w:ascii="Times New Roman" w:hAnsi="Times New Roman"/>
                <w:bCs/>
                <w:sz w:val="18"/>
                <w:szCs w:val="18"/>
              </w:rPr>
            </w:pPr>
            <w:r w:rsidRPr="00F9482B">
              <w:rPr>
                <w:rFonts w:ascii="Times New Roman" w:hAnsi="Times New Roman"/>
                <w:bCs/>
                <w:sz w:val="18"/>
                <w:szCs w:val="18"/>
              </w:rPr>
              <w:t>7</w:t>
            </w:r>
          </w:p>
        </w:tc>
      </w:tr>
    </w:tbl>
    <w:p w:rsidR="009B2DC2" w:rsidRPr="00F9482B" w:rsidRDefault="009B2DC2" w:rsidP="001B66EE">
      <w:pPr>
        <w:pStyle w:val="ConsPlusNormal"/>
        <w:jc w:val="both"/>
        <w:rPr>
          <w:rFonts w:ascii="Times New Roman" w:hAnsi="Times New Roman" w:cs="Times New Roman"/>
          <w:sz w:val="18"/>
          <w:szCs w:val="18"/>
        </w:rPr>
      </w:pPr>
    </w:p>
    <w:p w:rsidR="009B2DC2" w:rsidRPr="00F9482B" w:rsidRDefault="009B2DC2" w:rsidP="001B66EE">
      <w:pPr>
        <w:pStyle w:val="ConsPlusNormal"/>
        <w:ind w:firstLine="540"/>
        <w:jc w:val="both"/>
        <w:rPr>
          <w:rFonts w:ascii="Times New Roman" w:hAnsi="Times New Roman" w:cs="Times New Roman"/>
        </w:rPr>
      </w:pPr>
      <w:r w:rsidRPr="00F9482B">
        <w:rPr>
          <w:rFonts w:ascii="Times New Roman" w:hAnsi="Times New Roman" w:cs="Times New Roman"/>
          <w:sz w:val="18"/>
          <w:szCs w:val="18"/>
        </w:rPr>
        <w:t>&lt;*&gt; Объем средств подлежит уточнению после принятия закона о федеральном бюджете на соответствующий финансовый год</w:t>
      </w:r>
      <w:r w:rsidRPr="00F9482B">
        <w:rPr>
          <w:rFonts w:ascii="Times New Roman" w:hAnsi="Times New Roman" w:cs="Times New Roman"/>
        </w:rPr>
        <w:t>.</w:t>
      </w:r>
    </w:p>
    <w:p w:rsidR="009B2DC2" w:rsidRPr="00F9482B" w:rsidRDefault="009B2DC2" w:rsidP="001B66EE">
      <w:pPr>
        <w:pStyle w:val="ConsPlusNormal"/>
        <w:ind w:firstLine="540"/>
        <w:jc w:val="both"/>
        <w:rPr>
          <w:rFonts w:ascii="Times New Roman" w:hAnsi="Times New Roman" w:cs="Times New Roman"/>
        </w:rPr>
      </w:pPr>
    </w:p>
    <w:p w:rsidR="009B2DC2" w:rsidRPr="00F9482B" w:rsidRDefault="009B2DC2" w:rsidP="00292FDA">
      <w:pPr>
        <w:jc w:val="center"/>
        <w:rPr>
          <w:rFonts w:ascii="Times New Roman" w:hAnsi="Times New Roman"/>
          <w:sz w:val="28"/>
          <w:szCs w:val="28"/>
        </w:rPr>
      </w:pPr>
      <w:r w:rsidRPr="00F9482B">
        <w:rPr>
          <w:rFonts w:ascii="Times New Roman" w:hAnsi="Times New Roman"/>
          <w:sz w:val="28"/>
          <w:szCs w:val="28"/>
        </w:rPr>
        <w:t>Характеристика проблемы, на решение которой направлена подпрограмма</w:t>
      </w:r>
    </w:p>
    <w:p w:rsidR="009B2DC2" w:rsidRPr="00F9482B" w:rsidRDefault="009B2DC2" w:rsidP="00292FDA">
      <w:pPr>
        <w:ind w:firstLine="708"/>
        <w:jc w:val="both"/>
        <w:rPr>
          <w:rFonts w:ascii="Times New Roman" w:hAnsi="Times New Roman"/>
          <w:sz w:val="28"/>
          <w:szCs w:val="28"/>
        </w:rPr>
      </w:pPr>
      <w:r w:rsidRPr="00F9482B">
        <w:rPr>
          <w:rFonts w:ascii="Times New Roman" w:hAnsi="Times New Roman"/>
          <w:sz w:val="28"/>
          <w:szCs w:val="28"/>
        </w:rPr>
        <w:t xml:space="preserve">Жилой фонд  ЗАТО городской округ Молодежный состоит из 16 многоквартирных 5-ти этажных жилых домов, общей площадью 47,2 тыс. </w:t>
      </w:r>
      <w:r w:rsidRPr="00F9482B">
        <w:rPr>
          <w:rFonts w:ascii="Times New Roman" w:hAnsi="Times New Roman"/>
          <w:sz w:val="28"/>
          <w:szCs w:val="28"/>
        </w:rPr>
        <w:pgNum/>
      </w:r>
      <w:r w:rsidRPr="00F9482B">
        <w:rPr>
          <w:rFonts w:ascii="Times New Roman" w:hAnsi="Times New Roman"/>
          <w:sz w:val="28"/>
          <w:szCs w:val="28"/>
        </w:rPr>
        <w:t>В. м. Процент износа</w:t>
      </w:r>
      <w:proofErr w:type="gramStart"/>
      <w:r w:rsidRPr="00F9482B">
        <w:rPr>
          <w:rFonts w:ascii="Times New Roman" w:hAnsi="Times New Roman"/>
          <w:sz w:val="28"/>
          <w:szCs w:val="28"/>
        </w:rPr>
        <w:t xml:space="preserve"> :</w:t>
      </w:r>
      <w:proofErr w:type="gramEnd"/>
      <w:r w:rsidRPr="00F9482B">
        <w:rPr>
          <w:rFonts w:ascii="Times New Roman" w:hAnsi="Times New Roman"/>
          <w:sz w:val="28"/>
          <w:szCs w:val="28"/>
        </w:rPr>
        <w:t xml:space="preserve"> от 0% до 30% – 27,8 тыс. </w:t>
      </w:r>
      <w:r w:rsidRPr="00F9482B">
        <w:rPr>
          <w:rFonts w:ascii="Times New Roman" w:hAnsi="Times New Roman"/>
          <w:sz w:val="28"/>
          <w:szCs w:val="28"/>
        </w:rPr>
        <w:pgNum/>
      </w:r>
      <w:r w:rsidRPr="00F9482B">
        <w:rPr>
          <w:rFonts w:ascii="Times New Roman" w:hAnsi="Times New Roman"/>
          <w:sz w:val="28"/>
          <w:szCs w:val="28"/>
        </w:rPr>
        <w:t xml:space="preserve">В. м, от 31% до 65% - 19,4 тыс. </w:t>
      </w:r>
      <w:r w:rsidRPr="00F9482B">
        <w:rPr>
          <w:rFonts w:ascii="Times New Roman" w:hAnsi="Times New Roman"/>
          <w:sz w:val="28"/>
          <w:szCs w:val="28"/>
        </w:rPr>
        <w:pgNum/>
      </w:r>
      <w:r w:rsidRPr="00F9482B">
        <w:rPr>
          <w:rFonts w:ascii="Times New Roman" w:hAnsi="Times New Roman"/>
          <w:sz w:val="28"/>
          <w:szCs w:val="28"/>
        </w:rPr>
        <w:t>В. м.</w:t>
      </w:r>
    </w:p>
    <w:p w:rsidR="009B2DC2" w:rsidRPr="00F9482B" w:rsidRDefault="009B2DC2" w:rsidP="00292FDA">
      <w:pPr>
        <w:ind w:firstLine="708"/>
        <w:jc w:val="both"/>
        <w:rPr>
          <w:rFonts w:ascii="Times New Roman" w:hAnsi="Times New Roman"/>
          <w:sz w:val="28"/>
          <w:szCs w:val="28"/>
        </w:rPr>
      </w:pPr>
      <w:r w:rsidRPr="00F9482B">
        <w:rPr>
          <w:rFonts w:ascii="Times New Roman" w:hAnsi="Times New Roman"/>
          <w:sz w:val="28"/>
          <w:szCs w:val="28"/>
        </w:rPr>
        <w:t>Надлежащая эксплуатация многоквартирных домов зависит от целостности всех конструктивных элементов здания и инженерного оборудования. В процессе длительной эксплуатации происходит естественный износ, который влияет на дальнейшую безотказную работоспособность. В связи с этим для дальнейшего функционирования необходимо восстановление ресурса здания, что в дальнейшем позволит эксплуатировать многоквартирные дома длительный срок и создаст безопасные и благоприятные условия для проживания граждан</w:t>
      </w:r>
    </w:p>
    <w:p w:rsidR="009B2DC2" w:rsidRPr="00F9482B" w:rsidRDefault="009B2DC2" w:rsidP="00292FDA">
      <w:pPr>
        <w:spacing w:before="100" w:beforeAutospacing="1" w:after="100" w:afterAutospacing="1"/>
        <w:ind w:firstLine="708"/>
        <w:jc w:val="both"/>
        <w:rPr>
          <w:rFonts w:ascii="Times New Roman" w:hAnsi="Times New Roman"/>
          <w:sz w:val="28"/>
          <w:szCs w:val="28"/>
        </w:rPr>
      </w:pPr>
      <w:r w:rsidRPr="00F9482B">
        <w:rPr>
          <w:rFonts w:ascii="Times New Roman" w:hAnsi="Times New Roman"/>
          <w:sz w:val="28"/>
          <w:szCs w:val="28"/>
        </w:rPr>
        <w:t xml:space="preserve">В соответствии с Жилищным кодексом Российской Федерации, Законом Московской области N 66/2013 – </w:t>
      </w:r>
      <w:proofErr w:type="gramStart"/>
      <w:r w:rsidRPr="00F9482B">
        <w:rPr>
          <w:rFonts w:ascii="Times New Roman" w:hAnsi="Times New Roman"/>
          <w:sz w:val="28"/>
          <w:szCs w:val="28"/>
        </w:rPr>
        <w:t>ОЗ</w:t>
      </w:r>
      <w:proofErr w:type="gramEnd"/>
      <w:r w:rsidRPr="00F9482B">
        <w:rPr>
          <w:rFonts w:ascii="Times New Roman" w:hAnsi="Times New Roman"/>
          <w:sz w:val="28"/>
          <w:szCs w:val="28"/>
        </w:rPr>
        <w:t xml:space="preserve"> «Об организации проведения капитального ремонта общего имущества в многоквартирных домах, расположенных на территории Московской области», Правительство Московской области регламентировало создание некоммерческой организации «Фонд капитального ремонта общего имущества многоквартирных домов». Фонд аккумулирует взносы, является техническим заказчиком работ, на конкурсной основе привлекает подрядные организации для выполнения работ, финансирует расходы на капитальный ремонт и принимает выполненные работы. Для реализации поставленных задач, необходимо организовать 100% собираемость платежей с населения.</w:t>
      </w:r>
    </w:p>
    <w:p w:rsidR="009B2DC2" w:rsidRPr="00F9482B" w:rsidRDefault="009B2DC2" w:rsidP="00EE3C97">
      <w:pPr>
        <w:widowControl w:val="0"/>
        <w:autoSpaceDE w:val="0"/>
        <w:autoSpaceDN w:val="0"/>
        <w:adjustRightInd w:val="0"/>
        <w:ind w:firstLine="708"/>
        <w:jc w:val="both"/>
        <w:rPr>
          <w:sz w:val="28"/>
          <w:szCs w:val="28"/>
        </w:rPr>
      </w:pPr>
      <w:r w:rsidRPr="00F9482B">
        <w:rPr>
          <w:rFonts w:ascii="Times New Roman" w:hAnsi="Times New Roman"/>
          <w:sz w:val="28"/>
          <w:szCs w:val="28"/>
        </w:rPr>
        <w:t xml:space="preserve">Для достижения целей подпрограммы </w:t>
      </w:r>
      <w:r w:rsidRPr="00F9482B">
        <w:rPr>
          <w:rFonts w:ascii="Times New Roman" w:hAnsi="Times New Roman"/>
          <w:bCs/>
          <w:sz w:val="28"/>
          <w:szCs w:val="28"/>
        </w:rPr>
        <w:t xml:space="preserve">«Капитальный ремонт» на 2017-2021 годы </w:t>
      </w:r>
      <w:r w:rsidRPr="00F9482B">
        <w:rPr>
          <w:rFonts w:ascii="Times New Roman" w:hAnsi="Times New Roman"/>
          <w:sz w:val="28"/>
          <w:szCs w:val="28"/>
        </w:rPr>
        <w:t>необходимо реализовать комплекс мероприятий</w:t>
      </w:r>
      <w:r w:rsidRPr="00F9482B">
        <w:rPr>
          <w:sz w:val="28"/>
          <w:szCs w:val="28"/>
        </w:rPr>
        <w:t>:</w:t>
      </w:r>
    </w:p>
    <w:p w:rsidR="009B2DC2" w:rsidRPr="00F9482B" w:rsidRDefault="009B2DC2" w:rsidP="00292FDA">
      <w:pPr>
        <w:widowControl w:val="0"/>
        <w:autoSpaceDE w:val="0"/>
        <w:autoSpaceDN w:val="0"/>
        <w:adjustRightInd w:val="0"/>
        <w:spacing w:after="0" w:line="240" w:lineRule="auto"/>
        <w:ind w:left="1134"/>
        <w:jc w:val="both"/>
        <w:rPr>
          <w:rFonts w:ascii="Times New Roman" w:hAnsi="Times New Roman"/>
          <w:sz w:val="28"/>
          <w:szCs w:val="28"/>
          <w:u w:color="2A6EC3"/>
        </w:rPr>
      </w:pPr>
      <w:r w:rsidRPr="00F9482B">
        <w:rPr>
          <w:rFonts w:ascii="Times New Roman" w:hAnsi="Times New Roman"/>
          <w:sz w:val="28"/>
          <w:szCs w:val="28"/>
          <w:u w:color="2A6EC3"/>
        </w:rPr>
        <w:t xml:space="preserve">- создание условий для дальнейшего развития и модернизации жилищно-коммунального комплекса городского </w:t>
      </w:r>
      <w:r w:rsidRPr="00F9482B">
        <w:rPr>
          <w:rFonts w:ascii="Times New Roman" w:hAnsi="Times New Roman"/>
          <w:sz w:val="28"/>
          <w:szCs w:val="28"/>
          <w:u w:color="2A6EC3"/>
        </w:rPr>
        <w:lastRenderedPageBreak/>
        <w:t>округа Молодежный;</w:t>
      </w:r>
    </w:p>
    <w:p w:rsidR="009B2DC2" w:rsidRPr="00F9482B" w:rsidRDefault="009B2DC2" w:rsidP="00292FDA">
      <w:pPr>
        <w:widowControl w:val="0"/>
        <w:autoSpaceDE w:val="0"/>
        <w:autoSpaceDN w:val="0"/>
        <w:adjustRightInd w:val="0"/>
        <w:spacing w:after="0" w:line="240" w:lineRule="auto"/>
        <w:ind w:left="1134"/>
        <w:jc w:val="both"/>
        <w:rPr>
          <w:rFonts w:ascii="Times New Roman" w:hAnsi="Times New Roman"/>
          <w:sz w:val="28"/>
          <w:szCs w:val="28"/>
          <w:u w:color="2A6EC3"/>
        </w:rPr>
      </w:pPr>
      <w:r w:rsidRPr="00F9482B">
        <w:rPr>
          <w:rFonts w:ascii="Times New Roman" w:hAnsi="Times New Roman"/>
          <w:sz w:val="28"/>
          <w:szCs w:val="28"/>
          <w:u w:color="2A6EC3"/>
        </w:rPr>
        <w:t xml:space="preserve">- снижению уровня физического износа многоквартирных </w:t>
      </w:r>
      <w:proofErr w:type="gramStart"/>
      <w:r w:rsidRPr="00F9482B">
        <w:rPr>
          <w:rFonts w:ascii="Times New Roman" w:hAnsi="Times New Roman"/>
          <w:sz w:val="28"/>
          <w:szCs w:val="28"/>
          <w:u w:color="2A6EC3"/>
        </w:rPr>
        <w:t>домов</w:t>
      </w:r>
      <w:proofErr w:type="gramEnd"/>
      <w:r w:rsidRPr="00F9482B">
        <w:rPr>
          <w:rFonts w:ascii="Times New Roman" w:hAnsi="Times New Roman"/>
          <w:sz w:val="28"/>
          <w:szCs w:val="28"/>
          <w:u w:color="2A6EC3"/>
        </w:rPr>
        <w:t xml:space="preserve"> ЗАТО городской округ Молодежный;</w:t>
      </w:r>
    </w:p>
    <w:p w:rsidR="009B2DC2" w:rsidRPr="00F9482B" w:rsidRDefault="009B2DC2" w:rsidP="00292FDA">
      <w:pPr>
        <w:pStyle w:val="af0"/>
        <w:ind w:left="1134"/>
        <w:rPr>
          <w:sz w:val="28"/>
          <w:szCs w:val="28"/>
        </w:rPr>
      </w:pPr>
      <w:r w:rsidRPr="00F9482B">
        <w:rPr>
          <w:sz w:val="28"/>
          <w:szCs w:val="28"/>
        </w:rPr>
        <w:t>- повышению эффективности качества жилищно-коммунального обслуживания;</w:t>
      </w:r>
    </w:p>
    <w:p w:rsidR="009B2DC2" w:rsidRPr="00F9482B" w:rsidRDefault="009B2DC2" w:rsidP="00292FDA">
      <w:pPr>
        <w:pStyle w:val="af0"/>
        <w:ind w:left="1134"/>
        <w:rPr>
          <w:sz w:val="28"/>
          <w:szCs w:val="28"/>
        </w:rPr>
      </w:pPr>
      <w:r w:rsidRPr="00F9482B">
        <w:rPr>
          <w:sz w:val="28"/>
          <w:szCs w:val="28"/>
        </w:rPr>
        <w:t>- надежности работы инженерных систем обеспечения;</w:t>
      </w:r>
    </w:p>
    <w:p w:rsidR="009B2DC2" w:rsidRPr="00F9482B" w:rsidRDefault="009B2DC2" w:rsidP="00292FDA">
      <w:pPr>
        <w:pStyle w:val="af0"/>
        <w:ind w:left="1134"/>
        <w:rPr>
          <w:sz w:val="28"/>
          <w:szCs w:val="28"/>
        </w:rPr>
      </w:pPr>
      <w:r w:rsidRPr="00F9482B">
        <w:rPr>
          <w:sz w:val="28"/>
          <w:szCs w:val="28"/>
        </w:rPr>
        <w:t>- модернизации объектов жилого фонда;</w:t>
      </w:r>
    </w:p>
    <w:p w:rsidR="009B2DC2" w:rsidRPr="00F9482B" w:rsidRDefault="009B2DC2" w:rsidP="00292FDA">
      <w:pPr>
        <w:pStyle w:val="ConsPlusNormal"/>
        <w:rPr>
          <w:rFonts w:ascii="Times New Roman" w:hAnsi="Times New Roman" w:cs="Times New Roman"/>
          <w:sz w:val="28"/>
          <w:szCs w:val="28"/>
        </w:rPr>
      </w:pPr>
      <w:r w:rsidRPr="00F9482B">
        <w:rPr>
          <w:rFonts w:ascii="Times New Roman" w:hAnsi="Times New Roman" w:cs="Times New Roman"/>
          <w:sz w:val="28"/>
          <w:szCs w:val="28"/>
        </w:rPr>
        <w:t xml:space="preserve">                 - комфортность и безопасность проживания в многоквартирных жилых домах.</w:t>
      </w:r>
    </w:p>
    <w:p w:rsidR="009B2DC2" w:rsidRPr="00F9482B" w:rsidRDefault="009B2DC2" w:rsidP="001B66EE">
      <w:pPr>
        <w:pStyle w:val="ConsPlusNormal"/>
        <w:jc w:val="center"/>
        <w:rPr>
          <w:rFonts w:ascii="Times New Roman" w:hAnsi="Times New Roman" w:cs="Times New Roman"/>
          <w:sz w:val="28"/>
          <w:szCs w:val="28"/>
        </w:rPr>
      </w:pPr>
    </w:p>
    <w:p w:rsidR="009B2DC2" w:rsidRPr="00F9482B" w:rsidRDefault="009B2DC2" w:rsidP="001B66EE">
      <w:pPr>
        <w:pStyle w:val="ConsPlusNormal"/>
        <w:jc w:val="center"/>
        <w:rPr>
          <w:rFonts w:ascii="Times New Roman" w:hAnsi="Times New Roman" w:cs="Times New Roman"/>
          <w:sz w:val="28"/>
          <w:szCs w:val="28"/>
        </w:rPr>
      </w:pPr>
    </w:p>
    <w:p w:rsidR="009B2DC2" w:rsidRPr="00F9482B" w:rsidRDefault="009B2DC2" w:rsidP="001B66EE">
      <w:pPr>
        <w:pStyle w:val="ConsPlusNormal"/>
        <w:jc w:val="center"/>
        <w:rPr>
          <w:rFonts w:ascii="Times New Roman" w:hAnsi="Times New Roman" w:cs="Times New Roman"/>
          <w:sz w:val="28"/>
          <w:szCs w:val="28"/>
        </w:rPr>
      </w:pPr>
    </w:p>
    <w:p w:rsidR="009B2DC2" w:rsidRPr="00F9482B" w:rsidRDefault="009B2DC2" w:rsidP="001B66EE">
      <w:pPr>
        <w:pStyle w:val="ConsPlusNormal"/>
        <w:jc w:val="center"/>
        <w:rPr>
          <w:rFonts w:ascii="Times New Roman" w:hAnsi="Times New Roman" w:cs="Times New Roman"/>
          <w:sz w:val="28"/>
          <w:szCs w:val="28"/>
        </w:rPr>
      </w:pPr>
    </w:p>
    <w:p w:rsidR="009B2DC2" w:rsidRPr="00F9482B" w:rsidRDefault="009B2DC2" w:rsidP="001B66EE">
      <w:pPr>
        <w:pStyle w:val="ConsPlusNormal"/>
        <w:jc w:val="center"/>
        <w:rPr>
          <w:rFonts w:ascii="Times New Roman" w:hAnsi="Times New Roman" w:cs="Times New Roman"/>
          <w:sz w:val="28"/>
          <w:szCs w:val="28"/>
        </w:rPr>
      </w:pPr>
    </w:p>
    <w:p w:rsidR="009B2DC2" w:rsidRPr="00F9482B" w:rsidRDefault="009B2DC2" w:rsidP="001B66EE">
      <w:pPr>
        <w:pStyle w:val="ConsPlusNormal"/>
        <w:jc w:val="center"/>
        <w:rPr>
          <w:rFonts w:ascii="Times New Roman" w:hAnsi="Times New Roman" w:cs="Times New Roman"/>
          <w:sz w:val="28"/>
          <w:szCs w:val="28"/>
        </w:rPr>
      </w:pPr>
    </w:p>
    <w:p w:rsidR="009B2DC2" w:rsidRPr="00F9482B" w:rsidRDefault="009B2DC2" w:rsidP="001B66EE">
      <w:pPr>
        <w:pStyle w:val="ConsPlusNormal"/>
        <w:jc w:val="center"/>
        <w:rPr>
          <w:rFonts w:ascii="Times New Roman" w:hAnsi="Times New Roman" w:cs="Times New Roman"/>
          <w:sz w:val="28"/>
          <w:szCs w:val="28"/>
        </w:rPr>
      </w:pPr>
    </w:p>
    <w:p w:rsidR="009B2DC2" w:rsidRPr="00F9482B" w:rsidRDefault="009B2DC2" w:rsidP="001B66EE">
      <w:pPr>
        <w:pStyle w:val="ConsPlusNormal"/>
        <w:jc w:val="center"/>
        <w:rPr>
          <w:rFonts w:ascii="Times New Roman" w:hAnsi="Times New Roman" w:cs="Times New Roman"/>
          <w:sz w:val="28"/>
          <w:szCs w:val="28"/>
        </w:rPr>
      </w:pPr>
    </w:p>
    <w:p w:rsidR="009B2DC2" w:rsidRPr="00F9482B" w:rsidRDefault="009B2DC2" w:rsidP="001B66EE">
      <w:pPr>
        <w:pStyle w:val="ConsPlusNormal"/>
        <w:jc w:val="center"/>
        <w:rPr>
          <w:rFonts w:ascii="Times New Roman" w:hAnsi="Times New Roman" w:cs="Times New Roman"/>
          <w:sz w:val="28"/>
          <w:szCs w:val="28"/>
        </w:rPr>
      </w:pPr>
    </w:p>
    <w:p w:rsidR="009B2DC2" w:rsidRPr="00F9482B" w:rsidRDefault="009B2DC2" w:rsidP="001B66EE">
      <w:pPr>
        <w:pStyle w:val="ConsPlusNormal"/>
        <w:jc w:val="center"/>
        <w:rPr>
          <w:rFonts w:ascii="Times New Roman" w:hAnsi="Times New Roman" w:cs="Times New Roman"/>
          <w:sz w:val="28"/>
          <w:szCs w:val="28"/>
        </w:rPr>
      </w:pPr>
    </w:p>
    <w:p w:rsidR="009B2DC2" w:rsidRPr="00F9482B" w:rsidRDefault="009B2DC2" w:rsidP="001B66EE">
      <w:pPr>
        <w:pStyle w:val="ConsPlusNormal"/>
        <w:jc w:val="center"/>
        <w:rPr>
          <w:rFonts w:ascii="Times New Roman" w:hAnsi="Times New Roman" w:cs="Times New Roman"/>
          <w:sz w:val="28"/>
          <w:szCs w:val="28"/>
        </w:rPr>
      </w:pPr>
    </w:p>
    <w:p w:rsidR="009B2DC2" w:rsidRPr="00F9482B" w:rsidRDefault="009B2DC2" w:rsidP="001B66EE">
      <w:pPr>
        <w:pStyle w:val="ConsPlusNormal"/>
        <w:jc w:val="center"/>
        <w:rPr>
          <w:rFonts w:ascii="Times New Roman" w:hAnsi="Times New Roman" w:cs="Times New Roman"/>
          <w:sz w:val="28"/>
          <w:szCs w:val="28"/>
        </w:rPr>
      </w:pPr>
    </w:p>
    <w:p w:rsidR="009B2DC2" w:rsidRPr="00F9482B" w:rsidRDefault="009B2DC2" w:rsidP="001B66EE">
      <w:pPr>
        <w:pStyle w:val="ConsPlusNormal"/>
        <w:jc w:val="center"/>
        <w:rPr>
          <w:rFonts w:ascii="Times New Roman" w:hAnsi="Times New Roman" w:cs="Times New Roman"/>
          <w:sz w:val="28"/>
          <w:szCs w:val="28"/>
        </w:rPr>
      </w:pPr>
    </w:p>
    <w:p w:rsidR="009B2DC2" w:rsidRPr="00F9482B" w:rsidRDefault="009B2DC2" w:rsidP="001B66EE">
      <w:pPr>
        <w:pStyle w:val="ConsPlusNormal"/>
        <w:jc w:val="center"/>
        <w:rPr>
          <w:rFonts w:ascii="Times New Roman" w:hAnsi="Times New Roman" w:cs="Times New Roman"/>
          <w:sz w:val="28"/>
          <w:szCs w:val="28"/>
        </w:rPr>
      </w:pPr>
    </w:p>
    <w:p w:rsidR="009B2DC2" w:rsidRPr="00F9482B" w:rsidRDefault="009B2DC2" w:rsidP="001B66EE">
      <w:pPr>
        <w:pStyle w:val="ConsPlusNormal"/>
        <w:jc w:val="center"/>
        <w:rPr>
          <w:rFonts w:ascii="Times New Roman" w:hAnsi="Times New Roman" w:cs="Times New Roman"/>
          <w:sz w:val="28"/>
          <w:szCs w:val="28"/>
        </w:rPr>
      </w:pPr>
    </w:p>
    <w:p w:rsidR="009B2DC2" w:rsidRPr="00F9482B" w:rsidRDefault="009B2DC2" w:rsidP="001B66EE">
      <w:pPr>
        <w:pStyle w:val="ConsPlusNormal"/>
        <w:jc w:val="center"/>
        <w:rPr>
          <w:rFonts w:ascii="Times New Roman" w:hAnsi="Times New Roman" w:cs="Times New Roman"/>
          <w:sz w:val="28"/>
          <w:szCs w:val="28"/>
        </w:rPr>
      </w:pPr>
    </w:p>
    <w:p w:rsidR="009B2DC2" w:rsidRPr="00F9482B" w:rsidRDefault="009B2DC2" w:rsidP="001B66EE">
      <w:pPr>
        <w:pStyle w:val="ConsPlusNormal"/>
        <w:jc w:val="center"/>
        <w:rPr>
          <w:rFonts w:ascii="Times New Roman" w:hAnsi="Times New Roman" w:cs="Times New Roman"/>
          <w:sz w:val="28"/>
          <w:szCs w:val="28"/>
        </w:rPr>
      </w:pPr>
    </w:p>
    <w:p w:rsidR="009B2DC2" w:rsidRPr="00F9482B" w:rsidRDefault="009B2DC2" w:rsidP="001B66EE">
      <w:pPr>
        <w:pStyle w:val="ConsPlusNormal"/>
        <w:jc w:val="center"/>
        <w:rPr>
          <w:rFonts w:ascii="Times New Roman" w:hAnsi="Times New Roman" w:cs="Times New Roman"/>
          <w:sz w:val="28"/>
          <w:szCs w:val="28"/>
        </w:rPr>
      </w:pPr>
    </w:p>
    <w:p w:rsidR="009B2DC2" w:rsidRPr="00F9482B" w:rsidRDefault="009B2DC2" w:rsidP="001B66EE">
      <w:pPr>
        <w:pStyle w:val="ConsPlusNormal"/>
        <w:jc w:val="center"/>
        <w:rPr>
          <w:rFonts w:ascii="Times New Roman" w:hAnsi="Times New Roman" w:cs="Times New Roman"/>
          <w:sz w:val="28"/>
          <w:szCs w:val="28"/>
        </w:rPr>
      </w:pPr>
    </w:p>
    <w:p w:rsidR="009B2DC2" w:rsidRPr="00F9482B" w:rsidRDefault="009B2DC2" w:rsidP="001B66EE">
      <w:pPr>
        <w:pStyle w:val="ConsPlusNormal"/>
        <w:jc w:val="center"/>
        <w:rPr>
          <w:rFonts w:ascii="Times New Roman" w:hAnsi="Times New Roman" w:cs="Times New Roman"/>
          <w:sz w:val="28"/>
          <w:szCs w:val="28"/>
        </w:rPr>
      </w:pPr>
    </w:p>
    <w:p w:rsidR="009B2DC2" w:rsidRPr="00F9482B" w:rsidRDefault="009B2DC2" w:rsidP="001B66EE">
      <w:pPr>
        <w:pStyle w:val="ConsPlusNormal"/>
        <w:jc w:val="center"/>
        <w:rPr>
          <w:rFonts w:ascii="Times New Roman" w:hAnsi="Times New Roman" w:cs="Times New Roman"/>
          <w:sz w:val="28"/>
          <w:szCs w:val="28"/>
        </w:rPr>
      </w:pPr>
    </w:p>
    <w:p w:rsidR="009B2DC2" w:rsidRPr="00F9482B" w:rsidRDefault="009B2DC2" w:rsidP="001B66EE">
      <w:pPr>
        <w:pStyle w:val="ConsPlusNormal"/>
        <w:jc w:val="center"/>
        <w:rPr>
          <w:rFonts w:ascii="Times New Roman" w:hAnsi="Times New Roman" w:cs="Times New Roman"/>
          <w:sz w:val="28"/>
          <w:szCs w:val="28"/>
        </w:rPr>
      </w:pPr>
    </w:p>
    <w:p w:rsidR="009B2DC2" w:rsidRPr="00F9482B" w:rsidRDefault="009B2DC2" w:rsidP="001B66EE">
      <w:pPr>
        <w:pStyle w:val="ConsPlusNormal"/>
        <w:jc w:val="center"/>
        <w:rPr>
          <w:rFonts w:ascii="Times New Roman" w:hAnsi="Times New Roman" w:cs="Times New Roman"/>
          <w:sz w:val="28"/>
          <w:szCs w:val="28"/>
        </w:rPr>
      </w:pPr>
    </w:p>
    <w:p w:rsidR="009B2DC2" w:rsidRPr="00F9482B" w:rsidRDefault="009B2DC2" w:rsidP="001B66EE">
      <w:pPr>
        <w:pStyle w:val="ConsPlusNormal"/>
        <w:jc w:val="center"/>
        <w:rPr>
          <w:rFonts w:ascii="Times New Roman" w:hAnsi="Times New Roman" w:cs="Times New Roman"/>
          <w:sz w:val="28"/>
          <w:szCs w:val="28"/>
        </w:rPr>
      </w:pPr>
    </w:p>
    <w:p w:rsidR="009B2DC2" w:rsidRPr="00F9482B" w:rsidRDefault="009B2DC2" w:rsidP="001B66EE">
      <w:pPr>
        <w:pStyle w:val="ConsPlusNormal"/>
        <w:jc w:val="center"/>
        <w:rPr>
          <w:rFonts w:ascii="Times New Roman" w:hAnsi="Times New Roman" w:cs="Times New Roman"/>
          <w:sz w:val="28"/>
          <w:szCs w:val="28"/>
        </w:rPr>
      </w:pPr>
    </w:p>
    <w:p w:rsidR="009B2DC2" w:rsidRPr="00F9482B" w:rsidRDefault="009B2DC2" w:rsidP="001B66EE">
      <w:pPr>
        <w:pStyle w:val="ConsPlusNormal"/>
        <w:jc w:val="center"/>
        <w:rPr>
          <w:rFonts w:ascii="Times New Roman" w:hAnsi="Times New Roman" w:cs="Times New Roman"/>
          <w:sz w:val="28"/>
          <w:szCs w:val="28"/>
        </w:rPr>
      </w:pPr>
    </w:p>
    <w:p w:rsidR="004F565E" w:rsidRPr="00F9482B" w:rsidRDefault="004F565E" w:rsidP="001B66EE">
      <w:pPr>
        <w:pStyle w:val="ConsPlusNormal"/>
        <w:jc w:val="center"/>
        <w:rPr>
          <w:rFonts w:ascii="Times New Roman" w:hAnsi="Times New Roman" w:cs="Times New Roman"/>
          <w:sz w:val="28"/>
          <w:szCs w:val="28"/>
        </w:rPr>
      </w:pPr>
    </w:p>
    <w:p w:rsidR="009B2DC2" w:rsidRPr="00F9482B" w:rsidRDefault="009B2DC2" w:rsidP="00A11997">
      <w:pPr>
        <w:pStyle w:val="ConsPlusNormal"/>
        <w:jc w:val="right"/>
        <w:rPr>
          <w:rFonts w:ascii="Times New Roman" w:hAnsi="Times New Roman" w:cs="Times New Roman"/>
          <w:sz w:val="28"/>
          <w:szCs w:val="28"/>
        </w:rPr>
      </w:pPr>
      <w:r w:rsidRPr="00F9482B">
        <w:rPr>
          <w:rFonts w:ascii="Times New Roman" w:hAnsi="Times New Roman" w:cs="Times New Roman"/>
          <w:sz w:val="28"/>
          <w:szCs w:val="28"/>
        </w:rPr>
        <w:t>Приложение 7</w:t>
      </w:r>
    </w:p>
    <w:p w:rsidR="009B2DC2" w:rsidRPr="00F9482B" w:rsidRDefault="009B2DC2" w:rsidP="001B66EE">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Перечень мероприятий подпрограммы 3</w:t>
      </w:r>
    </w:p>
    <w:p w:rsidR="009B2DC2" w:rsidRPr="00F9482B" w:rsidRDefault="009B2DC2" w:rsidP="001B66EE">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 xml:space="preserve"> «К</w:t>
      </w:r>
      <w:r w:rsidRPr="00F9482B">
        <w:rPr>
          <w:rFonts w:ascii="Times New Roman" w:hAnsi="Times New Roman" w:cs="Times New Roman"/>
          <w:bCs/>
          <w:sz w:val="28"/>
          <w:szCs w:val="28"/>
        </w:rPr>
        <w:t>апитальный ремонт</w:t>
      </w:r>
      <w:r w:rsidRPr="00F9482B">
        <w:rPr>
          <w:rFonts w:ascii="Times New Roman" w:hAnsi="Times New Roman" w:cs="Times New Roman"/>
          <w:sz w:val="28"/>
          <w:szCs w:val="28"/>
        </w:rPr>
        <w:t>»</w:t>
      </w:r>
    </w:p>
    <w:p w:rsidR="009B2DC2" w:rsidRPr="00F9482B" w:rsidRDefault="009B2DC2" w:rsidP="001B66EE">
      <w:pPr>
        <w:pStyle w:val="ConsPlusNormal"/>
        <w:ind w:firstLine="540"/>
        <w:jc w:val="center"/>
        <w:rPr>
          <w:rFonts w:ascii="Times New Roman" w:hAnsi="Times New Roman" w:cs="Times New Roman"/>
          <w:sz w:val="28"/>
          <w:szCs w:val="28"/>
        </w:rPr>
      </w:pPr>
      <w:r w:rsidRPr="00F9482B">
        <w:rPr>
          <w:rFonts w:ascii="Times New Roman" w:hAnsi="Times New Roman" w:cs="Times New Roman"/>
          <w:sz w:val="28"/>
          <w:szCs w:val="28"/>
        </w:rPr>
        <w:t>на 2017-2021 годы</w:t>
      </w:r>
    </w:p>
    <w:tbl>
      <w:tblPr>
        <w:tblW w:w="51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85"/>
        <w:gridCol w:w="2210"/>
        <w:gridCol w:w="573"/>
        <w:gridCol w:w="851"/>
        <w:gridCol w:w="1136"/>
        <w:gridCol w:w="1039"/>
        <w:gridCol w:w="1183"/>
        <w:gridCol w:w="9"/>
        <w:gridCol w:w="1165"/>
        <w:gridCol w:w="9"/>
        <w:gridCol w:w="1156"/>
        <w:gridCol w:w="27"/>
        <w:gridCol w:w="1138"/>
        <w:gridCol w:w="45"/>
        <w:gridCol w:w="1192"/>
        <w:gridCol w:w="1250"/>
        <w:gridCol w:w="1665"/>
      </w:tblGrid>
      <w:tr w:rsidR="009B2DC2" w:rsidRPr="00F9482B" w:rsidTr="009C3C5A">
        <w:tc>
          <w:tcPr>
            <w:tcW w:w="160" w:type="pct"/>
            <w:vMerge w:val="restar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 xml:space="preserve">№ </w:t>
            </w:r>
            <w:proofErr w:type="spellStart"/>
            <w:proofErr w:type="gramStart"/>
            <w:r w:rsidRPr="00F9482B">
              <w:rPr>
                <w:rFonts w:ascii="Times New Roman" w:hAnsi="Times New Roman" w:cs="Times New Roman"/>
                <w:sz w:val="18"/>
                <w:szCs w:val="18"/>
              </w:rPr>
              <w:t>п</w:t>
            </w:r>
            <w:proofErr w:type="spellEnd"/>
            <w:proofErr w:type="gramEnd"/>
            <w:r w:rsidRPr="00F9482B">
              <w:rPr>
                <w:rFonts w:ascii="Times New Roman" w:hAnsi="Times New Roman" w:cs="Times New Roman"/>
                <w:sz w:val="18"/>
                <w:szCs w:val="18"/>
              </w:rPr>
              <w:t>/</w:t>
            </w:r>
            <w:proofErr w:type="spellStart"/>
            <w:r w:rsidRPr="00F9482B">
              <w:rPr>
                <w:rFonts w:ascii="Times New Roman" w:hAnsi="Times New Roman" w:cs="Times New Roman"/>
                <w:sz w:val="18"/>
                <w:szCs w:val="18"/>
              </w:rPr>
              <w:t>п</w:t>
            </w:r>
            <w:proofErr w:type="spellEnd"/>
          </w:p>
        </w:tc>
        <w:tc>
          <w:tcPr>
            <w:tcW w:w="730" w:type="pct"/>
            <w:vMerge w:val="restar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Мероприятия по реализации подпрограммы</w:t>
            </w:r>
          </w:p>
        </w:tc>
        <w:tc>
          <w:tcPr>
            <w:tcW w:w="189" w:type="pct"/>
            <w:vMerge w:val="restar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Срок исполнения мероприятия (годы)</w:t>
            </w:r>
          </w:p>
        </w:tc>
        <w:tc>
          <w:tcPr>
            <w:tcW w:w="281" w:type="pct"/>
            <w:vMerge w:val="restar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Источники финансирования</w:t>
            </w:r>
          </w:p>
        </w:tc>
        <w:tc>
          <w:tcPr>
            <w:tcW w:w="375" w:type="pct"/>
            <w:vMerge w:val="restar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Объем финансирования мероприятия в текущем финансовом году  (тыс. руб.)</w:t>
            </w:r>
          </w:p>
        </w:tc>
        <w:tc>
          <w:tcPr>
            <w:tcW w:w="343" w:type="pct"/>
            <w:vMerge w:val="restar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Всего (тыс. руб.)</w:t>
            </w:r>
          </w:p>
        </w:tc>
        <w:tc>
          <w:tcPr>
            <w:tcW w:w="1957" w:type="pct"/>
            <w:gridSpan w:val="9"/>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Объем финансирования по годам (тыс. руб.)</w:t>
            </w:r>
          </w:p>
        </w:tc>
        <w:tc>
          <w:tcPr>
            <w:tcW w:w="413" w:type="pct"/>
            <w:vMerge w:val="restart"/>
          </w:tcPr>
          <w:p w:rsidR="009B2DC2" w:rsidRPr="00F9482B" w:rsidRDefault="009B2DC2" w:rsidP="009C3C5A">
            <w:pPr>
              <w:pStyle w:val="ConsPlusNormal"/>
              <w:jc w:val="center"/>
              <w:rPr>
                <w:rFonts w:ascii="Times New Roman" w:hAnsi="Times New Roman" w:cs="Times New Roman"/>
                <w:sz w:val="18"/>
                <w:szCs w:val="18"/>
              </w:rPr>
            </w:pPr>
            <w:proofErr w:type="gramStart"/>
            <w:r w:rsidRPr="00F9482B">
              <w:rPr>
                <w:rFonts w:ascii="Times New Roman" w:hAnsi="Times New Roman" w:cs="Times New Roman"/>
                <w:sz w:val="18"/>
                <w:szCs w:val="18"/>
              </w:rPr>
              <w:t>Ответственный</w:t>
            </w:r>
            <w:proofErr w:type="gramEnd"/>
            <w:r w:rsidRPr="00F9482B">
              <w:rPr>
                <w:rFonts w:ascii="Times New Roman" w:hAnsi="Times New Roman" w:cs="Times New Roman"/>
                <w:sz w:val="18"/>
                <w:szCs w:val="18"/>
              </w:rPr>
              <w:t xml:space="preserve"> за выполнение мероприятия подпрограммы</w:t>
            </w:r>
          </w:p>
        </w:tc>
        <w:tc>
          <w:tcPr>
            <w:tcW w:w="550" w:type="pct"/>
            <w:vMerge w:val="restar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Результаты выполнения мероприятий подпрограммы</w:t>
            </w:r>
          </w:p>
        </w:tc>
      </w:tr>
      <w:tr w:rsidR="009B2DC2" w:rsidRPr="00F9482B" w:rsidTr="009C3C5A">
        <w:tc>
          <w:tcPr>
            <w:tcW w:w="160" w:type="pct"/>
            <w:vMerge/>
          </w:tcPr>
          <w:p w:rsidR="009B2DC2" w:rsidRPr="00F9482B" w:rsidRDefault="009B2DC2" w:rsidP="009C3C5A">
            <w:pPr>
              <w:jc w:val="center"/>
              <w:rPr>
                <w:rFonts w:ascii="Times New Roman" w:hAnsi="Times New Roman"/>
                <w:sz w:val="18"/>
                <w:szCs w:val="18"/>
              </w:rPr>
            </w:pPr>
          </w:p>
        </w:tc>
        <w:tc>
          <w:tcPr>
            <w:tcW w:w="730" w:type="pct"/>
            <w:vMerge/>
          </w:tcPr>
          <w:p w:rsidR="009B2DC2" w:rsidRPr="00F9482B" w:rsidRDefault="009B2DC2" w:rsidP="009C3C5A">
            <w:pPr>
              <w:jc w:val="center"/>
              <w:rPr>
                <w:rFonts w:ascii="Times New Roman" w:hAnsi="Times New Roman"/>
                <w:sz w:val="18"/>
                <w:szCs w:val="18"/>
              </w:rPr>
            </w:pPr>
          </w:p>
        </w:tc>
        <w:tc>
          <w:tcPr>
            <w:tcW w:w="189" w:type="pct"/>
            <w:vMerge/>
          </w:tcPr>
          <w:p w:rsidR="009B2DC2" w:rsidRPr="00F9482B" w:rsidRDefault="009B2DC2" w:rsidP="009C3C5A">
            <w:pPr>
              <w:jc w:val="center"/>
              <w:rPr>
                <w:rFonts w:ascii="Times New Roman" w:hAnsi="Times New Roman"/>
                <w:sz w:val="18"/>
                <w:szCs w:val="18"/>
              </w:rPr>
            </w:pPr>
          </w:p>
        </w:tc>
        <w:tc>
          <w:tcPr>
            <w:tcW w:w="281" w:type="pct"/>
            <w:vMerge/>
          </w:tcPr>
          <w:p w:rsidR="009B2DC2" w:rsidRPr="00F9482B" w:rsidRDefault="009B2DC2" w:rsidP="009C3C5A">
            <w:pPr>
              <w:jc w:val="center"/>
              <w:rPr>
                <w:rFonts w:ascii="Times New Roman" w:hAnsi="Times New Roman"/>
                <w:sz w:val="18"/>
                <w:szCs w:val="18"/>
              </w:rPr>
            </w:pPr>
          </w:p>
        </w:tc>
        <w:tc>
          <w:tcPr>
            <w:tcW w:w="375" w:type="pct"/>
            <w:vMerge/>
          </w:tcPr>
          <w:p w:rsidR="009B2DC2" w:rsidRPr="00F9482B" w:rsidRDefault="009B2DC2" w:rsidP="009C3C5A">
            <w:pPr>
              <w:jc w:val="center"/>
              <w:rPr>
                <w:rFonts w:ascii="Times New Roman" w:hAnsi="Times New Roman"/>
                <w:sz w:val="18"/>
                <w:szCs w:val="18"/>
              </w:rPr>
            </w:pPr>
          </w:p>
        </w:tc>
        <w:tc>
          <w:tcPr>
            <w:tcW w:w="343" w:type="pct"/>
            <w:vMerge/>
          </w:tcPr>
          <w:p w:rsidR="009B2DC2" w:rsidRPr="00F9482B" w:rsidRDefault="009B2DC2" w:rsidP="009C3C5A">
            <w:pPr>
              <w:jc w:val="center"/>
              <w:rPr>
                <w:rFonts w:ascii="Times New Roman" w:hAnsi="Times New Roman"/>
                <w:sz w:val="18"/>
                <w:szCs w:val="18"/>
              </w:rPr>
            </w:pPr>
          </w:p>
        </w:tc>
        <w:tc>
          <w:tcPr>
            <w:tcW w:w="394" w:type="pct"/>
            <w:gridSpan w:val="2"/>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2017 год</w:t>
            </w:r>
          </w:p>
        </w:tc>
        <w:tc>
          <w:tcPr>
            <w:tcW w:w="385" w:type="pc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2018 год</w:t>
            </w:r>
          </w:p>
        </w:tc>
        <w:tc>
          <w:tcPr>
            <w:tcW w:w="385" w:type="pct"/>
            <w:gridSpan w:val="2"/>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2019 год</w:t>
            </w:r>
          </w:p>
        </w:tc>
        <w:tc>
          <w:tcPr>
            <w:tcW w:w="385" w:type="pct"/>
            <w:gridSpan w:val="2"/>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2020 год</w:t>
            </w:r>
          </w:p>
        </w:tc>
        <w:tc>
          <w:tcPr>
            <w:tcW w:w="409" w:type="pct"/>
            <w:gridSpan w:val="2"/>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2021 год</w:t>
            </w:r>
          </w:p>
        </w:tc>
        <w:tc>
          <w:tcPr>
            <w:tcW w:w="413" w:type="pct"/>
            <w:vMerge/>
          </w:tcPr>
          <w:p w:rsidR="009B2DC2" w:rsidRPr="00F9482B" w:rsidRDefault="009B2DC2" w:rsidP="009C3C5A">
            <w:pPr>
              <w:jc w:val="center"/>
              <w:rPr>
                <w:rFonts w:ascii="Times New Roman" w:hAnsi="Times New Roman"/>
                <w:sz w:val="18"/>
                <w:szCs w:val="18"/>
              </w:rPr>
            </w:pPr>
          </w:p>
        </w:tc>
        <w:tc>
          <w:tcPr>
            <w:tcW w:w="550" w:type="pct"/>
            <w:vMerge/>
          </w:tcPr>
          <w:p w:rsidR="009B2DC2" w:rsidRPr="00F9482B" w:rsidRDefault="009B2DC2" w:rsidP="009C3C5A">
            <w:pPr>
              <w:jc w:val="center"/>
              <w:rPr>
                <w:rFonts w:ascii="Times New Roman" w:hAnsi="Times New Roman"/>
                <w:sz w:val="18"/>
                <w:szCs w:val="18"/>
              </w:rPr>
            </w:pPr>
          </w:p>
        </w:tc>
      </w:tr>
      <w:tr w:rsidR="009B2DC2" w:rsidRPr="00F9482B" w:rsidTr="009C3C5A">
        <w:tc>
          <w:tcPr>
            <w:tcW w:w="160" w:type="pc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w:t>
            </w:r>
          </w:p>
        </w:tc>
        <w:tc>
          <w:tcPr>
            <w:tcW w:w="730" w:type="pc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w:t>
            </w:r>
          </w:p>
        </w:tc>
        <w:tc>
          <w:tcPr>
            <w:tcW w:w="189" w:type="pc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3</w:t>
            </w:r>
          </w:p>
        </w:tc>
        <w:tc>
          <w:tcPr>
            <w:tcW w:w="281" w:type="pc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4</w:t>
            </w:r>
          </w:p>
        </w:tc>
        <w:tc>
          <w:tcPr>
            <w:tcW w:w="375" w:type="pc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5</w:t>
            </w:r>
          </w:p>
        </w:tc>
        <w:tc>
          <w:tcPr>
            <w:tcW w:w="343" w:type="pc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6</w:t>
            </w:r>
          </w:p>
        </w:tc>
        <w:tc>
          <w:tcPr>
            <w:tcW w:w="391" w:type="pc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7</w:t>
            </w:r>
          </w:p>
        </w:tc>
        <w:tc>
          <w:tcPr>
            <w:tcW w:w="391" w:type="pct"/>
            <w:gridSpan w:val="3"/>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8</w:t>
            </w:r>
          </w:p>
        </w:tc>
        <w:tc>
          <w:tcPr>
            <w:tcW w:w="391" w:type="pct"/>
            <w:gridSpan w:val="2"/>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9</w:t>
            </w:r>
          </w:p>
        </w:tc>
        <w:tc>
          <w:tcPr>
            <w:tcW w:w="391" w:type="pct"/>
            <w:gridSpan w:val="2"/>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w:t>
            </w:r>
          </w:p>
        </w:tc>
        <w:tc>
          <w:tcPr>
            <w:tcW w:w="394" w:type="pc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11</w:t>
            </w:r>
          </w:p>
        </w:tc>
        <w:tc>
          <w:tcPr>
            <w:tcW w:w="413" w:type="pc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12</w:t>
            </w:r>
          </w:p>
        </w:tc>
        <w:tc>
          <w:tcPr>
            <w:tcW w:w="550" w:type="pc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13</w:t>
            </w:r>
          </w:p>
        </w:tc>
      </w:tr>
      <w:tr w:rsidR="009B2DC2" w:rsidRPr="00F9482B" w:rsidTr="001A424E">
        <w:tc>
          <w:tcPr>
            <w:tcW w:w="160" w:type="pct"/>
            <w:vMerge w:val="restar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w:t>
            </w:r>
          </w:p>
        </w:tc>
        <w:tc>
          <w:tcPr>
            <w:tcW w:w="730" w:type="pct"/>
            <w:vMerge w:val="restart"/>
          </w:tcPr>
          <w:p w:rsidR="009B2DC2" w:rsidRPr="00F9482B" w:rsidRDefault="009B2DC2" w:rsidP="009C3C5A">
            <w:pPr>
              <w:pStyle w:val="Style5"/>
              <w:widowControl/>
              <w:spacing w:line="240" w:lineRule="auto"/>
              <w:ind w:right="-108" w:firstLine="0"/>
              <w:jc w:val="left"/>
              <w:rPr>
                <w:sz w:val="18"/>
                <w:szCs w:val="18"/>
              </w:rPr>
            </w:pPr>
            <w:r w:rsidRPr="00F9482B">
              <w:rPr>
                <w:sz w:val="18"/>
                <w:szCs w:val="18"/>
              </w:rPr>
              <w:t>Задача</w:t>
            </w:r>
            <w:proofErr w:type="gramStart"/>
            <w:r w:rsidRPr="00F9482B">
              <w:rPr>
                <w:sz w:val="18"/>
                <w:szCs w:val="18"/>
              </w:rPr>
              <w:t>1</w:t>
            </w:r>
            <w:proofErr w:type="gramEnd"/>
            <w:r w:rsidRPr="00F9482B">
              <w:rPr>
                <w:sz w:val="18"/>
                <w:szCs w:val="18"/>
              </w:rPr>
              <w:t>.</w:t>
            </w:r>
          </w:p>
          <w:p w:rsidR="009B2DC2" w:rsidRPr="00F9482B" w:rsidRDefault="009B2DC2" w:rsidP="00EE3C97">
            <w:pPr>
              <w:spacing w:after="0"/>
              <w:jc w:val="both"/>
              <w:rPr>
                <w:rFonts w:ascii="Times New Roman" w:hAnsi="Times New Roman"/>
                <w:sz w:val="18"/>
                <w:szCs w:val="18"/>
              </w:rPr>
            </w:pPr>
            <w:r w:rsidRPr="00F9482B">
              <w:rPr>
                <w:rFonts w:ascii="Times New Roman" w:hAnsi="Times New Roman"/>
                <w:sz w:val="18"/>
                <w:szCs w:val="18"/>
                <w:u w:color="2A6EC3"/>
              </w:rPr>
              <w:t>Выполнение планов реализации региональной программы капитального ремонта</w:t>
            </w:r>
            <w:r w:rsidRPr="00F9482B">
              <w:rPr>
                <w:rFonts w:ascii="Times New Roman" w:hAnsi="Times New Roman"/>
                <w:sz w:val="18"/>
                <w:szCs w:val="18"/>
              </w:rPr>
              <w:t xml:space="preserve"> </w:t>
            </w:r>
          </w:p>
        </w:tc>
        <w:tc>
          <w:tcPr>
            <w:tcW w:w="189" w:type="pct"/>
            <w:vMerge w:val="restar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2017-2021</w:t>
            </w:r>
          </w:p>
        </w:tc>
        <w:tc>
          <w:tcPr>
            <w:tcW w:w="281" w:type="pc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Итого</w:t>
            </w:r>
          </w:p>
        </w:tc>
        <w:tc>
          <w:tcPr>
            <w:tcW w:w="375" w:type="pct"/>
          </w:tcPr>
          <w:p w:rsidR="009B2DC2" w:rsidRPr="00F9482B" w:rsidRDefault="009B2DC2" w:rsidP="00432763">
            <w:pPr>
              <w:jc w:val="center"/>
              <w:rPr>
                <w:rFonts w:ascii="Times New Roman" w:hAnsi="Times New Roman"/>
                <w:bCs/>
                <w:sz w:val="18"/>
                <w:szCs w:val="18"/>
              </w:rPr>
            </w:pPr>
            <w:r w:rsidRPr="00F9482B">
              <w:rPr>
                <w:rFonts w:ascii="Times New Roman" w:hAnsi="Times New Roman"/>
                <w:sz w:val="18"/>
                <w:szCs w:val="18"/>
                <w:lang w:val="en-US"/>
              </w:rPr>
              <w:t>1</w:t>
            </w:r>
            <w:r w:rsidRPr="00F9482B">
              <w:rPr>
                <w:rFonts w:ascii="Times New Roman" w:hAnsi="Times New Roman"/>
                <w:sz w:val="18"/>
                <w:szCs w:val="18"/>
              </w:rPr>
              <w:t>558</w:t>
            </w:r>
          </w:p>
        </w:tc>
        <w:tc>
          <w:tcPr>
            <w:tcW w:w="343" w:type="pct"/>
          </w:tcPr>
          <w:p w:rsidR="009B2DC2" w:rsidRPr="00F9482B" w:rsidRDefault="009B2DC2" w:rsidP="00432763">
            <w:pPr>
              <w:jc w:val="center"/>
              <w:rPr>
                <w:rFonts w:ascii="Times New Roman" w:hAnsi="Times New Roman"/>
                <w:bCs/>
                <w:sz w:val="18"/>
                <w:szCs w:val="18"/>
              </w:rPr>
            </w:pPr>
            <w:r w:rsidRPr="00F9482B">
              <w:rPr>
                <w:rFonts w:ascii="Times New Roman" w:hAnsi="Times New Roman"/>
                <w:bCs/>
                <w:sz w:val="18"/>
                <w:szCs w:val="18"/>
              </w:rPr>
              <w:t>7790</w:t>
            </w:r>
          </w:p>
        </w:tc>
        <w:tc>
          <w:tcPr>
            <w:tcW w:w="391" w:type="pct"/>
          </w:tcPr>
          <w:p w:rsidR="009B2DC2" w:rsidRPr="00F9482B" w:rsidRDefault="009B2DC2" w:rsidP="00432763">
            <w:pPr>
              <w:jc w:val="center"/>
              <w:rPr>
                <w:rFonts w:ascii="Times New Roman" w:hAnsi="Times New Roman"/>
                <w:sz w:val="18"/>
                <w:szCs w:val="18"/>
                <w:lang w:val="en-US"/>
              </w:rPr>
            </w:pPr>
            <w:r w:rsidRPr="00F9482B">
              <w:rPr>
                <w:rFonts w:ascii="Times New Roman" w:hAnsi="Times New Roman"/>
                <w:sz w:val="18"/>
                <w:szCs w:val="18"/>
                <w:lang w:val="en-US"/>
              </w:rPr>
              <w:t>1558</w:t>
            </w:r>
          </w:p>
        </w:tc>
        <w:tc>
          <w:tcPr>
            <w:tcW w:w="391" w:type="pct"/>
            <w:gridSpan w:val="3"/>
          </w:tcPr>
          <w:p w:rsidR="009B2DC2" w:rsidRPr="00F9482B" w:rsidRDefault="009B2DC2" w:rsidP="00432763">
            <w:pPr>
              <w:jc w:val="center"/>
              <w:rPr>
                <w:rFonts w:ascii="Times New Roman" w:hAnsi="Times New Roman"/>
                <w:sz w:val="18"/>
                <w:szCs w:val="18"/>
              </w:rPr>
            </w:pPr>
            <w:r w:rsidRPr="00F9482B">
              <w:rPr>
                <w:rFonts w:ascii="Times New Roman" w:hAnsi="Times New Roman"/>
                <w:sz w:val="18"/>
                <w:szCs w:val="18"/>
                <w:lang w:val="en-US"/>
              </w:rPr>
              <w:t>1</w:t>
            </w:r>
            <w:r w:rsidRPr="00F9482B">
              <w:rPr>
                <w:rFonts w:ascii="Times New Roman" w:hAnsi="Times New Roman"/>
                <w:sz w:val="18"/>
                <w:szCs w:val="18"/>
              </w:rPr>
              <w:t>558</w:t>
            </w:r>
          </w:p>
        </w:tc>
        <w:tc>
          <w:tcPr>
            <w:tcW w:w="391" w:type="pct"/>
            <w:gridSpan w:val="2"/>
          </w:tcPr>
          <w:p w:rsidR="009B2DC2" w:rsidRPr="00F9482B" w:rsidRDefault="009B2DC2" w:rsidP="00432763">
            <w:pPr>
              <w:jc w:val="center"/>
              <w:rPr>
                <w:rFonts w:ascii="Times New Roman" w:hAnsi="Times New Roman"/>
                <w:sz w:val="18"/>
                <w:szCs w:val="18"/>
              </w:rPr>
            </w:pPr>
            <w:r w:rsidRPr="00F9482B">
              <w:rPr>
                <w:rFonts w:ascii="Times New Roman" w:hAnsi="Times New Roman"/>
                <w:sz w:val="18"/>
                <w:szCs w:val="18"/>
                <w:lang w:val="en-US"/>
              </w:rPr>
              <w:t>1</w:t>
            </w:r>
            <w:r w:rsidRPr="00F9482B">
              <w:rPr>
                <w:rFonts w:ascii="Times New Roman" w:hAnsi="Times New Roman"/>
                <w:sz w:val="18"/>
                <w:szCs w:val="18"/>
              </w:rPr>
              <w:t>558</w:t>
            </w:r>
          </w:p>
        </w:tc>
        <w:tc>
          <w:tcPr>
            <w:tcW w:w="391" w:type="pct"/>
            <w:gridSpan w:val="2"/>
          </w:tcPr>
          <w:p w:rsidR="009B2DC2" w:rsidRPr="00F9482B" w:rsidRDefault="009B2DC2" w:rsidP="00432763">
            <w:pPr>
              <w:jc w:val="center"/>
              <w:rPr>
                <w:rFonts w:ascii="Times New Roman" w:hAnsi="Times New Roman"/>
                <w:bCs/>
                <w:sz w:val="18"/>
                <w:szCs w:val="18"/>
              </w:rPr>
            </w:pPr>
            <w:r w:rsidRPr="00F9482B">
              <w:rPr>
                <w:rFonts w:ascii="Times New Roman" w:hAnsi="Times New Roman"/>
                <w:bCs/>
                <w:sz w:val="18"/>
                <w:szCs w:val="18"/>
              </w:rPr>
              <w:t>1558</w:t>
            </w:r>
          </w:p>
        </w:tc>
        <w:tc>
          <w:tcPr>
            <w:tcW w:w="394" w:type="pct"/>
          </w:tcPr>
          <w:p w:rsidR="009B2DC2" w:rsidRPr="00F9482B" w:rsidRDefault="009B2DC2" w:rsidP="00432763">
            <w:pPr>
              <w:jc w:val="center"/>
              <w:rPr>
                <w:rFonts w:ascii="Times New Roman" w:hAnsi="Times New Roman"/>
                <w:bCs/>
                <w:sz w:val="18"/>
                <w:szCs w:val="18"/>
              </w:rPr>
            </w:pPr>
            <w:r w:rsidRPr="00F9482B">
              <w:rPr>
                <w:rFonts w:ascii="Times New Roman" w:hAnsi="Times New Roman"/>
                <w:bCs/>
                <w:sz w:val="18"/>
                <w:szCs w:val="18"/>
              </w:rPr>
              <w:t>1558</w:t>
            </w:r>
          </w:p>
        </w:tc>
        <w:tc>
          <w:tcPr>
            <w:tcW w:w="413" w:type="pct"/>
            <w:vMerge w:val="restart"/>
          </w:tcPr>
          <w:p w:rsidR="009B2DC2" w:rsidRPr="00F9482B" w:rsidRDefault="009B2DC2" w:rsidP="009C3C5A">
            <w:pPr>
              <w:pStyle w:val="ConsPlusNormal"/>
              <w:jc w:val="center"/>
              <w:rPr>
                <w:rFonts w:ascii="Times New Roman" w:hAnsi="Times New Roman" w:cs="Times New Roman"/>
                <w:sz w:val="18"/>
                <w:szCs w:val="18"/>
              </w:rPr>
            </w:pPr>
            <w:proofErr w:type="gramStart"/>
            <w:r w:rsidRPr="00F9482B">
              <w:rPr>
                <w:rFonts w:ascii="Times New Roman" w:hAnsi="Times New Roman" w:cs="Times New Roman"/>
                <w:sz w:val="18"/>
                <w:szCs w:val="18"/>
              </w:rPr>
              <w:t>Администрация</w:t>
            </w:r>
            <w:proofErr w:type="gramEnd"/>
            <w:r w:rsidRPr="00F9482B">
              <w:rPr>
                <w:rFonts w:ascii="Times New Roman" w:hAnsi="Times New Roman" w:cs="Times New Roman"/>
                <w:sz w:val="18"/>
                <w:szCs w:val="18"/>
              </w:rPr>
              <w:t xml:space="preserve"> ЗАТО городской округ Молодежный  </w:t>
            </w:r>
          </w:p>
        </w:tc>
        <w:tc>
          <w:tcPr>
            <w:tcW w:w="550" w:type="pct"/>
            <w:vMerge w:val="restart"/>
          </w:tcPr>
          <w:p w:rsidR="009B2DC2" w:rsidRPr="00F9482B" w:rsidRDefault="009B2DC2" w:rsidP="009C3C5A">
            <w:pPr>
              <w:pStyle w:val="ConsPlusNormal"/>
              <w:jc w:val="center"/>
              <w:rPr>
                <w:rFonts w:ascii="Times New Roman" w:hAnsi="Times New Roman" w:cs="Times New Roman"/>
                <w:sz w:val="18"/>
                <w:szCs w:val="18"/>
              </w:rPr>
            </w:pPr>
          </w:p>
        </w:tc>
      </w:tr>
      <w:tr w:rsidR="009B2DC2" w:rsidRPr="00F9482B" w:rsidTr="009C3C5A">
        <w:tc>
          <w:tcPr>
            <w:tcW w:w="160" w:type="pct"/>
            <w:vMerge/>
          </w:tcPr>
          <w:p w:rsidR="009B2DC2" w:rsidRPr="00F9482B" w:rsidRDefault="009B2DC2" w:rsidP="009C3C5A">
            <w:pPr>
              <w:jc w:val="center"/>
              <w:rPr>
                <w:rFonts w:ascii="Times New Roman" w:hAnsi="Times New Roman"/>
                <w:sz w:val="18"/>
                <w:szCs w:val="18"/>
              </w:rPr>
            </w:pPr>
          </w:p>
        </w:tc>
        <w:tc>
          <w:tcPr>
            <w:tcW w:w="730" w:type="pct"/>
            <w:vMerge/>
          </w:tcPr>
          <w:p w:rsidR="009B2DC2" w:rsidRPr="00F9482B" w:rsidRDefault="009B2DC2" w:rsidP="009C3C5A">
            <w:pPr>
              <w:rPr>
                <w:rFonts w:ascii="Times New Roman" w:hAnsi="Times New Roman"/>
                <w:sz w:val="18"/>
                <w:szCs w:val="18"/>
              </w:rPr>
            </w:pPr>
          </w:p>
        </w:tc>
        <w:tc>
          <w:tcPr>
            <w:tcW w:w="189" w:type="pct"/>
            <w:vMerge/>
          </w:tcPr>
          <w:p w:rsidR="009B2DC2" w:rsidRPr="00F9482B" w:rsidRDefault="009B2DC2" w:rsidP="009C3C5A">
            <w:pPr>
              <w:jc w:val="center"/>
              <w:rPr>
                <w:rFonts w:ascii="Times New Roman" w:hAnsi="Times New Roman"/>
                <w:sz w:val="18"/>
                <w:szCs w:val="18"/>
              </w:rPr>
            </w:pPr>
          </w:p>
        </w:tc>
        <w:tc>
          <w:tcPr>
            <w:tcW w:w="281" w:type="pc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Средства местного бюджета</w:t>
            </w:r>
          </w:p>
        </w:tc>
        <w:tc>
          <w:tcPr>
            <w:tcW w:w="375" w:type="pct"/>
          </w:tcPr>
          <w:p w:rsidR="009B2DC2" w:rsidRPr="00F9482B" w:rsidRDefault="009B2DC2" w:rsidP="00432763">
            <w:pPr>
              <w:jc w:val="center"/>
              <w:rPr>
                <w:rFonts w:ascii="Times New Roman" w:hAnsi="Times New Roman"/>
                <w:bCs/>
                <w:sz w:val="18"/>
                <w:szCs w:val="18"/>
              </w:rPr>
            </w:pPr>
            <w:r w:rsidRPr="00F9482B">
              <w:rPr>
                <w:rFonts w:ascii="Times New Roman" w:hAnsi="Times New Roman"/>
                <w:sz w:val="18"/>
                <w:szCs w:val="18"/>
                <w:lang w:val="en-US"/>
              </w:rPr>
              <w:t>1</w:t>
            </w:r>
            <w:r w:rsidRPr="00F9482B">
              <w:rPr>
                <w:rFonts w:ascii="Times New Roman" w:hAnsi="Times New Roman"/>
                <w:sz w:val="18"/>
                <w:szCs w:val="18"/>
              </w:rPr>
              <w:t>558</w:t>
            </w:r>
          </w:p>
        </w:tc>
        <w:tc>
          <w:tcPr>
            <w:tcW w:w="343" w:type="pct"/>
          </w:tcPr>
          <w:p w:rsidR="009B2DC2" w:rsidRPr="00F9482B" w:rsidRDefault="009B2DC2" w:rsidP="00432763">
            <w:pPr>
              <w:jc w:val="center"/>
            </w:pPr>
            <w:r w:rsidRPr="00F9482B">
              <w:rPr>
                <w:rFonts w:ascii="Times New Roman" w:hAnsi="Times New Roman"/>
                <w:bCs/>
                <w:sz w:val="18"/>
                <w:szCs w:val="18"/>
              </w:rPr>
              <w:t>7790</w:t>
            </w:r>
          </w:p>
        </w:tc>
        <w:tc>
          <w:tcPr>
            <w:tcW w:w="391" w:type="pct"/>
          </w:tcPr>
          <w:p w:rsidR="009B2DC2" w:rsidRPr="00F9482B" w:rsidRDefault="009B2DC2" w:rsidP="00432763">
            <w:pPr>
              <w:jc w:val="center"/>
              <w:rPr>
                <w:rFonts w:ascii="Times New Roman" w:hAnsi="Times New Roman"/>
                <w:sz w:val="18"/>
                <w:szCs w:val="18"/>
                <w:lang w:val="en-US"/>
              </w:rPr>
            </w:pPr>
            <w:r w:rsidRPr="00F9482B">
              <w:rPr>
                <w:rFonts w:ascii="Times New Roman" w:hAnsi="Times New Roman"/>
                <w:sz w:val="18"/>
                <w:szCs w:val="18"/>
                <w:lang w:val="en-US"/>
              </w:rPr>
              <w:t>1558</w:t>
            </w:r>
          </w:p>
        </w:tc>
        <w:tc>
          <w:tcPr>
            <w:tcW w:w="391" w:type="pct"/>
            <w:gridSpan w:val="3"/>
          </w:tcPr>
          <w:p w:rsidR="009B2DC2" w:rsidRPr="00F9482B" w:rsidRDefault="009B2DC2" w:rsidP="00432763">
            <w:pPr>
              <w:jc w:val="center"/>
              <w:rPr>
                <w:rFonts w:ascii="Times New Roman" w:hAnsi="Times New Roman"/>
                <w:sz w:val="18"/>
                <w:szCs w:val="18"/>
              </w:rPr>
            </w:pPr>
            <w:r w:rsidRPr="00F9482B">
              <w:rPr>
                <w:rFonts w:ascii="Times New Roman" w:hAnsi="Times New Roman"/>
                <w:sz w:val="18"/>
                <w:szCs w:val="18"/>
                <w:lang w:val="en-US"/>
              </w:rPr>
              <w:t>1</w:t>
            </w:r>
            <w:r w:rsidRPr="00F9482B">
              <w:rPr>
                <w:rFonts w:ascii="Times New Roman" w:hAnsi="Times New Roman"/>
                <w:sz w:val="18"/>
                <w:szCs w:val="18"/>
              </w:rPr>
              <w:t>558</w:t>
            </w:r>
          </w:p>
        </w:tc>
        <w:tc>
          <w:tcPr>
            <w:tcW w:w="391" w:type="pct"/>
            <w:gridSpan w:val="2"/>
          </w:tcPr>
          <w:p w:rsidR="009B2DC2" w:rsidRPr="00F9482B" w:rsidRDefault="009B2DC2" w:rsidP="00432763">
            <w:pPr>
              <w:jc w:val="center"/>
              <w:rPr>
                <w:rFonts w:ascii="Times New Roman" w:hAnsi="Times New Roman"/>
                <w:sz w:val="18"/>
                <w:szCs w:val="18"/>
              </w:rPr>
            </w:pPr>
            <w:r w:rsidRPr="00F9482B">
              <w:rPr>
                <w:rFonts w:ascii="Times New Roman" w:hAnsi="Times New Roman"/>
                <w:sz w:val="18"/>
                <w:szCs w:val="18"/>
                <w:lang w:val="en-US"/>
              </w:rPr>
              <w:t>1</w:t>
            </w:r>
            <w:r w:rsidRPr="00F9482B">
              <w:rPr>
                <w:rFonts w:ascii="Times New Roman" w:hAnsi="Times New Roman"/>
                <w:sz w:val="18"/>
                <w:szCs w:val="18"/>
              </w:rPr>
              <w:t>558</w:t>
            </w:r>
          </w:p>
        </w:tc>
        <w:tc>
          <w:tcPr>
            <w:tcW w:w="391" w:type="pct"/>
            <w:gridSpan w:val="2"/>
          </w:tcPr>
          <w:p w:rsidR="009B2DC2" w:rsidRPr="00F9482B" w:rsidRDefault="009B2DC2" w:rsidP="00432763">
            <w:pPr>
              <w:jc w:val="center"/>
              <w:rPr>
                <w:rFonts w:ascii="Times New Roman" w:hAnsi="Times New Roman"/>
                <w:bCs/>
                <w:sz w:val="18"/>
                <w:szCs w:val="18"/>
              </w:rPr>
            </w:pPr>
            <w:r w:rsidRPr="00F9482B">
              <w:rPr>
                <w:rFonts w:ascii="Times New Roman" w:hAnsi="Times New Roman"/>
                <w:bCs/>
                <w:sz w:val="18"/>
                <w:szCs w:val="18"/>
              </w:rPr>
              <w:t>1558</w:t>
            </w:r>
          </w:p>
        </w:tc>
        <w:tc>
          <w:tcPr>
            <w:tcW w:w="394" w:type="pct"/>
          </w:tcPr>
          <w:p w:rsidR="009B2DC2" w:rsidRPr="00F9482B" w:rsidRDefault="009B2DC2" w:rsidP="00432763">
            <w:pPr>
              <w:jc w:val="center"/>
              <w:rPr>
                <w:rFonts w:ascii="Times New Roman" w:hAnsi="Times New Roman"/>
                <w:bCs/>
                <w:sz w:val="18"/>
                <w:szCs w:val="18"/>
              </w:rPr>
            </w:pPr>
            <w:r w:rsidRPr="00F9482B">
              <w:rPr>
                <w:rFonts w:ascii="Times New Roman" w:hAnsi="Times New Roman"/>
                <w:bCs/>
                <w:sz w:val="18"/>
                <w:szCs w:val="18"/>
              </w:rPr>
              <w:t>1558</w:t>
            </w:r>
          </w:p>
        </w:tc>
        <w:tc>
          <w:tcPr>
            <w:tcW w:w="413" w:type="pct"/>
            <w:vMerge/>
          </w:tcPr>
          <w:p w:rsidR="009B2DC2" w:rsidRPr="00F9482B" w:rsidRDefault="009B2DC2" w:rsidP="009C3C5A">
            <w:pPr>
              <w:jc w:val="center"/>
              <w:rPr>
                <w:rFonts w:ascii="Times New Roman" w:hAnsi="Times New Roman"/>
                <w:sz w:val="18"/>
                <w:szCs w:val="18"/>
              </w:rPr>
            </w:pPr>
          </w:p>
        </w:tc>
        <w:tc>
          <w:tcPr>
            <w:tcW w:w="550" w:type="pct"/>
            <w:vMerge/>
          </w:tcPr>
          <w:p w:rsidR="009B2DC2" w:rsidRPr="00F9482B" w:rsidRDefault="009B2DC2" w:rsidP="009C3C5A">
            <w:pPr>
              <w:jc w:val="center"/>
              <w:rPr>
                <w:rFonts w:ascii="Times New Roman" w:hAnsi="Times New Roman"/>
                <w:sz w:val="18"/>
                <w:szCs w:val="18"/>
              </w:rPr>
            </w:pPr>
          </w:p>
        </w:tc>
      </w:tr>
      <w:tr w:rsidR="009B2DC2" w:rsidRPr="00F9482B" w:rsidTr="001A424E">
        <w:tc>
          <w:tcPr>
            <w:tcW w:w="160" w:type="pct"/>
            <w:vMerge w:val="restar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1.1</w:t>
            </w:r>
          </w:p>
        </w:tc>
        <w:tc>
          <w:tcPr>
            <w:tcW w:w="730" w:type="pct"/>
            <w:vMerge w:val="restart"/>
          </w:tcPr>
          <w:p w:rsidR="009B2DC2" w:rsidRPr="00F9482B" w:rsidRDefault="009B2DC2" w:rsidP="00EE3C97">
            <w:pPr>
              <w:pStyle w:val="ConsPlusNormal"/>
              <w:rPr>
                <w:rFonts w:ascii="Times New Roman" w:hAnsi="Times New Roman" w:cs="Times New Roman"/>
                <w:sz w:val="18"/>
                <w:szCs w:val="18"/>
              </w:rPr>
            </w:pPr>
            <w:r w:rsidRPr="00F9482B">
              <w:rPr>
                <w:rFonts w:ascii="Times New Roman" w:hAnsi="Times New Roman" w:cs="Times New Roman"/>
                <w:sz w:val="18"/>
                <w:szCs w:val="18"/>
              </w:rPr>
              <w:t xml:space="preserve">Основное мероприятие 1. </w:t>
            </w:r>
            <w:r w:rsidRPr="00F9482B">
              <w:rPr>
                <w:rFonts w:ascii="Times New Roman" w:hAnsi="Times New Roman" w:cs="Times New Roman"/>
                <w:bCs/>
                <w:sz w:val="18"/>
                <w:szCs w:val="18"/>
              </w:rPr>
              <w:t>Создание благоприятных условий для проживания граждан в многоквартирных домах</w:t>
            </w:r>
          </w:p>
        </w:tc>
        <w:tc>
          <w:tcPr>
            <w:tcW w:w="189" w:type="pct"/>
            <w:vMerge w:val="restar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2017-2021</w:t>
            </w:r>
          </w:p>
        </w:tc>
        <w:tc>
          <w:tcPr>
            <w:tcW w:w="281" w:type="pc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Итого</w:t>
            </w:r>
          </w:p>
        </w:tc>
        <w:tc>
          <w:tcPr>
            <w:tcW w:w="375" w:type="pct"/>
          </w:tcPr>
          <w:p w:rsidR="009B2DC2" w:rsidRPr="00F9482B" w:rsidRDefault="009B2DC2" w:rsidP="00432763">
            <w:pPr>
              <w:jc w:val="center"/>
              <w:rPr>
                <w:rFonts w:ascii="Times New Roman" w:hAnsi="Times New Roman"/>
                <w:bCs/>
                <w:sz w:val="18"/>
                <w:szCs w:val="18"/>
              </w:rPr>
            </w:pPr>
            <w:r w:rsidRPr="00F9482B">
              <w:rPr>
                <w:rFonts w:ascii="Times New Roman" w:hAnsi="Times New Roman"/>
                <w:sz w:val="18"/>
                <w:szCs w:val="18"/>
                <w:lang w:val="en-US"/>
              </w:rPr>
              <w:t>1</w:t>
            </w:r>
            <w:r w:rsidRPr="00F9482B">
              <w:rPr>
                <w:rFonts w:ascii="Times New Roman" w:hAnsi="Times New Roman"/>
                <w:sz w:val="18"/>
                <w:szCs w:val="18"/>
              </w:rPr>
              <w:t>558</w:t>
            </w:r>
          </w:p>
        </w:tc>
        <w:tc>
          <w:tcPr>
            <w:tcW w:w="343" w:type="pct"/>
          </w:tcPr>
          <w:p w:rsidR="009B2DC2" w:rsidRPr="00F9482B" w:rsidRDefault="009B2DC2" w:rsidP="00432763">
            <w:pPr>
              <w:jc w:val="center"/>
            </w:pPr>
            <w:r w:rsidRPr="00F9482B">
              <w:rPr>
                <w:rFonts w:ascii="Times New Roman" w:hAnsi="Times New Roman"/>
                <w:bCs/>
                <w:sz w:val="18"/>
                <w:szCs w:val="18"/>
              </w:rPr>
              <w:t>7790</w:t>
            </w:r>
          </w:p>
        </w:tc>
        <w:tc>
          <w:tcPr>
            <w:tcW w:w="391" w:type="pct"/>
          </w:tcPr>
          <w:p w:rsidR="009B2DC2" w:rsidRPr="00F9482B" w:rsidRDefault="009B2DC2" w:rsidP="00432763">
            <w:pPr>
              <w:jc w:val="center"/>
              <w:rPr>
                <w:rFonts w:ascii="Times New Roman" w:hAnsi="Times New Roman"/>
                <w:sz w:val="18"/>
                <w:szCs w:val="18"/>
                <w:lang w:val="en-US"/>
              </w:rPr>
            </w:pPr>
            <w:r w:rsidRPr="00F9482B">
              <w:rPr>
                <w:rFonts w:ascii="Times New Roman" w:hAnsi="Times New Roman"/>
                <w:sz w:val="18"/>
                <w:szCs w:val="18"/>
                <w:lang w:val="en-US"/>
              </w:rPr>
              <w:t>1558</w:t>
            </w:r>
          </w:p>
        </w:tc>
        <w:tc>
          <w:tcPr>
            <w:tcW w:w="391" w:type="pct"/>
            <w:gridSpan w:val="3"/>
          </w:tcPr>
          <w:p w:rsidR="009B2DC2" w:rsidRPr="00F9482B" w:rsidRDefault="009B2DC2" w:rsidP="00432763">
            <w:pPr>
              <w:jc w:val="center"/>
              <w:rPr>
                <w:rFonts w:ascii="Times New Roman" w:hAnsi="Times New Roman"/>
                <w:sz w:val="18"/>
                <w:szCs w:val="18"/>
              </w:rPr>
            </w:pPr>
            <w:r w:rsidRPr="00F9482B">
              <w:rPr>
                <w:rFonts w:ascii="Times New Roman" w:hAnsi="Times New Roman"/>
                <w:sz w:val="18"/>
                <w:szCs w:val="18"/>
                <w:lang w:val="en-US"/>
              </w:rPr>
              <w:t>1</w:t>
            </w:r>
            <w:r w:rsidRPr="00F9482B">
              <w:rPr>
                <w:rFonts w:ascii="Times New Roman" w:hAnsi="Times New Roman"/>
                <w:sz w:val="18"/>
                <w:szCs w:val="18"/>
              </w:rPr>
              <w:t>558</w:t>
            </w:r>
          </w:p>
        </w:tc>
        <w:tc>
          <w:tcPr>
            <w:tcW w:w="391" w:type="pct"/>
            <w:gridSpan w:val="2"/>
          </w:tcPr>
          <w:p w:rsidR="009B2DC2" w:rsidRPr="00F9482B" w:rsidRDefault="009B2DC2" w:rsidP="00432763">
            <w:pPr>
              <w:jc w:val="center"/>
              <w:rPr>
                <w:rFonts w:ascii="Times New Roman" w:hAnsi="Times New Roman"/>
                <w:sz w:val="18"/>
                <w:szCs w:val="18"/>
              </w:rPr>
            </w:pPr>
            <w:r w:rsidRPr="00F9482B">
              <w:rPr>
                <w:rFonts w:ascii="Times New Roman" w:hAnsi="Times New Roman"/>
                <w:sz w:val="18"/>
                <w:szCs w:val="18"/>
                <w:lang w:val="en-US"/>
              </w:rPr>
              <w:t>1</w:t>
            </w:r>
            <w:r w:rsidRPr="00F9482B">
              <w:rPr>
                <w:rFonts w:ascii="Times New Roman" w:hAnsi="Times New Roman"/>
                <w:sz w:val="18"/>
                <w:szCs w:val="18"/>
              </w:rPr>
              <w:t>558</w:t>
            </w:r>
          </w:p>
        </w:tc>
        <w:tc>
          <w:tcPr>
            <w:tcW w:w="391" w:type="pct"/>
            <w:gridSpan w:val="2"/>
          </w:tcPr>
          <w:p w:rsidR="009B2DC2" w:rsidRPr="00F9482B" w:rsidRDefault="009B2DC2" w:rsidP="00432763">
            <w:pPr>
              <w:jc w:val="center"/>
              <w:rPr>
                <w:rFonts w:ascii="Times New Roman" w:hAnsi="Times New Roman"/>
                <w:bCs/>
                <w:sz w:val="18"/>
                <w:szCs w:val="18"/>
              </w:rPr>
            </w:pPr>
            <w:r w:rsidRPr="00F9482B">
              <w:rPr>
                <w:rFonts w:ascii="Times New Roman" w:hAnsi="Times New Roman"/>
                <w:bCs/>
                <w:sz w:val="18"/>
                <w:szCs w:val="18"/>
              </w:rPr>
              <w:t>1558</w:t>
            </w:r>
          </w:p>
        </w:tc>
        <w:tc>
          <w:tcPr>
            <w:tcW w:w="394" w:type="pct"/>
          </w:tcPr>
          <w:p w:rsidR="009B2DC2" w:rsidRPr="00F9482B" w:rsidRDefault="009B2DC2" w:rsidP="00432763">
            <w:pPr>
              <w:jc w:val="center"/>
              <w:rPr>
                <w:rFonts w:ascii="Times New Roman" w:hAnsi="Times New Roman"/>
                <w:bCs/>
                <w:sz w:val="18"/>
                <w:szCs w:val="18"/>
              </w:rPr>
            </w:pPr>
            <w:r w:rsidRPr="00F9482B">
              <w:rPr>
                <w:rFonts w:ascii="Times New Roman" w:hAnsi="Times New Roman"/>
                <w:bCs/>
                <w:sz w:val="18"/>
                <w:szCs w:val="18"/>
              </w:rPr>
              <w:t>1558</w:t>
            </w:r>
          </w:p>
        </w:tc>
        <w:tc>
          <w:tcPr>
            <w:tcW w:w="413" w:type="pct"/>
            <w:vMerge w:val="restart"/>
          </w:tcPr>
          <w:p w:rsidR="009B2DC2" w:rsidRPr="00F9482B" w:rsidRDefault="009B2DC2" w:rsidP="009C3C5A">
            <w:pPr>
              <w:pStyle w:val="ConsPlusNormal"/>
              <w:jc w:val="center"/>
              <w:rPr>
                <w:rFonts w:ascii="Times New Roman" w:hAnsi="Times New Roman" w:cs="Times New Roman"/>
                <w:sz w:val="18"/>
                <w:szCs w:val="18"/>
              </w:rPr>
            </w:pPr>
            <w:proofErr w:type="gramStart"/>
            <w:r w:rsidRPr="00F9482B">
              <w:rPr>
                <w:rFonts w:ascii="Times New Roman" w:hAnsi="Times New Roman" w:cs="Times New Roman"/>
                <w:sz w:val="18"/>
                <w:szCs w:val="18"/>
              </w:rPr>
              <w:t>Администрация</w:t>
            </w:r>
            <w:proofErr w:type="gramEnd"/>
            <w:r w:rsidRPr="00F9482B">
              <w:rPr>
                <w:rFonts w:ascii="Times New Roman" w:hAnsi="Times New Roman" w:cs="Times New Roman"/>
                <w:sz w:val="18"/>
                <w:szCs w:val="18"/>
              </w:rPr>
              <w:t xml:space="preserve"> ЗАТО городской округ Молодежный  </w:t>
            </w:r>
          </w:p>
        </w:tc>
        <w:tc>
          <w:tcPr>
            <w:tcW w:w="550" w:type="pct"/>
            <w:vMerge w:val="restart"/>
          </w:tcPr>
          <w:p w:rsidR="009B2DC2" w:rsidRPr="00F9482B" w:rsidRDefault="009B2DC2" w:rsidP="009C3C5A">
            <w:pPr>
              <w:pStyle w:val="ConsPlusNormal"/>
              <w:jc w:val="center"/>
              <w:rPr>
                <w:rFonts w:ascii="Times New Roman" w:hAnsi="Times New Roman" w:cs="Times New Roman"/>
                <w:sz w:val="18"/>
                <w:szCs w:val="18"/>
              </w:rPr>
            </w:pPr>
          </w:p>
        </w:tc>
      </w:tr>
      <w:tr w:rsidR="009B2DC2" w:rsidRPr="00F9482B" w:rsidTr="009C3C5A">
        <w:tc>
          <w:tcPr>
            <w:tcW w:w="160" w:type="pct"/>
            <w:vMerge/>
          </w:tcPr>
          <w:p w:rsidR="009B2DC2" w:rsidRPr="00F9482B" w:rsidRDefault="009B2DC2" w:rsidP="009C3C5A">
            <w:pPr>
              <w:jc w:val="center"/>
              <w:rPr>
                <w:rFonts w:ascii="Times New Roman" w:hAnsi="Times New Roman"/>
                <w:sz w:val="18"/>
                <w:szCs w:val="18"/>
              </w:rPr>
            </w:pPr>
          </w:p>
        </w:tc>
        <w:tc>
          <w:tcPr>
            <w:tcW w:w="730" w:type="pct"/>
            <w:vMerge/>
          </w:tcPr>
          <w:p w:rsidR="009B2DC2" w:rsidRPr="00F9482B" w:rsidRDefault="009B2DC2" w:rsidP="009C3C5A">
            <w:pPr>
              <w:rPr>
                <w:rFonts w:ascii="Times New Roman" w:hAnsi="Times New Roman"/>
                <w:sz w:val="18"/>
                <w:szCs w:val="18"/>
              </w:rPr>
            </w:pPr>
          </w:p>
        </w:tc>
        <w:tc>
          <w:tcPr>
            <w:tcW w:w="189" w:type="pct"/>
            <w:vMerge/>
          </w:tcPr>
          <w:p w:rsidR="009B2DC2" w:rsidRPr="00F9482B" w:rsidRDefault="009B2DC2" w:rsidP="009C3C5A">
            <w:pPr>
              <w:jc w:val="center"/>
              <w:rPr>
                <w:rFonts w:ascii="Times New Roman" w:hAnsi="Times New Roman"/>
                <w:sz w:val="18"/>
                <w:szCs w:val="18"/>
              </w:rPr>
            </w:pPr>
          </w:p>
        </w:tc>
        <w:tc>
          <w:tcPr>
            <w:tcW w:w="281" w:type="pc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Средства местного бюджета</w:t>
            </w:r>
          </w:p>
        </w:tc>
        <w:tc>
          <w:tcPr>
            <w:tcW w:w="375" w:type="pct"/>
          </w:tcPr>
          <w:p w:rsidR="009B2DC2" w:rsidRPr="00F9482B" w:rsidRDefault="009B2DC2" w:rsidP="00432763">
            <w:pPr>
              <w:jc w:val="center"/>
              <w:rPr>
                <w:rFonts w:ascii="Times New Roman" w:hAnsi="Times New Roman"/>
                <w:bCs/>
                <w:sz w:val="18"/>
                <w:szCs w:val="18"/>
              </w:rPr>
            </w:pPr>
            <w:r w:rsidRPr="00F9482B">
              <w:rPr>
                <w:rFonts w:ascii="Times New Roman" w:hAnsi="Times New Roman"/>
                <w:sz w:val="18"/>
                <w:szCs w:val="18"/>
                <w:lang w:val="en-US"/>
              </w:rPr>
              <w:t>1</w:t>
            </w:r>
            <w:r w:rsidRPr="00F9482B">
              <w:rPr>
                <w:rFonts w:ascii="Times New Roman" w:hAnsi="Times New Roman"/>
                <w:sz w:val="18"/>
                <w:szCs w:val="18"/>
              </w:rPr>
              <w:t>558</w:t>
            </w:r>
          </w:p>
        </w:tc>
        <w:tc>
          <w:tcPr>
            <w:tcW w:w="343" w:type="pct"/>
          </w:tcPr>
          <w:p w:rsidR="009B2DC2" w:rsidRPr="00F9482B" w:rsidRDefault="009B2DC2" w:rsidP="00432763">
            <w:pPr>
              <w:jc w:val="center"/>
            </w:pPr>
            <w:r w:rsidRPr="00F9482B">
              <w:rPr>
                <w:rFonts w:ascii="Times New Roman" w:hAnsi="Times New Roman"/>
                <w:bCs/>
                <w:sz w:val="18"/>
                <w:szCs w:val="18"/>
              </w:rPr>
              <w:t>7790</w:t>
            </w:r>
          </w:p>
        </w:tc>
        <w:tc>
          <w:tcPr>
            <w:tcW w:w="391" w:type="pct"/>
          </w:tcPr>
          <w:p w:rsidR="009B2DC2" w:rsidRPr="00F9482B" w:rsidRDefault="009B2DC2" w:rsidP="00432763">
            <w:pPr>
              <w:jc w:val="center"/>
              <w:rPr>
                <w:rFonts w:ascii="Times New Roman" w:hAnsi="Times New Roman"/>
                <w:sz w:val="18"/>
                <w:szCs w:val="18"/>
                <w:lang w:val="en-US"/>
              </w:rPr>
            </w:pPr>
            <w:r w:rsidRPr="00F9482B">
              <w:rPr>
                <w:rFonts w:ascii="Times New Roman" w:hAnsi="Times New Roman"/>
                <w:sz w:val="18"/>
                <w:szCs w:val="18"/>
                <w:lang w:val="en-US"/>
              </w:rPr>
              <w:t>1558</w:t>
            </w:r>
          </w:p>
        </w:tc>
        <w:tc>
          <w:tcPr>
            <w:tcW w:w="391" w:type="pct"/>
            <w:gridSpan w:val="3"/>
          </w:tcPr>
          <w:p w:rsidR="009B2DC2" w:rsidRPr="00F9482B" w:rsidRDefault="009B2DC2" w:rsidP="00432763">
            <w:pPr>
              <w:jc w:val="center"/>
              <w:rPr>
                <w:rFonts w:ascii="Times New Roman" w:hAnsi="Times New Roman"/>
                <w:sz w:val="18"/>
                <w:szCs w:val="18"/>
              </w:rPr>
            </w:pPr>
            <w:r w:rsidRPr="00F9482B">
              <w:rPr>
                <w:rFonts w:ascii="Times New Roman" w:hAnsi="Times New Roman"/>
                <w:sz w:val="18"/>
                <w:szCs w:val="18"/>
                <w:lang w:val="en-US"/>
              </w:rPr>
              <w:t>1</w:t>
            </w:r>
            <w:r w:rsidRPr="00F9482B">
              <w:rPr>
                <w:rFonts w:ascii="Times New Roman" w:hAnsi="Times New Roman"/>
                <w:sz w:val="18"/>
                <w:szCs w:val="18"/>
              </w:rPr>
              <w:t>558</w:t>
            </w:r>
          </w:p>
        </w:tc>
        <w:tc>
          <w:tcPr>
            <w:tcW w:w="391" w:type="pct"/>
            <w:gridSpan w:val="2"/>
          </w:tcPr>
          <w:p w:rsidR="009B2DC2" w:rsidRPr="00F9482B" w:rsidRDefault="009B2DC2" w:rsidP="00432763">
            <w:pPr>
              <w:jc w:val="center"/>
              <w:rPr>
                <w:rFonts w:ascii="Times New Roman" w:hAnsi="Times New Roman"/>
                <w:sz w:val="18"/>
                <w:szCs w:val="18"/>
              </w:rPr>
            </w:pPr>
            <w:r w:rsidRPr="00F9482B">
              <w:rPr>
                <w:rFonts w:ascii="Times New Roman" w:hAnsi="Times New Roman"/>
                <w:sz w:val="18"/>
                <w:szCs w:val="18"/>
                <w:lang w:val="en-US"/>
              </w:rPr>
              <w:t>1</w:t>
            </w:r>
            <w:r w:rsidRPr="00F9482B">
              <w:rPr>
                <w:rFonts w:ascii="Times New Roman" w:hAnsi="Times New Roman"/>
                <w:sz w:val="18"/>
                <w:szCs w:val="18"/>
              </w:rPr>
              <w:t>558</w:t>
            </w:r>
          </w:p>
        </w:tc>
        <w:tc>
          <w:tcPr>
            <w:tcW w:w="391" w:type="pct"/>
            <w:gridSpan w:val="2"/>
          </w:tcPr>
          <w:p w:rsidR="009B2DC2" w:rsidRPr="00F9482B" w:rsidRDefault="009B2DC2" w:rsidP="00432763">
            <w:pPr>
              <w:jc w:val="center"/>
              <w:rPr>
                <w:rFonts w:ascii="Times New Roman" w:hAnsi="Times New Roman"/>
                <w:bCs/>
                <w:sz w:val="18"/>
                <w:szCs w:val="18"/>
              </w:rPr>
            </w:pPr>
            <w:r w:rsidRPr="00F9482B">
              <w:rPr>
                <w:rFonts w:ascii="Times New Roman" w:hAnsi="Times New Roman"/>
                <w:bCs/>
                <w:sz w:val="18"/>
                <w:szCs w:val="18"/>
              </w:rPr>
              <w:t>1558</w:t>
            </w:r>
          </w:p>
        </w:tc>
        <w:tc>
          <w:tcPr>
            <w:tcW w:w="394" w:type="pct"/>
          </w:tcPr>
          <w:p w:rsidR="009B2DC2" w:rsidRPr="00F9482B" w:rsidRDefault="009B2DC2" w:rsidP="00432763">
            <w:pPr>
              <w:jc w:val="center"/>
              <w:rPr>
                <w:rFonts w:ascii="Times New Roman" w:hAnsi="Times New Roman"/>
                <w:bCs/>
                <w:sz w:val="18"/>
                <w:szCs w:val="18"/>
              </w:rPr>
            </w:pPr>
            <w:r w:rsidRPr="00F9482B">
              <w:rPr>
                <w:rFonts w:ascii="Times New Roman" w:hAnsi="Times New Roman"/>
                <w:bCs/>
                <w:sz w:val="18"/>
                <w:szCs w:val="18"/>
              </w:rPr>
              <w:t>1558</w:t>
            </w:r>
          </w:p>
        </w:tc>
        <w:tc>
          <w:tcPr>
            <w:tcW w:w="413" w:type="pct"/>
            <w:vMerge/>
          </w:tcPr>
          <w:p w:rsidR="009B2DC2" w:rsidRPr="00F9482B" w:rsidRDefault="009B2DC2" w:rsidP="009C3C5A">
            <w:pPr>
              <w:jc w:val="center"/>
              <w:rPr>
                <w:rFonts w:ascii="Times New Roman" w:hAnsi="Times New Roman"/>
                <w:sz w:val="18"/>
                <w:szCs w:val="18"/>
              </w:rPr>
            </w:pPr>
          </w:p>
        </w:tc>
        <w:tc>
          <w:tcPr>
            <w:tcW w:w="550" w:type="pct"/>
            <w:vMerge/>
          </w:tcPr>
          <w:p w:rsidR="009B2DC2" w:rsidRPr="00F9482B" w:rsidRDefault="009B2DC2" w:rsidP="009C3C5A">
            <w:pPr>
              <w:jc w:val="center"/>
              <w:rPr>
                <w:rFonts w:ascii="Times New Roman" w:hAnsi="Times New Roman"/>
                <w:sz w:val="18"/>
                <w:szCs w:val="18"/>
              </w:rPr>
            </w:pPr>
          </w:p>
        </w:tc>
      </w:tr>
      <w:tr w:rsidR="009B2DC2" w:rsidRPr="00F9482B" w:rsidTr="009C3C5A">
        <w:tc>
          <w:tcPr>
            <w:tcW w:w="160" w:type="pct"/>
            <w:vMerge w:val="restar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1.1.1</w:t>
            </w:r>
          </w:p>
        </w:tc>
        <w:tc>
          <w:tcPr>
            <w:tcW w:w="730" w:type="pct"/>
            <w:vMerge w:val="restart"/>
          </w:tcPr>
          <w:p w:rsidR="009B2DC2" w:rsidRPr="00F9482B" w:rsidRDefault="009B2DC2" w:rsidP="009C3C5A">
            <w:pPr>
              <w:pStyle w:val="ConsPlusNormal"/>
              <w:rPr>
                <w:rFonts w:ascii="Times New Roman" w:hAnsi="Times New Roman"/>
                <w:sz w:val="18"/>
                <w:szCs w:val="18"/>
              </w:rPr>
            </w:pPr>
            <w:r w:rsidRPr="00F9482B">
              <w:rPr>
                <w:rFonts w:ascii="Times New Roman" w:hAnsi="Times New Roman"/>
                <w:sz w:val="18"/>
                <w:szCs w:val="18"/>
              </w:rPr>
              <w:t>Мероприятие 1.</w:t>
            </w:r>
          </w:p>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bCs/>
                <w:sz w:val="18"/>
                <w:szCs w:val="18"/>
              </w:rPr>
              <w:t xml:space="preserve">Имущественный взнос в </w:t>
            </w:r>
            <w:r w:rsidRPr="00F9482B">
              <w:rPr>
                <w:rFonts w:ascii="Times New Roman" w:hAnsi="Times New Roman" w:cs="Times New Roman"/>
                <w:bCs/>
                <w:sz w:val="18"/>
                <w:szCs w:val="18"/>
              </w:rPr>
              <w:lastRenderedPageBreak/>
              <w:t>некоммерческую организацию «Фонд капитального ремонта общего имущества многоквартирных домов»</w:t>
            </w:r>
          </w:p>
        </w:tc>
        <w:tc>
          <w:tcPr>
            <w:tcW w:w="189" w:type="pct"/>
            <w:vMerge w:val="restar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lastRenderedPageBreak/>
              <w:t>2017-2021</w:t>
            </w:r>
          </w:p>
        </w:tc>
        <w:tc>
          <w:tcPr>
            <w:tcW w:w="281" w:type="pc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Итого</w:t>
            </w:r>
          </w:p>
        </w:tc>
        <w:tc>
          <w:tcPr>
            <w:tcW w:w="375" w:type="pct"/>
          </w:tcPr>
          <w:p w:rsidR="009B2DC2" w:rsidRPr="00F9482B" w:rsidRDefault="009B2DC2" w:rsidP="001A424E">
            <w:pPr>
              <w:jc w:val="center"/>
              <w:rPr>
                <w:rFonts w:ascii="Times New Roman" w:hAnsi="Times New Roman"/>
                <w:bCs/>
                <w:sz w:val="18"/>
                <w:szCs w:val="18"/>
              </w:rPr>
            </w:pPr>
            <w:r w:rsidRPr="00F9482B">
              <w:rPr>
                <w:rFonts w:ascii="Times New Roman" w:hAnsi="Times New Roman"/>
                <w:sz w:val="18"/>
                <w:szCs w:val="18"/>
              </w:rPr>
              <w:t>1558</w:t>
            </w:r>
          </w:p>
        </w:tc>
        <w:tc>
          <w:tcPr>
            <w:tcW w:w="343" w:type="pct"/>
          </w:tcPr>
          <w:p w:rsidR="009B2DC2" w:rsidRPr="00F9482B" w:rsidRDefault="009B2DC2" w:rsidP="00432763">
            <w:pPr>
              <w:jc w:val="center"/>
            </w:pPr>
            <w:r w:rsidRPr="00F9482B">
              <w:rPr>
                <w:rFonts w:ascii="Times New Roman" w:hAnsi="Times New Roman"/>
                <w:bCs/>
                <w:sz w:val="18"/>
                <w:szCs w:val="18"/>
              </w:rPr>
              <w:t>7790</w:t>
            </w:r>
          </w:p>
        </w:tc>
        <w:tc>
          <w:tcPr>
            <w:tcW w:w="391" w:type="pct"/>
          </w:tcPr>
          <w:p w:rsidR="009B2DC2" w:rsidRPr="00F9482B" w:rsidRDefault="009B2DC2" w:rsidP="001A424E">
            <w:pPr>
              <w:jc w:val="center"/>
              <w:rPr>
                <w:rFonts w:ascii="Times New Roman" w:hAnsi="Times New Roman"/>
                <w:sz w:val="18"/>
                <w:szCs w:val="18"/>
                <w:lang w:val="en-US"/>
              </w:rPr>
            </w:pPr>
            <w:r w:rsidRPr="00F9482B">
              <w:rPr>
                <w:rFonts w:ascii="Times New Roman" w:hAnsi="Times New Roman"/>
                <w:sz w:val="18"/>
                <w:szCs w:val="18"/>
                <w:lang w:val="en-US"/>
              </w:rPr>
              <w:t>1558</w:t>
            </w:r>
          </w:p>
        </w:tc>
        <w:tc>
          <w:tcPr>
            <w:tcW w:w="391" w:type="pct"/>
            <w:gridSpan w:val="3"/>
          </w:tcPr>
          <w:p w:rsidR="009B2DC2" w:rsidRPr="00F9482B" w:rsidRDefault="009B2DC2" w:rsidP="001A424E">
            <w:pPr>
              <w:jc w:val="center"/>
              <w:rPr>
                <w:rFonts w:ascii="Times New Roman" w:hAnsi="Times New Roman"/>
                <w:sz w:val="18"/>
                <w:szCs w:val="18"/>
              </w:rPr>
            </w:pPr>
            <w:r w:rsidRPr="00F9482B">
              <w:rPr>
                <w:rFonts w:ascii="Times New Roman" w:hAnsi="Times New Roman"/>
                <w:sz w:val="18"/>
                <w:szCs w:val="18"/>
                <w:lang w:val="en-US"/>
              </w:rPr>
              <w:t>1</w:t>
            </w:r>
            <w:r w:rsidRPr="00F9482B">
              <w:rPr>
                <w:rFonts w:ascii="Times New Roman" w:hAnsi="Times New Roman"/>
                <w:sz w:val="18"/>
                <w:szCs w:val="18"/>
              </w:rPr>
              <w:t>558</w:t>
            </w:r>
          </w:p>
        </w:tc>
        <w:tc>
          <w:tcPr>
            <w:tcW w:w="391" w:type="pct"/>
            <w:gridSpan w:val="2"/>
          </w:tcPr>
          <w:p w:rsidR="009B2DC2" w:rsidRPr="00F9482B" w:rsidRDefault="009B2DC2" w:rsidP="001A424E">
            <w:pPr>
              <w:jc w:val="center"/>
              <w:rPr>
                <w:rFonts w:ascii="Times New Roman" w:hAnsi="Times New Roman"/>
                <w:sz w:val="18"/>
                <w:szCs w:val="18"/>
              </w:rPr>
            </w:pPr>
            <w:r w:rsidRPr="00F9482B">
              <w:rPr>
                <w:rFonts w:ascii="Times New Roman" w:hAnsi="Times New Roman"/>
                <w:sz w:val="18"/>
                <w:szCs w:val="18"/>
              </w:rPr>
              <w:t>1558</w:t>
            </w:r>
          </w:p>
        </w:tc>
        <w:tc>
          <w:tcPr>
            <w:tcW w:w="391" w:type="pct"/>
            <w:gridSpan w:val="2"/>
          </w:tcPr>
          <w:p w:rsidR="009B2DC2" w:rsidRPr="00F9482B" w:rsidRDefault="009B2DC2" w:rsidP="00432763">
            <w:pPr>
              <w:jc w:val="center"/>
              <w:rPr>
                <w:rFonts w:ascii="Times New Roman" w:hAnsi="Times New Roman"/>
                <w:bCs/>
                <w:sz w:val="18"/>
                <w:szCs w:val="18"/>
              </w:rPr>
            </w:pPr>
            <w:r w:rsidRPr="00F9482B">
              <w:rPr>
                <w:rFonts w:ascii="Times New Roman" w:hAnsi="Times New Roman"/>
                <w:bCs/>
                <w:sz w:val="18"/>
                <w:szCs w:val="18"/>
              </w:rPr>
              <w:t>1558</w:t>
            </w:r>
          </w:p>
        </w:tc>
        <w:tc>
          <w:tcPr>
            <w:tcW w:w="394" w:type="pct"/>
          </w:tcPr>
          <w:p w:rsidR="009B2DC2" w:rsidRPr="00F9482B" w:rsidRDefault="009B2DC2" w:rsidP="00432763">
            <w:pPr>
              <w:jc w:val="center"/>
              <w:rPr>
                <w:rFonts w:ascii="Times New Roman" w:hAnsi="Times New Roman"/>
                <w:bCs/>
                <w:sz w:val="18"/>
                <w:szCs w:val="18"/>
              </w:rPr>
            </w:pPr>
            <w:r w:rsidRPr="00F9482B">
              <w:rPr>
                <w:rFonts w:ascii="Times New Roman" w:hAnsi="Times New Roman"/>
                <w:bCs/>
                <w:sz w:val="18"/>
                <w:szCs w:val="18"/>
              </w:rPr>
              <w:t>1558</w:t>
            </w:r>
          </w:p>
        </w:tc>
        <w:tc>
          <w:tcPr>
            <w:tcW w:w="413" w:type="pct"/>
            <w:vMerge w:val="restart"/>
          </w:tcPr>
          <w:p w:rsidR="009B2DC2" w:rsidRPr="00F9482B" w:rsidRDefault="009B2DC2" w:rsidP="009C3C5A">
            <w:pPr>
              <w:pStyle w:val="ConsPlusNormal"/>
              <w:jc w:val="center"/>
              <w:rPr>
                <w:rFonts w:ascii="Times New Roman" w:hAnsi="Times New Roman" w:cs="Times New Roman"/>
                <w:sz w:val="18"/>
                <w:szCs w:val="18"/>
              </w:rPr>
            </w:pPr>
            <w:proofErr w:type="gramStart"/>
            <w:r w:rsidRPr="00F9482B">
              <w:rPr>
                <w:rFonts w:ascii="Times New Roman" w:hAnsi="Times New Roman" w:cs="Times New Roman"/>
                <w:sz w:val="18"/>
                <w:szCs w:val="18"/>
              </w:rPr>
              <w:t>Администрация</w:t>
            </w:r>
            <w:proofErr w:type="gramEnd"/>
            <w:r w:rsidRPr="00F9482B">
              <w:rPr>
                <w:rFonts w:ascii="Times New Roman" w:hAnsi="Times New Roman" w:cs="Times New Roman"/>
                <w:sz w:val="18"/>
                <w:szCs w:val="18"/>
              </w:rPr>
              <w:t xml:space="preserve"> ЗАТО </w:t>
            </w:r>
            <w:r w:rsidRPr="00F9482B">
              <w:rPr>
                <w:rFonts w:ascii="Times New Roman" w:hAnsi="Times New Roman" w:cs="Times New Roman"/>
                <w:sz w:val="18"/>
                <w:szCs w:val="18"/>
              </w:rPr>
              <w:lastRenderedPageBreak/>
              <w:t xml:space="preserve">городской округ Молодежный  </w:t>
            </w:r>
          </w:p>
        </w:tc>
        <w:tc>
          <w:tcPr>
            <w:tcW w:w="550" w:type="pct"/>
            <w:vMerge w:val="restart"/>
          </w:tcPr>
          <w:p w:rsidR="009B2DC2" w:rsidRPr="00F9482B" w:rsidRDefault="009B2DC2" w:rsidP="009C3C5A">
            <w:pPr>
              <w:pStyle w:val="ConsPlusNormal"/>
              <w:jc w:val="center"/>
              <w:rPr>
                <w:rFonts w:ascii="Times New Roman" w:hAnsi="Times New Roman" w:cs="Times New Roman"/>
                <w:sz w:val="18"/>
                <w:szCs w:val="18"/>
              </w:rPr>
            </w:pPr>
          </w:p>
        </w:tc>
      </w:tr>
      <w:tr w:rsidR="009B2DC2" w:rsidRPr="00F9482B" w:rsidTr="009C3C5A">
        <w:tc>
          <w:tcPr>
            <w:tcW w:w="160" w:type="pct"/>
            <w:vMerge/>
          </w:tcPr>
          <w:p w:rsidR="009B2DC2" w:rsidRPr="00F9482B" w:rsidRDefault="009B2DC2" w:rsidP="009C3C5A">
            <w:pPr>
              <w:jc w:val="center"/>
              <w:rPr>
                <w:rFonts w:ascii="Times New Roman" w:hAnsi="Times New Roman"/>
                <w:sz w:val="18"/>
                <w:szCs w:val="18"/>
              </w:rPr>
            </w:pPr>
          </w:p>
        </w:tc>
        <w:tc>
          <w:tcPr>
            <w:tcW w:w="730" w:type="pct"/>
            <w:vMerge/>
          </w:tcPr>
          <w:p w:rsidR="009B2DC2" w:rsidRPr="00F9482B" w:rsidRDefault="009B2DC2" w:rsidP="009C3C5A">
            <w:pPr>
              <w:rPr>
                <w:rFonts w:ascii="Times New Roman" w:hAnsi="Times New Roman"/>
                <w:sz w:val="18"/>
                <w:szCs w:val="18"/>
              </w:rPr>
            </w:pPr>
          </w:p>
        </w:tc>
        <w:tc>
          <w:tcPr>
            <w:tcW w:w="189" w:type="pct"/>
            <w:vMerge/>
          </w:tcPr>
          <w:p w:rsidR="009B2DC2" w:rsidRPr="00F9482B" w:rsidRDefault="009B2DC2" w:rsidP="009C3C5A">
            <w:pPr>
              <w:jc w:val="center"/>
              <w:rPr>
                <w:rFonts w:ascii="Times New Roman" w:hAnsi="Times New Roman"/>
                <w:sz w:val="18"/>
                <w:szCs w:val="18"/>
              </w:rPr>
            </w:pPr>
          </w:p>
        </w:tc>
        <w:tc>
          <w:tcPr>
            <w:tcW w:w="281" w:type="pct"/>
          </w:tcPr>
          <w:p w:rsidR="009B2DC2" w:rsidRPr="00F9482B" w:rsidRDefault="009B2DC2" w:rsidP="009C3C5A">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Средства местного бюджета</w:t>
            </w:r>
          </w:p>
        </w:tc>
        <w:tc>
          <w:tcPr>
            <w:tcW w:w="375" w:type="pct"/>
          </w:tcPr>
          <w:p w:rsidR="009B2DC2" w:rsidRPr="00F9482B" w:rsidRDefault="009B2DC2" w:rsidP="00432763">
            <w:pPr>
              <w:jc w:val="center"/>
              <w:rPr>
                <w:rFonts w:ascii="Times New Roman" w:hAnsi="Times New Roman"/>
                <w:bCs/>
                <w:sz w:val="18"/>
                <w:szCs w:val="18"/>
              </w:rPr>
            </w:pPr>
            <w:r w:rsidRPr="00F9482B">
              <w:rPr>
                <w:rFonts w:ascii="Times New Roman" w:hAnsi="Times New Roman"/>
                <w:sz w:val="18"/>
                <w:szCs w:val="18"/>
                <w:lang w:val="en-US"/>
              </w:rPr>
              <w:t>1</w:t>
            </w:r>
            <w:r w:rsidRPr="00F9482B">
              <w:rPr>
                <w:rFonts w:ascii="Times New Roman" w:hAnsi="Times New Roman"/>
                <w:sz w:val="18"/>
                <w:szCs w:val="18"/>
              </w:rPr>
              <w:t>558</w:t>
            </w:r>
          </w:p>
        </w:tc>
        <w:tc>
          <w:tcPr>
            <w:tcW w:w="343" w:type="pct"/>
          </w:tcPr>
          <w:p w:rsidR="009B2DC2" w:rsidRPr="00F9482B" w:rsidRDefault="009B2DC2" w:rsidP="00432763">
            <w:pPr>
              <w:jc w:val="center"/>
            </w:pPr>
            <w:r w:rsidRPr="00F9482B">
              <w:rPr>
                <w:rFonts w:ascii="Times New Roman" w:hAnsi="Times New Roman"/>
                <w:bCs/>
                <w:sz w:val="18"/>
                <w:szCs w:val="18"/>
              </w:rPr>
              <w:t>7790</w:t>
            </w:r>
          </w:p>
        </w:tc>
        <w:tc>
          <w:tcPr>
            <w:tcW w:w="391" w:type="pct"/>
          </w:tcPr>
          <w:p w:rsidR="009B2DC2" w:rsidRPr="00F9482B" w:rsidRDefault="009B2DC2" w:rsidP="001A424E">
            <w:pPr>
              <w:jc w:val="center"/>
              <w:rPr>
                <w:rFonts w:ascii="Times New Roman" w:hAnsi="Times New Roman"/>
                <w:sz w:val="18"/>
                <w:szCs w:val="18"/>
                <w:lang w:val="en-US"/>
              </w:rPr>
            </w:pPr>
            <w:r w:rsidRPr="00F9482B">
              <w:rPr>
                <w:rFonts w:ascii="Times New Roman" w:hAnsi="Times New Roman"/>
                <w:sz w:val="18"/>
                <w:szCs w:val="18"/>
                <w:lang w:val="en-US"/>
              </w:rPr>
              <w:t>1558</w:t>
            </w:r>
          </w:p>
        </w:tc>
        <w:tc>
          <w:tcPr>
            <w:tcW w:w="391" w:type="pct"/>
            <w:gridSpan w:val="3"/>
          </w:tcPr>
          <w:p w:rsidR="009B2DC2" w:rsidRPr="00F9482B" w:rsidRDefault="009B2DC2" w:rsidP="001A424E">
            <w:pPr>
              <w:jc w:val="center"/>
              <w:rPr>
                <w:rFonts w:ascii="Times New Roman" w:hAnsi="Times New Roman"/>
                <w:sz w:val="18"/>
                <w:szCs w:val="18"/>
              </w:rPr>
            </w:pPr>
            <w:r w:rsidRPr="00F9482B">
              <w:rPr>
                <w:rFonts w:ascii="Times New Roman" w:hAnsi="Times New Roman"/>
                <w:sz w:val="18"/>
                <w:szCs w:val="18"/>
                <w:lang w:val="en-US"/>
              </w:rPr>
              <w:t>1</w:t>
            </w:r>
            <w:r w:rsidRPr="00F9482B">
              <w:rPr>
                <w:rFonts w:ascii="Times New Roman" w:hAnsi="Times New Roman"/>
                <w:sz w:val="18"/>
                <w:szCs w:val="18"/>
              </w:rPr>
              <w:t>558</w:t>
            </w:r>
          </w:p>
        </w:tc>
        <w:tc>
          <w:tcPr>
            <w:tcW w:w="391" w:type="pct"/>
            <w:gridSpan w:val="2"/>
          </w:tcPr>
          <w:p w:rsidR="009B2DC2" w:rsidRPr="00F9482B" w:rsidRDefault="009B2DC2" w:rsidP="00432763">
            <w:pPr>
              <w:jc w:val="center"/>
              <w:rPr>
                <w:rFonts w:ascii="Times New Roman" w:hAnsi="Times New Roman"/>
                <w:sz w:val="18"/>
                <w:szCs w:val="18"/>
              </w:rPr>
            </w:pPr>
            <w:r w:rsidRPr="00F9482B">
              <w:rPr>
                <w:rFonts w:ascii="Times New Roman" w:hAnsi="Times New Roman"/>
                <w:sz w:val="18"/>
                <w:szCs w:val="18"/>
                <w:lang w:val="en-US"/>
              </w:rPr>
              <w:t>1</w:t>
            </w:r>
            <w:r w:rsidRPr="00F9482B">
              <w:rPr>
                <w:rFonts w:ascii="Times New Roman" w:hAnsi="Times New Roman"/>
                <w:sz w:val="18"/>
                <w:szCs w:val="18"/>
              </w:rPr>
              <w:t>558</w:t>
            </w:r>
          </w:p>
        </w:tc>
        <w:tc>
          <w:tcPr>
            <w:tcW w:w="391" w:type="pct"/>
            <w:gridSpan w:val="2"/>
          </w:tcPr>
          <w:p w:rsidR="009B2DC2" w:rsidRPr="00F9482B" w:rsidRDefault="009B2DC2" w:rsidP="00432763">
            <w:pPr>
              <w:jc w:val="center"/>
              <w:rPr>
                <w:rFonts w:ascii="Times New Roman" w:hAnsi="Times New Roman"/>
                <w:bCs/>
                <w:sz w:val="18"/>
                <w:szCs w:val="18"/>
              </w:rPr>
            </w:pPr>
            <w:r w:rsidRPr="00F9482B">
              <w:rPr>
                <w:rFonts w:ascii="Times New Roman" w:hAnsi="Times New Roman"/>
                <w:bCs/>
                <w:sz w:val="18"/>
                <w:szCs w:val="18"/>
              </w:rPr>
              <w:t>1558</w:t>
            </w:r>
          </w:p>
        </w:tc>
        <w:tc>
          <w:tcPr>
            <w:tcW w:w="394" w:type="pct"/>
          </w:tcPr>
          <w:p w:rsidR="009B2DC2" w:rsidRPr="00F9482B" w:rsidRDefault="009B2DC2" w:rsidP="00432763">
            <w:pPr>
              <w:jc w:val="center"/>
              <w:rPr>
                <w:rFonts w:ascii="Times New Roman" w:hAnsi="Times New Roman"/>
                <w:bCs/>
                <w:sz w:val="18"/>
                <w:szCs w:val="18"/>
              </w:rPr>
            </w:pPr>
            <w:r w:rsidRPr="00F9482B">
              <w:rPr>
                <w:rFonts w:ascii="Times New Roman" w:hAnsi="Times New Roman"/>
                <w:bCs/>
                <w:sz w:val="18"/>
                <w:szCs w:val="18"/>
              </w:rPr>
              <w:t>1558</w:t>
            </w:r>
          </w:p>
        </w:tc>
        <w:tc>
          <w:tcPr>
            <w:tcW w:w="413" w:type="pct"/>
            <w:vMerge/>
          </w:tcPr>
          <w:p w:rsidR="009B2DC2" w:rsidRPr="00F9482B" w:rsidRDefault="009B2DC2" w:rsidP="009C3C5A">
            <w:pPr>
              <w:jc w:val="center"/>
              <w:rPr>
                <w:rFonts w:ascii="Times New Roman" w:hAnsi="Times New Roman"/>
                <w:sz w:val="18"/>
                <w:szCs w:val="18"/>
              </w:rPr>
            </w:pPr>
          </w:p>
        </w:tc>
        <w:tc>
          <w:tcPr>
            <w:tcW w:w="550" w:type="pct"/>
            <w:vMerge/>
          </w:tcPr>
          <w:p w:rsidR="009B2DC2" w:rsidRPr="00F9482B" w:rsidRDefault="009B2DC2" w:rsidP="009C3C5A">
            <w:pPr>
              <w:jc w:val="center"/>
              <w:rPr>
                <w:rFonts w:ascii="Times New Roman" w:hAnsi="Times New Roman"/>
                <w:sz w:val="18"/>
                <w:szCs w:val="18"/>
              </w:rPr>
            </w:pPr>
          </w:p>
        </w:tc>
      </w:tr>
      <w:tr w:rsidR="009B2DC2" w:rsidRPr="00F9482B" w:rsidTr="009C3C5A">
        <w:tc>
          <w:tcPr>
            <w:tcW w:w="160" w:type="pct"/>
          </w:tcPr>
          <w:p w:rsidR="009B2DC2" w:rsidRPr="00F9482B" w:rsidRDefault="009B2DC2" w:rsidP="009C3C5A">
            <w:pPr>
              <w:pStyle w:val="ConsPlusNormal"/>
              <w:jc w:val="center"/>
              <w:rPr>
                <w:rFonts w:ascii="Times New Roman" w:hAnsi="Times New Roman" w:cs="Times New Roman"/>
                <w:sz w:val="18"/>
                <w:szCs w:val="18"/>
              </w:rPr>
            </w:pPr>
          </w:p>
        </w:tc>
        <w:tc>
          <w:tcPr>
            <w:tcW w:w="730" w:type="pct"/>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Итого по подпрограмме</w:t>
            </w:r>
          </w:p>
        </w:tc>
        <w:tc>
          <w:tcPr>
            <w:tcW w:w="189" w:type="pct"/>
          </w:tcPr>
          <w:p w:rsidR="009B2DC2" w:rsidRPr="00F9482B" w:rsidRDefault="009B2DC2" w:rsidP="009C3C5A">
            <w:pPr>
              <w:pStyle w:val="ConsPlusNormal"/>
              <w:jc w:val="center"/>
              <w:rPr>
                <w:rFonts w:ascii="Times New Roman" w:hAnsi="Times New Roman" w:cs="Times New Roman"/>
                <w:sz w:val="18"/>
                <w:szCs w:val="18"/>
              </w:rPr>
            </w:pPr>
          </w:p>
        </w:tc>
        <w:tc>
          <w:tcPr>
            <w:tcW w:w="281" w:type="pct"/>
          </w:tcPr>
          <w:p w:rsidR="009B2DC2" w:rsidRPr="00F9482B" w:rsidRDefault="009B2DC2" w:rsidP="009C3C5A">
            <w:pPr>
              <w:pStyle w:val="ConsPlusNormal"/>
              <w:jc w:val="center"/>
              <w:rPr>
                <w:rFonts w:ascii="Times New Roman" w:hAnsi="Times New Roman" w:cs="Times New Roman"/>
                <w:sz w:val="18"/>
                <w:szCs w:val="18"/>
              </w:rPr>
            </w:pPr>
          </w:p>
        </w:tc>
        <w:tc>
          <w:tcPr>
            <w:tcW w:w="375" w:type="pct"/>
          </w:tcPr>
          <w:p w:rsidR="009B2DC2" w:rsidRPr="00F9482B" w:rsidRDefault="009B2DC2" w:rsidP="00432763">
            <w:pPr>
              <w:jc w:val="center"/>
              <w:rPr>
                <w:rFonts w:ascii="Times New Roman" w:hAnsi="Times New Roman"/>
                <w:bCs/>
                <w:sz w:val="18"/>
                <w:szCs w:val="18"/>
              </w:rPr>
            </w:pPr>
            <w:r w:rsidRPr="00F9482B">
              <w:rPr>
                <w:rFonts w:ascii="Times New Roman" w:hAnsi="Times New Roman"/>
                <w:sz w:val="18"/>
                <w:szCs w:val="18"/>
                <w:lang w:val="en-US"/>
              </w:rPr>
              <w:t>1</w:t>
            </w:r>
            <w:r w:rsidRPr="00F9482B">
              <w:rPr>
                <w:rFonts w:ascii="Times New Roman" w:hAnsi="Times New Roman"/>
                <w:sz w:val="18"/>
                <w:szCs w:val="18"/>
              </w:rPr>
              <w:t>558</w:t>
            </w:r>
          </w:p>
        </w:tc>
        <w:tc>
          <w:tcPr>
            <w:tcW w:w="343" w:type="pct"/>
          </w:tcPr>
          <w:p w:rsidR="009B2DC2" w:rsidRPr="00F9482B" w:rsidRDefault="009B2DC2" w:rsidP="00432763">
            <w:pPr>
              <w:jc w:val="center"/>
            </w:pPr>
            <w:r w:rsidRPr="00F9482B">
              <w:rPr>
                <w:rFonts w:ascii="Times New Roman" w:hAnsi="Times New Roman"/>
                <w:bCs/>
                <w:sz w:val="18"/>
                <w:szCs w:val="18"/>
              </w:rPr>
              <w:t>7790</w:t>
            </w:r>
          </w:p>
        </w:tc>
        <w:tc>
          <w:tcPr>
            <w:tcW w:w="391" w:type="pct"/>
          </w:tcPr>
          <w:p w:rsidR="009B2DC2" w:rsidRPr="00F9482B" w:rsidRDefault="009B2DC2" w:rsidP="00432763">
            <w:pPr>
              <w:jc w:val="center"/>
              <w:rPr>
                <w:rFonts w:ascii="Times New Roman" w:hAnsi="Times New Roman"/>
                <w:sz w:val="18"/>
                <w:szCs w:val="18"/>
                <w:lang w:val="en-US"/>
              </w:rPr>
            </w:pPr>
            <w:r w:rsidRPr="00F9482B">
              <w:rPr>
                <w:rFonts w:ascii="Times New Roman" w:hAnsi="Times New Roman"/>
                <w:sz w:val="18"/>
                <w:szCs w:val="18"/>
                <w:lang w:val="en-US"/>
              </w:rPr>
              <w:t>1558</w:t>
            </w:r>
          </w:p>
        </w:tc>
        <w:tc>
          <w:tcPr>
            <w:tcW w:w="391" w:type="pct"/>
            <w:gridSpan w:val="3"/>
          </w:tcPr>
          <w:p w:rsidR="009B2DC2" w:rsidRPr="00F9482B" w:rsidRDefault="009B2DC2" w:rsidP="00432763">
            <w:pPr>
              <w:jc w:val="center"/>
              <w:rPr>
                <w:rFonts w:ascii="Times New Roman" w:hAnsi="Times New Roman"/>
                <w:sz w:val="18"/>
                <w:szCs w:val="18"/>
              </w:rPr>
            </w:pPr>
            <w:r w:rsidRPr="00F9482B">
              <w:rPr>
                <w:rFonts w:ascii="Times New Roman" w:hAnsi="Times New Roman"/>
                <w:sz w:val="18"/>
                <w:szCs w:val="18"/>
                <w:lang w:val="en-US"/>
              </w:rPr>
              <w:t>1</w:t>
            </w:r>
            <w:r w:rsidRPr="00F9482B">
              <w:rPr>
                <w:rFonts w:ascii="Times New Roman" w:hAnsi="Times New Roman"/>
                <w:sz w:val="18"/>
                <w:szCs w:val="18"/>
              </w:rPr>
              <w:t>558</w:t>
            </w:r>
          </w:p>
        </w:tc>
        <w:tc>
          <w:tcPr>
            <w:tcW w:w="391" w:type="pct"/>
            <w:gridSpan w:val="2"/>
          </w:tcPr>
          <w:p w:rsidR="009B2DC2" w:rsidRPr="00F9482B" w:rsidRDefault="009B2DC2" w:rsidP="00432763">
            <w:pPr>
              <w:jc w:val="center"/>
              <w:rPr>
                <w:rFonts w:ascii="Times New Roman" w:hAnsi="Times New Roman"/>
                <w:sz w:val="18"/>
                <w:szCs w:val="18"/>
              </w:rPr>
            </w:pPr>
            <w:r w:rsidRPr="00F9482B">
              <w:rPr>
                <w:rFonts w:ascii="Times New Roman" w:hAnsi="Times New Roman"/>
                <w:sz w:val="18"/>
                <w:szCs w:val="18"/>
                <w:lang w:val="en-US"/>
              </w:rPr>
              <w:t>1</w:t>
            </w:r>
            <w:r w:rsidRPr="00F9482B">
              <w:rPr>
                <w:rFonts w:ascii="Times New Roman" w:hAnsi="Times New Roman"/>
                <w:sz w:val="18"/>
                <w:szCs w:val="18"/>
              </w:rPr>
              <w:t>558</w:t>
            </w:r>
          </w:p>
        </w:tc>
        <w:tc>
          <w:tcPr>
            <w:tcW w:w="391" w:type="pct"/>
            <w:gridSpan w:val="2"/>
          </w:tcPr>
          <w:p w:rsidR="009B2DC2" w:rsidRPr="00F9482B" w:rsidRDefault="009B2DC2" w:rsidP="00432763">
            <w:pPr>
              <w:jc w:val="center"/>
              <w:rPr>
                <w:rFonts w:ascii="Times New Roman" w:hAnsi="Times New Roman"/>
                <w:bCs/>
                <w:sz w:val="18"/>
                <w:szCs w:val="18"/>
              </w:rPr>
            </w:pPr>
            <w:r w:rsidRPr="00F9482B">
              <w:rPr>
                <w:rFonts w:ascii="Times New Roman" w:hAnsi="Times New Roman"/>
                <w:bCs/>
                <w:sz w:val="18"/>
                <w:szCs w:val="18"/>
              </w:rPr>
              <w:t>1558</w:t>
            </w:r>
          </w:p>
        </w:tc>
        <w:tc>
          <w:tcPr>
            <w:tcW w:w="394" w:type="pct"/>
          </w:tcPr>
          <w:p w:rsidR="009B2DC2" w:rsidRPr="00F9482B" w:rsidRDefault="009B2DC2" w:rsidP="00432763">
            <w:pPr>
              <w:jc w:val="center"/>
              <w:rPr>
                <w:rFonts w:ascii="Times New Roman" w:hAnsi="Times New Roman"/>
                <w:bCs/>
                <w:sz w:val="18"/>
                <w:szCs w:val="18"/>
              </w:rPr>
            </w:pPr>
            <w:r w:rsidRPr="00F9482B">
              <w:rPr>
                <w:rFonts w:ascii="Times New Roman" w:hAnsi="Times New Roman"/>
                <w:bCs/>
                <w:sz w:val="18"/>
                <w:szCs w:val="18"/>
              </w:rPr>
              <w:t>1558</w:t>
            </w:r>
          </w:p>
        </w:tc>
        <w:tc>
          <w:tcPr>
            <w:tcW w:w="413" w:type="pct"/>
          </w:tcPr>
          <w:p w:rsidR="009B2DC2" w:rsidRPr="00F9482B" w:rsidRDefault="009B2DC2" w:rsidP="009C3C5A">
            <w:pPr>
              <w:pStyle w:val="ConsPlusNormal"/>
              <w:jc w:val="center"/>
              <w:rPr>
                <w:rFonts w:ascii="Times New Roman" w:hAnsi="Times New Roman" w:cs="Times New Roman"/>
                <w:sz w:val="18"/>
                <w:szCs w:val="18"/>
              </w:rPr>
            </w:pPr>
          </w:p>
        </w:tc>
        <w:tc>
          <w:tcPr>
            <w:tcW w:w="550" w:type="pct"/>
          </w:tcPr>
          <w:p w:rsidR="009B2DC2" w:rsidRPr="00F9482B" w:rsidRDefault="009B2DC2" w:rsidP="009C3C5A">
            <w:pPr>
              <w:pStyle w:val="ConsPlusNormal"/>
              <w:jc w:val="center"/>
              <w:rPr>
                <w:rFonts w:ascii="Times New Roman" w:hAnsi="Times New Roman" w:cs="Times New Roman"/>
                <w:sz w:val="18"/>
                <w:szCs w:val="18"/>
              </w:rPr>
            </w:pPr>
          </w:p>
        </w:tc>
      </w:tr>
      <w:tr w:rsidR="009B2DC2" w:rsidRPr="00F9482B" w:rsidTr="009C3C5A">
        <w:tc>
          <w:tcPr>
            <w:tcW w:w="160" w:type="pct"/>
          </w:tcPr>
          <w:p w:rsidR="009B2DC2" w:rsidRPr="00F9482B" w:rsidRDefault="009B2DC2" w:rsidP="009C3C5A">
            <w:pPr>
              <w:pStyle w:val="ConsPlusNormal"/>
              <w:jc w:val="center"/>
              <w:rPr>
                <w:rFonts w:ascii="Times New Roman" w:hAnsi="Times New Roman" w:cs="Times New Roman"/>
                <w:sz w:val="18"/>
                <w:szCs w:val="18"/>
              </w:rPr>
            </w:pPr>
          </w:p>
        </w:tc>
        <w:tc>
          <w:tcPr>
            <w:tcW w:w="730" w:type="pct"/>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В том числе:</w:t>
            </w:r>
          </w:p>
        </w:tc>
        <w:tc>
          <w:tcPr>
            <w:tcW w:w="189" w:type="pct"/>
          </w:tcPr>
          <w:p w:rsidR="009B2DC2" w:rsidRPr="00F9482B" w:rsidRDefault="009B2DC2" w:rsidP="009C3C5A">
            <w:pPr>
              <w:pStyle w:val="ConsPlusNormal"/>
              <w:jc w:val="center"/>
              <w:rPr>
                <w:rFonts w:ascii="Times New Roman" w:hAnsi="Times New Roman" w:cs="Times New Roman"/>
                <w:sz w:val="18"/>
                <w:szCs w:val="18"/>
              </w:rPr>
            </w:pPr>
          </w:p>
        </w:tc>
        <w:tc>
          <w:tcPr>
            <w:tcW w:w="281" w:type="pct"/>
          </w:tcPr>
          <w:p w:rsidR="009B2DC2" w:rsidRPr="00F9482B" w:rsidRDefault="009B2DC2" w:rsidP="009C3C5A">
            <w:pPr>
              <w:pStyle w:val="ConsPlusNormal"/>
              <w:jc w:val="center"/>
              <w:rPr>
                <w:rFonts w:ascii="Times New Roman" w:hAnsi="Times New Roman" w:cs="Times New Roman"/>
                <w:sz w:val="18"/>
                <w:szCs w:val="18"/>
              </w:rPr>
            </w:pPr>
          </w:p>
        </w:tc>
        <w:tc>
          <w:tcPr>
            <w:tcW w:w="375" w:type="pct"/>
          </w:tcPr>
          <w:p w:rsidR="009B2DC2" w:rsidRPr="00F9482B" w:rsidRDefault="009B2DC2" w:rsidP="009C3C5A">
            <w:pPr>
              <w:jc w:val="center"/>
              <w:rPr>
                <w:rFonts w:ascii="Times New Roman" w:hAnsi="Times New Roman"/>
                <w:sz w:val="18"/>
                <w:szCs w:val="18"/>
              </w:rPr>
            </w:pPr>
          </w:p>
        </w:tc>
        <w:tc>
          <w:tcPr>
            <w:tcW w:w="343" w:type="pct"/>
          </w:tcPr>
          <w:p w:rsidR="009B2DC2" w:rsidRPr="00F9482B" w:rsidRDefault="009B2DC2" w:rsidP="009C3C5A">
            <w:pPr>
              <w:jc w:val="center"/>
              <w:rPr>
                <w:rFonts w:ascii="Times New Roman" w:hAnsi="Times New Roman"/>
                <w:sz w:val="18"/>
                <w:szCs w:val="18"/>
              </w:rPr>
            </w:pPr>
            <w:r w:rsidRPr="00F9482B">
              <w:rPr>
                <w:rFonts w:ascii="Times New Roman" w:hAnsi="Times New Roman"/>
                <w:sz w:val="18"/>
                <w:szCs w:val="18"/>
              </w:rPr>
              <w:t>-</w:t>
            </w:r>
          </w:p>
        </w:tc>
        <w:tc>
          <w:tcPr>
            <w:tcW w:w="391" w:type="pct"/>
          </w:tcPr>
          <w:p w:rsidR="009B2DC2" w:rsidRPr="00F9482B" w:rsidRDefault="009B2DC2" w:rsidP="009C3C5A">
            <w:pPr>
              <w:jc w:val="center"/>
              <w:rPr>
                <w:rFonts w:ascii="Times New Roman" w:hAnsi="Times New Roman"/>
                <w:sz w:val="18"/>
                <w:szCs w:val="18"/>
              </w:rPr>
            </w:pPr>
          </w:p>
        </w:tc>
        <w:tc>
          <w:tcPr>
            <w:tcW w:w="391" w:type="pct"/>
            <w:gridSpan w:val="3"/>
          </w:tcPr>
          <w:p w:rsidR="009B2DC2" w:rsidRPr="00F9482B" w:rsidRDefault="009B2DC2" w:rsidP="009C3C5A">
            <w:pPr>
              <w:jc w:val="center"/>
              <w:rPr>
                <w:rFonts w:ascii="Times New Roman" w:hAnsi="Times New Roman"/>
                <w:sz w:val="18"/>
                <w:szCs w:val="18"/>
              </w:rPr>
            </w:pPr>
          </w:p>
        </w:tc>
        <w:tc>
          <w:tcPr>
            <w:tcW w:w="391" w:type="pct"/>
            <w:gridSpan w:val="2"/>
          </w:tcPr>
          <w:p w:rsidR="009B2DC2" w:rsidRPr="00F9482B" w:rsidRDefault="009B2DC2" w:rsidP="009C3C5A">
            <w:pPr>
              <w:jc w:val="center"/>
              <w:rPr>
                <w:rFonts w:ascii="Times New Roman" w:hAnsi="Times New Roman"/>
                <w:sz w:val="18"/>
                <w:szCs w:val="18"/>
              </w:rPr>
            </w:pPr>
          </w:p>
        </w:tc>
        <w:tc>
          <w:tcPr>
            <w:tcW w:w="391" w:type="pct"/>
            <w:gridSpan w:val="2"/>
          </w:tcPr>
          <w:p w:rsidR="009B2DC2" w:rsidRPr="00F9482B" w:rsidRDefault="009B2DC2" w:rsidP="009C3C5A">
            <w:pPr>
              <w:jc w:val="center"/>
              <w:rPr>
                <w:rFonts w:ascii="Times New Roman" w:hAnsi="Times New Roman"/>
                <w:sz w:val="18"/>
                <w:szCs w:val="18"/>
              </w:rPr>
            </w:pPr>
          </w:p>
        </w:tc>
        <w:tc>
          <w:tcPr>
            <w:tcW w:w="394" w:type="pct"/>
          </w:tcPr>
          <w:p w:rsidR="009B2DC2" w:rsidRPr="00F9482B" w:rsidRDefault="009B2DC2" w:rsidP="009C3C5A">
            <w:pPr>
              <w:jc w:val="center"/>
              <w:rPr>
                <w:rFonts w:ascii="Times New Roman" w:hAnsi="Times New Roman"/>
                <w:sz w:val="18"/>
                <w:szCs w:val="18"/>
              </w:rPr>
            </w:pPr>
          </w:p>
        </w:tc>
        <w:tc>
          <w:tcPr>
            <w:tcW w:w="413" w:type="pct"/>
          </w:tcPr>
          <w:p w:rsidR="009B2DC2" w:rsidRPr="00F9482B" w:rsidRDefault="009B2DC2" w:rsidP="009C3C5A">
            <w:pPr>
              <w:pStyle w:val="ConsPlusNormal"/>
              <w:jc w:val="center"/>
              <w:rPr>
                <w:rFonts w:ascii="Times New Roman" w:hAnsi="Times New Roman" w:cs="Times New Roman"/>
                <w:sz w:val="18"/>
                <w:szCs w:val="18"/>
              </w:rPr>
            </w:pPr>
          </w:p>
        </w:tc>
        <w:tc>
          <w:tcPr>
            <w:tcW w:w="550" w:type="pct"/>
          </w:tcPr>
          <w:p w:rsidR="009B2DC2" w:rsidRPr="00F9482B" w:rsidRDefault="009B2DC2" w:rsidP="009C3C5A">
            <w:pPr>
              <w:pStyle w:val="ConsPlusNormal"/>
              <w:jc w:val="center"/>
              <w:rPr>
                <w:rFonts w:ascii="Times New Roman" w:hAnsi="Times New Roman" w:cs="Times New Roman"/>
                <w:sz w:val="18"/>
                <w:szCs w:val="18"/>
              </w:rPr>
            </w:pPr>
          </w:p>
        </w:tc>
      </w:tr>
      <w:tr w:rsidR="009B2DC2" w:rsidRPr="00F9482B" w:rsidTr="009C3C5A">
        <w:tc>
          <w:tcPr>
            <w:tcW w:w="160" w:type="pct"/>
          </w:tcPr>
          <w:p w:rsidR="009B2DC2" w:rsidRPr="00F9482B" w:rsidRDefault="009B2DC2" w:rsidP="009C3C5A">
            <w:pPr>
              <w:pStyle w:val="ConsPlusNormal"/>
              <w:jc w:val="center"/>
              <w:rPr>
                <w:rFonts w:ascii="Times New Roman" w:hAnsi="Times New Roman" w:cs="Times New Roman"/>
                <w:sz w:val="18"/>
                <w:szCs w:val="18"/>
              </w:rPr>
            </w:pPr>
          </w:p>
        </w:tc>
        <w:tc>
          <w:tcPr>
            <w:tcW w:w="730" w:type="pct"/>
          </w:tcPr>
          <w:p w:rsidR="009B2DC2" w:rsidRPr="00F9482B" w:rsidRDefault="009B2DC2" w:rsidP="009C3C5A">
            <w:pPr>
              <w:pStyle w:val="ConsPlusNormal"/>
              <w:rPr>
                <w:rFonts w:ascii="Times New Roman" w:hAnsi="Times New Roman" w:cs="Times New Roman"/>
                <w:sz w:val="18"/>
                <w:szCs w:val="18"/>
              </w:rPr>
            </w:pPr>
            <w:r w:rsidRPr="00F9482B">
              <w:rPr>
                <w:rFonts w:ascii="Times New Roman" w:hAnsi="Times New Roman" w:cs="Times New Roman"/>
                <w:sz w:val="18"/>
                <w:szCs w:val="18"/>
              </w:rPr>
              <w:t xml:space="preserve">Средства местного бюджета </w:t>
            </w:r>
          </w:p>
        </w:tc>
        <w:tc>
          <w:tcPr>
            <w:tcW w:w="189" w:type="pct"/>
          </w:tcPr>
          <w:p w:rsidR="009B2DC2" w:rsidRPr="00F9482B" w:rsidRDefault="009B2DC2" w:rsidP="009C3C5A">
            <w:pPr>
              <w:pStyle w:val="ConsPlusNormal"/>
              <w:jc w:val="center"/>
              <w:rPr>
                <w:rFonts w:ascii="Times New Roman" w:hAnsi="Times New Roman" w:cs="Times New Roman"/>
                <w:sz w:val="18"/>
                <w:szCs w:val="18"/>
              </w:rPr>
            </w:pPr>
          </w:p>
        </w:tc>
        <w:tc>
          <w:tcPr>
            <w:tcW w:w="281" w:type="pct"/>
          </w:tcPr>
          <w:p w:rsidR="009B2DC2" w:rsidRPr="00F9482B" w:rsidRDefault="009B2DC2" w:rsidP="009C3C5A">
            <w:pPr>
              <w:pStyle w:val="ConsPlusNormal"/>
              <w:jc w:val="center"/>
              <w:rPr>
                <w:rFonts w:ascii="Times New Roman" w:hAnsi="Times New Roman" w:cs="Times New Roman"/>
                <w:sz w:val="18"/>
                <w:szCs w:val="18"/>
              </w:rPr>
            </w:pPr>
          </w:p>
        </w:tc>
        <w:tc>
          <w:tcPr>
            <w:tcW w:w="375" w:type="pct"/>
          </w:tcPr>
          <w:p w:rsidR="009B2DC2" w:rsidRPr="00F9482B" w:rsidRDefault="009B2DC2" w:rsidP="00432763">
            <w:pPr>
              <w:jc w:val="center"/>
              <w:rPr>
                <w:rFonts w:ascii="Times New Roman" w:hAnsi="Times New Roman"/>
                <w:bCs/>
                <w:sz w:val="18"/>
                <w:szCs w:val="18"/>
              </w:rPr>
            </w:pPr>
            <w:r w:rsidRPr="00F9482B">
              <w:rPr>
                <w:rFonts w:ascii="Times New Roman" w:hAnsi="Times New Roman"/>
                <w:sz w:val="18"/>
                <w:szCs w:val="18"/>
                <w:lang w:val="en-US"/>
              </w:rPr>
              <w:t>1</w:t>
            </w:r>
            <w:r w:rsidRPr="00F9482B">
              <w:rPr>
                <w:rFonts w:ascii="Times New Roman" w:hAnsi="Times New Roman"/>
                <w:sz w:val="18"/>
                <w:szCs w:val="18"/>
              </w:rPr>
              <w:t>558</w:t>
            </w:r>
          </w:p>
        </w:tc>
        <w:tc>
          <w:tcPr>
            <w:tcW w:w="343" w:type="pct"/>
          </w:tcPr>
          <w:p w:rsidR="009B2DC2" w:rsidRPr="00F9482B" w:rsidRDefault="009B2DC2" w:rsidP="00432763">
            <w:pPr>
              <w:jc w:val="center"/>
              <w:rPr>
                <w:rFonts w:ascii="Times New Roman" w:hAnsi="Times New Roman"/>
                <w:bCs/>
                <w:sz w:val="18"/>
                <w:szCs w:val="18"/>
              </w:rPr>
            </w:pPr>
            <w:r w:rsidRPr="00F9482B">
              <w:rPr>
                <w:rFonts w:ascii="Times New Roman" w:hAnsi="Times New Roman"/>
                <w:bCs/>
                <w:sz w:val="18"/>
                <w:szCs w:val="18"/>
              </w:rPr>
              <w:t>7790</w:t>
            </w:r>
          </w:p>
        </w:tc>
        <w:tc>
          <w:tcPr>
            <w:tcW w:w="391" w:type="pct"/>
          </w:tcPr>
          <w:p w:rsidR="009B2DC2" w:rsidRPr="00F9482B" w:rsidRDefault="009B2DC2" w:rsidP="00432763">
            <w:pPr>
              <w:jc w:val="center"/>
              <w:rPr>
                <w:rFonts w:ascii="Times New Roman" w:hAnsi="Times New Roman"/>
                <w:sz w:val="18"/>
                <w:szCs w:val="18"/>
                <w:lang w:val="en-US"/>
              </w:rPr>
            </w:pPr>
            <w:r w:rsidRPr="00F9482B">
              <w:rPr>
                <w:rFonts w:ascii="Times New Roman" w:hAnsi="Times New Roman"/>
                <w:sz w:val="18"/>
                <w:szCs w:val="18"/>
                <w:lang w:val="en-US"/>
              </w:rPr>
              <w:t>1558</w:t>
            </w:r>
          </w:p>
        </w:tc>
        <w:tc>
          <w:tcPr>
            <w:tcW w:w="391" w:type="pct"/>
            <w:gridSpan w:val="3"/>
          </w:tcPr>
          <w:p w:rsidR="009B2DC2" w:rsidRPr="00F9482B" w:rsidRDefault="009B2DC2" w:rsidP="00432763">
            <w:pPr>
              <w:jc w:val="center"/>
              <w:rPr>
                <w:rFonts w:ascii="Times New Roman" w:hAnsi="Times New Roman"/>
                <w:sz w:val="18"/>
                <w:szCs w:val="18"/>
              </w:rPr>
            </w:pPr>
            <w:r w:rsidRPr="00F9482B">
              <w:rPr>
                <w:rFonts w:ascii="Times New Roman" w:hAnsi="Times New Roman"/>
                <w:sz w:val="18"/>
                <w:szCs w:val="18"/>
                <w:lang w:val="en-US"/>
              </w:rPr>
              <w:t>1</w:t>
            </w:r>
            <w:r w:rsidRPr="00F9482B">
              <w:rPr>
                <w:rFonts w:ascii="Times New Roman" w:hAnsi="Times New Roman"/>
                <w:sz w:val="18"/>
                <w:szCs w:val="18"/>
              </w:rPr>
              <w:t>558</w:t>
            </w:r>
          </w:p>
        </w:tc>
        <w:tc>
          <w:tcPr>
            <w:tcW w:w="391" w:type="pct"/>
            <w:gridSpan w:val="2"/>
          </w:tcPr>
          <w:p w:rsidR="009B2DC2" w:rsidRPr="00F9482B" w:rsidRDefault="009B2DC2" w:rsidP="00432763">
            <w:pPr>
              <w:jc w:val="center"/>
              <w:rPr>
                <w:rFonts w:ascii="Times New Roman" w:hAnsi="Times New Roman"/>
                <w:sz w:val="18"/>
                <w:szCs w:val="18"/>
              </w:rPr>
            </w:pPr>
            <w:r w:rsidRPr="00F9482B">
              <w:rPr>
                <w:rFonts w:ascii="Times New Roman" w:hAnsi="Times New Roman"/>
                <w:sz w:val="18"/>
                <w:szCs w:val="18"/>
                <w:lang w:val="en-US"/>
              </w:rPr>
              <w:t>1</w:t>
            </w:r>
            <w:r w:rsidRPr="00F9482B">
              <w:rPr>
                <w:rFonts w:ascii="Times New Roman" w:hAnsi="Times New Roman"/>
                <w:sz w:val="18"/>
                <w:szCs w:val="18"/>
              </w:rPr>
              <w:t>558</w:t>
            </w:r>
          </w:p>
        </w:tc>
        <w:tc>
          <w:tcPr>
            <w:tcW w:w="391" w:type="pct"/>
            <w:gridSpan w:val="2"/>
          </w:tcPr>
          <w:p w:rsidR="009B2DC2" w:rsidRPr="00F9482B" w:rsidRDefault="009B2DC2" w:rsidP="00432763">
            <w:pPr>
              <w:jc w:val="center"/>
              <w:rPr>
                <w:rFonts w:ascii="Times New Roman" w:hAnsi="Times New Roman"/>
                <w:bCs/>
                <w:sz w:val="18"/>
                <w:szCs w:val="18"/>
              </w:rPr>
            </w:pPr>
            <w:r w:rsidRPr="00F9482B">
              <w:rPr>
                <w:rFonts w:ascii="Times New Roman" w:hAnsi="Times New Roman"/>
                <w:bCs/>
                <w:sz w:val="18"/>
                <w:szCs w:val="18"/>
              </w:rPr>
              <w:t>1558</w:t>
            </w:r>
          </w:p>
        </w:tc>
        <w:tc>
          <w:tcPr>
            <w:tcW w:w="394" w:type="pct"/>
          </w:tcPr>
          <w:p w:rsidR="009B2DC2" w:rsidRPr="00F9482B" w:rsidRDefault="009B2DC2" w:rsidP="00432763">
            <w:pPr>
              <w:jc w:val="center"/>
              <w:rPr>
                <w:rFonts w:ascii="Times New Roman" w:hAnsi="Times New Roman"/>
                <w:bCs/>
                <w:sz w:val="18"/>
                <w:szCs w:val="18"/>
              </w:rPr>
            </w:pPr>
            <w:r w:rsidRPr="00F9482B">
              <w:rPr>
                <w:rFonts w:ascii="Times New Roman" w:hAnsi="Times New Roman"/>
                <w:bCs/>
                <w:sz w:val="18"/>
                <w:szCs w:val="18"/>
              </w:rPr>
              <w:t>1558</w:t>
            </w:r>
          </w:p>
        </w:tc>
        <w:tc>
          <w:tcPr>
            <w:tcW w:w="413" w:type="pct"/>
          </w:tcPr>
          <w:p w:rsidR="009B2DC2" w:rsidRPr="00F9482B" w:rsidRDefault="009B2DC2" w:rsidP="009C3C5A">
            <w:pPr>
              <w:pStyle w:val="ConsPlusNormal"/>
              <w:jc w:val="center"/>
              <w:rPr>
                <w:rFonts w:ascii="Times New Roman" w:hAnsi="Times New Roman" w:cs="Times New Roman"/>
                <w:sz w:val="18"/>
                <w:szCs w:val="18"/>
              </w:rPr>
            </w:pPr>
          </w:p>
        </w:tc>
        <w:tc>
          <w:tcPr>
            <w:tcW w:w="550" w:type="pct"/>
          </w:tcPr>
          <w:p w:rsidR="009B2DC2" w:rsidRPr="00F9482B" w:rsidRDefault="009B2DC2" w:rsidP="009C3C5A">
            <w:pPr>
              <w:pStyle w:val="ConsPlusNormal"/>
              <w:jc w:val="center"/>
              <w:rPr>
                <w:rFonts w:ascii="Times New Roman" w:hAnsi="Times New Roman" w:cs="Times New Roman"/>
                <w:sz w:val="18"/>
                <w:szCs w:val="18"/>
              </w:rPr>
            </w:pPr>
          </w:p>
        </w:tc>
      </w:tr>
    </w:tbl>
    <w:p w:rsidR="009B2DC2" w:rsidRPr="00F9482B" w:rsidRDefault="009B2D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pPr>
        <w:pStyle w:val="ConsPlusNormal"/>
        <w:jc w:val="right"/>
        <w:rPr>
          <w:rFonts w:ascii="Times New Roman" w:hAnsi="Times New Roman" w:cs="Times New Roman"/>
        </w:rPr>
      </w:pPr>
    </w:p>
    <w:p w:rsidR="007025C2" w:rsidRPr="00F9482B" w:rsidRDefault="007025C2" w:rsidP="007025C2">
      <w:pPr>
        <w:pStyle w:val="ConsPlusNormal"/>
        <w:jc w:val="right"/>
        <w:rPr>
          <w:rFonts w:ascii="Times New Roman" w:hAnsi="Times New Roman" w:cs="Times New Roman"/>
          <w:sz w:val="28"/>
          <w:szCs w:val="28"/>
        </w:rPr>
      </w:pPr>
      <w:r w:rsidRPr="00F9482B">
        <w:rPr>
          <w:rFonts w:ascii="Times New Roman" w:hAnsi="Times New Roman" w:cs="Times New Roman"/>
          <w:sz w:val="28"/>
          <w:szCs w:val="28"/>
        </w:rPr>
        <w:t>Приложение 8</w:t>
      </w:r>
    </w:p>
    <w:p w:rsidR="007025C2" w:rsidRPr="00F9482B" w:rsidRDefault="007025C2" w:rsidP="007025C2">
      <w:pPr>
        <w:pStyle w:val="ConsPlusNormal"/>
        <w:jc w:val="right"/>
        <w:rPr>
          <w:rFonts w:ascii="Times New Roman" w:hAnsi="Times New Roman" w:cs="Times New Roman"/>
          <w:sz w:val="28"/>
          <w:szCs w:val="28"/>
        </w:rPr>
      </w:pPr>
    </w:p>
    <w:p w:rsidR="007025C2" w:rsidRPr="00F9482B" w:rsidRDefault="007025C2" w:rsidP="007025C2">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Подпрограмма 4 «Обеспечение комфортной среды проживания в Московской области» на 2017-2021 годы</w:t>
      </w:r>
    </w:p>
    <w:p w:rsidR="007025C2" w:rsidRPr="00F9482B" w:rsidRDefault="007025C2" w:rsidP="007025C2">
      <w:pPr>
        <w:pStyle w:val="ConsPlusNormal"/>
        <w:jc w:val="both"/>
        <w:rPr>
          <w:rFonts w:ascii="Times New Roman" w:hAnsi="Times New Roman" w:cs="Times New Roman"/>
          <w:sz w:val="28"/>
          <w:szCs w:val="28"/>
        </w:rPr>
      </w:pPr>
    </w:p>
    <w:p w:rsidR="007025C2" w:rsidRPr="00F9482B" w:rsidRDefault="007025C2" w:rsidP="007025C2">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 xml:space="preserve"> Паспорт подпрограммы 4 «Обеспечение комфортной среды проживания в Московской области»</w:t>
      </w:r>
    </w:p>
    <w:p w:rsidR="007025C2" w:rsidRPr="00F9482B" w:rsidRDefault="007025C2" w:rsidP="007025C2">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на 2017-2021 годы</w:t>
      </w:r>
    </w:p>
    <w:p w:rsidR="007025C2" w:rsidRPr="00F9482B" w:rsidRDefault="007025C2" w:rsidP="007025C2">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A0"/>
      </w:tblPr>
      <w:tblGrid>
        <w:gridCol w:w="2146"/>
        <w:gridCol w:w="1641"/>
        <w:gridCol w:w="1875"/>
        <w:gridCol w:w="534"/>
        <w:gridCol w:w="1175"/>
        <w:gridCol w:w="852"/>
        <w:gridCol w:w="344"/>
        <w:gridCol w:w="1412"/>
        <w:gridCol w:w="291"/>
        <w:gridCol w:w="899"/>
        <w:gridCol w:w="638"/>
        <w:gridCol w:w="552"/>
        <w:gridCol w:w="869"/>
        <w:gridCol w:w="320"/>
        <w:gridCol w:w="6"/>
        <w:gridCol w:w="30"/>
        <w:gridCol w:w="1252"/>
      </w:tblGrid>
      <w:tr w:rsidR="007025C2" w:rsidRPr="00F9482B" w:rsidTr="00FB2823">
        <w:tc>
          <w:tcPr>
            <w:tcW w:w="1276" w:type="pct"/>
            <w:gridSpan w:val="2"/>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sz w:val="18"/>
                <w:szCs w:val="18"/>
              </w:rPr>
              <w:t xml:space="preserve">Муниципальный заказчик    </w:t>
            </w:r>
            <w:r w:rsidRPr="00F9482B">
              <w:rPr>
                <w:rFonts w:ascii="Times New Roman" w:hAnsi="Times New Roman"/>
                <w:sz w:val="18"/>
                <w:szCs w:val="18"/>
              </w:rPr>
              <w:br/>
              <w:t xml:space="preserve"> подпрограммы   </w:t>
            </w:r>
          </w:p>
        </w:tc>
        <w:tc>
          <w:tcPr>
            <w:tcW w:w="3724" w:type="pct"/>
            <w:gridSpan w:val="15"/>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sz w:val="18"/>
                <w:szCs w:val="18"/>
              </w:rPr>
              <w:t>Администрация закрытого административно-территориального образования городской округ Молодёжный Московской области</w:t>
            </w:r>
          </w:p>
        </w:tc>
      </w:tr>
      <w:tr w:rsidR="007025C2" w:rsidRPr="00F9482B" w:rsidTr="00FB2823">
        <w:tc>
          <w:tcPr>
            <w:tcW w:w="1276" w:type="pct"/>
            <w:gridSpan w:val="2"/>
          </w:tcPr>
          <w:p w:rsidR="007025C2" w:rsidRPr="00F9482B" w:rsidRDefault="007025C2" w:rsidP="00FB2823">
            <w:pPr>
              <w:pStyle w:val="ConsPlusNormal"/>
              <w:rPr>
                <w:rFonts w:ascii="Times New Roman" w:hAnsi="Times New Roman" w:cs="Times New Roman"/>
                <w:sz w:val="18"/>
                <w:szCs w:val="18"/>
              </w:rPr>
            </w:pPr>
          </w:p>
        </w:tc>
        <w:tc>
          <w:tcPr>
            <w:tcW w:w="812" w:type="pct"/>
            <w:gridSpan w:val="2"/>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2016 год</w:t>
            </w:r>
          </w:p>
        </w:tc>
        <w:tc>
          <w:tcPr>
            <w:tcW w:w="683" w:type="pct"/>
            <w:gridSpan w:val="2"/>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2017 год</w:t>
            </w:r>
          </w:p>
        </w:tc>
        <w:tc>
          <w:tcPr>
            <w:tcW w:w="690" w:type="pct"/>
            <w:gridSpan w:val="3"/>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2021 год</w:t>
            </w:r>
          </w:p>
        </w:tc>
        <w:tc>
          <w:tcPr>
            <w:tcW w:w="518" w:type="pct"/>
            <w:gridSpan w:val="2"/>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2019год</w:t>
            </w:r>
          </w:p>
        </w:tc>
        <w:tc>
          <w:tcPr>
            <w:tcW w:w="479" w:type="pct"/>
            <w:gridSpan w:val="2"/>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2020 год</w:t>
            </w:r>
          </w:p>
        </w:tc>
        <w:tc>
          <w:tcPr>
            <w:tcW w:w="542" w:type="pct"/>
            <w:gridSpan w:val="4"/>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2021год</w:t>
            </w:r>
          </w:p>
        </w:tc>
      </w:tr>
      <w:tr w:rsidR="007025C2" w:rsidRPr="00F9482B" w:rsidTr="00FB2823">
        <w:tc>
          <w:tcPr>
            <w:tcW w:w="1276" w:type="pct"/>
            <w:gridSpan w:val="2"/>
          </w:tcPr>
          <w:p w:rsidR="007025C2" w:rsidRPr="00F9482B" w:rsidRDefault="007025C2" w:rsidP="00FB2823">
            <w:pPr>
              <w:pStyle w:val="ConsPlusNormal"/>
              <w:rPr>
                <w:rFonts w:ascii="Times New Roman" w:hAnsi="Times New Roman"/>
                <w:sz w:val="18"/>
                <w:szCs w:val="18"/>
              </w:rPr>
            </w:pPr>
            <w:r w:rsidRPr="00F9482B">
              <w:rPr>
                <w:rFonts w:ascii="Times New Roman" w:hAnsi="Times New Roman"/>
                <w:sz w:val="18"/>
                <w:szCs w:val="18"/>
              </w:rPr>
              <w:t xml:space="preserve">Задача 1. </w:t>
            </w:r>
          </w:p>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u w:color="2A6EC3"/>
              </w:rPr>
              <w:t>Выполнение планов реализации региональной программы капитального ремонта</w:t>
            </w:r>
            <w:r w:rsidRPr="00F9482B">
              <w:rPr>
                <w:rFonts w:ascii="Times New Roman" w:hAnsi="Times New Roman" w:cs="Times New Roman"/>
                <w:sz w:val="18"/>
                <w:szCs w:val="18"/>
              </w:rPr>
              <w:t xml:space="preserve"> </w:t>
            </w:r>
          </w:p>
        </w:tc>
        <w:tc>
          <w:tcPr>
            <w:tcW w:w="812" w:type="pct"/>
            <w:gridSpan w:val="2"/>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683" w:type="pct"/>
            <w:gridSpan w:val="2"/>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690" w:type="pct"/>
            <w:gridSpan w:val="3"/>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518" w:type="pct"/>
            <w:gridSpan w:val="2"/>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479" w:type="pct"/>
            <w:gridSpan w:val="2"/>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c>
          <w:tcPr>
            <w:tcW w:w="542" w:type="pct"/>
            <w:gridSpan w:val="4"/>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100</w:t>
            </w:r>
          </w:p>
        </w:tc>
      </w:tr>
      <w:tr w:rsidR="007025C2" w:rsidRPr="00F9482B" w:rsidTr="00FB2823">
        <w:tc>
          <w:tcPr>
            <w:tcW w:w="723" w:type="pct"/>
            <w:vMerge w:val="restart"/>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553" w:type="pct"/>
            <w:vMerge w:val="restart"/>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Наименование подпрограммы</w:t>
            </w:r>
          </w:p>
        </w:tc>
        <w:tc>
          <w:tcPr>
            <w:tcW w:w="632" w:type="pct"/>
            <w:vMerge w:val="restart"/>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Главный распорядитель бюджетных средств</w:t>
            </w:r>
          </w:p>
        </w:tc>
        <w:tc>
          <w:tcPr>
            <w:tcW w:w="576" w:type="pct"/>
            <w:gridSpan w:val="2"/>
            <w:vMerge w:val="restart"/>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Источник финансирования</w:t>
            </w:r>
          </w:p>
        </w:tc>
        <w:tc>
          <w:tcPr>
            <w:tcW w:w="2516" w:type="pct"/>
            <w:gridSpan w:val="12"/>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Расходы (тыс. руб.)</w:t>
            </w:r>
          </w:p>
        </w:tc>
      </w:tr>
      <w:tr w:rsidR="007025C2" w:rsidRPr="00F9482B" w:rsidTr="00FB2823">
        <w:tc>
          <w:tcPr>
            <w:tcW w:w="723" w:type="pct"/>
            <w:vMerge/>
          </w:tcPr>
          <w:p w:rsidR="007025C2" w:rsidRPr="00F9482B" w:rsidRDefault="007025C2" w:rsidP="00FB2823">
            <w:pPr>
              <w:rPr>
                <w:rFonts w:ascii="Times New Roman" w:hAnsi="Times New Roman"/>
                <w:sz w:val="18"/>
                <w:szCs w:val="18"/>
              </w:rPr>
            </w:pPr>
          </w:p>
        </w:tc>
        <w:tc>
          <w:tcPr>
            <w:tcW w:w="553" w:type="pct"/>
            <w:vMerge/>
          </w:tcPr>
          <w:p w:rsidR="007025C2" w:rsidRPr="00F9482B" w:rsidRDefault="007025C2" w:rsidP="00FB2823">
            <w:pPr>
              <w:rPr>
                <w:rFonts w:ascii="Times New Roman" w:hAnsi="Times New Roman"/>
                <w:sz w:val="18"/>
                <w:szCs w:val="18"/>
              </w:rPr>
            </w:pPr>
          </w:p>
        </w:tc>
        <w:tc>
          <w:tcPr>
            <w:tcW w:w="632" w:type="pct"/>
            <w:vMerge/>
          </w:tcPr>
          <w:p w:rsidR="007025C2" w:rsidRPr="00F9482B" w:rsidRDefault="007025C2" w:rsidP="00FB2823">
            <w:pPr>
              <w:rPr>
                <w:rFonts w:ascii="Times New Roman" w:hAnsi="Times New Roman"/>
                <w:sz w:val="18"/>
                <w:szCs w:val="18"/>
              </w:rPr>
            </w:pPr>
          </w:p>
        </w:tc>
        <w:tc>
          <w:tcPr>
            <w:tcW w:w="576" w:type="pct"/>
            <w:gridSpan w:val="2"/>
            <w:vMerge/>
          </w:tcPr>
          <w:p w:rsidR="007025C2" w:rsidRPr="00F9482B" w:rsidRDefault="007025C2" w:rsidP="00FB2823">
            <w:pPr>
              <w:rPr>
                <w:rFonts w:ascii="Times New Roman" w:hAnsi="Times New Roman"/>
                <w:sz w:val="18"/>
                <w:szCs w:val="18"/>
              </w:rPr>
            </w:pPr>
          </w:p>
        </w:tc>
        <w:tc>
          <w:tcPr>
            <w:tcW w:w="403" w:type="pct"/>
            <w:gridSpan w:val="2"/>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2017 год</w:t>
            </w:r>
          </w:p>
        </w:tc>
        <w:tc>
          <w:tcPr>
            <w:tcW w:w="476" w:type="pct"/>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2018 год</w:t>
            </w:r>
          </w:p>
        </w:tc>
        <w:tc>
          <w:tcPr>
            <w:tcW w:w="401" w:type="pct"/>
            <w:gridSpan w:val="2"/>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2019 год</w:t>
            </w:r>
          </w:p>
        </w:tc>
        <w:tc>
          <w:tcPr>
            <w:tcW w:w="401" w:type="pct"/>
            <w:gridSpan w:val="2"/>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2020 год</w:t>
            </w:r>
          </w:p>
        </w:tc>
        <w:tc>
          <w:tcPr>
            <w:tcW w:w="401" w:type="pct"/>
            <w:gridSpan w:val="2"/>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2021 год</w:t>
            </w:r>
          </w:p>
        </w:tc>
        <w:tc>
          <w:tcPr>
            <w:tcW w:w="434" w:type="pct"/>
            <w:gridSpan w:val="3"/>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Итого</w:t>
            </w:r>
          </w:p>
        </w:tc>
      </w:tr>
      <w:tr w:rsidR="007025C2" w:rsidRPr="00F9482B" w:rsidTr="00FB2823">
        <w:tc>
          <w:tcPr>
            <w:tcW w:w="723" w:type="pct"/>
            <w:vMerge/>
          </w:tcPr>
          <w:p w:rsidR="007025C2" w:rsidRPr="00F9482B" w:rsidRDefault="007025C2" w:rsidP="00FB2823">
            <w:pPr>
              <w:rPr>
                <w:rFonts w:ascii="Times New Roman" w:hAnsi="Times New Roman"/>
                <w:sz w:val="18"/>
                <w:szCs w:val="18"/>
              </w:rPr>
            </w:pPr>
          </w:p>
        </w:tc>
        <w:tc>
          <w:tcPr>
            <w:tcW w:w="553" w:type="pct"/>
            <w:vMerge w:val="restart"/>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«Обеспечение комфортной среды проживания в Московской области » (далее – подпрограмма 4)</w:t>
            </w:r>
          </w:p>
        </w:tc>
        <w:tc>
          <w:tcPr>
            <w:tcW w:w="632" w:type="pct"/>
            <w:vMerge w:val="restart"/>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Министерство жилищно-коммунального хозяйства</w:t>
            </w:r>
          </w:p>
        </w:tc>
        <w:tc>
          <w:tcPr>
            <w:tcW w:w="576" w:type="pct"/>
            <w:gridSpan w:val="2"/>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Всего</w:t>
            </w:r>
          </w:p>
        </w:tc>
        <w:tc>
          <w:tcPr>
            <w:tcW w:w="403" w:type="pct"/>
            <w:gridSpan w:val="2"/>
            <w:shd w:val="clear" w:color="auto" w:fill="FFFFFF"/>
            <w:vAlign w:val="center"/>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3137</w:t>
            </w:r>
          </w:p>
        </w:tc>
        <w:tc>
          <w:tcPr>
            <w:tcW w:w="476" w:type="pct"/>
            <w:shd w:val="clear" w:color="auto" w:fill="FFFFFF"/>
            <w:vAlign w:val="center"/>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1000</w:t>
            </w:r>
          </w:p>
        </w:tc>
        <w:tc>
          <w:tcPr>
            <w:tcW w:w="401" w:type="pct"/>
            <w:gridSpan w:val="2"/>
            <w:shd w:val="clear" w:color="auto" w:fill="FFFFFF"/>
            <w:vAlign w:val="center"/>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401" w:type="pct"/>
            <w:gridSpan w:val="2"/>
            <w:shd w:val="clear" w:color="auto" w:fill="FFFFFF"/>
            <w:vAlign w:val="center"/>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401" w:type="pct"/>
            <w:gridSpan w:val="2"/>
            <w:shd w:val="clear" w:color="auto" w:fill="FFFFFF"/>
            <w:vAlign w:val="center"/>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434" w:type="pct"/>
            <w:gridSpan w:val="3"/>
            <w:shd w:val="clear" w:color="auto" w:fill="FFFFFF"/>
          </w:tcPr>
          <w:p w:rsidR="007025C2" w:rsidRPr="00F9482B" w:rsidRDefault="007025C2" w:rsidP="00FB2823">
            <w:pPr>
              <w:jc w:val="center"/>
              <w:rPr>
                <w:rFonts w:ascii="Times New Roman" w:hAnsi="Times New Roman"/>
                <w:bCs/>
                <w:sz w:val="18"/>
                <w:szCs w:val="18"/>
              </w:rPr>
            </w:pPr>
            <w:r w:rsidRPr="00F9482B">
              <w:rPr>
                <w:rFonts w:ascii="Times New Roman" w:hAnsi="Times New Roman"/>
                <w:sz w:val="18"/>
                <w:szCs w:val="18"/>
              </w:rPr>
              <w:t>4137</w:t>
            </w:r>
          </w:p>
        </w:tc>
      </w:tr>
      <w:tr w:rsidR="007025C2" w:rsidRPr="00F9482B" w:rsidTr="00FB2823">
        <w:tc>
          <w:tcPr>
            <w:tcW w:w="723" w:type="pct"/>
            <w:vMerge/>
          </w:tcPr>
          <w:p w:rsidR="007025C2" w:rsidRPr="00F9482B" w:rsidRDefault="007025C2" w:rsidP="00FB2823">
            <w:pPr>
              <w:rPr>
                <w:rFonts w:ascii="Times New Roman" w:hAnsi="Times New Roman"/>
                <w:sz w:val="18"/>
                <w:szCs w:val="18"/>
              </w:rPr>
            </w:pPr>
          </w:p>
        </w:tc>
        <w:tc>
          <w:tcPr>
            <w:tcW w:w="553" w:type="pct"/>
            <w:vMerge/>
          </w:tcPr>
          <w:p w:rsidR="007025C2" w:rsidRPr="00F9482B" w:rsidRDefault="007025C2" w:rsidP="00FB2823">
            <w:pPr>
              <w:rPr>
                <w:rFonts w:ascii="Times New Roman" w:hAnsi="Times New Roman"/>
                <w:sz w:val="18"/>
                <w:szCs w:val="18"/>
              </w:rPr>
            </w:pPr>
          </w:p>
        </w:tc>
        <w:tc>
          <w:tcPr>
            <w:tcW w:w="632" w:type="pct"/>
            <w:vMerge/>
          </w:tcPr>
          <w:p w:rsidR="007025C2" w:rsidRPr="00F9482B" w:rsidRDefault="007025C2" w:rsidP="00FB2823">
            <w:pPr>
              <w:rPr>
                <w:rFonts w:ascii="Times New Roman" w:hAnsi="Times New Roman"/>
                <w:sz w:val="18"/>
                <w:szCs w:val="18"/>
              </w:rPr>
            </w:pPr>
          </w:p>
        </w:tc>
        <w:tc>
          <w:tcPr>
            <w:tcW w:w="576" w:type="pct"/>
            <w:gridSpan w:val="2"/>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в том числе:</w:t>
            </w:r>
          </w:p>
        </w:tc>
        <w:tc>
          <w:tcPr>
            <w:tcW w:w="403" w:type="pct"/>
            <w:gridSpan w:val="2"/>
            <w:shd w:val="clear" w:color="auto" w:fill="FFFFFF"/>
          </w:tcPr>
          <w:p w:rsidR="007025C2" w:rsidRPr="00F9482B" w:rsidRDefault="007025C2" w:rsidP="00FB2823">
            <w:pPr>
              <w:jc w:val="center"/>
              <w:rPr>
                <w:rFonts w:ascii="Times New Roman" w:hAnsi="Times New Roman"/>
                <w:bCs/>
                <w:sz w:val="18"/>
                <w:szCs w:val="18"/>
              </w:rPr>
            </w:pPr>
          </w:p>
        </w:tc>
        <w:tc>
          <w:tcPr>
            <w:tcW w:w="476" w:type="pct"/>
            <w:shd w:val="clear" w:color="auto" w:fill="FFFFFF"/>
          </w:tcPr>
          <w:p w:rsidR="007025C2" w:rsidRPr="00F9482B" w:rsidRDefault="007025C2" w:rsidP="00FB2823">
            <w:pPr>
              <w:jc w:val="center"/>
              <w:rPr>
                <w:rFonts w:ascii="Times New Roman" w:hAnsi="Times New Roman"/>
                <w:bCs/>
                <w:sz w:val="18"/>
                <w:szCs w:val="18"/>
              </w:rPr>
            </w:pPr>
          </w:p>
        </w:tc>
        <w:tc>
          <w:tcPr>
            <w:tcW w:w="401" w:type="pct"/>
            <w:gridSpan w:val="2"/>
            <w:shd w:val="clear" w:color="auto" w:fill="FFFFFF"/>
          </w:tcPr>
          <w:p w:rsidR="007025C2" w:rsidRPr="00F9482B" w:rsidRDefault="007025C2" w:rsidP="00FB2823">
            <w:pPr>
              <w:jc w:val="center"/>
              <w:rPr>
                <w:rFonts w:ascii="Times New Roman" w:hAnsi="Times New Roman"/>
                <w:bCs/>
                <w:sz w:val="18"/>
                <w:szCs w:val="18"/>
              </w:rPr>
            </w:pPr>
          </w:p>
        </w:tc>
        <w:tc>
          <w:tcPr>
            <w:tcW w:w="401" w:type="pct"/>
            <w:gridSpan w:val="2"/>
            <w:shd w:val="clear" w:color="auto" w:fill="FFFFFF"/>
          </w:tcPr>
          <w:p w:rsidR="007025C2" w:rsidRPr="00F9482B" w:rsidRDefault="007025C2" w:rsidP="00FB2823">
            <w:pPr>
              <w:jc w:val="center"/>
              <w:rPr>
                <w:rFonts w:ascii="Times New Roman" w:hAnsi="Times New Roman"/>
                <w:bCs/>
                <w:sz w:val="18"/>
                <w:szCs w:val="18"/>
              </w:rPr>
            </w:pPr>
          </w:p>
        </w:tc>
        <w:tc>
          <w:tcPr>
            <w:tcW w:w="401" w:type="pct"/>
            <w:gridSpan w:val="2"/>
            <w:shd w:val="clear" w:color="auto" w:fill="FFFFFF"/>
          </w:tcPr>
          <w:p w:rsidR="007025C2" w:rsidRPr="00F9482B" w:rsidRDefault="007025C2" w:rsidP="00FB2823">
            <w:pPr>
              <w:jc w:val="center"/>
              <w:rPr>
                <w:rFonts w:ascii="Times New Roman" w:hAnsi="Times New Roman"/>
                <w:bCs/>
                <w:sz w:val="18"/>
                <w:szCs w:val="18"/>
              </w:rPr>
            </w:pPr>
          </w:p>
        </w:tc>
        <w:tc>
          <w:tcPr>
            <w:tcW w:w="434" w:type="pct"/>
            <w:gridSpan w:val="3"/>
            <w:shd w:val="clear" w:color="auto" w:fill="FFFFFF"/>
          </w:tcPr>
          <w:p w:rsidR="007025C2" w:rsidRPr="00F9482B" w:rsidRDefault="007025C2" w:rsidP="00FB2823">
            <w:pPr>
              <w:jc w:val="center"/>
              <w:rPr>
                <w:rFonts w:ascii="Times New Roman" w:hAnsi="Times New Roman"/>
                <w:bCs/>
                <w:sz w:val="18"/>
                <w:szCs w:val="18"/>
              </w:rPr>
            </w:pPr>
          </w:p>
        </w:tc>
      </w:tr>
      <w:tr w:rsidR="007025C2" w:rsidRPr="00F9482B" w:rsidTr="00FB2823">
        <w:tc>
          <w:tcPr>
            <w:tcW w:w="723" w:type="pct"/>
            <w:vMerge/>
          </w:tcPr>
          <w:p w:rsidR="007025C2" w:rsidRPr="00F9482B" w:rsidRDefault="007025C2" w:rsidP="00FB2823">
            <w:pPr>
              <w:rPr>
                <w:rFonts w:ascii="Times New Roman" w:hAnsi="Times New Roman"/>
                <w:sz w:val="18"/>
                <w:szCs w:val="18"/>
              </w:rPr>
            </w:pPr>
          </w:p>
        </w:tc>
        <w:tc>
          <w:tcPr>
            <w:tcW w:w="553" w:type="pct"/>
            <w:vMerge/>
          </w:tcPr>
          <w:p w:rsidR="007025C2" w:rsidRPr="00F9482B" w:rsidRDefault="007025C2" w:rsidP="00FB2823">
            <w:pPr>
              <w:rPr>
                <w:rFonts w:ascii="Times New Roman" w:hAnsi="Times New Roman"/>
                <w:sz w:val="18"/>
                <w:szCs w:val="18"/>
              </w:rPr>
            </w:pPr>
          </w:p>
        </w:tc>
        <w:tc>
          <w:tcPr>
            <w:tcW w:w="632" w:type="pct"/>
            <w:vMerge/>
          </w:tcPr>
          <w:p w:rsidR="007025C2" w:rsidRPr="00F9482B" w:rsidRDefault="007025C2" w:rsidP="00FB2823">
            <w:pPr>
              <w:rPr>
                <w:rFonts w:ascii="Times New Roman" w:hAnsi="Times New Roman"/>
                <w:sz w:val="18"/>
                <w:szCs w:val="18"/>
              </w:rPr>
            </w:pPr>
          </w:p>
        </w:tc>
        <w:tc>
          <w:tcPr>
            <w:tcW w:w="576" w:type="pct"/>
            <w:gridSpan w:val="2"/>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Средства бюджета Московской области</w:t>
            </w:r>
          </w:p>
        </w:tc>
        <w:tc>
          <w:tcPr>
            <w:tcW w:w="403" w:type="pct"/>
            <w:gridSpan w:val="2"/>
            <w:shd w:val="clear" w:color="auto" w:fill="FFFFFF"/>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1415</w:t>
            </w:r>
          </w:p>
        </w:tc>
        <w:tc>
          <w:tcPr>
            <w:tcW w:w="476" w:type="pct"/>
            <w:shd w:val="clear" w:color="auto" w:fill="FFFFFF"/>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401" w:type="pct"/>
            <w:gridSpan w:val="2"/>
            <w:shd w:val="clear" w:color="auto" w:fill="FFFFFF"/>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401" w:type="pct"/>
            <w:gridSpan w:val="2"/>
            <w:shd w:val="clear" w:color="auto" w:fill="FFFFFF"/>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401" w:type="pct"/>
            <w:gridSpan w:val="2"/>
            <w:shd w:val="clear" w:color="auto" w:fill="FFFFFF"/>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434" w:type="pct"/>
            <w:gridSpan w:val="3"/>
            <w:shd w:val="clear" w:color="auto" w:fill="FFFFFF"/>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1415</w:t>
            </w:r>
          </w:p>
        </w:tc>
      </w:tr>
      <w:tr w:rsidR="007025C2" w:rsidRPr="00F9482B" w:rsidTr="00FB2823">
        <w:tc>
          <w:tcPr>
            <w:tcW w:w="723" w:type="pct"/>
            <w:vMerge/>
          </w:tcPr>
          <w:p w:rsidR="007025C2" w:rsidRPr="00F9482B" w:rsidRDefault="007025C2" w:rsidP="00FB2823">
            <w:pPr>
              <w:rPr>
                <w:rFonts w:ascii="Times New Roman" w:hAnsi="Times New Roman"/>
                <w:sz w:val="18"/>
                <w:szCs w:val="18"/>
              </w:rPr>
            </w:pPr>
          </w:p>
        </w:tc>
        <w:tc>
          <w:tcPr>
            <w:tcW w:w="553" w:type="pct"/>
            <w:vMerge/>
          </w:tcPr>
          <w:p w:rsidR="007025C2" w:rsidRPr="00F9482B" w:rsidRDefault="007025C2" w:rsidP="00FB2823">
            <w:pPr>
              <w:rPr>
                <w:rFonts w:ascii="Times New Roman" w:hAnsi="Times New Roman"/>
                <w:sz w:val="18"/>
                <w:szCs w:val="18"/>
              </w:rPr>
            </w:pPr>
          </w:p>
        </w:tc>
        <w:tc>
          <w:tcPr>
            <w:tcW w:w="632" w:type="pct"/>
            <w:vMerge/>
          </w:tcPr>
          <w:p w:rsidR="007025C2" w:rsidRPr="00F9482B" w:rsidRDefault="007025C2" w:rsidP="00FB2823">
            <w:pPr>
              <w:rPr>
                <w:rFonts w:ascii="Times New Roman" w:hAnsi="Times New Roman"/>
                <w:sz w:val="18"/>
                <w:szCs w:val="18"/>
              </w:rPr>
            </w:pPr>
          </w:p>
        </w:tc>
        <w:tc>
          <w:tcPr>
            <w:tcW w:w="576" w:type="pct"/>
            <w:gridSpan w:val="2"/>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Средства местного бюджета</w:t>
            </w:r>
          </w:p>
        </w:tc>
        <w:tc>
          <w:tcPr>
            <w:tcW w:w="403" w:type="pct"/>
            <w:gridSpan w:val="2"/>
            <w:shd w:val="clear" w:color="auto" w:fill="FFFFFF"/>
            <w:vAlign w:val="center"/>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75</w:t>
            </w:r>
          </w:p>
        </w:tc>
        <w:tc>
          <w:tcPr>
            <w:tcW w:w="476" w:type="pct"/>
            <w:shd w:val="clear" w:color="auto" w:fill="FFFFFF"/>
            <w:vAlign w:val="center"/>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1000</w:t>
            </w:r>
          </w:p>
        </w:tc>
        <w:tc>
          <w:tcPr>
            <w:tcW w:w="401" w:type="pct"/>
            <w:gridSpan w:val="2"/>
            <w:shd w:val="clear" w:color="auto" w:fill="FFFFFF"/>
            <w:vAlign w:val="center"/>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401" w:type="pct"/>
            <w:gridSpan w:val="2"/>
            <w:shd w:val="clear" w:color="auto" w:fill="FFFFFF"/>
            <w:vAlign w:val="center"/>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401" w:type="pct"/>
            <w:gridSpan w:val="2"/>
            <w:shd w:val="clear" w:color="auto" w:fill="FFFFFF"/>
            <w:vAlign w:val="center"/>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434" w:type="pct"/>
            <w:gridSpan w:val="3"/>
            <w:shd w:val="clear" w:color="auto" w:fill="FFFFFF"/>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1075</w:t>
            </w:r>
          </w:p>
        </w:tc>
      </w:tr>
      <w:tr w:rsidR="007025C2" w:rsidRPr="00F9482B" w:rsidTr="00FB2823">
        <w:tc>
          <w:tcPr>
            <w:tcW w:w="723" w:type="pct"/>
            <w:vMerge/>
            <w:tcBorders>
              <w:bottom w:val="nil"/>
            </w:tcBorders>
          </w:tcPr>
          <w:p w:rsidR="007025C2" w:rsidRPr="00F9482B" w:rsidRDefault="007025C2" w:rsidP="00FB2823">
            <w:pPr>
              <w:rPr>
                <w:rFonts w:ascii="Times New Roman" w:hAnsi="Times New Roman"/>
                <w:sz w:val="18"/>
                <w:szCs w:val="18"/>
              </w:rPr>
            </w:pPr>
          </w:p>
        </w:tc>
        <w:tc>
          <w:tcPr>
            <w:tcW w:w="553" w:type="pct"/>
            <w:vMerge/>
            <w:tcBorders>
              <w:bottom w:val="nil"/>
            </w:tcBorders>
          </w:tcPr>
          <w:p w:rsidR="007025C2" w:rsidRPr="00F9482B" w:rsidRDefault="007025C2" w:rsidP="00FB2823">
            <w:pPr>
              <w:rPr>
                <w:rFonts w:ascii="Times New Roman" w:hAnsi="Times New Roman"/>
                <w:sz w:val="18"/>
                <w:szCs w:val="18"/>
              </w:rPr>
            </w:pPr>
          </w:p>
        </w:tc>
        <w:tc>
          <w:tcPr>
            <w:tcW w:w="632" w:type="pct"/>
            <w:vMerge/>
            <w:tcBorders>
              <w:bottom w:val="nil"/>
            </w:tcBorders>
          </w:tcPr>
          <w:p w:rsidR="007025C2" w:rsidRPr="00F9482B" w:rsidRDefault="007025C2" w:rsidP="00FB2823">
            <w:pPr>
              <w:rPr>
                <w:rFonts w:ascii="Times New Roman" w:hAnsi="Times New Roman"/>
                <w:sz w:val="18"/>
                <w:szCs w:val="18"/>
              </w:rPr>
            </w:pPr>
          </w:p>
        </w:tc>
        <w:tc>
          <w:tcPr>
            <w:tcW w:w="576" w:type="pct"/>
            <w:gridSpan w:val="2"/>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Внебюджетные источники</w:t>
            </w:r>
          </w:p>
        </w:tc>
        <w:tc>
          <w:tcPr>
            <w:tcW w:w="403" w:type="pct"/>
            <w:gridSpan w:val="2"/>
            <w:shd w:val="clear" w:color="auto" w:fill="FFFFFF"/>
            <w:vAlign w:val="center"/>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1647</w:t>
            </w:r>
          </w:p>
        </w:tc>
        <w:tc>
          <w:tcPr>
            <w:tcW w:w="476" w:type="pct"/>
            <w:shd w:val="clear" w:color="auto" w:fill="FFFFFF"/>
            <w:vAlign w:val="center"/>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401" w:type="pct"/>
            <w:gridSpan w:val="2"/>
            <w:shd w:val="clear" w:color="auto" w:fill="FFFFFF"/>
            <w:vAlign w:val="center"/>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401" w:type="pct"/>
            <w:gridSpan w:val="2"/>
            <w:shd w:val="clear" w:color="auto" w:fill="FFFFFF"/>
            <w:vAlign w:val="center"/>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401" w:type="pct"/>
            <w:gridSpan w:val="2"/>
            <w:shd w:val="clear" w:color="auto" w:fill="FFFFFF"/>
            <w:vAlign w:val="center"/>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434" w:type="pct"/>
            <w:gridSpan w:val="3"/>
            <w:shd w:val="clear" w:color="auto" w:fill="FFFFFF"/>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1647</w:t>
            </w:r>
          </w:p>
        </w:tc>
      </w:tr>
      <w:tr w:rsidR="007025C2" w:rsidRPr="00F9482B" w:rsidTr="00FB2823">
        <w:tc>
          <w:tcPr>
            <w:tcW w:w="2484" w:type="pct"/>
            <w:gridSpan w:val="5"/>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Планируемые результаты реализации подпрограммы</w:t>
            </w:r>
          </w:p>
        </w:tc>
        <w:tc>
          <w:tcPr>
            <w:tcW w:w="403" w:type="pct"/>
            <w:gridSpan w:val="2"/>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2017 год</w:t>
            </w:r>
          </w:p>
        </w:tc>
        <w:tc>
          <w:tcPr>
            <w:tcW w:w="476" w:type="pc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2018 год</w:t>
            </w:r>
          </w:p>
        </w:tc>
        <w:tc>
          <w:tcPr>
            <w:tcW w:w="401" w:type="pct"/>
            <w:gridSpan w:val="2"/>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2019 год</w:t>
            </w:r>
          </w:p>
        </w:tc>
        <w:tc>
          <w:tcPr>
            <w:tcW w:w="401" w:type="pct"/>
            <w:gridSpan w:val="2"/>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2020 год</w:t>
            </w:r>
          </w:p>
        </w:tc>
        <w:tc>
          <w:tcPr>
            <w:tcW w:w="403" w:type="pct"/>
            <w:gridSpan w:val="3"/>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2021 год</w:t>
            </w:r>
          </w:p>
        </w:tc>
        <w:tc>
          <w:tcPr>
            <w:tcW w:w="432" w:type="pct"/>
            <w:gridSpan w:val="2"/>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Всего</w:t>
            </w:r>
          </w:p>
        </w:tc>
      </w:tr>
      <w:tr w:rsidR="007025C2" w:rsidRPr="00F9482B" w:rsidTr="00FB2823">
        <w:tc>
          <w:tcPr>
            <w:tcW w:w="2484" w:type="pct"/>
            <w:gridSpan w:val="5"/>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sz w:val="18"/>
                <w:szCs w:val="18"/>
              </w:rPr>
              <w:t>Количество подъездов многоквартирных домов приведенных в надлежащее состояние (шт.)</w:t>
            </w:r>
          </w:p>
        </w:tc>
        <w:tc>
          <w:tcPr>
            <w:tcW w:w="403" w:type="pct"/>
            <w:gridSpan w:val="2"/>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17</w:t>
            </w:r>
          </w:p>
        </w:tc>
        <w:tc>
          <w:tcPr>
            <w:tcW w:w="476" w:type="pct"/>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17</w:t>
            </w:r>
          </w:p>
        </w:tc>
        <w:tc>
          <w:tcPr>
            <w:tcW w:w="401" w:type="pct"/>
            <w:gridSpan w:val="2"/>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13</w:t>
            </w:r>
          </w:p>
        </w:tc>
        <w:tc>
          <w:tcPr>
            <w:tcW w:w="401" w:type="pct"/>
            <w:gridSpan w:val="2"/>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12</w:t>
            </w:r>
          </w:p>
        </w:tc>
        <w:tc>
          <w:tcPr>
            <w:tcW w:w="413" w:type="pct"/>
            <w:gridSpan w:val="4"/>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6</w:t>
            </w:r>
          </w:p>
        </w:tc>
        <w:tc>
          <w:tcPr>
            <w:tcW w:w="422" w:type="pct"/>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65</w:t>
            </w:r>
          </w:p>
        </w:tc>
      </w:tr>
    </w:tbl>
    <w:p w:rsidR="007025C2" w:rsidRPr="00F9482B" w:rsidRDefault="007025C2" w:rsidP="007025C2">
      <w:pPr>
        <w:pStyle w:val="ConsPlusNormal"/>
        <w:jc w:val="both"/>
        <w:rPr>
          <w:rFonts w:ascii="Times New Roman" w:hAnsi="Times New Roman" w:cs="Times New Roman"/>
          <w:sz w:val="18"/>
          <w:szCs w:val="18"/>
        </w:rPr>
      </w:pPr>
    </w:p>
    <w:p w:rsidR="007025C2" w:rsidRPr="00F9482B" w:rsidRDefault="007025C2" w:rsidP="007025C2">
      <w:pPr>
        <w:pStyle w:val="ConsPlusNormal"/>
        <w:ind w:firstLine="540"/>
        <w:jc w:val="both"/>
        <w:rPr>
          <w:rFonts w:ascii="Times New Roman" w:hAnsi="Times New Roman" w:cs="Times New Roman"/>
        </w:rPr>
      </w:pPr>
      <w:r w:rsidRPr="00F9482B">
        <w:rPr>
          <w:rFonts w:ascii="Times New Roman" w:hAnsi="Times New Roman" w:cs="Times New Roman"/>
          <w:sz w:val="18"/>
          <w:szCs w:val="18"/>
        </w:rPr>
        <w:t>&lt;*&gt; Объем средств подлежит уточнению после принятия закона о федеральном бюджете на соответствующий финансовый год</w:t>
      </w:r>
      <w:r w:rsidRPr="00F9482B">
        <w:rPr>
          <w:rFonts w:ascii="Times New Roman" w:hAnsi="Times New Roman" w:cs="Times New Roman"/>
        </w:rPr>
        <w:t>.</w:t>
      </w:r>
    </w:p>
    <w:p w:rsidR="007025C2" w:rsidRPr="00F9482B" w:rsidRDefault="007025C2" w:rsidP="007025C2">
      <w:pPr>
        <w:pStyle w:val="ConsPlusNormal"/>
        <w:ind w:firstLine="540"/>
        <w:jc w:val="both"/>
        <w:rPr>
          <w:rFonts w:ascii="Times New Roman" w:hAnsi="Times New Roman" w:cs="Times New Roman"/>
        </w:rPr>
      </w:pPr>
    </w:p>
    <w:p w:rsidR="007025C2" w:rsidRPr="00F9482B" w:rsidRDefault="007025C2" w:rsidP="007025C2">
      <w:pPr>
        <w:jc w:val="center"/>
        <w:rPr>
          <w:rFonts w:ascii="Times New Roman" w:hAnsi="Times New Roman"/>
          <w:sz w:val="28"/>
          <w:szCs w:val="28"/>
        </w:rPr>
      </w:pPr>
      <w:r w:rsidRPr="00F9482B">
        <w:rPr>
          <w:rFonts w:ascii="Times New Roman" w:hAnsi="Times New Roman"/>
          <w:sz w:val="28"/>
          <w:szCs w:val="28"/>
        </w:rPr>
        <w:t>Характеристика проблемы, на решение которой направлена подпрограмма</w:t>
      </w:r>
    </w:p>
    <w:p w:rsidR="007025C2" w:rsidRPr="00F9482B" w:rsidRDefault="007025C2" w:rsidP="007025C2">
      <w:pPr>
        <w:autoSpaceDE w:val="0"/>
        <w:autoSpaceDN w:val="0"/>
        <w:adjustRightInd w:val="0"/>
        <w:spacing w:after="0" w:line="240" w:lineRule="auto"/>
        <w:ind w:firstLine="540"/>
        <w:jc w:val="both"/>
        <w:rPr>
          <w:rFonts w:ascii="Times New Roman" w:eastAsiaTheme="minorHAnsi" w:hAnsi="Times New Roman"/>
          <w:sz w:val="28"/>
          <w:szCs w:val="28"/>
        </w:rPr>
      </w:pPr>
      <w:r w:rsidRPr="00F9482B">
        <w:rPr>
          <w:rFonts w:ascii="Times New Roman" w:eastAsiaTheme="minorHAnsi" w:hAnsi="Times New Roman"/>
          <w:sz w:val="28"/>
          <w:szCs w:val="28"/>
        </w:rPr>
        <w:t xml:space="preserve">Развитие современного общества невозможно без улучшения среды его обитания. Важнейшим направлением обеспечения комфортной среды проживания населения </w:t>
      </w:r>
      <w:proofErr w:type="gramStart"/>
      <w:r w:rsidRPr="00F9482B">
        <w:rPr>
          <w:rFonts w:ascii="Times New Roman" w:eastAsiaTheme="minorHAnsi" w:hAnsi="Times New Roman"/>
          <w:sz w:val="28"/>
          <w:szCs w:val="28"/>
        </w:rPr>
        <w:t>в</w:t>
      </w:r>
      <w:proofErr w:type="gramEnd"/>
      <w:r w:rsidRPr="00F9482B">
        <w:rPr>
          <w:rFonts w:ascii="Times New Roman" w:eastAsiaTheme="minorHAnsi" w:hAnsi="Times New Roman"/>
          <w:sz w:val="28"/>
          <w:szCs w:val="28"/>
        </w:rPr>
        <w:t xml:space="preserve"> ЗАТО г.о. Молодежный Московской области является приведение жилищного фонда городского округа  в нормативное состояние согласно федеральному законодательству и законодательству Московской области.</w:t>
      </w:r>
    </w:p>
    <w:p w:rsidR="007025C2" w:rsidRPr="00F9482B" w:rsidRDefault="007025C2" w:rsidP="007025C2">
      <w:pPr>
        <w:autoSpaceDE w:val="0"/>
        <w:autoSpaceDN w:val="0"/>
        <w:adjustRightInd w:val="0"/>
        <w:spacing w:after="0" w:line="240" w:lineRule="auto"/>
        <w:ind w:firstLine="540"/>
        <w:jc w:val="both"/>
        <w:rPr>
          <w:rFonts w:ascii="Times New Roman" w:eastAsiaTheme="minorHAnsi" w:hAnsi="Times New Roman"/>
          <w:sz w:val="28"/>
          <w:szCs w:val="28"/>
        </w:rPr>
      </w:pPr>
      <w:r w:rsidRPr="00F9482B">
        <w:rPr>
          <w:rFonts w:ascii="Times New Roman" w:eastAsiaTheme="minorHAnsi" w:hAnsi="Times New Roman"/>
          <w:sz w:val="28"/>
          <w:szCs w:val="28"/>
        </w:rPr>
        <w:t>Создание благоприятных условий для проживания граждан в многоквартирных домах, расположенных на территории Московской области, является одним из ключевых концептуальных направлений, реализуемых в рамках Подпрограммы IV.</w:t>
      </w:r>
    </w:p>
    <w:p w:rsidR="007025C2" w:rsidRPr="00F9482B" w:rsidRDefault="007025C2" w:rsidP="007025C2">
      <w:pPr>
        <w:autoSpaceDE w:val="0"/>
        <w:autoSpaceDN w:val="0"/>
        <w:adjustRightInd w:val="0"/>
        <w:spacing w:after="0" w:line="240" w:lineRule="auto"/>
        <w:ind w:firstLine="540"/>
        <w:jc w:val="both"/>
        <w:rPr>
          <w:rFonts w:ascii="Times New Roman" w:eastAsiaTheme="minorHAnsi" w:hAnsi="Times New Roman"/>
          <w:sz w:val="28"/>
          <w:szCs w:val="28"/>
        </w:rPr>
      </w:pPr>
      <w:r w:rsidRPr="00F9482B">
        <w:rPr>
          <w:rFonts w:ascii="Times New Roman" w:eastAsiaTheme="minorHAnsi" w:hAnsi="Times New Roman"/>
          <w:sz w:val="28"/>
          <w:szCs w:val="28"/>
        </w:rPr>
        <w:t xml:space="preserve">Реализация этой стратегической цели предполагает решение </w:t>
      </w:r>
      <w:proofErr w:type="gramStart"/>
      <w:r w:rsidRPr="00F9482B">
        <w:rPr>
          <w:rFonts w:ascii="Times New Roman" w:eastAsiaTheme="minorHAnsi" w:hAnsi="Times New Roman"/>
          <w:sz w:val="28"/>
          <w:szCs w:val="28"/>
        </w:rPr>
        <w:t>задачи обеспечения соответствия объема комфортного жилищного фонда</w:t>
      </w:r>
      <w:proofErr w:type="gramEnd"/>
      <w:r w:rsidRPr="00F9482B">
        <w:rPr>
          <w:rFonts w:ascii="Times New Roman" w:eastAsiaTheme="minorHAnsi" w:hAnsi="Times New Roman"/>
          <w:sz w:val="28"/>
          <w:szCs w:val="28"/>
        </w:rPr>
        <w:t xml:space="preserve"> потребностям населения;</w:t>
      </w:r>
    </w:p>
    <w:p w:rsidR="007025C2" w:rsidRPr="00F9482B" w:rsidRDefault="007025C2" w:rsidP="007025C2">
      <w:pPr>
        <w:autoSpaceDE w:val="0"/>
        <w:autoSpaceDN w:val="0"/>
        <w:adjustRightInd w:val="0"/>
        <w:spacing w:after="0" w:line="240" w:lineRule="auto"/>
        <w:ind w:firstLine="540"/>
        <w:jc w:val="both"/>
        <w:rPr>
          <w:rFonts w:ascii="Times New Roman" w:hAnsi="Times New Roman"/>
          <w:sz w:val="28"/>
          <w:szCs w:val="28"/>
        </w:rPr>
      </w:pPr>
      <w:r w:rsidRPr="00F9482B">
        <w:rPr>
          <w:rFonts w:ascii="Times New Roman" w:eastAsiaTheme="minorHAnsi" w:hAnsi="Times New Roman"/>
          <w:sz w:val="28"/>
          <w:szCs w:val="28"/>
        </w:rPr>
        <w:t xml:space="preserve">задач по </w:t>
      </w:r>
      <w:r w:rsidRPr="00F9482B">
        <w:rPr>
          <w:rFonts w:ascii="Times New Roman" w:hAnsi="Times New Roman"/>
          <w:sz w:val="28"/>
          <w:szCs w:val="28"/>
        </w:rPr>
        <w:t xml:space="preserve">созданию условий для повышения уровня комфортности проживания населения; </w:t>
      </w:r>
    </w:p>
    <w:p w:rsidR="007025C2" w:rsidRPr="00F9482B" w:rsidRDefault="007025C2" w:rsidP="007025C2">
      <w:pPr>
        <w:autoSpaceDE w:val="0"/>
        <w:autoSpaceDN w:val="0"/>
        <w:adjustRightInd w:val="0"/>
        <w:spacing w:after="0" w:line="240" w:lineRule="auto"/>
        <w:ind w:firstLine="540"/>
        <w:jc w:val="both"/>
        <w:rPr>
          <w:rFonts w:ascii="Times New Roman" w:hAnsi="Times New Roman"/>
          <w:sz w:val="28"/>
          <w:szCs w:val="28"/>
        </w:rPr>
      </w:pPr>
      <w:r w:rsidRPr="00F9482B">
        <w:rPr>
          <w:rFonts w:ascii="Times New Roman" w:hAnsi="Times New Roman"/>
          <w:sz w:val="28"/>
          <w:szCs w:val="28"/>
        </w:rPr>
        <w:t xml:space="preserve">выполнения </w:t>
      </w:r>
      <w:proofErr w:type="gramStart"/>
      <w:r w:rsidRPr="00F9482B">
        <w:rPr>
          <w:rFonts w:ascii="Times New Roman" w:hAnsi="Times New Roman"/>
          <w:sz w:val="28"/>
          <w:szCs w:val="28"/>
        </w:rPr>
        <w:t xml:space="preserve">планов реализации региональной </w:t>
      </w:r>
      <w:hyperlink r:id="rId9" w:history="1">
        <w:r w:rsidRPr="00F9482B">
          <w:rPr>
            <w:rFonts w:ascii="Times New Roman" w:hAnsi="Times New Roman"/>
            <w:sz w:val="28"/>
            <w:szCs w:val="28"/>
          </w:rPr>
          <w:t>программы</w:t>
        </w:r>
      </w:hyperlink>
      <w:r w:rsidRPr="00F9482B">
        <w:rPr>
          <w:rFonts w:ascii="Times New Roman" w:hAnsi="Times New Roman"/>
          <w:sz w:val="28"/>
          <w:szCs w:val="28"/>
        </w:rPr>
        <w:t xml:space="preserve"> капитального ремонта Московской области</w:t>
      </w:r>
      <w:proofErr w:type="gramEnd"/>
      <w:r w:rsidRPr="00F9482B">
        <w:rPr>
          <w:rFonts w:ascii="Times New Roman" w:hAnsi="Times New Roman"/>
          <w:sz w:val="28"/>
          <w:szCs w:val="28"/>
        </w:rPr>
        <w:t xml:space="preserve">. </w:t>
      </w:r>
    </w:p>
    <w:p w:rsidR="007025C2" w:rsidRPr="00F9482B" w:rsidRDefault="007025C2" w:rsidP="007025C2">
      <w:pPr>
        <w:autoSpaceDE w:val="0"/>
        <w:autoSpaceDN w:val="0"/>
        <w:adjustRightInd w:val="0"/>
        <w:spacing w:after="0" w:line="240" w:lineRule="auto"/>
        <w:ind w:firstLine="540"/>
        <w:jc w:val="both"/>
        <w:rPr>
          <w:rFonts w:ascii="Times New Roman" w:hAnsi="Times New Roman"/>
          <w:sz w:val="28"/>
          <w:szCs w:val="28"/>
        </w:rPr>
      </w:pPr>
      <w:r w:rsidRPr="00F9482B">
        <w:rPr>
          <w:rFonts w:ascii="Times New Roman" w:hAnsi="Times New Roman"/>
          <w:sz w:val="28"/>
          <w:szCs w:val="28"/>
        </w:rPr>
        <w:t>Решение поставленных задач осуществляется путем выполнения следующих основных мероприятий:</w:t>
      </w:r>
    </w:p>
    <w:p w:rsidR="007025C2" w:rsidRPr="00F9482B" w:rsidRDefault="007025C2" w:rsidP="007025C2">
      <w:pPr>
        <w:autoSpaceDE w:val="0"/>
        <w:autoSpaceDN w:val="0"/>
        <w:adjustRightInd w:val="0"/>
        <w:spacing w:after="0" w:line="240" w:lineRule="auto"/>
        <w:ind w:firstLine="540"/>
        <w:jc w:val="both"/>
        <w:rPr>
          <w:rFonts w:ascii="Times New Roman" w:hAnsi="Times New Roman"/>
          <w:sz w:val="28"/>
          <w:szCs w:val="28"/>
        </w:rPr>
      </w:pPr>
      <w:r w:rsidRPr="00F9482B">
        <w:rPr>
          <w:rFonts w:ascii="Times New Roman" w:hAnsi="Times New Roman"/>
          <w:sz w:val="28"/>
          <w:szCs w:val="28"/>
        </w:rPr>
        <w:t xml:space="preserve">создания благоприятных условий для проживания граждан в многоквартирных домах, расположенных на </w:t>
      </w:r>
      <w:proofErr w:type="gramStart"/>
      <w:r w:rsidRPr="00F9482B">
        <w:rPr>
          <w:rFonts w:ascii="Times New Roman" w:hAnsi="Times New Roman"/>
          <w:sz w:val="28"/>
          <w:szCs w:val="28"/>
        </w:rPr>
        <w:t>территории</w:t>
      </w:r>
      <w:proofErr w:type="gramEnd"/>
      <w:r w:rsidRPr="00F9482B">
        <w:rPr>
          <w:rFonts w:ascii="Times New Roman" w:hAnsi="Times New Roman"/>
          <w:sz w:val="28"/>
          <w:szCs w:val="28"/>
        </w:rPr>
        <w:t xml:space="preserve"> ЗАТО г.о. Молодежный.</w:t>
      </w:r>
    </w:p>
    <w:p w:rsidR="007025C2" w:rsidRPr="00F9482B" w:rsidRDefault="007025C2" w:rsidP="007025C2">
      <w:pPr>
        <w:autoSpaceDE w:val="0"/>
        <w:autoSpaceDN w:val="0"/>
        <w:adjustRightInd w:val="0"/>
        <w:spacing w:after="0" w:line="240" w:lineRule="auto"/>
        <w:ind w:firstLine="540"/>
        <w:jc w:val="both"/>
        <w:rPr>
          <w:rFonts w:ascii="Times New Roman" w:hAnsi="Times New Roman"/>
          <w:sz w:val="28"/>
          <w:szCs w:val="28"/>
        </w:rPr>
      </w:pPr>
      <w:r w:rsidRPr="00F9482B">
        <w:rPr>
          <w:rFonts w:ascii="Times New Roman" w:hAnsi="Times New Roman"/>
          <w:sz w:val="28"/>
          <w:szCs w:val="28"/>
        </w:rPr>
        <w:t xml:space="preserve">Реализация основных мероприятий позволит создать условия для организации ремонта и содержания жилищного </w:t>
      </w:r>
      <w:proofErr w:type="gramStart"/>
      <w:r w:rsidRPr="00F9482B">
        <w:rPr>
          <w:rFonts w:ascii="Times New Roman" w:hAnsi="Times New Roman"/>
          <w:sz w:val="28"/>
          <w:szCs w:val="28"/>
        </w:rPr>
        <w:t>фонда</w:t>
      </w:r>
      <w:proofErr w:type="gramEnd"/>
      <w:r w:rsidRPr="00F9482B">
        <w:rPr>
          <w:rFonts w:ascii="Times New Roman" w:hAnsi="Times New Roman"/>
          <w:sz w:val="28"/>
          <w:szCs w:val="28"/>
        </w:rPr>
        <w:t xml:space="preserve"> ЗАТО г.о. Молодежный</w:t>
      </w:r>
    </w:p>
    <w:p w:rsidR="007025C2" w:rsidRPr="00F9482B" w:rsidRDefault="007025C2" w:rsidP="007025C2">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sidRPr="00F9482B">
        <w:rPr>
          <w:rFonts w:ascii="Times New Roman" w:eastAsiaTheme="minorHAnsi" w:hAnsi="Times New Roman"/>
          <w:sz w:val="28"/>
          <w:szCs w:val="28"/>
        </w:rPr>
        <w:lastRenderedPageBreak/>
        <w:t>Начиная с 2016 года в Московской области применяются</w:t>
      </w:r>
      <w:proofErr w:type="gramEnd"/>
      <w:r w:rsidRPr="00F9482B">
        <w:rPr>
          <w:rFonts w:ascii="Times New Roman" w:eastAsiaTheme="minorHAnsi" w:hAnsi="Times New Roman"/>
          <w:sz w:val="28"/>
          <w:szCs w:val="28"/>
        </w:rPr>
        <w:t xml:space="preserve"> новые принципы проведения капитального ремонта многоквартирных домов, связанные с синхронизацией проведения капитального и текущего ремонта. Таким образом, помимо работ по капитальному ремонту кровли и замене инженерных систем, выполняемых подрядными организациями, управляющими компаниями проводятся работы по ремонту подъездов или другие виды работ, относящиеся к текущему содержанию жилищного фонда. На указанные цели управляющими компаниями Московской области ежегодно направляется более 10 млрд. рублей, собираемых с жителей по статье "текущий ремонт".</w:t>
      </w:r>
    </w:p>
    <w:p w:rsidR="007025C2" w:rsidRPr="00F9482B" w:rsidRDefault="007025C2" w:rsidP="00150656">
      <w:pPr>
        <w:pStyle w:val="ConsPlusNormal"/>
        <w:rPr>
          <w:rFonts w:ascii="Times New Roman" w:hAnsi="Times New Roman" w:cs="Times New Roman"/>
          <w:sz w:val="28"/>
          <w:szCs w:val="28"/>
        </w:rPr>
      </w:pPr>
    </w:p>
    <w:p w:rsidR="007025C2" w:rsidRPr="00F9482B" w:rsidRDefault="007025C2" w:rsidP="007025C2">
      <w:pPr>
        <w:pStyle w:val="ConsPlusNormal"/>
        <w:jc w:val="right"/>
        <w:rPr>
          <w:rFonts w:ascii="Times New Roman" w:hAnsi="Times New Roman" w:cs="Times New Roman"/>
          <w:sz w:val="28"/>
          <w:szCs w:val="28"/>
        </w:rPr>
      </w:pPr>
      <w:r w:rsidRPr="00F9482B">
        <w:rPr>
          <w:rFonts w:ascii="Times New Roman" w:hAnsi="Times New Roman" w:cs="Times New Roman"/>
          <w:sz w:val="28"/>
          <w:szCs w:val="28"/>
        </w:rPr>
        <w:t>Приложение 9</w:t>
      </w:r>
    </w:p>
    <w:p w:rsidR="007025C2" w:rsidRPr="00F9482B" w:rsidRDefault="007025C2" w:rsidP="007025C2">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Перечень мероприятий подпрограммы 4</w:t>
      </w:r>
    </w:p>
    <w:p w:rsidR="007025C2" w:rsidRPr="00F9482B" w:rsidRDefault="007025C2" w:rsidP="007025C2">
      <w:pPr>
        <w:pStyle w:val="ConsPlusNormal"/>
        <w:jc w:val="center"/>
        <w:rPr>
          <w:rFonts w:ascii="Times New Roman" w:hAnsi="Times New Roman" w:cs="Times New Roman"/>
          <w:sz w:val="28"/>
          <w:szCs w:val="28"/>
        </w:rPr>
      </w:pPr>
      <w:r w:rsidRPr="00F9482B">
        <w:rPr>
          <w:rFonts w:ascii="Times New Roman" w:hAnsi="Times New Roman" w:cs="Times New Roman"/>
          <w:sz w:val="28"/>
          <w:szCs w:val="28"/>
        </w:rPr>
        <w:t xml:space="preserve"> «Обеспечение комфортной среды проживания в Московской области»</w:t>
      </w:r>
    </w:p>
    <w:p w:rsidR="007025C2" w:rsidRPr="00F9482B" w:rsidRDefault="007025C2" w:rsidP="007025C2">
      <w:pPr>
        <w:pStyle w:val="ConsPlusNormal"/>
        <w:ind w:firstLine="540"/>
        <w:jc w:val="center"/>
        <w:rPr>
          <w:rFonts w:ascii="Times New Roman" w:hAnsi="Times New Roman" w:cs="Times New Roman"/>
          <w:sz w:val="28"/>
          <w:szCs w:val="28"/>
        </w:rPr>
      </w:pPr>
      <w:r w:rsidRPr="00F9482B">
        <w:rPr>
          <w:rFonts w:ascii="Times New Roman" w:hAnsi="Times New Roman" w:cs="Times New Roman"/>
          <w:sz w:val="28"/>
          <w:szCs w:val="28"/>
        </w:rPr>
        <w:t>на 2017-2021 годы</w:t>
      </w:r>
    </w:p>
    <w:tbl>
      <w:tblPr>
        <w:tblW w:w="51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85"/>
        <w:gridCol w:w="2210"/>
        <w:gridCol w:w="573"/>
        <w:gridCol w:w="851"/>
        <w:gridCol w:w="1136"/>
        <w:gridCol w:w="1039"/>
        <w:gridCol w:w="1183"/>
        <w:gridCol w:w="9"/>
        <w:gridCol w:w="1165"/>
        <w:gridCol w:w="9"/>
        <w:gridCol w:w="1156"/>
        <w:gridCol w:w="27"/>
        <w:gridCol w:w="1138"/>
        <w:gridCol w:w="45"/>
        <w:gridCol w:w="1192"/>
        <w:gridCol w:w="1250"/>
        <w:gridCol w:w="1665"/>
      </w:tblGrid>
      <w:tr w:rsidR="007025C2" w:rsidRPr="00F9482B" w:rsidTr="00FB2823">
        <w:tc>
          <w:tcPr>
            <w:tcW w:w="160" w:type="pct"/>
            <w:vMerge w:val="restar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 xml:space="preserve">№ </w:t>
            </w:r>
            <w:proofErr w:type="spellStart"/>
            <w:proofErr w:type="gramStart"/>
            <w:r w:rsidRPr="00F9482B">
              <w:rPr>
                <w:rFonts w:ascii="Times New Roman" w:hAnsi="Times New Roman" w:cs="Times New Roman"/>
                <w:sz w:val="18"/>
                <w:szCs w:val="18"/>
              </w:rPr>
              <w:t>п</w:t>
            </w:r>
            <w:proofErr w:type="spellEnd"/>
            <w:proofErr w:type="gramEnd"/>
            <w:r w:rsidRPr="00F9482B">
              <w:rPr>
                <w:rFonts w:ascii="Times New Roman" w:hAnsi="Times New Roman" w:cs="Times New Roman"/>
                <w:sz w:val="18"/>
                <w:szCs w:val="18"/>
              </w:rPr>
              <w:t>/</w:t>
            </w:r>
            <w:proofErr w:type="spellStart"/>
            <w:r w:rsidRPr="00F9482B">
              <w:rPr>
                <w:rFonts w:ascii="Times New Roman" w:hAnsi="Times New Roman" w:cs="Times New Roman"/>
                <w:sz w:val="18"/>
                <w:szCs w:val="18"/>
              </w:rPr>
              <w:t>п</w:t>
            </w:r>
            <w:proofErr w:type="spellEnd"/>
          </w:p>
        </w:tc>
        <w:tc>
          <w:tcPr>
            <w:tcW w:w="730" w:type="pct"/>
            <w:vMerge w:val="restar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Мероприятия по реализации подпрограммы</w:t>
            </w:r>
          </w:p>
        </w:tc>
        <w:tc>
          <w:tcPr>
            <w:tcW w:w="189" w:type="pct"/>
            <w:vMerge w:val="restar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Срок исполнения мероприятия (годы)</w:t>
            </w:r>
          </w:p>
        </w:tc>
        <w:tc>
          <w:tcPr>
            <w:tcW w:w="281" w:type="pct"/>
            <w:vMerge w:val="restar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Источники финансирования</w:t>
            </w:r>
          </w:p>
        </w:tc>
        <w:tc>
          <w:tcPr>
            <w:tcW w:w="375" w:type="pct"/>
            <w:vMerge w:val="restar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Объем финансирования мероприятия в текущем финансовом году  (тыс. руб.)</w:t>
            </w:r>
          </w:p>
        </w:tc>
        <w:tc>
          <w:tcPr>
            <w:tcW w:w="343" w:type="pct"/>
            <w:vMerge w:val="restar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Всего (тыс. руб.)</w:t>
            </w:r>
          </w:p>
        </w:tc>
        <w:tc>
          <w:tcPr>
            <w:tcW w:w="1958" w:type="pct"/>
            <w:gridSpan w:val="9"/>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Объем финансирования по годам (тыс. руб.)</w:t>
            </w:r>
          </w:p>
        </w:tc>
        <w:tc>
          <w:tcPr>
            <w:tcW w:w="413" w:type="pct"/>
            <w:vMerge w:val="restart"/>
          </w:tcPr>
          <w:p w:rsidR="007025C2" w:rsidRPr="00F9482B" w:rsidRDefault="007025C2" w:rsidP="00FB2823">
            <w:pPr>
              <w:pStyle w:val="ConsPlusNormal"/>
              <w:jc w:val="center"/>
              <w:rPr>
                <w:rFonts w:ascii="Times New Roman" w:hAnsi="Times New Roman" w:cs="Times New Roman"/>
                <w:sz w:val="18"/>
                <w:szCs w:val="18"/>
              </w:rPr>
            </w:pPr>
            <w:proofErr w:type="gramStart"/>
            <w:r w:rsidRPr="00F9482B">
              <w:rPr>
                <w:rFonts w:ascii="Times New Roman" w:hAnsi="Times New Roman" w:cs="Times New Roman"/>
                <w:sz w:val="18"/>
                <w:szCs w:val="18"/>
              </w:rPr>
              <w:t>Ответственный</w:t>
            </w:r>
            <w:proofErr w:type="gramEnd"/>
            <w:r w:rsidRPr="00F9482B">
              <w:rPr>
                <w:rFonts w:ascii="Times New Roman" w:hAnsi="Times New Roman" w:cs="Times New Roman"/>
                <w:sz w:val="18"/>
                <w:szCs w:val="18"/>
              </w:rPr>
              <w:t xml:space="preserve"> за выполнение мероприятия подпрограммы</w:t>
            </w:r>
          </w:p>
        </w:tc>
        <w:tc>
          <w:tcPr>
            <w:tcW w:w="550" w:type="pct"/>
            <w:vMerge w:val="restar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Результаты выполнения мероприятий подпрограммы</w:t>
            </w:r>
          </w:p>
        </w:tc>
      </w:tr>
      <w:tr w:rsidR="007025C2" w:rsidRPr="00F9482B" w:rsidTr="00FB2823">
        <w:tc>
          <w:tcPr>
            <w:tcW w:w="160" w:type="pct"/>
            <w:vMerge/>
          </w:tcPr>
          <w:p w:rsidR="007025C2" w:rsidRPr="00F9482B" w:rsidRDefault="007025C2" w:rsidP="00FB2823">
            <w:pPr>
              <w:jc w:val="center"/>
              <w:rPr>
                <w:rFonts w:ascii="Times New Roman" w:hAnsi="Times New Roman"/>
                <w:sz w:val="18"/>
                <w:szCs w:val="18"/>
              </w:rPr>
            </w:pPr>
          </w:p>
        </w:tc>
        <w:tc>
          <w:tcPr>
            <w:tcW w:w="730" w:type="pct"/>
            <w:vMerge/>
          </w:tcPr>
          <w:p w:rsidR="007025C2" w:rsidRPr="00F9482B" w:rsidRDefault="007025C2" w:rsidP="00FB2823">
            <w:pPr>
              <w:jc w:val="center"/>
              <w:rPr>
                <w:rFonts w:ascii="Times New Roman" w:hAnsi="Times New Roman"/>
                <w:sz w:val="18"/>
                <w:szCs w:val="18"/>
              </w:rPr>
            </w:pPr>
          </w:p>
        </w:tc>
        <w:tc>
          <w:tcPr>
            <w:tcW w:w="189" w:type="pct"/>
            <w:vMerge/>
          </w:tcPr>
          <w:p w:rsidR="007025C2" w:rsidRPr="00F9482B" w:rsidRDefault="007025C2" w:rsidP="00FB2823">
            <w:pPr>
              <w:jc w:val="center"/>
              <w:rPr>
                <w:rFonts w:ascii="Times New Roman" w:hAnsi="Times New Roman"/>
                <w:sz w:val="18"/>
                <w:szCs w:val="18"/>
              </w:rPr>
            </w:pPr>
          </w:p>
        </w:tc>
        <w:tc>
          <w:tcPr>
            <w:tcW w:w="281" w:type="pct"/>
            <w:vMerge/>
          </w:tcPr>
          <w:p w:rsidR="007025C2" w:rsidRPr="00F9482B" w:rsidRDefault="007025C2" w:rsidP="00FB2823">
            <w:pPr>
              <w:jc w:val="center"/>
              <w:rPr>
                <w:rFonts w:ascii="Times New Roman" w:hAnsi="Times New Roman"/>
                <w:sz w:val="18"/>
                <w:szCs w:val="18"/>
              </w:rPr>
            </w:pPr>
          </w:p>
        </w:tc>
        <w:tc>
          <w:tcPr>
            <w:tcW w:w="375" w:type="pct"/>
            <w:vMerge/>
          </w:tcPr>
          <w:p w:rsidR="007025C2" w:rsidRPr="00F9482B" w:rsidRDefault="007025C2" w:rsidP="00FB2823">
            <w:pPr>
              <w:jc w:val="center"/>
              <w:rPr>
                <w:rFonts w:ascii="Times New Roman" w:hAnsi="Times New Roman"/>
                <w:sz w:val="18"/>
                <w:szCs w:val="18"/>
              </w:rPr>
            </w:pPr>
          </w:p>
        </w:tc>
        <w:tc>
          <w:tcPr>
            <w:tcW w:w="343" w:type="pct"/>
            <w:vMerge/>
          </w:tcPr>
          <w:p w:rsidR="007025C2" w:rsidRPr="00F9482B" w:rsidRDefault="007025C2" w:rsidP="00FB2823">
            <w:pPr>
              <w:jc w:val="center"/>
              <w:rPr>
                <w:rFonts w:ascii="Times New Roman" w:hAnsi="Times New Roman"/>
                <w:sz w:val="18"/>
                <w:szCs w:val="18"/>
              </w:rPr>
            </w:pPr>
          </w:p>
        </w:tc>
        <w:tc>
          <w:tcPr>
            <w:tcW w:w="394" w:type="pct"/>
            <w:gridSpan w:val="2"/>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2017 год</w:t>
            </w:r>
          </w:p>
        </w:tc>
        <w:tc>
          <w:tcPr>
            <w:tcW w:w="385" w:type="pc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2018 год</w:t>
            </w:r>
          </w:p>
        </w:tc>
        <w:tc>
          <w:tcPr>
            <w:tcW w:w="385" w:type="pct"/>
            <w:gridSpan w:val="2"/>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2019 год</w:t>
            </w:r>
          </w:p>
        </w:tc>
        <w:tc>
          <w:tcPr>
            <w:tcW w:w="385" w:type="pct"/>
            <w:gridSpan w:val="2"/>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2020 год</w:t>
            </w:r>
          </w:p>
        </w:tc>
        <w:tc>
          <w:tcPr>
            <w:tcW w:w="409" w:type="pct"/>
            <w:gridSpan w:val="2"/>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2021 год</w:t>
            </w:r>
          </w:p>
        </w:tc>
        <w:tc>
          <w:tcPr>
            <w:tcW w:w="413" w:type="pct"/>
            <w:vMerge/>
          </w:tcPr>
          <w:p w:rsidR="007025C2" w:rsidRPr="00F9482B" w:rsidRDefault="007025C2" w:rsidP="00FB2823">
            <w:pPr>
              <w:jc w:val="center"/>
              <w:rPr>
                <w:rFonts w:ascii="Times New Roman" w:hAnsi="Times New Roman"/>
                <w:sz w:val="18"/>
                <w:szCs w:val="18"/>
              </w:rPr>
            </w:pPr>
          </w:p>
        </w:tc>
        <w:tc>
          <w:tcPr>
            <w:tcW w:w="550" w:type="pct"/>
            <w:vMerge/>
          </w:tcPr>
          <w:p w:rsidR="007025C2" w:rsidRPr="00F9482B" w:rsidRDefault="007025C2" w:rsidP="00FB2823">
            <w:pPr>
              <w:jc w:val="center"/>
              <w:rPr>
                <w:rFonts w:ascii="Times New Roman" w:hAnsi="Times New Roman"/>
                <w:sz w:val="18"/>
                <w:szCs w:val="18"/>
              </w:rPr>
            </w:pPr>
          </w:p>
        </w:tc>
      </w:tr>
      <w:tr w:rsidR="007025C2" w:rsidRPr="00F9482B" w:rsidTr="00FB2823">
        <w:tc>
          <w:tcPr>
            <w:tcW w:w="160" w:type="pc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w:t>
            </w:r>
          </w:p>
        </w:tc>
        <w:tc>
          <w:tcPr>
            <w:tcW w:w="730" w:type="pc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w:t>
            </w:r>
          </w:p>
        </w:tc>
        <w:tc>
          <w:tcPr>
            <w:tcW w:w="189" w:type="pc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3</w:t>
            </w:r>
          </w:p>
        </w:tc>
        <w:tc>
          <w:tcPr>
            <w:tcW w:w="281" w:type="pc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4</w:t>
            </w:r>
          </w:p>
        </w:tc>
        <w:tc>
          <w:tcPr>
            <w:tcW w:w="375" w:type="pc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5</w:t>
            </w:r>
          </w:p>
        </w:tc>
        <w:tc>
          <w:tcPr>
            <w:tcW w:w="343" w:type="pc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6</w:t>
            </w:r>
          </w:p>
        </w:tc>
        <w:tc>
          <w:tcPr>
            <w:tcW w:w="391" w:type="pc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7</w:t>
            </w:r>
          </w:p>
        </w:tc>
        <w:tc>
          <w:tcPr>
            <w:tcW w:w="391" w:type="pct"/>
            <w:gridSpan w:val="3"/>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8</w:t>
            </w:r>
          </w:p>
        </w:tc>
        <w:tc>
          <w:tcPr>
            <w:tcW w:w="391" w:type="pct"/>
            <w:gridSpan w:val="2"/>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9</w:t>
            </w:r>
          </w:p>
        </w:tc>
        <w:tc>
          <w:tcPr>
            <w:tcW w:w="391" w:type="pct"/>
            <w:gridSpan w:val="2"/>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10</w:t>
            </w:r>
          </w:p>
        </w:tc>
        <w:tc>
          <w:tcPr>
            <w:tcW w:w="394" w:type="pc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11</w:t>
            </w:r>
          </w:p>
        </w:tc>
        <w:tc>
          <w:tcPr>
            <w:tcW w:w="413" w:type="pc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12</w:t>
            </w:r>
          </w:p>
        </w:tc>
        <w:tc>
          <w:tcPr>
            <w:tcW w:w="550" w:type="pc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13</w:t>
            </w:r>
          </w:p>
        </w:tc>
      </w:tr>
      <w:tr w:rsidR="007025C2" w:rsidRPr="00F9482B" w:rsidTr="00FB2823">
        <w:tc>
          <w:tcPr>
            <w:tcW w:w="160" w:type="pct"/>
            <w:vMerge w:val="restar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w:t>
            </w:r>
          </w:p>
        </w:tc>
        <w:tc>
          <w:tcPr>
            <w:tcW w:w="730" w:type="pct"/>
            <w:vMerge w:val="restart"/>
          </w:tcPr>
          <w:p w:rsidR="007025C2" w:rsidRPr="00F9482B" w:rsidRDefault="007025C2" w:rsidP="00FB2823">
            <w:pPr>
              <w:pStyle w:val="Style5"/>
              <w:widowControl/>
              <w:spacing w:line="240" w:lineRule="auto"/>
              <w:ind w:right="-108" w:firstLine="0"/>
              <w:jc w:val="left"/>
              <w:rPr>
                <w:sz w:val="18"/>
                <w:szCs w:val="18"/>
              </w:rPr>
            </w:pPr>
            <w:r w:rsidRPr="00F9482B">
              <w:rPr>
                <w:sz w:val="18"/>
                <w:szCs w:val="18"/>
              </w:rPr>
              <w:t>Задача</w:t>
            </w:r>
            <w:proofErr w:type="gramStart"/>
            <w:r w:rsidRPr="00F9482B">
              <w:rPr>
                <w:sz w:val="18"/>
                <w:szCs w:val="18"/>
              </w:rPr>
              <w:t>1</w:t>
            </w:r>
            <w:proofErr w:type="gramEnd"/>
            <w:r w:rsidRPr="00F9482B">
              <w:rPr>
                <w:sz w:val="18"/>
                <w:szCs w:val="18"/>
              </w:rPr>
              <w:t>.</w:t>
            </w:r>
          </w:p>
          <w:p w:rsidR="007025C2" w:rsidRPr="00F9482B" w:rsidRDefault="007025C2" w:rsidP="00FB2823">
            <w:pPr>
              <w:spacing w:after="0"/>
              <w:jc w:val="both"/>
              <w:rPr>
                <w:rFonts w:ascii="Times New Roman" w:hAnsi="Times New Roman"/>
                <w:sz w:val="18"/>
                <w:szCs w:val="18"/>
              </w:rPr>
            </w:pPr>
            <w:r w:rsidRPr="00F9482B">
              <w:rPr>
                <w:rFonts w:ascii="Times New Roman" w:hAnsi="Times New Roman"/>
                <w:sz w:val="18"/>
                <w:szCs w:val="18"/>
                <w:u w:color="2A6EC3"/>
              </w:rPr>
              <w:t>Выполнение планов реализации региональной программы капитального ремонта</w:t>
            </w:r>
            <w:r w:rsidRPr="00F9482B">
              <w:rPr>
                <w:rFonts w:ascii="Times New Roman" w:hAnsi="Times New Roman"/>
                <w:sz w:val="18"/>
                <w:szCs w:val="18"/>
              </w:rPr>
              <w:t xml:space="preserve"> </w:t>
            </w:r>
          </w:p>
        </w:tc>
        <w:tc>
          <w:tcPr>
            <w:tcW w:w="189" w:type="pct"/>
            <w:vMerge w:val="restar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2017-2021</w:t>
            </w:r>
          </w:p>
        </w:tc>
        <w:tc>
          <w:tcPr>
            <w:tcW w:w="281" w:type="pc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Итого</w:t>
            </w:r>
          </w:p>
        </w:tc>
        <w:tc>
          <w:tcPr>
            <w:tcW w:w="375" w:type="pct"/>
          </w:tcPr>
          <w:p w:rsidR="007025C2" w:rsidRPr="00F9482B" w:rsidRDefault="007025C2" w:rsidP="00FB2823">
            <w:pPr>
              <w:jc w:val="center"/>
              <w:rPr>
                <w:rFonts w:ascii="Times New Roman" w:hAnsi="Times New Roman"/>
                <w:bCs/>
                <w:sz w:val="20"/>
                <w:szCs w:val="20"/>
              </w:rPr>
            </w:pPr>
            <w:r w:rsidRPr="00F9482B">
              <w:rPr>
                <w:rFonts w:ascii="Times New Roman" w:hAnsi="Times New Roman"/>
                <w:bCs/>
                <w:sz w:val="20"/>
                <w:szCs w:val="20"/>
              </w:rPr>
              <w:t>3137</w:t>
            </w:r>
          </w:p>
        </w:tc>
        <w:tc>
          <w:tcPr>
            <w:tcW w:w="343" w:type="pct"/>
          </w:tcPr>
          <w:p w:rsidR="007025C2" w:rsidRPr="00F9482B" w:rsidRDefault="007025C2" w:rsidP="00FB2823">
            <w:pPr>
              <w:jc w:val="center"/>
              <w:rPr>
                <w:rFonts w:ascii="Times New Roman" w:hAnsi="Times New Roman"/>
                <w:bCs/>
                <w:sz w:val="20"/>
                <w:szCs w:val="20"/>
              </w:rPr>
            </w:pPr>
            <w:r w:rsidRPr="00F9482B">
              <w:rPr>
                <w:rFonts w:ascii="Times New Roman" w:hAnsi="Times New Roman"/>
                <w:bCs/>
                <w:sz w:val="20"/>
                <w:szCs w:val="20"/>
              </w:rPr>
              <w:t>4137</w:t>
            </w:r>
          </w:p>
        </w:tc>
        <w:tc>
          <w:tcPr>
            <w:tcW w:w="391" w:type="pct"/>
          </w:tcPr>
          <w:p w:rsidR="007025C2" w:rsidRPr="00F9482B" w:rsidRDefault="007025C2" w:rsidP="00FB2823">
            <w:pPr>
              <w:jc w:val="center"/>
              <w:rPr>
                <w:rFonts w:ascii="Times New Roman" w:hAnsi="Times New Roman"/>
                <w:sz w:val="20"/>
                <w:szCs w:val="20"/>
              </w:rPr>
            </w:pPr>
            <w:r w:rsidRPr="00F9482B">
              <w:rPr>
                <w:rFonts w:ascii="Times New Roman" w:hAnsi="Times New Roman"/>
                <w:sz w:val="20"/>
                <w:szCs w:val="20"/>
              </w:rPr>
              <w:t>3137</w:t>
            </w:r>
          </w:p>
        </w:tc>
        <w:tc>
          <w:tcPr>
            <w:tcW w:w="391" w:type="pct"/>
            <w:gridSpan w:val="3"/>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1000</w:t>
            </w:r>
          </w:p>
        </w:tc>
        <w:tc>
          <w:tcPr>
            <w:tcW w:w="391" w:type="pct"/>
            <w:gridSpan w:val="2"/>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394" w:type="pct"/>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413" w:type="pct"/>
            <w:vMerge w:val="restart"/>
          </w:tcPr>
          <w:p w:rsidR="007025C2" w:rsidRPr="00F9482B" w:rsidRDefault="007025C2" w:rsidP="00FB2823">
            <w:pPr>
              <w:pStyle w:val="ConsPlusNormal"/>
              <w:jc w:val="center"/>
              <w:rPr>
                <w:rFonts w:ascii="Times New Roman" w:hAnsi="Times New Roman" w:cs="Times New Roman"/>
                <w:sz w:val="18"/>
                <w:szCs w:val="18"/>
              </w:rPr>
            </w:pPr>
            <w:proofErr w:type="gramStart"/>
            <w:r w:rsidRPr="00F9482B">
              <w:rPr>
                <w:rFonts w:ascii="Times New Roman" w:hAnsi="Times New Roman" w:cs="Times New Roman"/>
                <w:sz w:val="18"/>
                <w:szCs w:val="18"/>
              </w:rPr>
              <w:t>Администрация</w:t>
            </w:r>
            <w:proofErr w:type="gramEnd"/>
            <w:r w:rsidRPr="00F9482B">
              <w:rPr>
                <w:rFonts w:ascii="Times New Roman" w:hAnsi="Times New Roman" w:cs="Times New Roman"/>
                <w:sz w:val="18"/>
                <w:szCs w:val="18"/>
              </w:rPr>
              <w:t xml:space="preserve"> ЗАТО городской округ Молодежный  </w:t>
            </w:r>
          </w:p>
        </w:tc>
        <w:tc>
          <w:tcPr>
            <w:tcW w:w="550" w:type="pct"/>
            <w:vMerge w:val="restart"/>
          </w:tcPr>
          <w:p w:rsidR="007025C2" w:rsidRPr="00F9482B" w:rsidRDefault="007025C2" w:rsidP="00FB2823">
            <w:pPr>
              <w:pStyle w:val="ConsPlusNormal"/>
              <w:jc w:val="center"/>
              <w:rPr>
                <w:rFonts w:ascii="Times New Roman" w:hAnsi="Times New Roman" w:cs="Times New Roman"/>
                <w:sz w:val="18"/>
                <w:szCs w:val="18"/>
              </w:rPr>
            </w:pPr>
          </w:p>
        </w:tc>
      </w:tr>
      <w:tr w:rsidR="007025C2" w:rsidRPr="00F9482B" w:rsidTr="00FB2823">
        <w:tc>
          <w:tcPr>
            <w:tcW w:w="160" w:type="pct"/>
            <w:vMerge/>
          </w:tcPr>
          <w:p w:rsidR="007025C2" w:rsidRPr="00F9482B" w:rsidRDefault="007025C2" w:rsidP="00FB2823">
            <w:pPr>
              <w:pStyle w:val="ConsPlusNormal"/>
              <w:jc w:val="center"/>
              <w:rPr>
                <w:rFonts w:ascii="Times New Roman" w:hAnsi="Times New Roman" w:cs="Times New Roman"/>
                <w:sz w:val="18"/>
                <w:szCs w:val="18"/>
              </w:rPr>
            </w:pPr>
          </w:p>
        </w:tc>
        <w:tc>
          <w:tcPr>
            <w:tcW w:w="730" w:type="pct"/>
            <w:vMerge/>
          </w:tcPr>
          <w:p w:rsidR="007025C2" w:rsidRPr="00F9482B" w:rsidRDefault="007025C2" w:rsidP="00FB2823">
            <w:pPr>
              <w:pStyle w:val="Style5"/>
              <w:widowControl/>
              <w:spacing w:line="240" w:lineRule="auto"/>
              <w:ind w:right="-108" w:firstLine="0"/>
              <w:jc w:val="left"/>
              <w:rPr>
                <w:sz w:val="18"/>
                <w:szCs w:val="18"/>
              </w:rPr>
            </w:pPr>
          </w:p>
        </w:tc>
        <w:tc>
          <w:tcPr>
            <w:tcW w:w="189" w:type="pct"/>
            <w:vMerge/>
          </w:tcPr>
          <w:p w:rsidR="007025C2" w:rsidRPr="00F9482B" w:rsidRDefault="007025C2" w:rsidP="00FB2823">
            <w:pPr>
              <w:pStyle w:val="ConsPlusNormal"/>
              <w:jc w:val="center"/>
              <w:rPr>
                <w:rFonts w:ascii="Times New Roman" w:hAnsi="Times New Roman" w:cs="Times New Roman"/>
                <w:sz w:val="18"/>
                <w:szCs w:val="18"/>
              </w:rPr>
            </w:pPr>
          </w:p>
        </w:tc>
        <w:tc>
          <w:tcPr>
            <w:tcW w:w="281" w:type="pc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 xml:space="preserve">Средства бюджета Московской области </w:t>
            </w:r>
          </w:p>
        </w:tc>
        <w:tc>
          <w:tcPr>
            <w:tcW w:w="375" w:type="pct"/>
          </w:tcPr>
          <w:p w:rsidR="007025C2" w:rsidRPr="00F9482B" w:rsidRDefault="007025C2" w:rsidP="00FB2823">
            <w:pPr>
              <w:jc w:val="center"/>
              <w:rPr>
                <w:rFonts w:ascii="Times New Roman" w:hAnsi="Times New Roman"/>
                <w:bCs/>
                <w:sz w:val="20"/>
                <w:szCs w:val="20"/>
              </w:rPr>
            </w:pPr>
            <w:r w:rsidRPr="00F9482B">
              <w:rPr>
                <w:rFonts w:ascii="Times New Roman" w:hAnsi="Times New Roman"/>
                <w:bCs/>
                <w:sz w:val="20"/>
                <w:szCs w:val="20"/>
              </w:rPr>
              <w:t>1415</w:t>
            </w:r>
          </w:p>
        </w:tc>
        <w:tc>
          <w:tcPr>
            <w:tcW w:w="343" w:type="pct"/>
          </w:tcPr>
          <w:p w:rsidR="007025C2" w:rsidRPr="00F9482B" w:rsidRDefault="007025C2" w:rsidP="00FB2823">
            <w:pPr>
              <w:jc w:val="center"/>
              <w:rPr>
                <w:rFonts w:ascii="Times New Roman" w:hAnsi="Times New Roman"/>
                <w:bCs/>
                <w:sz w:val="20"/>
                <w:szCs w:val="20"/>
              </w:rPr>
            </w:pPr>
            <w:r w:rsidRPr="00F9482B">
              <w:rPr>
                <w:rFonts w:ascii="Times New Roman" w:hAnsi="Times New Roman"/>
                <w:bCs/>
                <w:sz w:val="20"/>
                <w:szCs w:val="20"/>
              </w:rPr>
              <w:t>1415</w:t>
            </w:r>
          </w:p>
        </w:tc>
        <w:tc>
          <w:tcPr>
            <w:tcW w:w="391" w:type="pct"/>
          </w:tcPr>
          <w:p w:rsidR="007025C2" w:rsidRPr="00F9482B" w:rsidRDefault="007025C2" w:rsidP="00FB2823">
            <w:pPr>
              <w:jc w:val="center"/>
              <w:rPr>
                <w:rFonts w:ascii="Times New Roman" w:hAnsi="Times New Roman"/>
                <w:sz w:val="20"/>
                <w:szCs w:val="20"/>
              </w:rPr>
            </w:pPr>
            <w:r w:rsidRPr="00F9482B">
              <w:rPr>
                <w:rFonts w:ascii="Times New Roman" w:hAnsi="Times New Roman"/>
                <w:sz w:val="20"/>
                <w:szCs w:val="20"/>
              </w:rPr>
              <w:t>1415</w:t>
            </w:r>
          </w:p>
        </w:tc>
        <w:tc>
          <w:tcPr>
            <w:tcW w:w="391" w:type="pct"/>
            <w:gridSpan w:val="3"/>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394" w:type="pct"/>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413" w:type="pct"/>
            <w:vMerge/>
          </w:tcPr>
          <w:p w:rsidR="007025C2" w:rsidRPr="00F9482B" w:rsidRDefault="007025C2" w:rsidP="00FB2823">
            <w:pPr>
              <w:pStyle w:val="ConsPlusNormal"/>
              <w:jc w:val="center"/>
              <w:rPr>
                <w:rFonts w:ascii="Times New Roman" w:hAnsi="Times New Roman" w:cs="Times New Roman"/>
                <w:sz w:val="18"/>
                <w:szCs w:val="18"/>
              </w:rPr>
            </w:pPr>
          </w:p>
        </w:tc>
        <w:tc>
          <w:tcPr>
            <w:tcW w:w="550" w:type="pct"/>
            <w:vMerge/>
          </w:tcPr>
          <w:p w:rsidR="007025C2" w:rsidRPr="00F9482B" w:rsidRDefault="007025C2" w:rsidP="00FB2823">
            <w:pPr>
              <w:pStyle w:val="ConsPlusNormal"/>
              <w:jc w:val="center"/>
              <w:rPr>
                <w:rFonts w:ascii="Times New Roman" w:hAnsi="Times New Roman" w:cs="Times New Roman"/>
                <w:sz w:val="18"/>
                <w:szCs w:val="18"/>
              </w:rPr>
            </w:pPr>
          </w:p>
        </w:tc>
      </w:tr>
      <w:tr w:rsidR="007025C2" w:rsidRPr="00F9482B" w:rsidTr="00FB2823">
        <w:tc>
          <w:tcPr>
            <w:tcW w:w="160" w:type="pct"/>
            <w:vMerge/>
          </w:tcPr>
          <w:p w:rsidR="007025C2" w:rsidRPr="00F9482B" w:rsidRDefault="007025C2" w:rsidP="00FB2823">
            <w:pPr>
              <w:jc w:val="center"/>
              <w:rPr>
                <w:rFonts w:ascii="Times New Roman" w:hAnsi="Times New Roman"/>
                <w:sz w:val="18"/>
                <w:szCs w:val="18"/>
              </w:rPr>
            </w:pPr>
          </w:p>
        </w:tc>
        <w:tc>
          <w:tcPr>
            <w:tcW w:w="730" w:type="pct"/>
            <w:vMerge/>
          </w:tcPr>
          <w:p w:rsidR="007025C2" w:rsidRPr="00F9482B" w:rsidRDefault="007025C2" w:rsidP="00FB2823">
            <w:pPr>
              <w:rPr>
                <w:rFonts w:ascii="Times New Roman" w:hAnsi="Times New Roman"/>
                <w:sz w:val="18"/>
                <w:szCs w:val="18"/>
              </w:rPr>
            </w:pPr>
          </w:p>
        </w:tc>
        <w:tc>
          <w:tcPr>
            <w:tcW w:w="189" w:type="pct"/>
            <w:vMerge/>
          </w:tcPr>
          <w:p w:rsidR="007025C2" w:rsidRPr="00F9482B" w:rsidRDefault="007025C2" w:rsidP="00FB2823">
            <w:pPr>
              <w:jc w:val="center"/>
              <w:rPr>
                <w:rFonts w:ascii="Times New Roman" w:hAnsi="Times New Roman"/>
                <w:sz w:val="18"/>
                <w:szCs w:val="18"/>
              </w:rPr>
            </w:pPr>
          </w:p>
        </w:tc>
        <w:tc>
          <w:tcPr>
            <w:tcW w:w="281" w:type="pc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Средства местного бюджета</w:t>
            </w:r>
          </w:p>
        </w:tc>
        <w:tc>
          <w:tcPr>
            <w:tcW w:w="375" w:type="pct"/>
          </w:tcPr>
          <w:p w:rsidR="007025C2" w:rsidRPr="00F9482B" w:rsidRDefault="007025C2" w:rsidP="00FB2823">
            <w:pPr>
              <w:rPr>
                <w:rFonts w:ascii="Times New Roman" w:hAnsi="Times New Roman"/>
                <w:bCs/>
                <w:sz w:val="20"/>
                <w:szCs w:val="20"/>
              </w:rPr>
            </w:pPr>
            <w:r w:rsidRPr="00F9482B">
              <w:rPr>
                <w:rFonts w:ascii="Times New Roman" w:hAnsi="Times New Roman"/>
                <w:bCs/>
                <w:sz w:val="20"/>
                <w:szCs w:val="20"/>
              </w:rPr>
              <w:t>75</w:t>
            </w:r>
          </w:p>
        </w:tc>
        <w:tc>
          <w:tcPr>
            <w:tcW w:w="343" w:type="pct"/>
          </w:tcPr>
          <w:p w:rsidR="007025C2" w:rsidRPr="00F9482B" w:rsidRDefault="007025C2" w:rsidP="00FB2823">
            <w:pPr>
              <w:jc w:val="center"/>
              <w:rPr>
                <w:rFonts w:ascii="Times New Roman" w:hAnsi="Times New Roman"/>
                <w:sz w:val="20"/>
                <w:szCs w:val="20"/>
              </w:rPr>
            </w:pPr>
            <w:r w:rsidRPr="00F9482B">
              <w:rPr>
                <w:rFonts w:ascii="Times New Roman" w:hAnsi="Times New Roman"/>
                <w:sz w:val="20"/>
                <w:szCs w:val="20"/>
              </w:rPr>
              <w:t>1075</w:t>
            </w:r>
          </w:p>
        </w:tc>
        <w:tc>
          <w:tcPr>
            <w:tcW w:w="391" w:type="pct"/>
          </w:tcPr>
          <w:p w:rsidR="007025C2" w:rsidRPr="00F9482B" w:rsidRDefault="007025C2" w:rsidP="00FB2823">
            <w:pPr>
              <w:jc w:val="center"/>
              <w:rPr>
                <w:rFonts w:ascii="Times New Roman" w:hAnsi="Times New Roman"/>
                <w:sz w:val="20"/>
                <w:szCs w:val="20"/>
              </w:rPr>
            </w:pPr>
            <w:r w:rsidRPr="00F9482B">
              <w:rPr>
                <w:rFonts w:ascii="Times New Roman" w:hAnsi="Times New Roman"/>
                <w:sz w:val="20"/>
                <w:szCs w:val="20"/>
              </w:rPr>
              <w:t>75</w:t>
            </w:r>
          </w:p>
        </w:tc>
        <w:tc>
          <w:tcPr>
            <w:tcW w:w="391" w:type="pct"/>
            <w:gridSpan w:val="3"/>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1000</w:t>
            </w:r>
          </w:p>
        </w:tc>
        <w:tc>
          <w:tcPr>
            <w:tcW w:w="391" w:type="pct"/>
            <w:gridSpan w:val="2"/>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394" w:type="pct"/>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413" w:type="pct"/>
            <w:vMerge/>
          </w:tcPr>
          <w:p w:rsidR="007025C2" w:rsidRPr="00F9482B" w:rsidRDefault="007025C2" w:rsidP="00FB2823">
            <w:pPr>
              <w:jc w:val="center"/>
              <w:rPr>
                <w:rFonts w:ascii="Times New Roman" w:hAnsi="Times New Roman"/>
                <w:sz w:val="18"/>
                <w:szCs w:val="18"/>
              </w:rPr>
            </w:pPr>
          </w:p>
        </w:tc>
        <w:tc>
          <w:tcPr>
            <w:tcW w:w="550" w:type="pct"/>
            <w:vMerge/>
          </w:tcPr>
          <w:p w:rsidR="007025C2" w:rsidRPr="00F9482B" w:rsidRDefault="007025C2" w:rsidP="00FB2823">
            <w:pPr>
              <w:jc w:val="center"/>
              <w:rPr>
                <w:rFonts w:ascii="Times New Roman" w:hAnsi="Times New Roman"/>
                <w:sz w:val="18"/>
                <w:szCs w:val="18"/>
              </w:rPr>
            </w:pPr>
          </w:p>
        </w:tc>
      </w:tr>
      <w:tr w:rsidR="007025C2" w:rsidRPr="00F9482B" w:rsidTr="00FB2823">
        <w:tc>
          <w:tcPr>
            <w:tcW w:w="160" w:type="pct"/>
            <w:vMerge/>
          </w:tcPr>
          <w:p w:rsidR="007025C2" w:rsidRPr="00F9482B" w:rsidRDefault="007025C2" w:rsidP="00FB2823">
            <w:pPr>
              <w:jc w:val="center"/>
              <w:rPr>
                <w:rFonts w:ascii="Times New Roman" w:hAnsi="Times New Roman"/>
                <w:sz w:val="18"/>
                <w:szCs w:val="18"/>
              </w:rPr>
            </w:pPr>
          </w:p>
        </w:tc>
        <w:tc>
          <w:tcPr>
            <w:tcW w:w="730" w:type="pct"/>
            <w:vMerge/>
          </w:tcPr>
          <w:p w:rsidR="007025C2" w:rsidRPr="00F9482B" w:rsidRDefault="007025C2" w:rsidP="00FB2823">
            <w:pPr>
              <w:rPr>
                <w:rFonts w:ascii="Times New Roman" w:hAnsi="Times New Roman"/>
                <w:sz w:val="18"/>
                <w:szCs w:val="18"/>
              </w:rPr>
            </w:pPr>
          </w:p>
        </w:tc>
        <w:tc>
          <w:tcPr>
            <w:tcW w:w="189" w:type="pct"/>
            <w:vMerge/>
          </w:tcPr>
          <w:p w:rsidR="007025C2" w:rsidRPr="00F9482B" w:rsidRDefault="007025C2" w:rsidP="00FB2823">
            <w:pPr>
              <w:jc w:val="center"/>
              <w:rPr>
                <w:rFonts w:ascii="Times New Roman" w:hAnsi="Times New Roman"/>
                <w:sz w:val="18"/>
                <w:szCs w:val="18"/>
              </w:rPr>
            </w:pPr>
          </w:p>
        </w:tc>
        <w:tc>
          <w:tcPr>
            <w:tcW w:w="281" w:type="pc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Внебюджетные источники</w:t>
            </w:r>
          </w:p>
        </w:tc>
        <w:tc>
          <w:tcPr>
            <w:tcW w:w="375" w:type="pct"/>
          </w:tcPr>
          <w:p w:rsidR="007025C2" w:rsidRPr="00F9482B" w:rsidRDefault="007025C2" w:rsidP="00FB2823">
            <w:pPr>
              <w:rPr>
                <w:rFonts w:ascii="Times New Roman" w:hAnsi="Times New Roman"/>
                <w:bCs/>
                <w:sz w:val="20"/>
                <w:szCs w:val="20"/>
              </w:rPr>
            </w:pPr>
            <w:r w:rsidRPr="00F9482B">
              <w:rPr>
                <w:rFonts w:ascii="Times New Roman" w:hAnsi="Times New Roman"/>
                <w:bCs/>
                <w:sz w:val="20"/>
                <w:szCs w:val="20"/>
              </w:rPr>
              <w:t>1647</w:t>
            </w:r>
          </w:p>
        </w:tc>
        <w:tc>
          <w:tcPr>
            <w:tcW w:w="343" w:type="pct"/>
          </w:tcPr>
          <w:p w:rsidR="007025C2" w:rsidRPr="00F9482B" w:rsidRDefault="007025C2" w:rsidP="00FB2823">
            <w:pPr>
              <w:jc w:val="center"/>
              <w:rPr>
                <w:rFonts w:ascii="Times New Roman" w:hAnsi="Times New Roman"/>
                <w:sz w:val="20"/>
                <w:szCs w:val="20"/>
              </w:rPr>
            </w:pPr>
            <w:r w:rsidRPr="00F9482B">
              <w:rPr>
                <w:rFonts w:ascii="Times New Roman" w:hAnsi="Times New Roman"/>
                <w:sz w:val="20"/>
                <w:szCs w:val="20"/>
              </w:rPr>
              <w:t>1647</w:t>
            </w:r>
          </w:p>
        </w:tc>
        <w:tc>
          <w:tcPr>
            <w:tcW w:w="391" w:type="pct"/>
          </w:tcPr>
          <w:p w:rsidR="007025C2" w:rsidRPr="00F9482B" w:rsidRDefault="007025C2" w:rsidP="00FB2823">
            <w:pPr>
              <w:jc w:val="center"/>
              <w:rPr>
                <w:rFonts w:ascii="Times New Roman" w:hAnsi="Times New Roman"/>
                <w:sz w:val="20"/>
                <w:szCs w:val="20"/>
              </w:rPr>
            </w:pPr>
            <w:r w:rsidRPr="00F9482B">
              <w:rPr>
                <w:rFonts w:ascii="Times New Roman" w:hAnsi="Times New Roman"/>
                <w:sz w:val="20"/>
                <w:szCs w:val="20"/>
              </w:rPr>
              <w:t>1647</w:t>
            </w:r>
          </w:p>
        </w:tc>
        <w:tc>
          <w:tcPr>
            <w:tcW w:w="391" w:type="pct"/>
            <w:gridSpan w:val="3"/>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394" w:type="pct"/>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413" w:type="pct"/>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Управляющая организация</w:t>
            </w:r>
          </w:p>
        </w:tc>
        <w:tc>
          <w:tcPr>
            <w:tcW w:w="550" w:type="pct"/>
          </w:tcPr>
          <w:p w:rsidR="007025C2" w:rsidRPr="00F9482B" w:rsidRDefault="007025C2" w:rsidP="00FB2823">
            <w:pPr>
              <w:jc w:val="center"/>
              <w:rPr>
                <w:rFonts w:ascii="Times New Roman" w:hAnsi="Times New Roman"/>
                <w:sz w:val="18"/>
                <w:szCs w:val="18"/>
              </w:rPr>
            </w:pPr>
          </w:p>
        </w:tc>
      </w:tr>
      <w:tr w:rsidR="007025C2" w:rsidRPr="00F9482B" w:rsidTr="00FB2823">
        <w:tc>
          <w:tcPr>
            <w:tcW w:w="160" w:type="pct"/>
            <w:vMerge w:val="restar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1.1</w:t>
            </w:r>
          </w:p>
        </w:tc>
        <w:tc>
          <w:tcPr>
            <w:tcW w:w="730" w:type="pct"/>
            <w:vMerge w:val="restart"/>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 xml:space="preserve">Основное мероприятие 1. </w:t>
            </w:r>
            <w:r w:rsidRPr="00F9482B">
              <w:rPr>
                <w:rFonts w:ascii="Times New Roman" w:hAnsi="Times New Roman" w:cs="Times New Roman"/>
                <w:bCs/>
                <w:sz w:val="18"/>
                <w:szCs w:val="18"/>
              </w:rPr>
              <w:t>Создание благоприятных условий для проживания граждан в многоквартирных домах</w:t>
            </w:r>
          </w:p>
        </w:tc>
        <w:tc>
          <w:tcPr>
            <w:tcW w:w="189" w:type="pct"/>
            <w:vMerge w:val="restar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2017-2021</w:t>
            </w:r>
          </w:p>
        </w:tc>
        <w:tc>
          <w:tcPr>
            <w:tcW w:w="281" w:type="pc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Итого</w:t>
            </w:r>
          </w:p>
        </w:tc>
        <w:tc>
          <w:tcPr>
            <w:tcW w:w="375" w:type="pct"/>
          </w:tcPr>
          <w:p w:rsidR="007025C2" w:rsidRPr="00F9482B" w:rsidRDefault="007025C2" w:rsidP="00FB2823">
            <w:pPr>
              <w:jc w:val="center"/>
              <w:rPr>
                <w:rFonts w:ascii="Times New Roman" w:hAnsi="Times New Roman"/>
                <w:bCs/>
                <w:sz w:val="20"/>
                <w:szCs w:val="20"/>
              </w:rPr>
            </w:pPr>
            <w:r w:rsidRPr="00F9482B">
              <w:rPr>
                <w:rFonts w:ascii="Times New Roman" w:hAnsi="Times New Roman"/>
                <w:bCs/>
                <w:sz w:val="20"/>
                <w:szCs w:val="20"/>
              </w:rPr>
              <w:t>3137</w:t>
            </w:r>
          </w:p>
        </w:tc>
        <w:tc>
          <w:tcPr>
            <w:tcW w:w="343" w:type="pct"/>
          </w:tcPr>
          <w:p w:rsidR="007025C2" w:rsidRPr="00F9482B" w:rsidRDefault="007025C2" w:rsidP="00FB2823">
            <w:pPr>
              <w:jc w:val="center"/>
              <w:rPr>
                <w:rFonts w:ascii="Times New Roman" w:hAnsi="Times New Roman"/>
                <w:bCs/>
                <w:sz w:val="20"/>
                <w:szCs w:val="20"/>
              </w:rPr>
            </w:pPr>
            <w:r w:rsidRPr="00F9482B">
              <w:rPr>
                <w:rFonts w:ascii="Times New Roman" w:hAnsi="Times New Roman"/>
                <w:bCs/>
                <w:sz w:val="20"/>
                <w:szCs w:val="20"/>
              </w:rPr>
              <w:t>4137</w:t>
            </w:r>
          </w:p>
        </w:tc>
        <w:tc>
          <w:tcPr>
            <w:tcW w:w="391" w:type="pct"/>
          </w:tcPr>
          <w:p w:rsidR="007025C2" w:rsidRPr="00F9482B" w:rsidRDefault="007025C2" w:rsidP="00FB2823">
            <w:pPr>
              <w:jc w:val="center"/>
              <w:rPr>
                <w:rFonts w:ascii="Times New Roman" w:hAnsi="Times New Roman"/>
                <w:sz w:val="20"/>
                <w:szCs w:val="20"/>
              </w:rPr>
            </w:pPr>
            <w:r w:rsidRPr="00F9482B">
              <w:rPr>
                <w:rFonts w:ascii="Times New Roman" w:hAnsi="Times New Roman"/>
                <w:sz w:val="20"/>
                <w:szCs w:val="20"/>
              </w:rPr>
              <w:t>3137</w:t>
            </w:r>
          </w:p>
        </w:tc>
        <w:tc>
          <w:tcPr>
            <w:tcW w:w="391" w:type="pct"/>
            <w:gridSpan w:val="3"/>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1000</w:t>
            </w:r>
          </w:p>
        </w:tc>
        <w:tc>
          <w:tcPr>
            <w:tcW w:w="391" w:type="pct"/>
            <w:gridSpan w:val="2"/>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394" w:type="pct"/>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413" w:type="pct"/>
            <w:vMerge w:val="restart"/>
          </w:tcPr>
          <w:p w:rsidR="007025C2" w:rsidRPr="00F9482B" w:rsidRDefault="007025C2" w:rsidP="00FB2823">
            <w:pPr>
              <w:pStyle w:val="ConsPlusNormal"/>
              <w:jc w:val="center"/>
              <w:rPr>
                <w:rFonts w:ascii="Times New Roman" w:hAnsi="Times New Roman" w:cs="Times New Roman"/>
                <w:sz w:val="18"/>
                <w:szCs w:val="18"/>
              </w:rPr>
            </w:pPr>
            <w:proofErr w:type="gramStart"/>
            <w:r w:rsidRPr="00F9482B">
              <w:rPr>
                <w:rFonts w:ascii="Times New Roman" w:hAnsi="Times New Roman" w:cs="Times New Roman"/>
                <w:sz w:val="18"/>
                <w:szCs w:val="18"/>
              </w:rPr>
              <w:t>Администрация</w:t>
            </w:r>
            <w:proofErr w:type="gramEnd"/>
            <w:r w:rsidRPr="00F9482B">
              <w:rPr>
                <w:rFonts w:ascii="Times New Roman" w:hAnsi="Times New Roman" w:cs="Times New Roman"/>
                <w:sz w:val="18"/>
                <w:szCs w:val="18"/>
              </w:rPr>
              <w:t xml:space="preserve"> ЗАТО городской округ Молодежный  </w:t>
            </w:r>
          </w:p>
        </w:tc>
        <w:tc>
          <w:tcPr>
            <w:tcW w:w="550" w:type="pct"/>
            <w:vMerge w:val="restart"/>
          </w:tcPr>
          <w:p w:rsidR="007025C2" w:rsidRPr="00F9482B" w:rsidRDefault="007025C2" w:rsidP="00FB2823">
            <w:pPr>
              <w:pStyle w:val="ConsPlusNormal"/>
              <w:jc w:val="center"/>
              <w:rPr>
                <w:rFonts w:ascii="Times New Roman" w:hAnsi="Times New Roman" w:cs="Times New Roman"/>
                <w:sz w:val="18"/>
                <w:szCs w:val="18"/>
              </w:rPr>
            </w:pPr>
          </w:p>
        </w:tc>
      </w:tr>
      <w:tr w:rsidR="007025C2" w:rsidRPr="00F9482B" w:rsidTr="00FB2823">
        <w:tc>
          <w:tcPr>
            <w:tcW w:w="160" w:type="pct"/>
            <w:vMerge/>
          </w:tcPr>
          <w:p w:rsidR="007025C2" w:rsidRPr="00F9482B" w:rsidRDefault="007025C2" w:rsidP="00FB2823">
            <w:pPr>
              <w:jc w:val="center"/>
              <w:rPr>
                <w:rFonts w:ascii="Times New Roman" w:hAnsi="Times New Roman"/>
                <w:sz w:val="18"/>
                <w:szCs w:val="18"/>
              </w:rPr>
            </w:pPr>
          </w:p>
        </w:tc>
        <w:tc>
          <w:tcPr>
            <w:tcW w:w="730" w:type="pct"/>
            <w:vMerge/>
          </w:tcPr>
          <w:p w:rsidR="007025C2" w:rsidRPr="00F9482B" w:rsidRDefault="007025C2" w:rsidP="00FB2823">
            <w:pPr>
              <w:rPr>
                <w:rFonts w:ascii="Times New Roman" w:hAnsi="Times New Roman"/>
                <w:sz w:val="18"/>
                <w:szCs w:val="18"/>
              </w:rPr>
            </w:pPr>
          </w:p>
        </w:tc>
        <w:tc>
          <w:tcPr>
            <w:tcW w:w="189" w:type="pct"/>
            <w:vMerge/>
          </w:tcPr>
          <w:p w:rsidR="007025C2" w:rsidRPr="00F9482B" w:rsidRDefault="007025C2" w:rsidP="00FB2823">
            <w:pPr>
              <w:jc w:val="center"/>
              <w:rPr>
                <w:rFonts w:ascii="Times New Roman" w:hAnsi="Times New Roman"/>
                <w:sz w:val="18"/>
                <w:szCs w:val="18"/>
              </w:rPr>
            </w:pPr>
          </w:p>
        </w:tc>
        <w:tc>
          <w:tcPr>
            <w:tcW w:w="281" w:type="pc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Средства бюджета Московской области</w:t>
            </w:r>
          </w:p>
        </w:tc>
        <w:tc>
          <w:tcPr>
            <w:tcW w:w="375" w:type="pct"/>
          </w:tcPr>
          <w:p w:rsidR="007025C2" w:rsidRPr="00F9482B" w:rsidRDefault="007025C2" w:rsidP="00FB2823">
            <w:pPr>
              <w:jc w:val="center"/>
              <w:rPr>
                <w:rFonts w:ascii="Times New Roman" w:hAnsi="Times New Roman"/>
                <w:bCs/>
                <w:sz w:val="20"/>
                <w:szCs w:val="20"/>
              </w:rPr>
            </w:pPr>
            <w:r w:rsidRPr="00F9482B">
              <w:rPr>
                <w:rFonts w:ascii="Times New Roman" w:hAnsi="Times New Roman"/>
                <w:bCs/>
                <w:sz w:val="20"/>
                <w:szCs w:val="20"/>
              </w:rPr>
              <w:t>1415</w:t>
            </w:r>
          </w:p>
        </w:tc>
        <w:tc>
          <w:tcPr>
            <w:tcW w:w="343" w:type="pct"/>
          </w:tcPr>
          <w:p w:rsidR="007025C2" w:rsidRPr="00F9482B" w:rsidRDefault="007025C2" w:rsidP="00FB2823">
            <w:pPr>
              <w:jc w:val="center"/>
              <w:rPr>
                <w:rFonts w:ascii="Times New Roman" w:hAnsi="Times New Roman"/>
                <w:bCs/>
                <w:sz w:val="20"/>
                <w:szCs w:val="20"/>
              </w:rPr>
            </w:pPr>
            <w:r w:rsidRPr="00F9482B">
              <w:rPr>
                <w:rFonts w:ascii="Times New Roman" w:hAnsi="Times New Roman"/>
                <w:bCs/>
                <w:sz w:val="20"/>
                <w:szCs w:val="20"/>
              </w:rPr>
              <w:t>1415</w:t>
            </w:r>
          </w:p>
        </w:tc>
        <w:tc>
          <w:tcPr>
            <w:tcW w:w="391" w:type="pct"/>
          </w:tcPr>
          <w:p w:rsidR="007025C2" w:rsidRPr="00F9482B" w:rsidRDefault="007025C2" w:rsidP="00FB2823">
            <w:pPr>
              <w:jc w:val="center"/>
              <w:rPr>
                <w:rFonts w:ascii="Times New Roman" w:hAnsi="Times New Roman"/>
                <w:sz w:val="20"/>
                <w:szCs w:val="20"/>
              </w:rPr>
            </w:pPr>
            <w:r w:rsidRPr="00F9482B">
              <w:rPr>
                <w:rFonts w:ascii="Times New Roman" w:hAnsi="Times New Roman"/>
                <w:sz w:val="20"/>
                <w:szCs w:val="20"/>
              </w:rPr>
              <w:t>1415</w:t>
            </w:r>
          </w:p>
        </w:tc>
        <w:tc>
          <w:tcPr>
            <w:tcW w:w="391" w:type="pct"/>
            <w:gridSpan w:val="3"/>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394" w:type="pct"/>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413" w:type="pct"/>
            <w:vMerge/>
          </w:tcPr>
          <w:p w:rsidR="007025C2" w:rsidRPr="00F9482B" w:rsidRDefault="007025C2" w:rsidP="00FB2823">
            <w:pPr>
              <w:jc w:val="center"/>
              <w:rPr>
                <w:rFonts w:ascii="Times New Roman" w:hAnsi="Times New Roman"/>
                <w:sz w:val="18"/>
                <w:szCs w:val="18"/>
              </w:rPr>
            </w:pPr>
          </w:p>
        </w:tc>
        <w:tc>
          <w:tcPr>
            <w:tcW w:w="550" w:type="pct"/>
            <w:vMerge/>
          </w:tcPr>
          <w:p w:rsidR="007025C2" w:rsidRPr="00F9482B" w:rsidRDefault="007025C2" w:rsidP="00FB2823">
            <w:pPr>
              <w:jc w:val="center"/>
              <w:rPr>
                <w:rFonts w:ascii="Times New Roman" w:hAnsi="Times New Roman"/>
                <w:sz w:val="18"/>
                <w:szCs w:val="18"/>
              </w:rPr>
            </w:pPr>
          </w:p>
        </w:tc>
      </w:tr>
      <w:tr w:rsidR="007025C2" w:rsidRPr="00F9482B" w:rsidTr="00FB2823">
        <w:tc>
          <w:tcPr>
            <w:tcW w:w="160" w:type="pct"/>
            <w:vMerge/>
          </w:tcPr>
          <w:p w:rsidR="007025C2" w:rsidRPr="00F9482B" w:rsidRDefault="007025C2" w:rsidP="00FB2823">
            <w:pPr>
              <w:jc w:val="center"/>
              <w:rPr>
                <w:rFonts w:ascii="Times New Roman" w:hAnsi="Times New Roman"/>
                <w:sz w:val="18"/>
                <w:szCs w:val="18"/>
              </w:rPr>
            </w:pPr>
          </w:p>
        </w:tc>
        <w:tc>
          <w:tcPr>
            <w:tcW w:w="730" w:type="pct"/>
            <w:vMerge/>
          </w:tcPr>
          <w:p w:rsidR="007025C2" w:rsidRPr="00F9482B" w:rsidRDefault="007025C2" w:rsidP="00FB2823">
            <w:pPr>
              <w:rPr>
                <w:rFonts w:ascii="Times New Roman" w:hAnsi="Times New Roman"/>
                <w:sz w:val="18"/>
                <w:szCs w:val="18"/>
              </w:rPr>
            </w:pPr>
          </w:p>
        </w:tc>
        <w:tc>
          <w:tcPr>
            <w:tcW w:w="189" w:type="pct"/>
            <w:vMerge/>
          </w:tcPr>
          <w:p w:rsidR="007025C2" w:rsidRPr="00F9482B" w:rsidRDefault="007025C2" w:rsidP="00FB2823">
            <w:pPr>
              <w:jc w:val="center"/>
              <w:rPr>
                <w:rFonts w:ascii="Times New Roman" w:hAnsi="Times New Roman"/>
                <w:sz w:val="18"/>
                <w:szCs w:val="18"/>
              </w:rPr>
            </w:pPr>
          </w:p>
        </w:tc>
        <w:tc>
          <w:tcPr>
            <w:tcW w:w="281" w:type="pc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Средства местного бюджета</w:t>
            </w:r>
          </w:p>
        </w:tc>
        <w:tc>
          <w:tcPr>
            <w:tcW w:w="375" w:type="pct"/>
          </w:tcPr>
          <w:p w:rsidR="007025C2" w:rsidRPr="00F9482B" w:rsidRDefault="007025C2" w:rsidP="00A5518A">
            <w:pPr>
              <w:jc w:val="center"/>
              <w:rPr>
                <w:rFonts w:ascii="Times New Roman" w:hAnsi="Times New Roman"/>
                <w:bCs/>
                <w:sz w:val="20"/>
                <w:szCs w:val="20"/>
              </w:rPr>
            </w:pPr>
            <w:r w:rsidRPr="00F9482B">
              <w:rPr>
                <w:rFonts w:ascii="Times New Roman" w:hAnsi="Times New Roman"/>
                <w:bCs/>
                <w:sz w:val="20"/>
                <w:szCs w:val="20"/>
              </w:rPr>
              <w:t>75</w:t>
            </w:r>
          </w:p>
        </w:tc>
        <w:tc>
          <w:tcPr>
            <w:tcW w:w="343" w:type="pct"/>
          </w:tcPr>
          <w:p w:rsidR="007025C2" w:rsidRPr="00F9482B" w:rsidRDefault="007025C2" w:rsidP="00FB2823">
            <w:pPr>
              <w:jc w:val="center"/>
              <w:rPr>
                <w:rFonts w:ascii="Times New Roman" w:hAnsi="Times New Roman"/>
                <w:sz w:val="20"/>
                <w:szCs w:val="20"/>
              </w:rPr>
            </w:pPr>
            <w:r w:rsidRPr="00F9482B">
              <w:rPr>
                <w:rFonts w:ascii="Times New Roman" w:hAnsi="Times New Roman"/>
                <w:sz w:val="20"/>
                <w:szCs w:val="20"/>
              </w:rPr>
              <w:t>1075</w:t>
            </w:r>
          </w:p>
        </w:tc>
        <w:tc>
          <w:tcPr>
            <w:tcW w:w="391" w:type="pct"/>
          </w:tcPr>
          <w:p w:rsidR="007025C2" w:rsidRPr="00F9482B" w:rsidRDefault="007025C2" w:rsidP="00FB2823">
            <w:pPr>
              <w:jc w:val="center"/>
              <w:rPr>
                <w:rFonts w:ascii="Times New Roman" w:hAnsi="Times New Roman"/>
                <w:sz w:val="20"/>
                <w:szCs w:val="20"/>
              </w:rPr>
            </w:pPr>
            <w:r w:rsidRPr="00F9482B">
              <w:rPr>
                <w:rFonts w:ascii="Times New Roman" w:hAnsi="Times New Roman"/>
                <w:sz w:val="20"/>
                <w:szCs w:val="20"/>
              </w:rPr>
              <w:t>75</w:t>
            </w:r>
          </w:p>
        </w:tc>
        <w:tc>
          <w:tcPr>
            <w:tcW w:w="391" w:type="pct"/>
            <w:gridSpan w:val="3"/>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1000</w:t>
            </w:r>
          </w:p>
        </w:tc>
        <w:tc>
          <w:tcPr>
            <w:tcW w:w="391" w:type="pct"/>
            <w:gridSpan w:val="2"/>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394" w:type="pct"/>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413" w:type="pct"/>
            <w:vMerge/>
          </w:tcPr>
          <w:p w:rsidR="007025C2" w:rsidRPr="00F9482B" w:rsidRDefault="007025C2" w:rsidP="00FB2823">
            <w:pPr>
              <w:jc w:val="center"/>
              <w:rPr>
                <w:rFonts w:ascii="Times New Roman" w:hAnsi="Times New Roman"/>
                <w:sz w:val="18"/>
                <w:szCs w:val="18"/>
              </w:rPr>
            </w:pPr>
          </w:p>
        </w:tc>
        <w:tc>
          <w:tcPr>
            <w:tcW w:w="550" w:type="pct"/>
            <w:vMerge/>
          </w:tcPr>
          <w:p w:rsidR="007025C2" w:rsidRPr="00F9482B" w:rsidRDefault="007025C2" w:rsidP="00FB2823">
            <w:pPr>
              <w:jc w:val="center"/>
              <w:rPr>
                <w:rFonts w:ascii="Times New Roman" w:hAnsi="Times New Roman"/>
                <w:sz w:val="18"/>
                <w:szCs w:val="18"/>
              </w:rPr>
            </w:pPr>
          </w:p>
        </w:tc>
      </w:tr>
      <w:tr w:rsidR="007025C2" w:rsidRPr="00F9482B" w:rsidTr="00FB2823">
        <w:tc>
          <w:tcPr>
            <w:tcW w:w="160" w:type="pct"/>
            <w:vMerge/>
          </w:tcPr>
          <w:p w:rsidR="007025C2" w:rsidRPr="00F9482B" w:rsidRDefault="007025C2" w:rsidP="00FB2823">
            <w:pPr>
              <w:jc w:val="center"/>
              <w:rPr>
                <w:rFonts w:ascii="Times New Roman" w:hAnsi="Times New Roman"/>
                <w:sz w:val="18"/>
                <w:szCs w:val="18"/>
              </w:rPr>
            </w:pPr>
          </w:p>
        </w:tc>
        <w:tc>
          <w:tcPr>
            <w:tcW w:w="730" w:type="pct"/>
            <w:vMerge/>
          </w:tcPr>
          <w:p w:rsidR="007025C2" w:rsidRPr="00F9482B" w:rsidRDefault="007025C2" w:rsidP="00FB2823">
            <w:pPr>
              <w:rPr>
                <w:rFonts w:ascii="Times New Roman" w:hAnsi="Times New Roman"/>
                <w:sz w:val="18"/>
                <w:szCs w:val="18"/>
              </w:rPr>
            </w:pPr>
          </w:p>
        </w:tc>
        <w:tc>
          <w:tcPr>
            <w:tcW w:w="189" w:type="pct"/>
            <w:vMerge/>
          </w:tcPr>
          <w:p w:rsidR="007025C2" w:rsidRPr="00F9482B" w:rsidRDefault="007025C2" w:rsidP="00FB2823">
            <w:pPr>
              <w:jc w:val="center"/>
              <w:rPr>
                <w:rFonts w:ascii="Times New Roman" w:hAnsi="Times New Roman"/>
                <w:sz w:val="18"/>
                <w:szCs w:val="18"/>
              </w:rPr>
            </w:pPr>
          </w:p>
        </w:tc>
        <w:tc>
          <w:tcPr>
            <w:tcW w:w="281" w:type="pc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 xml:space="preserve">Внебюджетные </w:t>
            </w:r>
            <w:proofErr w:type="spellStart"/>
            <w:r w:rsidRPr="00F9482B">
              <w:rPr>
                <w:rFonts w:ascii="Times New Roman" w:hAnsi="Times New Roman" w:cs="Times New Roman"/>
                <w:sz w:val="18"/>
                <w:szCs w:val="18"/>
              </w:rPr>
              <w:t>источниким</w:t>
            </w:r>
            <w:proofErr w:type="spellEnd"/>
          </w:p>
        </w:tc>
        <w:tc>
          <w:tcPr>
            <w:tcW w:w="375" w:type="pct"/>
          </w:tcPr>
          <w:p w:rsidR="007025C2" w:rsidRPr="00F9482B" w:rsidRDefault="007025C2" w:rsidP="00FB2823">
            <w:pPr>
              <w:rPr>
                <w:rFonts w:ascii="Times New Roman" w:hAnsi="Times New Roman"/>
                <w:bCs/>
                <w:sz w:val="20"/>
                <w:szCs w:val="20"/>
              </w:rPr>
            </w:pPr>
            <w:r w:rsidRPr="00F9482B">
              <w:rPr>
                <w:rFonts w:ascii="Times New Roman" w:hAnsi="Times New Roman"/>
                <w:bCs/>
                <w:sz w:val="20"/>
                <w:szCs w:val="20"/>
              </w:rPr>
              <w:t>1647</w:t>
            </w:r>
          </w:p>
        </w:tc>
        <w:tc>
          <w:tcPr>
            <w:tcW w:w="343" w:type="pct"/>
          </w:tcPr>
          <w:p w:rsidR="007025C2" w:rsidRPr="00F9482B" w:rsidRDefault="007025C2" w:rsidP="00FB2823">
            <w:pPr>
              <w:jc w:val="center"/>
              <w:rPr>
                <w:rFonts w:ascii="Times New Roman" w:hAnsi="Times New Roman"/>
                <w:sz w:val="20"/>
                <w:szCs w:val="20"/>
              </w:rPr>
            </w:pPr>
            <w:r w:rsidRPr="00F9482B">
              <w:rPr>
                <w:rFonts w:ascii="Times New Roman" w:hAnsi="Times New Roman"/>
                <w:sz w:val="20"/>
                <w:szCs w:val="20"/>
              </w:rPr>
              <w:t>1647</w:t>
            </w:r>
          </w:p>
        </w:tc>
        <w:tc>
          <w:tcPr>
            <w:tcW w:w="391" w:type="pct"/>
          </w:tcPr>
          <w:p w:rsidR="007025C2" w:rsidRPr="00F9482B" w:rsidRDefault="007025C2" w:rsidP="00FB2823">
            <w:pPr>
              <w:jc w:val="center"/>
              <w:rPr>
                <w:rFonts w:ascii="Times New Roman" w:hAnsi="Times New Roman"/>
                <w:sz w:val="20"/>
                <w:szCs w:val="20"/>
              </w:rPr>
            </w:pPr>
            <w:r w:rsidRPr="00F9482B">
              <w:rPr>
                <w:rFonts w:ascii="Times New Roman" w:hAnsi="Times New Roman"/>
                <w:sz w:val="20"/>
                <w:szCs w:val="20"/>
              </w:rPr>
              <w:t>1647</w:t>
            </w:r>
          </w:p>
        </w:tc>
        <w:tc>
          <w:tcPr>
            <w:tcW w:w="391" w:type="pct"/>
            <w:gridSpan w:val="3"/>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394" w:type="pct"/>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413" w:type="pct"/>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Управляющая организация</w:t>
            </w:r>
          </w:p>
        </w:tc>
        <w:tc>
          <w:tcPr>
            <w:tcW w:w="550" w:type="pct"/>
          </w:tcPr>
          <w:p w:rsidR="007025C2" w:rsidRPr="00F9482B" w:rsidRDefault="007025C2" w:rsidP="00FB2823">
            <w:pPr>
              <w:jc w:val="center"/>
              <w:rPr>
                <w:rFonts w:ascii="Times New Roman" w:hAnsi="Times New Roman"/>
                <w:sz w:val="18"/>
                <w:szCs w:val="18"/>
              </w:rPr>
            </w:pPr>
          </w:p>
        </w:tc>
      </w:tr>
      <w:tr w:rsidR="007025C2" w:rsidRPr="00F9482B" w:rsidTr="00FB2823">
        <w:tc>
          <w:tcPr>
            <w:tcW w:w="160" w:type="pct"/>
            <w:vMerge w:val="restar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1.1.1</w:t>
            </w:r>
          </w:p>
        </w:tc>
        <w:tc>
          <w:tcPr>
            <w:tcW w:w="730" w:type="pct"/>
            <w:vMerge w:val="restart"/>
          </w:tcPr>
          <w:p w:rsidR="007025C2" w:rsidRPr="00F9482B" w:rsidRDefault="007025C2" w:rsidP="00FB2823">
            <w:pPr>
              <w:pStyle w:val="ConsPlusNormal"/>
              <w:rPr>
                <w:rFonts w:ascii="Times New Roman" w:hAnsi="Times New Roman"/>
                <w:sz w:val="18"/>
                <w:szCs w:val="18"/>
              </w:rPr>
            </w:pPr>
            <w:r w:rsidRPr="00F9482B">
              <w:rPr>
                <w:rFonts w:ascii="Times New Roman" w:hAnsi="Times New Roman"/>
                <w:sz w:val="18"/>
                <w:szCs w:val="18"/>
              </w:rPr>
              <w:t>Мероприятие 1.</w:t>
            </w:r>
          </w:p>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bCs/>
                <w:sz w:val="18"/>
                <w:szCs w:val="18"/>
              </w:rPr>
              <w:t>Ремонт подъездов многоквартирных домов</w:t>
            </w:r>
          </w:p>
        </w:tc>
        <w:tc>
          <w:tcPr>
            <w:tcW w:w="189" w:type="pct"/>
            <w:vMerge w:val="restar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2017-2021</w:t>
            </w:r>
          </w:p>
        </w:tc>
        <w:tc>
          <w:tcPr>
            <w:tcW w:w="281" w:type="pc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Итого</w:t>
            </w:r>
          </w:p>
        </w:tc>
        <w:tc>
          <w:tcPr>
            <w:tcW w:w="375" w:type="pct"/>
          </w:tcPr>
          <w:p w:rsidR="007025C2" w:rsidRPr="00F9482B" w:rsidRDefault="007025C2" w:rsidP="00FB2823">
            <w:pPr>
              <w:jc w:val="center"/>
              <w:rPr>
                <w:rFonts w:ascii="Times New Roman" w:hAnsi="Times New Roman"/>
                <w:bCs/>
                <w:sz w:val="20"/>
                <w:szCs w:val="20"/>
              </w:rPr>
            </w:pPr>
            <w:r w:rsidRPr="00F9482B">
              <w:rPr>
                <w:rFonts w:ascii="Times New Roman" w:hAnsi="Times New Roman"/>
                <w:bCs/>
                <w:sz w:val="20"/>
                <w:szCs w:val="20"/>
              </w:rPr>
              <w:t>3137</w:t>
            </w:r>
          </w:p>
        </w:tc>
        <w:tc>
          <w:tcPr>
            <w:tcW w:w="343" w:type="pct"/>
          </w:tcPr>
          <w:p w:rsidR="007025C2" w:rsidRPr="00F9482B" w:rsidRDefault="007025C2" w:rsidP="00FB2823">
            <w:pPr>
              <w:jc w:val="center"/>
              <w:rPr>
                <w:rFonts w:ascii="Times New Roman" w:hAnsi="Times New Roman"/>
                <w:bCs/>
                <w:sz w:val="20"/>
                <w:szCs w:val="20"/>
              </w:rPr>
            </w:pPr>
            <w:r w:rsidRPr="00F9482B">
              <w:rPr>
                <w:rFonts w:ascii="Times New Roman" w:hAnsi="Times New Roman"/>
                <w:bCs/>
                <w:sz w:val="20"/>
                <w:szCs w:val="20"/>
              </w:rPr>
              <w:t>4137</w:t>
            </w:r>
          </w:p>
        </w:tc>
        <w:tc>
          <w:tcPr>
            <w:tcW w:w="391" w:type="pct"/>
          </w:tcPr>
          <w:p w:rsidR="007025C2" w:rsidRPr="00F9482B" w:rsidRDefault="007025C2" w:rsidP="00FB2823">
            <w:pPr>
              <w:jc w:val="center"/>
              <w:rPr>
                <w:rFonts w:ascii="Times New Roman" w:hAnsi="Times New Roman"/>
                <w:sz w:val="20"/>
                <w:szCs w:val="20"/>
              </w:rPr>
            </w:pPr>
            <w:r w:rsidRPr="00F9482B">
              <w:rPr>
                <w:rFonts w:ascii="Times New Roman" w:hAnsi="Times New Roman"/>
                <w:sz w:val="20"/>
                <w:szCs w:val="20"/>
              </w:rPr>
              <w:t>3137</w:t>
            </w:r>
          </w:p>
        </w:tc>
        <w:tc>
          <w:tcPr>
            <w:tcW w:w="391" w:type="pct"/>
            <w:gridSpan w:val="3"/>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1000</w:t>
            </w:r>
          </w:p>
        </w:tc>
        <w:tc>
          <w:tcPr>
            <w:tcW w:w="391" w:type="pct"/>
            <w:gridSpan w:val="2"/>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394" w:type="pct"/>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413" w:type="pct"/>
            <w:vMerge w:val="restart"/>
          </w:tcPr>
          <w:p w:rsidR="007025C2" w:rsidRPr="00F9482B" w:rsidRDefault="007025C2" w:rsidP="00FB2823">
            <w:pPr>
              <w:pStyle w:val="ConsPlusNormal"/>
              <w:jc w:val="center"/>
              <w:rPr>
                <w:rFonts w:ascii="Times New Roman" w:hAnsi="Times New Roman" w:cs="Times New Roman"/>
                <w:sz w:val="18"/>
                <w:szCs w:val="18"/>
              </w:rPr>
            </w:pPr>
            <w:proofErr w:type="gramStart"/>
            <w:r w:rsidRPr="00F9482B">
              <w:rPr>
                <w:rFonts w:ascii="Times New Roman" w:hAnsi="Times New Roman" w:cs="Times New Roman"/>
                <w:sz w:val="18"/>
                <w:szCs w:val="18"/>
              </w:rPr>
              <w:t>Администрация</w:t>
            </w:r>
            <w:proofErr w:type="gramEnd"/>
            <w:r w:rsidRPr="00F9482B">
              <w:rPr>
                <w:rFonts w:ascii="Times New Roman" w:hAnsi="Times New Roman" w:cs="Times New Roman"/>
                <w:sz w:val="18"/>
                <w:szCs w:val="18"/>
              </w:rPr>
              <w:t xml:space="preserve"> ЗАТО городской округ Молодежный  </w:t>
            </w:r>
          </w:p>
        </w:tc>
        <w:tc>
          <w:tcPr>
            <w:tcW w:w="550" w:type="pct"/>
            <w:vMerge w:val="restart"/>
          </w:tcPr>
          <w:p w:rsidR="007025C2" w:rsidRPr="00F9482B" w:rsidRDefault="007025C2" w:rsidP="00FB2823">
            <w:pPr>
              <w:pStyle w:val="ConsPlusNormal"/>
              <w:jc w:val="center"/>
              <w:rPr>
                <w:rFonts w:ascii="Times New Roman" w:hAnsi="Times New Roman" w:cs="Times New Roman"/>
                <w:sz w:val="18"/>
                <w:szCs w:val="18"/>
              </w:rPr>
            </w:pPr>
          </w:p>
        </w:tc>
      </w:tr>
      <w:tr w:rsidR="007025C2" w:rsidRPr="00F9482B" w:rsidTr="00FB2823">
        <w:tc>
          <w:tcPr>
            <w:tcW w:w="160" w:type="pct"/>
            <w:vMerge/>
          </w:tcPr>
          <w:p w:rsidR="007025C2" w:rsidRPr="00F9482B" w:rsidRDefault="007025C2" w:rsidP="00FB2823">
            <w:pPr>
              <w:jc w:val="center"/>
              <w:rPr>
                <w:rFonts w:ascii="Times New Roman" w:hAnsi="Times New Roman"/>
                <w:sz w:val="18"/>
                <w:szCs w:val="18"/>
              </w:rPr>
            </w:pPr>
          </w:p>
        </w:tc>
        <w:tc>
          <w:tcPr>
            <w:tcW w:w="730" w:type="pct"/>
            <w:vMerge/>
          </w:tcPr>
          <w:p w:rsidR="007025C2" w:rsidRPr="00F9482B" w:rsidRDefault="007025C2" w:rsidP="00FB2823">
            <w:pPr>
              <w:rPr>
                <w:rFonts w:ascii="Times New Roman" w:hAnsi="Times New Roman"/>
                <w:sz w:val="18"/>
                <w:szCs w:val="18"/>
              </w:rPr>
            </w:pPr>
          </w:p>
        </w:tc>
        <w:tc>
          <w:tcPr>
            <w:tcW w:w="189" w:type="pct"/>
            <w:vMerge/>
          </w:tcPr>
          <w:p w:rsidR="007025C2" w:rsidRPr="00F9482B" w:rsidRDefault="007025C2" w:rsidP="00FB2823">
            <w:pPr>
              <w:jc w:val="center"/>
              <w:rPr>
                <w:rFonts w:ascii="Times New Roman" w:hAnsi="Times New Roman"/>
                <w:sz w:val="18"/>
                <w:szCs w:val="18"/>
              </w:rPr>
            </w:pPr>
          </w:p>
        </w:tc>
        <w:tc>
          <w:tcPr>
            <w:tcW w:w="281" w:type="pc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Средства бюджета Московской области</w:t>
            </w:r>
          </w:p>
        </w:tc>
        <w:tc>
          <w:tcPr>
            <w:tcW w:w="375" w:type="pct"/>
          </w:tcPr>
          <w:p w:rsidR="007025C2" w:rsidRPr="00F9482B" w:rsidRDefault="007025C2" w:rsidP="00FB2823">
            <w:pPr>
              <w:jc w:val="center"/>
              <w:rPr>
                <w:rFonts w:ascii="Times New Roman" w:hAnsi="Times New Roman"/>
                <w:bCs/>
                <w:sz w:val="20"/>
                <w:szCs w:val="20"/>
              </w:rPr>
            </w:pPr>
            <w:r w:rsidRPr="00F9482B">
              <w:rPr>
                <w:rFonts w:ascii="Times New Roman" w:hAnsi="Times New Roman"/>
                <w:bCs/>
                <w:sz w:val="20"/>
                <w:szCs w:val="20"/>
              </w:rPr>
              <w:t>1415</w:t>
            </w:r>
          </w:p>
        </w:tc>
        <w:tc>
          <w:tcPr>
            <w:tcW w:w="343" w:type="pct"/>
          </w:tcPr>
          <w:p w:rsidR="007025C2" w:rsidRPr="00F9482B" w:rsidRDefault="007025C2" w:rsidP="00FB2823">
            <w:pPr>
              <w:jc w:val="center"/>
              <w:rPr>
                <w:rFonts w:ascii="Times New Roman" w:hAnsi="Times New Roman"/>
                <w:bCs/>
                <w:sz w:val="20"/>
                <w:szCs w:val="20"/>
              </w:rPr>
            </w:pPr>
            <w:r w:rsidRPr="00F9482B">
              <w:rPr>
                <w:rFonts w:ascii="Times New Roman" w:hAnsi="Times New Roman"/>
                <w:bCs/>
                <w:sz w:val="20"/>
                <w:szCs w:val="20"/>
              </w:rPr>
              <w:t>1415</w:t>
            </w:r>
          </w:p>
        </w:tc>
        <w:tc>
          <w:tcPr>
            <w:tcW w:w="391" w:type="pct"/>
          </w:tcPr>
          <w:p w:rsidR="007025C2" w:rsidRPr="00F9482B" w:rsidRDefault="007025C2" w:rsidP="00FB2823">
            <w:pPr>
              <w:jc w:val="center"/>
              <w:rPr>
                <w:rFonts w:ascii="Times New Roman" w:hAnsi="Times New Roman"/>
                <w:sz w:val="20"/>
                <w:szCs w:val="20"/>
              </w:rPr>
            </w:pPr>
            <w:r w:rsidRPr="00F9482B">
              <w:rPr>
                <w:rFonts w:ascii="Times New Roman" w:hAnsi="Times New Roman"/>
                <w:sz w:val="20"/>
                <w:szCs w:val="20"/>
              </w:rPr>
              <w:t>1415</w:t>
            </w:r>
          </w:p>
        </w:tc>
        <w:tc>
          <w:tcPr>
            <w:tcW w:w="391" w:type="pct"/>
            <w:gridSpan w:val="3"/>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394" w:type="pct"/>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413" w:type="pct"/>
            <w:vMerge/>
          </w:tcPr>
          <w:p w:rsidR="007025C2" w:rsidRPr="00F9482B" w:rsidRDefault="007025C2" w:rsidP="00FB2823">
            <w:pPr>
              <w:jc w:val="center"/>
              <w:rPr>
                <w:rFonts w:ascii="Times New Roman" w:hAnsi="Times New Roman"/>
                <w:sz w:val="18"/>
                <w:szCs w:val="18"/>
              </w:rPr>
            </w:pPr>
          </w:p>
        </w:tc>
        <w:tc>
          <w:tcPr>
            <w:tcW w:w="550" w:type="pct"/>
            <w:vMerge/>
          </w:tcPr>
          <w:p w:rsidR="007025C2" w:rsidRPr="00F9482B" w:rsidRDefault="007025C2" w:rsidP="00FB2823">
            <w:pPr>
              <w:jc w:val="center"/>
              <w:rPr>
                <w:rFonts w:ascii="Times New Roman" w:hAnsi="Times New Roman"/>
                <w:sz w:val="18"/>
                <w:szCs w:val="18"/>
              </w:rPr>
            </w:pPr>
          </w:p>
        </w:tc>
      </w:tr>
      <w:tr w:rsidR="007025C2" w:rsidRPr="00F9482B" w:rsidTr="00FB2823">
        <w:tc>
          <w:tcPr>
            <w:tcW w:w="160" w:type="pct"/>
            <w:vMerge/>
          </w:tcPr>
          <w:p w:rsidR="007025C2" w:rsidRPr="00F9482B" w:rsidRDefault="007025C2" w:rsidP="00FB2823">
            <w:pPr>
              <w:jc w:val="center"/>
              <w:rPr>
                <w:rFonts w:ascii="Times New Roman" w:hAnsi="Times New Roman"/>
                <w:sz w:val="18"/>
                <w:szCs w:val="18"/>
              </w:rPr>
            </w:pPr>
          </w:p>
        </w:tc>
        <w:tc>
          <w:tcPr>
            <w:tcW w:w="730" w:type="pct"/>
            <w:vMerge/>
          </w:tcPr>
          <w:p w:rsidR="007025C2" w:rsidRPr="00F9482B" w:rsidRDefault="007025C2" w:rsidP="00FB2823">
            <w:pPr>
              <w:rPr>
                <w:rFonts w:ascii="Times New Roman" w:hAnsi="Times New Roman"/>
                <w:sz w:val="18"/>
                <w:szCs w:val="18"/>
              </w:rPr>
            </w:pPr>
          </w:p>
        </w:tc>
        <w:tc>
          <w:tcPr>
            <w:tcW w:w="189" w:type="pct"/>
            <w:vMerge/>
          </w:tcPr>
          <w:p w:rsidR="007025C2" w:rsidRPr="00F9482B" w:rsidRDefault="007025C2" w:rsidP="00FB2823">
            <w:pPr>
              <w:jc w:val="center"/>
              <w:rPr>
                <w:rFonts w:ascii="Times New Roman" w:hAnsi="Times New Roman"/>
                <w:sz w:val="18"/>
                <w:szCs w:val="18"/>
              </w:rPr>
            </w:pPr>
          </w:p>
        </w:tc>
        <w:tc>
          <w:tcPr>
            <w:tcW w:w="281" w:type="pc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Средства местного бюджета</w:t>
            </w:r>
          </w:p>
        </w:tc>
        <w:tc>
          <w:tcPr>
            <w:tcW w:w="375" w:type="pct"/>
          </w:tcPr>
          <w:p w:rsidR="007025C2" w:rsidRPr="00F9482B" w:rsidRDefault="007025C2" w:rsidP="00FB2823">
            <w:pPr>
              <w:rPr>
                <w:rFonts w:ascii="Times New Roman" w:hAnsi="Times New Roman"/>
                <w:bCs/>
                <w:sz w:val="20"/>
                <w:szCs w:val="20"/>
              </w:rPr>
            </w:pPr>
            <w:r w:rsidRPr="00F9482B">
              <w:rPr>
                <w:rFonts w:ascii="Times New Roman" w:hAnsi="Times New Roman"/>
                <w:bCs/>
                <w:sz w:val="20"/>
                <w:szCs w:val="20"/>
              </w:rPr>
              <w:t>75</w:t>
            </w:r>
          </w:p>
        </w:tc>
        <w:tc>
          <w:tcPr>
            <w:tcW w:w="343" w:type="pct"/>
          </w:tcPr>
          <w:p w:rsidR="007025C2" w:rsidRPr="00F9482B" w:rsidRDefault="007025C2" w:rsidP="00FB2823">
            <w:pPr>
              <w:jc w:val="center"/>
              <w:rPr>
                <w:rFonts w:ascii="Times New Roman" w:hAnsi="Times New Roman"/>
                <w:sz w:val="20"/>
                <w:szCs w:val="20"/>
              </w:rPr>
            </w:pPr>
            <w:r w:rsidRPr="00F9482B">
              <w:rPr>
                <w:rFonts w:ascii="Times New Roman" w:hAnsi="Times New Roman"/>
                <w:sz w:val="20"/>
                <w:szCs w:val="20"/>
              </w:rPr>
              <w:t>1075</w:t>
            </w:r>
          </w:p>
        </w:tc>
        <w:tc>
          <w:tcPr>
            <w:tcW w:w="391" w:type="pct"/>
          </w:tcPr>
          <w:p w:rsidR="007025C2" w:rsidRPr="00F9482B" w:rsidRDefault="007025C2" w:rsidP="00FB2823">
            <w:pPr>
              <w:jc w:val="center"/>
              <w:rPr>
                <w:rFonts w:ascii="Times New Roman" w:hAnsi="Times New Roman"/>
                <w:sz w:val="20"/>
                <w:szCs w:val="20"/>
              </w:rPr>
            </w:pPr>
            <w:r w:rsidRPr="00F9482B">
              <w:rPr>
                <w:rFonts w:ascii="Times New Roman" w:hAnsi="Times New Roman"/>
                <w:sz w:val="20"/>
                <w:szCs w:val="20"/>
              </w:rPr>
              <w:t>75</w:t>
            </w:r>
          </w:p>
        </w:tc>
        <w:tc>
          <w:tcPr>
            <w:tcW w:w="391" w:type="pct"/>
            <w:gridSpan w:val="3"/>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1000</w:t>
            </w:r>
          </w:p>
        </w:tc>
        <w:tc>
          <w:tcPr>
            <w:tcW w:w="391" w:type="pct"/>
            <w:gridSpan w:val="2"/>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394" w:type="pct"/>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413" w:type="pct"/>
            <w:vMerge/>
          </w:tcPr>
          <w:p w:rsidR="007025C2" w:rsidRPr="00F9482B" w:rsidRDefault="007025C2" w:rsidP="00FB2823">
            <w:pPr>
              <w:jc w:val="center"/>
              <w:rPr>
                <w:rFonts w:ascii="Times New Roman" w:hAnsi="Times New Roman"/>
                <w:sz w:val="18"/>
                <w:szCs w:val="18"/>
              </w:rPr>
            </w:pPr>
          </w:p>
        </w:tc>
        <w:tc>
          <w:tcPr>
            <w:tcW w:w="550" w:type="pct"/>
            <w:vMerge/>
          </w:tcPr>
          <w:p w:rsidR="007025C2" w:rsidRPr="00F9482B" w:rsidRDefault="007025C2" w:rsidP="00FB2823">
            <w:pPr>
              <w:jc w:val="center"/>
              <w:rPr>
                <w:rFonts w:ascii="Times New Roman" w:hAnsi="Times New Roman"/>
                <w:sz w:val="18"/>
                <w:szCs w:val="18"/>
              </w:rPr>
            </w:pPr>
          </w:p>
        </w:tc>
      </w:tr>
      <w:tr w:rsidR="007025C2" w:rsidRPr="00F9482B" w:rsidTr="00FB2823">
        <w:tc>
          <w:tcPr>
            <w:tcW w:w="160" w:type="pct"/>
            <w:vMerge/>
          </w:tcPr>
          <w:p w:rsidR="007025C2" w:rsidRPr="00F9482B" w:rsidRDefault="007025C2" w:rsidP="00FB2823">
            <w:pPr>
              <w:jc w:val="center"/>
              <w:rPr>
                <w:rFonts w:ascii="Times New Roman" w:hAnsi="Times New Roman"/>
                <w:sz w:val="18"/>
                <w:szCs w:val="18"/>
              </w:rPr>
            </w:pPr>
          </w:p>
        </w:tc>
        <w:tc>
          <w:tcPr>
            <w:tcW w:w="730" w:type="pct"/>
            <w:vMerge/>
          </w:tcPr>
          <w:p w:rsidR="007025C2" w:rsidRPr="00F9482B" w:rsidRDefault="007025C2" w:rsidP="00FB2823">
            <w:pPr>
              <w:rPr>
                <w:rFonts w:ascii="Times New Roman" w:hAnsi="Times New Roman"/>
                <w:sz w:val="18"/>
                <w:szCs w:val="18"/>
              </w:rPr>
            </w:pPr>
          </w:p>
        </w:tc>
        <w:tc>
          <w:tcPr>
            <w:tcW w:w="189" w:type="pct"/>
            <w:vMerge/>
          </w:tcPr>
          <w:p w:rsidR="007025C2" w:rsidRPr="00F9482B" w:rsidRDefault="007025C2" w:rsidP="00FB2823">
            <w:pPr>
              <w:jc w:val="center"/>
              <w:rPr>
                <w:rFonts w:ascii="Times New Roman" w:hAnsi="Times New Roman"/>
                <w:sz w:val="18"/>
                <w:szCs w:val="18"/>
              </w:rPr>
            </w:pPr>
          </w:p>
        </w:tc>
        <w:tc>
          <w:tcPr>
            <w:tcW w:w="281" w:type="pct"/>
          </w:tcPr>
          <w:p w:rsidR="007025C2" w:rsidRPr="00F9482B" w:rsidRDefault="007025C2" w:rsidP="00FB2823">
            <w:pPr>
              <w:pStyle w:val="ConsPlusNormal"/>
              <w:jc w:val="center"/>
              <w:rPr>
                <w:rFonts w:ascii="Times New Roman" w:hAnsi="Times New Roman" w:cs="Times New Roman"/>
                <w:sz w:val="18"/>
                <w:szCs w:val="18"/>
              </w:rPr>
            </w:pPr>
            <w:r w:rsidRPr="00F9482B">
              <w:rPr>
                <w:rFonts w:ascii="Times New Roman" w:hAnsi="Times New Roman" w:cs="Times New Roman"/>
                <w:sz w:val="18"/>
                <w:szCs w:val="18"/>
              </w:rPr>
              <w:t>Внебюджетные источники</w:t>
            </w:r>
          </w:p>
        </w:tc>
        <w:tc>
          <w:tcPr>
            <w:tcW w:w="375" w:type="pct"/>
          </w:tcPr>
          <w:p w:rsidR="007025C2" w:rsidRPr="00F9482B" w:rsidRDefault="007025C2" w:rsidP="00FB2823">
            <w:pPr>
              <w:rPr>
                <w:rFonts w:ascii="Times New Roman" w:hAnsi="Times New Roman"/>
                <w:bCs/>
                <w:sz w:val="20"/>
                <w:szCs w:val="20"/>
              </w:rPr>
            </w:pPr>
            <w:r w:rsidRPr="00F9482B">
              <w:rPr>
                <w:rFonts w:ascii="Times New Roman" w:hAnsi="Times New Roman"/>
                <w:bCs/>
                <w:sz w:val="20"/>
                <w:szCs w:val="20"/>
              </w:rPr>
              <w:t>1647</w:t>
            </w:r>
          </w:p>
        </w:tc>
        <w:tc>
          <w:tcPr>
            <w:tcW w:w="343" w:type="pct"/>
          </w:tcPr>
          <w:p w:rsidR="007025C2" w:rsidRPr="00F9482B" w:rsidRDefault="007025C2" w:rsidP="00FB2823">
            <w:pPr>
              <w:jc w:val="center"/>
              <w:rPr>
                <w:rFonts w:ascii="Times New Roman" w:hAnsi="Times New Roman"/>
                <w:sz w:val="20"/>
                <w:szCs w:val="20"/>
              </w:rPr>
            </w:pPr>
            <w:r w:rsidRPr="00F9482B">
              <w:rPr>
                <w:rFonts w:ascii="Times New Roman" w:hAnsi="Times New Roman"/>
                <w:sz w:val="20"/>
                <w:szCs w:val="20"/>
              </w:rPr>
              <w:t>1647</w:t>
            </w:r>
          </w:p>
        </w:tc>
        <w:tc>
          <w:tcPr>
            <w:tcW w:w="391" w:type="pct"/>
          </w:tcPr>
          <w:p w:rsidR="007025C2" w:rsidRPr="00F9482B" w:rsidRDefault="007025C2" w:rsidP="00FB2823">
            <w:pPr>
              <w:jc w:val="center"/>
              <w:rPr>
                <w:rFonts w:ascii="Times New Roman" w:hAnsi="Times New Roman"/>
                <w:sz w:val="20"/>
                <w:szCs w:val="20"/>
              </w:rPr>
            </w:pPr>
            <w:r w:rsidRPr="00F9482B">
              <w:rPr>
                <w:rFonts w:ascii="Times New Roman" w:hAnsi="Times New Roman"/>
                <w:sz w:val="20"/>
                <w:szCs w:val="20"/>
              </w:rPr>
              <w:t>1647</w:t>
            </w:r>
          </w:p>
        </w:tc>
        <w:tc>
          <w:tcPr>
            <w:tcW w:w="391" w:type="pct"/>
            <w:gridSpan w:val="3"/>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394" w:type="pct"/>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413" w:type="pct"/>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Управляющая организация</w:t>
            </w:r>
          </w:p>
        </w:tc>
        <w:tc>
          <w:tcPr>
            <w:tcW w:w="550" w:type="pct"/>
          </w:tcPr>
          <w:p w:rsidR="007025C2" w:rsidRPr="00F9482B" w:rsidRDefault="007025C2" w:rsidP="00FB2823">
            <w:pPr>
              <w:jc w:val="center"/>
              <w:rPr>
                <w:rFonts w:ascii="Times New Roman" w:hAnsi="Times New Roman"/>
                <w:sz w:val="18"/>
                <w:szCs w:val="18"/>
              </w:rPr>
            </w:pPr>
          </w:p>
        </w:tc>
      </w:tr>
      <w:tr w:rsidR="007025C2" w:rsidRPr="00F9482B" w:rsidTr="00FB2823">
        <w:tc>
          <w:tcPr>
            <w:tcW w:w="160" w:type="pct"/>
          </w:tcPr>
          <w:p w:rsidR="007025C2" w:rsidRPr="00F9482B" w:rsidRDefault="007025C2" w:rsidP="00FB2823">
            <w:pPr>
              <w:pStyle w:val="ConsPlusNormal"/>
              <w:jc w:val="center"/>
              <w:rPr>
                <w:rFonts w:ascii="Times New Roman" w:hAnsi="Times New Roman" w:cs="Times New Roman"/>
                <w:sz w:val="18"/>
                <w:szCs w:val="18"/>
              </w:rPr>
            </w:pPr>
          </w:p>
        </w:tc>
        <w:tc>
          <w:tcPr>
            <w:tcW w:w="730" w:type="pct"/>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Итого по подпрограмме</w:t>
            </w:r>
          </w:p>
        </w:tc>
        <w:tc>
          <w:tcPr>
            <w:tcW w:w="189" w:type="pct"/>
          </w:tcPr>
          <w:p w:rsidR="007025C2" w:rsidRPr="00F9482B" w:rsidRDefault="007025C2" w:rsidP="00FB2823">
            <w:pPr>
              <w:pStyle w:val="ConsPlusNormal"/>
              <w:jc w:val="center"/>
              <w:rPr>
                <w:rFonts w:ascii="Times New Roman" w:hAnsi="Times New Roman" w:cs="Times New Roman"/>
                <w:sz w:val="18"/>
                <w:szCs w:val="18"/>
              </w:rPr>
            </w:pPr>
          </w:p>
        </w:tc>
        <w:tc>
          <w:tcPr>
            <w:tcW w:w="281" w:type="pct"/>
          </w:tcPr>
          <w:p w:rsidR="007025C2" w:rsidRPr="00F9482B" w:rsidRDefault="007025C2" w:rsidP="00FB2823">
            <w:pPr>
              <w:pStyle w:val="ConsPlusNormal"/>
              <w:jc w:val="center"/>
              <w:rPr>
                <w:rFonts w:ascii="Times New Roman" w:hAnsi="Times New Roman" w:cs="Times New Roman"/>
                <w:sz w:val="18"/>
                <w:szCs w:val="18"/>
              </w:rPr>
            </w:pPr>
          </w:p>
        </w:tc>
        <w:tc>
          <w:tcPr>
            <w:tcW w:w="375" w:type="pct"/>
          </w:tcPr>
          <w:p w:rsidR="007025C2" w:rsidRPr="00F9482B" w:rsidRDefault="007025C2" w:rsidP="00FB2823">
            <w:pPr>
              <w:jc w:val="center"/>
              <w:rPr>
                <w:rFonts w:ascii="Times New Roman" w:hAnsi="Times New Roman"/>
                <w:bCs/>
                <w:sz w:val="20"/>
                <w:szCs w:val="20"/>
              </w:rPr>
            </w:pPr>
            <w:r w:rsidRPr="00F9482B">
              <w:rPr>
                <w:rFonts w:ascii="Times New Roman" w:hAnsi="Times New Roman"/>
                <w:bCs/>
                <w:sz w:val="20"/>
                <w:szCs w:val="20"/>
              </w:rPr>
              <w:t>3137</w:t>
            </w:r>
          </w:p>
        </w:tc>
        <w:tc>
          <w:tcPr>
            <w:tcW w:w="343" w:type="pct"/>
          </w:tcPr>
          <w:p w:rsidR="007025C2" w:rsidRPr="00F9482B" w:rsidRDefault="007025C2" w:rsidP="00FB2823">
            <w:pPr>
              <w:jc w:val="center"/>
              <w:rPr>
                <w:rFonts w:ascii="Times New Roman" w:hAnsi="Times New Roman"/>
                <w:bCs/>
                <w:sz w:val="20"/>
                <w:szCs w:val="20"/>
              </w:rPr>
            </w:pPr>
            <w:r w:rsidRPr="00F9482B">
              <w:rPr>
                <w:rFonts w:ascii="Times New Roman" w:hAnsi="Times New Roman"/>
                <w:bCs/>
                <w:sz w:val="20"/>
                <w:szCs w:val="20"/>
              </w:rPr>
              <w:t>4137</w:t>
            </w:r>
          </w:p>
        </w:tc>
        <w:tc>
          <w:tcPr>
            <w:tcW w:w="391" w:type="pct"/>
          </w:tcPr>
          <w:p w:rsidR="007025C2" w:rsidRPr="00F9482B" w:rsidRDefault="007025C2" w:rsidP="00FB2823">
            <w:pPr>
              <w:jc w:val="center"/>
              <w:rPr>
                <w:rFonts w:ascii="Times New Roman" w:hAnsi="Times New Roman"/>
                <w:sz w:val="20"/>
                <w:szCs w:val="20"/>
              </w:rPr>
            </w:pPr>
            <w:r w:rsidRPr="00F9482B">
              <w:rPr>
                <w:rFonts w:ascii="Times New Roman" w:hAnsi="Times New Roman"/>
                <w:sz w:val="20"/>
                <w:szCs w:val="20"/>
              </w:rPr>
              <w:t>3137</w:t>
            </w:r>
          </w:p>
        </w:tc>
        <w:tc>
          <w:tcPr>
            <w:tcW w:w="391" w:type="pct"/>
            <w:gridSpan w:val="3"/>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1000</w:t>
            </w:r>
          </w:p>
        </w:tc>
        <w:tc>
          <w:tcPr>
            <w:tcW w:w="391" w:type="pct"/>
            <w:gridSpan w:val="2"/>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394" w:type="pct"/>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413" w:type="pct"/>
          </w:tcPr>
          <w:p w:rsidR="007025C2" w:rsidRPr="00F9482B" w:rsidRDefault="007025C2" w:rsidP="00FB2823">
            <w:pPr>
              <w:pStyle w:val="ConsPlusNormal"/>
              <w:jc w:val="center"/>
              <w:rPr>
                <w:rFonts w:ascii="Times New Roman" w:hAnsi="Times New Roman" w:cs="Times New Roman"/>
                <w:sz w:val="18"/>
                <w:szCs w:val="18"/>
              </w:rPr>
            </w:pPr>
          </w:p>
        </w:tc>
        <w:tc>
          <w:tcPr>
            <w:tcW w:w="550" w:type="pct"/>
          </w:tcPr>
          <w:p w:rsidR="007025C2" w:rsidRPr="00F9482B" w:rsidRDefault="007025C2" w:rsidP="00FB2823">
            <w:pPr>
              <w:pStyle w:val="ConsPlusNormal"/>
              <w:jc w:val="center"/>
              <w:rPr>
                <w:rFonts w:ascii="Times New Roman" w:hAnsi="Times New Roman" w:cs="Times New Roman"/>
                <w:sz w:val="18"/>
                <w:szCs w:val="18"/>
              </w:rPr>
            </w:pPr>
          </w:p>
        </w:tc>
      </w:tr>
      <w:tr w:rsidR="007025C2" w:rsidRPr="00F9482B" w:rsidTr="00FB2823">
        <w:tc>
          <w:tcPr>
            <w:tcW w:w="160" w:type="pct"/>
          </w:tcPr>
          <w:p w:rsidR="007025C2" w:rsidRPr="00F9482B" w:rsidRDefault="007025C2" w:rsidP="00FB2823">
            <w:pPr>
              <w:pStyle w:val="ConsPlusNormal"/>
              <w:jc w:val="center"/>
              <w:rPr>
                <w:rFonts w:ascii="Times New Roman" w:hAnsi="Times New Roman" w:cs="Times New Roman"/>
                <w:sz w:val="18"/>
                <w:szCs w:val="18"/>
              </w:rPr>
            </w:pPr>
          </w:p>
        </w:tc>
        <w:tc>
          <w:tcPr>
            <w:tcW w:w="730" w:type="pct"/>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В том числе:</w:t>
            </w:r>
          </w:p>
        </w:tc>
        <w:tc>
          <w:tcPr>
            <w:tcW w:w="189" w:type="pct"/>
          </w:tcPr>
          <w:p w:rsidR="007025C2" w:rsidRPr="00F9482B" w:rsidRDefault="007025C2" w:rsidP="00FB2823">
            <w:pPr>
              <w:pStyle w:val="ConsPlusNormal"/>
              <w:jc w:val="center"/>
              <w:rPr>
                <w:rFonts w:ascii="Times New Roman" w:hAnsi="Times New Roman" w:cs="Times New Roman"/>
                <w:sz w:val="18"/>
                <w:szCs w:val="18"/>
              </w:rPr>
            </w:pPr>
          </w:p>
        </w:tc>
        <w:tc>
          <w:tcPr>
            <w:tcW w:w="281" w:type="pct"/>
          </w:tcPr>
          <w:p w:rsidR="007025C2" w:rsidRPr="00F9482B" w:rsidRDefault="007025C2" w:rsidP="00FB2823">
            <w:pPr>
              <w:pStyle w:val="ConsPlusNormal"/>
              <w:jc w:val="center"/>
              <w:rPr>
                <w:rFonts w:ascii="Times New Roman" w:hAnsi="Times New Roman" w:cs="Times New Roman"/>
                <w:sz w:val="18"/>
                <w:szCs w:val="18"/>
              </w:rPr>
            </w:pPr>
          </w:p>
        </w:tc>
        <w:tc>
          <w:tcPr>
            <w:tcW w:w="375" w:type="pct"/>
          </w:tcPr>
          <w:p w:rsidR="007025C2" w:rsidRPr="00F9482B" w:rsidRDefault="007025C2" w:rsidP="00FB2823">
            <w:pPr>
              <w:jc w:val="center"/>
              <w:rPr>
                <w:rFonts w:ascii="Times New Roman" w:hAnsi="Times New Roman"/>
                <w:bCs/>
                <w:sz w:val="20"/>
                <w:szCs w:val="20"/>
              </w:rPr>
            </w:pPr>
            <w:r w:rsidRPr="00F9482B">
              <w:rPr>
                <w:rFonts w:ascii="Times New Roman" w:hAnsi="Times New Roman"/>
                <w:bCs/>
                <w:sz w:val="20"/>
                <w:szCs w:val="20"/>
              </w:rPr>
              <w:t>1415</w:t>
            </w:r>
          </w:p>
        </w:tc>
        <w:tc>
          <w:tcPr>
            <w:tcW w:w="343" w:type="pct"/>
          </w:tcPr>
          <w:p w:rsidR="007025C2" w:rsidRPr="00F9482B" w:rsidRDefault="007025C2" w:rsidP="00FB2823">
            <w:pPr>
              <w:jc w:val="center"/>
              <w:rPr>
                <w:rFonts w:ascii="Times New Roman" w:hAnsi="Times New Roman"/>
                <w:bCs/>
                <w:sz w:val="20"/>
                <w:szCs w:val="20"/>
              </w:rPr>
            </w:pPr>
            <w:r w:rsidRPr="00F9482B">
              <w:rPr>
                <w:rFonts w:ascii="Times New Roman" w:hAnsi="Times New Roman"/>
                <w:bCs/>
                <w:sz w:val="20"/>
                <w:szCs w:val="20"/>
              </w:rPr>
              <w:t>1415</w:t>
            </w:r>
          </w:p>
        </w:tc>
        <w:tc>
          <w:tcPr>
            <w:tcW w:w="391" w:type="pct"/>
          </w:tcPr>
          <w:p w:rsidR="007025C2" w:rsidRPr="00F9482B" w:rsidRDefault="007025C2" w:rsidP="00FB2823">
            <w:pPr>
              <w:jc w:val="center"/>
              <w:rPr>
                <w:rFonts w:ascii="Times New Roman" w:hAnsi="Times New Roman"/>
                <w:sz w:val="20"/>
                <w:szCs w:val="20"/>
              </w:rPr>
            </w:pPr>
            <w:r w:rsidRPr="00F9482B">
              <w:rPr>
                <w:rFonts w:ascii="Times New Roman" w:hAnsi="Times New Roman"/>
                <w:sz w:val="20"/>
                <w:szCs w:val="20"/>
              </w:rPr>
              <w:t>1415</w:t>
            </w:r>
          </w:p>
        </w:tc>
        <w:tc>
          <w:tcPr>
            <w:tcW w:w="391" w:type="pct"/>
            <w:gridSpan w:val="3"/>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394" w:type="pct"/>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413" w:type="pct"/>
          </w:tcPr>
          <w:p w:rsidR="007025C2" w:rsidRPr="00F9482B" w:rsidRDefault="007025C2" w:rsidP="00FB2823">
            <w:pPr>
              <w:pStyle w:val="ConsPlusNormal"/>
              <w:jc w:val="center"/>
              <w:rPr>
                <w:rFonts w:ascii="Times New Roman" w:hAnsi="Times New Roman" w:cs="Times New Roman"/>
                <w:sz w:val="18"/>
                <w:szCs w:val="18"/>
              </w:rPr>
            </w:pPr>
          </w:p>
        </w:tc>
        <w:tc>
          <w:tcPr>
            <w:tcW w:w="550" w:type="pct"/>
          </w:tcPr>
          <w:p w:rsidR="007025C2" w:rsidRPr="00F9482B" w:rsidRDefault="007025C2" w:rsidP="00FB2823">
            <w:pPr>
              <w:pStyle w:val="ConsPlusNormal"/>
              <w:jc w:val="center"/>
              <w:rPr>
                <w:rFonts w:ascii="Times New Roman" w:hAnsi="Times New Roman" w:cs="Times New Roman"/>
                <w:sz w:val="18"/>
                <w:szCs w:val="18"/>
              </w:rPr>
            </w:pPr>
          </w:p>
        </w:tc>
      </w:tr>
      <w:tr w:rsidR="007025C2" w:rsidRPr="00F9482B" w:rsidTr="00FB2823">
        <w:tc>
          <w:tcPr>
            <w:tcW w:w="160" w:type="pct"/>
          </w:tcPr>
          <w:p w:rsidR="007025C2" w:rsidRPr="00F9482B" w:rsidRDefault="007025C2" w:rsidP="00FB2823">
            <w:pPr>
              <w:pStyle w:val="ConsPlusNormal"/>
              <w:jc w:val="center"/>
              <w:rPr>
                <w:rFonts w:ascii="Times New Roman" w:hAnsi="Times New Roman" w:cs="Times New Roman"/>
                <w:sz w:val="18"/>
                <w:szCs w:val="18"/>
              </w:rPr>
            </w:pPr>
          </w:p>
        </w:tc>
        <w:tc>
          <w:tcPr>
            <w:tcW w:w="730" w:type="pct"/>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Бюджет Московской области</w:t>
            </w:r>
          </w:p>
        </w:tc>
        <w:tc>
          <w:tcPr>
            <w:tcW w:w="189" w:type="pct"/>
          </w:tcPr>
          <w:p w:rsidR="007025C2" w:rsidRPr="00F9482B" w:rsidRDefault="007025C2" w:rsidP="00FB2823">
            <w:pPr>
              <w:pStyle w:val="ConsPlusNormal"/>
              <w:jc w:val="center"/>
              <w:rPr>
                <w:rFonts w:ascii="Times New Roman" w:hAnsi="Times New Roman" w:cs="Times New Roman"/>
                <w:sz w:val="18"/>
                <w:szCs w:val="18"/>
              </w:rPr>
            </w:pPr>
          </w:p>
        </w:tc>
        <w:tc>
          <w:tcPr>
            <w:tcW w:w="281" w:type="pct"/>
          </w:tcPr>
          <w:p w:rsidR="007025C2" w:rsidRPr="00F9482B" w:rsidRDefault="007025C2" w:rsidP="00FB2823">
            <w:pPr>
              <w:pStyle w:val="ConsPlusNormal"/>
              <w:jc w:val="center"/>
              <w:rPr>
                <w:rFonts w:ascii="Times New Roman" w:hAnsi="Times New Roman" w:cs="Times New Roman"/>
                <w:sz w:val="18"/>
                <w:szCs w:val="18"/>
              </w:rPr>
            </w:pPr>
          </w:p>
        </w:tc>
        <w:tc>
          <w:tcPr>
            <w:tcW w:w="375" w:type="pct"/>
          </w:tcPr>
          <w:p w:rsidR="007025C2" w:rsidRPr="00F9482B" w:rsidRDefault="007025C2" w:rsidP="00FB2823">
            <w:pPr>
              <w:rPr>
                <w:rFonts w:ascii="Times New Roman" w:hAnsi="Times New Roman"/>
                <w:bCs/>
                <w:sz w:val="20"/>
                <w:szCs w:val="20"/>
              </w:rPr>
            </w:pPr>
            <w:r w:rsidRPr="00F9482B">
              <w:rPr>
                <w:rFonts w:ascii="Times New Roman" w:hAnsi="Times New Roman"/>
                <w:bCs/>
                <w:sz w:val="20"/>
                <w:szCs w:val="20"/>
              </w:rPr>
              <w:t>75</w:t>
            </w:r>
          </w:p>
        </w:tc>
        <w:tc>
          <w:tcPr>
            <w:tcW w:w="343" w:type="pct"/>
          </w:tcPr>
          <w:p w:rsidR="007025C2" w:rsidRPr="00F9482B" w:rsidRDefault="007025C2" w:rsidP="00FB2823">
            <w:pPr>
              <w:jc w:val="center"/>
              <w:rPr>
                <w:rFonts w:ascii="Times New Roman" w:hAnsi="Times New Roman"/>
                <w:sz w:val="20"/>
                <w:szCs w:val="20"/>
              </w:rPr>
            </w:pPr>
            <w:r w:rsidRPr="00F9482B">
              <w:rPr>
                <w:rFonts w:ascii="Times New Roman" w:hAnsi="Times New Roman"/>
                <w:sz w:val="20"/>
                <w:szCs w:val="20"/>
              </w:rPr>
              <w:t>1075</w:t>
            </w:r>
          </w:p>
        </w:tc>
        <w:tc>
          <w:tcPr>
            <w:tcW w:w="391" w:type="pct"/>
          </w:tcPr>
          <w:p w:rsidR="007025C2" w:rsidRPr="00F9482B" w:rsidRDefault="007025C2" w:rsidP="00FB2823">
            <w:pPr>
              <w:jc w:val="center"/>
              <w:rPr>
                <w:rFonts w:ascii="Times New Roman" w:hAnsi="Times New Roman"/>
                <w:sz w:val="20"/>
                <w:szCs w:val="20"/>
              </w:rPr>
            </w:pPr>
            <w:r w:rsidRPr="00F9482B">
              <w:rPr>
                <w:rFonts w:ascii="Times New Roman" w:hAnsi="Times New Roman"/>
                <w:sz w:val="20"/>
                <w:szCs w:val="20"/>
              </w:rPr>
              <w:t>75</w:t>
            </w:r>
          </w:p>
        </w:tc>
        <w:tc>
          <w:tcPr>
            <w:tcW w:w="391" w:type="pct"/>
            <w:gridSpan w:val="3"/>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1000</w:t>
            </w:r>
          </w:p>
        </w:tc>
        <w:tc>
          <w:tcPr>
            <w:tcW w:w="391" w:type="pct"/>
            <w:gridSpan w:val="2"/>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394" w:type="pct"/>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413" w:type="pct"/>
          </w:tcPr>
          <w:p w:rsidR="007025C2" w:rsidRPr="00F9482B" w:rsidRDefault="007025C2" w:rsidP="00FB2823">
            <w:pPr>
              <w:pStyle w:val="ConsPlusNormal"/>
              <w:jc w:val="center"/>
              <w:rPr>
                <w:rFonts w:ascii="Times New Roman" w:hAnsi="Times New Roman" w:cs="Times New Roman"/>
                <w:sz w:val="18"/>
                <w:szCs w:val="18"/>
              </w:rPr>
            </w:pPr>
          </w:p>
        </w:tc>
        <w:tc>
          <w:tcPr>
            <w:tcW w:w="550" w:type="pct"/>
          </w:tcPr>
          <w:p w:rsidR="007025C2" w:rsidRPr="00F9482B" w:rsidRDefault="007025C2" w:rsidP="00FB2823">
            <w:pPr>
              <w:pStyle w:val="ConsPlusNormal"/>
              <w:jc w:val="center"/>
              <w:rPr>
                <w:rFonts w:ascii="Times New Roman" w:hAnsi="Times New Roman" w:cs="Times New Roman"/>
                <w:sz w:val="18"/>
                <w:szCs w:val="18"/>
              </w:rPr>
            </w:pPr>
          </w:p>
        </w:tc>
      </w:tr>
      <w:tr w:rsidR="007025C2" w:rsidRPr="00F9482B" w:rsidTr="00FB2823">
        <w:tc>
          <w:tcPr>
            <w:tcW w:w="160" w:type="pct"/>
          </w:tcPr>
          <w:p w:rsidR="007025C2" w:rsidRPr="00F9482B" w:rsidRDefault="007025C2" w:rsidP="00FB2823">
            <w:pPr>
              <w:pStyle w:val="ConsPlusNormal"/>
              <w:jc w:val="center"/>
              <w:rPr>
                <w:rFonts w:ascii="Times New Roman" w:hAnsi="Times New Roman" w:cs="Times New Roman"/>
                <w:sz w:val="18"/>
                <w:szCs w:val="18"/>
              </w:rPr>
            </w:pPr>
          </w:p>
        </w:tc>
        <w:tc>
          <w:tcPr>
            <w:tcW w:w="730" w:type="pct"/>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 xml:space="preserve">Средства местного бюджета </w:t>
            </w:r>
          </w:p>
        </w:tc>
        <w:tc>
          <w:tcPr>
            <w:tcW w:w="189" w:type="pct"/>
          </w:tcPr>
          <w:p w:rsidR="007025C2" w:rsidRPr="00F9482B" w:rsidRDefault="007025C2" w:rsidP="00FB2823">
            <w:pPr>
              <w:pStyle w:val="ConsPlusNormal"/>
              <w:jc w:val="center"/>
              <w:rPr>
                <w:rFonts w:ascii="Times New Roman" w:hAnsi="Times New Roman" w:cs="Times New Roman"/>
                <w:sz w:val="18"/>
                <w:szCs w:val="18"/>
              </w:rPr>
            </w:pPr>
          </w:p>
        </w:tc>
        <w:tc>
          <w:tcPr>
            <w:tcW w:w="281" w:type="pct"/>
          </w:tcPr>
          <w:p w:rsidR="007025C2" w:rsidRPr="00F9482B" w:rsidRDefault="007025C2" w:rsidP="00FB2823">
            <w:pPr>
              <w:pStyle w:val="ConsPlusNormal"/>
              <w:jc w:val="center"/>
              <w:rPr>
                <w:rFonts w:ascii="Times New Roman" w:hAnsi="Times New Roman" w:cs="Times New Roman"/>
                <w:sz w:val="18"/>
                <w:szCs w:val="18"/>
              </w:rPr>
            </w:pPr>
          </w:p>
        </w:tc>
        <w:tc>
          <w:tcPr>
            <w:tcW w:w="375" w:type="pct"/>
          </w:tcPr>
          <w:p w:rsidR="007025C2" w:rsidRPr="00F9482B" w:rsidRDefault="007025C2" w:rsidP="00FB2823">
            <w:pPr>
              <w:rPr>
                <w:rFonts w:ascii="Times New Roman" w:hAnsi="Times New Roman"/>
                <w:bCs/>
                <w:sz w:val="20"/>
                <w:szCs w:val="20"/>
              </w:rPr>
            </w:pPr>
            <w:r w:rsidRPr="00F9482B">
              <w:rPr>
                <w:rFonts w:ascii="Times New Roman" w:hAnsi="Times New Roman"/>
                <w:bCs/>
                <w:sz w:val="20"/>
                <w:szCs w:val="20"/>
              </w:rPr>
              <w:t>1647</w:t>
            </w:r>
          </w:p>
        </w:tc>
        <w:tc>
          <w:tcPr>
            <w:tcW w:w="343" w:type="pct"/>
          </w:tcPr>
          <w:p w:rsidR="007025C2" w:rsidRPr="00F9482B" w:rsidRDefault="007025C2" w:rsidP="00FB2823">
            <w:pPr>
              <w:jc w:val="center"/>
              <w:rPr>
                <w:rFonts w:ascii="Times New Roman" w:hAnsi="Times New Roman"/>
                <w:sz w:val="20"/>
                <w:szCs w:val="20"/>
              </w:rPr>
            </w:pPr>
            <w:r w:rsidRPr="00F9482B">
              <w:rPr>
                <w:rFonts w:ascii="Times New Roman" w:hAnsi="Times New Roman"/>
                <w:sz w:val="20"/>
                <w:szCs w:val="20"/>
              </w:rPr>
              <w:t>1647</w:t>
            </w:r>
          </w:p>
        </w:tc>
        <w:tc>
          <w:tcPr>
            <w:tcW w:w="391" w:type="pct"/>
          </w:tcPr>
          <w:p w:rsidR="007025C2" w:rsidRPr="00F9482B" w:rsidRDefault="007025C2" w:rsidP="00FB2823">
            <w:pPr>
              <w:jc w:val="center"/>
              <w:rPr>
                <w:rFonts w:ascii="Times New Roman" w:hAnsi="Times New Roman"/>
                <w:sz w:val="20"/>
                <w:szCs w:val="20"/>
              </w:rPr>
            </w:pPr>
            <w:r w:rsidRPr="00F9482B">
              <w:rPr>
                <w:rFonts w:ascii="Times New Roman" w:hAnsi="Times New Roman"/>
                <w:sz w:val="20"/>
                <w:szCs w:val="20"/>
              </w:rPr>
              <w:t>1647</w:t>
            </w:r>
          </w:p>
        </w:tc>
        <w:tc>
          <w:tcPr>
            <w:tcW w:w="391" w:type="pct"/>
            <w:gridSpan w:val="3"/>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394" w:type="pct"/>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413" w:type="pct"/>
          </w:tcPr>
          <w:p w:rsidR="007025C2" w:rsidRPr="00F9482B" w:rsidRDefault="007025C2" w:rsidP="00FB2823">
            <w:pPr>
              <w:pStyle w:val="ConsPlusNormal"/>
              <w:jc w:val="center"/>
              <w:rPr>
                <w:rFonts w:ascii="Times New Roman" w:hAnsi="Times New Roman" w:cs="Times New Roman"/>
                <w:sz w:val="18"/>
                <w:szCs w:val="18"/>
              </w:rPr>
            </w:pPr>
          </w:p>
        </w:tc>
        <w:tc>
          <w:tcPr>
            <w:tcW w:w="550" w:type="pct"/>
          </w:tcPr>
          <w:p w:rsidR="007025C2" w:rsidRPr="00F9482B" w:rsidRDefault="007025C2" w:rsidP="00FB2823">
            <w:pPr>
              <w:pStyle w:val="ConsPlusNormal"/>
              <w:jc w:val="center"/>
              <w:rPr>
                <w:rFonts w:ascii="Times New Roman" w:hAnsi="Times New Roman" w:cs="Times New Roman"/>
                <w:sz w:val="18"/>
                <w:szCs w:val="18"/>
              </w:rPr>
            </w:pPr>
          </w:p>
        </w:tc>
      </w:tr>
      <w:tr w:rsidR="007025C2" w:rsidRPr="00292FDA" w:rsidTr="00FB2823">
        <w:tc>
          <w:tcPr>
            <w:tcW w:w="160" w:type="pct"/>
          </w:tcPr>
          <w:p w:rsidR="007025C2" w:rsidRPr="00F9482B" w:rsidRDefault="007025C2" w:rsidP="00FB2823">
            <w:pPr>
              <w:pStyle w:val="ConsPlusNormal"/>
              <w:jc w:val="center"/>
              <w:rPr>
                <w:rFonts w:ascii="Times New Roman" w:hAnsi="Times New Roman" w:cs="Times New Roman"/>
                <w:sz w:val="18"/>
                <w:szCs w:val="18"/>
              </w:rPr>
            </w:pPr>
          </w:p>
        </w:tc>
        <w:tc>
          <w:tcPr>
            <w:tcW w:w="730" w:type="pct"/>
          </w:tcPr>
          <w:p w:rsidR="007025C2" w:rsidRPr="00F9482B" w:rsidRDefault="007025C2" w:rsidP="00FB2823">
            <w:pPr>
              <w:pStyle w:val="ConsPlusNormal"/>
              <w:rPr>
                <w:rFonts w:ascii="Times New Roman" w:hAnsi="Times New Roman" w:cs="Times New Roman"/>
                <w:sz w:val="18"/>
                <w:szCs w:val="18"/>
              </w:rPr>
            </w:pPr>
            <w:r w:rsidRPr="00F9482B">
              <w:rPr>
                <w:rFonts w:ascii="Times New Roman" w:hAnsi="Times New Roman" w:cs="Times New Roman"/>
                <w:sz w:val="18"/>
                <w:szCs w:val="18"/>
              </w:rPr>
              <w:t>Внебюджетные источники</w:t>
            </w:r>
          </w:p>
        </w:tc>
        <w:tc>
          <w:tcPr>
            <w:tcW w:w="189" w:type="pct"/>
          </w:tcPr>
          <w:p w:rsidR="007025C2" w:rsidRPr="00F9482B" w:rsidRDefault="007025C2" w:rsidP="00FB2823">
            <w:pPr>
              <w:pStyle w:val="ConsPlusNormal"/>
              <w:jc w:val="center"/>
              <w:rPr>
                <w:rFonts w:ascii="Times New Roman" w:hAnsi="Times New Roman" w:cs="Times New Roman"/>
                <w:sz w:val="18"/>
                <w:szCs w:val="18"/>
              </w:rPr>
            </w:pPr>
          </w:p>
        </w:tc>
        <w:tc>
          <w:tcPr>
            <w:tcW w:w="281" w:type="pct"/>
          </w:tcPr>
          <w:p w:rsidR="007025C2" w:rsidRPr="00F9482B" w:rsidRDefault="007025C2" w:rsidP="00FB2823">
            <w:pPr>
              <w:pStyle w:val="ConsPlusNormal"/>
              <w:jc w:val="center"/>
              <w:rPr>
                <w:rFonts w:ascii="Times New Roman" w:hAnsi="Times New Roman" w:cs="Times New Roman"/>
                <w:sz w:val="18"/>
                <w:szCs w:val="18"/>
              </w:rPr>
            </w:pPr>
          </w:p>
        </w:tc>
        <w:tc>
          <w:tcPr>
            <w:tcW w:w="375" w:type="pct"/>
          </w:tcPr>
          <w:p w:rsidR="007025C2" w:rsidRPr="00F9482B" w:rsidRDefault="007025C2" w:rsidP="00FB2823">
            <w:pPr>
              <w:jc w:val="center"/>
              <w:rPr>
                <w:rFonts w:ascii="Times New Roman" w:hAnsi="Times New Roman"/>
                <w:bCs/>
                <w:sz w:val="20"/>
                <w:szCs w:val="20"/>
              </w:rPr>
            </w:pPr>
            <w:r w:rsidRPr="00F9482B">
              <w:rPr>
                <w:rFonts w:ascii="Times New Roman" w:hAnsi="Times New Roman"/>
                <w:bCs/>
                <w:sz w:val="20"/>
                <w:szCs w:val="20"/>
              </w:rPr>
              <w:t>3137</w:t>
            </w:r>
          </w:p>
        </w:tc>
        <w:tc>
          <w:tcPr>
            <w:tcW w:w="343" w:type="pct"/>
          </w:tcPr>
          <w:p w:rsidR="007025C2" w:rsidRPr="00F9482B" w:rsidRDefault="007025C2" w:rsidP="00FB2823">
            <w:pPr>
              <w:jc w:val="center"/>
              <w:rPr>
                <w:rFonts w:ascii="Times New Roman" w:hAnsi="Times New Roman"/>
                <w:bCs/>
                <w:sz w:val="20"/>
                <w:szCs w:val="20"/>
              </w:rPr>
            </w:pPr>
            <w:r w:rsidRPr="00F9482B">
              <w:rPr>
                <w:rFonts w:ascii="Times New Roman" w:hAnsi="Times New Roman"/>
                <w:bCs/>
                <w:sz w:val="20"/>
                <w:szCs w:val="20"/>
              </w:rPr>
              <w:t>4137</w:t>
            </w:r>
          </w:p>
        </w:tc>
        <w:tc>
          <w:tcPr>
            <w:tcW w:w="391" w:type="pct"/>
          </w:tcPr>
          <w:p w:rsidR="007025C2" w:rsidRPr="00F9482B" w:rsidRDefault="007025C2" w:rsidP="00FB2823">
            <w:pPr>
              <w:jc w:val="center"/>
              <w:rPr>
                <w:rFonts w:ascii="Times New Roman" w:hAnsi="Times New Roman"/>
                <w:sz w:val="20"/>
                <w:szCs w:val="20"/>
              </w:rPr>
            </w:pPr>
            <w:r w:rsidRPr="00F9482B">
              <w:rPr>
                <w:rFonts w:ascii="Times New Roman" w:hAnsi="Times New Roman"/>
                <w:sz w:val="20"/>
                <w:szCs w:val="20"/>
              </w:rPr>
              <w:t>3137</w:t>
            </w:r>
          </w:p>
        </w:tc>
        <w:tc>
          <w:tcPr>
            <w:tcW w:w="391" w:type="pct"/>
            <w:gridSpan w:val="3"/>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1000</w:t>
            </w:r>
          </w:p>
        </w:tc>
        <w:tc>
          <w:tcPr>
            <w:tcW w:w="391" w:type="pct"/>
            <w:gridSpan w:val="2"/>
          </w:tcPr>
          <w:p w:rsidR="007025C2" w:rsidRPr="00F9482B" w:rsidRDefault="007025C2" w:rsidP="00FB2823">
            <w:pPr>
              <w:jc w:val="center"/>
              <w:rPr>
                <w:rFonts w:ascii="Times New Roman" w:hAnsi="Times New Roman"/>
                <w:sz w:val="18"/>
                <w:szCs w:val="18"/>
              </w:rPr>
            </w:pPr>
            <w:r w:rsidRPr="00F9482B">
              <w:rPr>
                <w:rFonts w:ascii="Times New Roman" w:hAnsi="Times New Roman"/>
                <w:sz w:val="18"/>
                <w:szCs w:val="18"/>
              </w:rPr>
              <w:t>0</w:t>
            </w:r>
          </w:p>
        </w:tc>
        <w:tc>
          <w:tcPr>
            <w:tcW w:w="391" w:type="pct"/>
            <w:gridSpan w:val="2"/>
          </w:tcPr>
          <w:p w:rsidR="007025C2" w:rsidRPr="00F9482B"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394" w:type="pct"/>
          </w:tcPr>
          <w:p w:rsidR="007025C2" w:rsidRPr="00292FDA" w:rsidRDefault="007025C2" w:rsidP="00FB2823">
            <w:pPr>
              <w:jc w:val="center"/>
              <w:rPr>
                <w:rFonts w:ascii="Times New Roman" w:hAnsi="Times New Roman"/>
                <w:bCs/>
                <w:sz w:val="18"/>
                <w:szCs w:val="18"/>
              </w:rPr>
            </w:pPr>
            <w:r w:rsidRPr="00F9482B">
              <w:rPr>
                <w:rFonts w:ascii="Times New Roman" w:hAnsi="Times New Roman"/>
                <w:bCs/>
                <w:sz w:val="18"/>
                <w:szCs w:val="18"/>
              </w:rPr>
              <w:t>0</w:t>
            </w:r>
          </w:p>
        </w:tc>
        <w:tc>
          <w:tcPr>
            <w:tcW w:w="413" w:type="pct"/>
          </w:tcPr>
          <w:p w:rsidR="007025C2" w:rsidRPr="00292FDA" w:rsidRDefault="007025C2" w:rsidP="00FB2823">
            <w:pPr>
              <w:pStyle w:val="ConsPlusNormal"/>
              <w:jc w:val="center"/>
              <w:rPr>
                <w:rFonts w:ascii="Times New Roman" w:hAnsi="Times New Roman" w:cs="Times New Roman"/>
                <w:sz w:val="18"/>
                <w:szCs w:val="18"/>
              </w:rPr>
            </w:pPr>
          </w:p>
        </w:tc>
        <w:tc>
          <w:tcPr>
            <w:tcW w:w="550" w:type="pct"/>
          </w:tcPr>
          <w:p w:rsidR="007025C2" w:rsidRPr="00292FDA" w:rsidRDefault="007025C2" w:rsidP="00FB2823">
            <w:pPr>
              <w:pStyle w:val="ConsPlusNormal"/>
              <w:jc w:val="center"/>
              <w:rPr>
                <w:rFonts w:ascii="Times New Roman" w:hAnsi="Times New Roman" w:cs="Times New Roman"/>
                <w:sz w:val="18"/>
                <w:szCs w:val="18"/>
              </w:rPr>
            </w:pPr>
          </w:p>
        </w:tc>
      </w:tr>
    </w:tbl>
    <w:p w:rsidR="007025C2" w:rsidRPr="003D120C" w:rsidRDefault="007025C2">
      <w:pPr>
        <w:pStyle w:val="ConsPlusNormal"/>
        <w:jc w:val="right"/>
        <w:rPr>
          <w:rFonts w:ascii="Times New Roman" w:hAnsi="Times New Roman" w:cs="Times New Roman"/>
        </w:rPr>
      </w:pPr>
    </w:p>
    <w:sectPr w:rsidR="007025C2" w:rsidRPr="003D120C" w:rsidSect="001A3B07">
      <w:pgSz w:w="16838" w:h="11906" w:orient="landscape"/>
      <w:pgMar w:top="1701" w:right="1134" w:bottom="851"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EDE" w:rsidRDefault="00CC3EDE" w:rsidP="00F16FDA">
      <w:pPr>
        <w:spacing w:after="0" w:line="240" w:lineRule="auto"/>
      </w:pPr>
      <w:r>
        <w:separator/>
      </w:r>
    </w:p>
  </w:endnote>
  <w:endnote w:type="continuationSeparator" w:id="0">
    <w:p w:rsidR="00CC3EDE" w:rsidRDefault="00CC3EDE" w:rsidP="00F16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EDE" w:rsidRDefault="00CC3EDE" w:rsidP="00F16FDA">
      <w:pPr>
        <w:spacing w:after="0" w:line="240" w:lineRule="auto"/>
      </w:pPr>
      <w:r>
        <w:separator/>
      </w:r>
    </w:p>
  </w:footnote>
  <w:footnote w:type="continuationSeparator" w:id="0">
    <w:p w:rsidR="00CC3EDE" w:rsidRDefault="00CC3EDE" w:rsidP="00F16F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138" w:rsidRDefault="00DE3138">
    <w:pPr>
      <w:pStyle w:val="a3"/>
      <w:jc w:val="center"/>
    </w:pPr>
  </w:p>
  <w:p w:rsidR="00DE3138" w:rsidRDefault="004F6BAC">
    <w:pPr>
      <w:pStyle w:val="a3"/>
      <w:jc w:val="center"/>
    </w:pPr>
    <w:fldSimple w:instr="PAGE   \* MERGEFORMAT">
      <w:r w:rsidR="00B01B1D">
        <w:rPr>
          <w:noProof/>
        </w:rPr>
        <w:t>26</w:t>
      </w:r>
    </w:fldSimple>
  </w:p>
  <w:p w:rsidR="00DE3138" w:rsidRDefault="00DE313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21BA3"/>
    <w:multiLevelType w:val="hybridMultilevel"/>
    <w:tmpl w:val="7BDC1D1A"/>
    <w:lvl w:ilvl="0" w:tplc="230E49B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11522923"/>
    <w:multiLevelType w:val="hybridMultilevel"/>
    <w:tmpl w:val="B4802B94"/>
    <w:lvl w:ilvl="0" w:tplc="04190001">
      <w:start w:val="1"/>
      <w:numFmt w:val="bullet"/>
      <w:lvlText w:val=""/>
      <w:lvlJc w:val="left"/>
      <w:pPr>
        <w:tabs>
          <w:tab w:val="num" w:pos="840"/>
        </w:tabs>
        <w:ind w:left="840" w:hanging="360"/>
      </w:pPr>
      <w:rPr>
        <w:rFonts w:ascii="Symbol" w:hAnsi="Symbol" w:hint="default"/>
      </w:rPr>
    </w:lvl>
    <w:lvl w:ilvl="1" w:tplc="04190003">
      <w:start w:val="1"/>
      <w:numFmt w:val="bullet"/>
      <w:lvlText w:val="o"/>
      <w:lvlJc w:val="left"/>
      <w:pPr>
        <w:tabs>
          <w:tab w:val="num" w:pos="1560"/>
        </w:tabs>
        <w:ind w:left="1560" w:hanging="360"/>
      </w:pPr>
      <w:rPr>
        <w:rFonts w:ascii="Courier New" w:hAnsi="Courier New"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2">
    <w:nsid w:val="126853BB"/>
    <w:multiLevelType w:val="hybridMultilevel"/>
    <w:tmpl w:val="F780AAB2"/>
    <w:lvl w:ilvl="0" w:tplc="3A2E6F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2713320"/>
    <w:multiLevelType w:val="hybridMultilevel"/>
    <w:tmpl w:val="CCB85B2C"/>
    <w:lvl w:ilvl="0" w:tplc="5B66E38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15F34C83"/>
    <w:multiLevelType w:val="hybridMultilevel"/>
    <w:tmpl w:val="14FEB1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C1925B6"/>
    <w:multiLevelType w:val="hybridMultilevel"/>
    <w:tmpl w:val="E334DC0E"/>
    <w:lvl w:ilvl="0" w:tplc="27C2C840">
      <w:start w:val="3"/>
      <w:numFmt w:val="decimal"/>
      <w:lvlText w:val="%1)"/>
      <w:lvlJc w:val="left"/>
      <w:pPr>
        <w:ind w:left="1926" w:hanging="360"/>
      </w:pPr>
      <w:rPr>
        <w:rFonts w:cs="Times New Roman" w:hint="default"/>
      </w:rPr>
    </w:lvl>
    <w:lvl w:ilvl="1" w:tplc="04190019" w:tentative="1">
      <w:start w:val="1"/>
      <w:numFmt w:val="lowerLetter"/>
      <w:lvlText w:val="%2."/>
      <w:lvlJc w:val="left"/>
      <w:pPr>
        <w:ind w:left="2646" w:hanging="360"/>
      </w:pPr>
      <w:rPr>
        <w:rFonts w:cs="Times New Roman"/>
      </w:rPr>
    </w:lvl>
    <w:lvl w:ilvl="2" w:tplc="0419001B" w:tentative="1">
      <w:start w:val="1"/>
      <w:numFmt w:val="lowerRoman"/>
      <w:lvlText w:val="%3."/>
      <w:lvlJc w:val="right"/>
      <w:pPr>
        <w:ind w:left="3366" w:hanging="180"/>
      </w:pPr>
      <w:rPr>
        <w:rFonts w:cs="Times New Roman"/>
      </w:rPr>
    </w:lvl>
    <w:lvl w:ilvl="3" w:tplc="0419000F" w:tentative="1">
      <w:start w:val="1"/>
      <w:numFmt w:val="decimal"/>
      <w:lvlText w:val="%4."/>
      <w:lvlJc w:val="left"/>
      <w:pPr>
        <w:ind w:left="4086" w:hanging="360"/>
      </w:pPr>
      <w:rPr>
        <w:rFonts w:cs="Times New Roman"/>
      </w:rPr>
    </w:lvl>
    <w:lvl w:ilvl="4" w:tplc="04190019" w:tentative="1">
      <w:start w:val="1"/>
      <w:numFmt w:val="lowerLetter"/>
      <w:lvlText w:val="%5."/>
      <w:lvlJc w:val="left"/>
      <w:pPr>
        <w:ind w:left="4806" w:hanging="360"/>
      </w:pPr>
      <w:rPr>
        <w:rFonts w:cs="Times New Roman"/>
      </w:rPr>
    </w:lvl>
    <w:lvl w:ilvl="5" w:tplc="0419001B" w:tentative="1">
      <w:start w:val="1"/>
      <w:numFmt w:val="lowerRoman"/>
      <w:lvlText w:val="%6."/>
      <w:lvlJc w:val="right"/>
      <w:pPr>
        <w:ind w:left="5526" w:hanging="180"/>
      </w:pPr>
      <w:rPr>
        <w:rFonts w:cs="Times New Roman"/>
      </w:rPr>
    </w:lvl>
    <w:lvl w:ilvl="6" w:tplc="0419000F" w:tentative="1">
      <w:start w:val="1"/>
      <w:numFmt w:val="decimal"/>
      <w:lvlText w:val="%7."/>
      <w:lvlJc w:val="left"/>
      <w:pPr>
        <w:ind w:left="6246" w:hanging="360"/>
      </w:pPr>
      <w:rPr>
        <w:rFonts w:cs="Times New Roman"/>
      </w:rPr>
    </w:lvl>
    <w:lvl w:ilvl="7" w:tplc="04190019" w:tentative="1">
      <w:start w:val="1"/>
      <w:numFmt w:val="lowerLetter"/>
      <w:lvlText w:val="%8."/>
      <w:lvlJc w:val="left"/>
      <w:pPr>
        <w:ind w:left="6966" w:hanging="360"/>
      </w:pPr>
      <w:rPr>
        <w:rFonts w:cs="Times New Roman"/>
      </w:rPr>
    </w:lvl>
    <w:lvl w:ilvl="8" w:tplc="0419001B" w:tentative="1">
      <w:start w:val="1"/>
      <w:numFmt w:val="lowerRoman"/>
      <w:lvlText w:val="%9."/>
      <w:lvlJc w:val="right"/>
      <w:pPr>
        <w:ind w:left="7686" w:hanging="180"/>
      </w:pPr>
      <w:rPr>
        <w:rFonts w:cs="Times New Roman"/>
      </w:rPr>
    </w:lvl>
  </w:abstractNum>
  <w:abstractNum w:abstractNumId="6">
    <w:nsid w:val="1F650D43"/>
    <w:multiLevelType w:val="hybridMultilevel"/>
    <w:tmpl w:val="1088B1A8"/>
    <w:lvl w:ilvl="0" w:tplc="04190001">
      <w:start w:val="1"/>
      <w:numFmt w:val="bullet"/>
      <w:lvlText w:val=""/>
      <w:lvlJc w:val="left"/>
      <w:pPr>
        <w:ind w:left="1716" w:hanging="360"/>
      </w:pPr>
      <w:rPr>
        <w:rFonts w:ascii="Symbol" w:hAnsi="Symbol" w:hint="default"/>
      </w:rPr>
    </w:lvl>
    <w:lvl w:ilvl="1" w:tplc="04190003" w:tentative="1">
      <w:start w:val="1"/>
      <w:numFmt w:val="bullet"/>
      <w:lvlText w:val="o"/>
      <w:lvlJc w:val="left"/>
      <w:pPr>
        <w:ind w:left="2436" w:hanging="360"/>
      </w:pPr>
      <w:rPr>
        <w:rFonts w:ascii="Courier New" w:hAnsi="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7">
    <w:nsid w:val="23A47C7E"/>
    <w:multiLevelType w:val="hybridMultilevel"/>
    <w:tmpl w:val="E9921B4E"/>
    <w:lvl w:ilvl="0" w:tplc="25B6221C">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29C23343"/>
    <w:multiLevelType w:val="hybridMultilevel"/>
    <w:tmpl w:val="E0C4559A"/>
    <w:lvl w:ilvl="0" w:tplc="3A6CA7EE">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9">
    <w:nsid w:val="3CA368A4"/>
    <w:multiLevelType w:val="hybridMultilevel"/>
    <w:tmpl w:val="6208550A"/>
    <w:lvl w:ilvl="0" w:tplc="04190001">
      <w:start w:val="1"/>
      <w:numFmt w:val="bullet"/>
      <w:lvlText w:val=""/>
      <w:lvlJc w:val="left"/>
      <w:pPr>
        <w:ind w:left="761" w:hanging="360"/>
      </w:pPr>
      <w:rPr>
        <w:rFonts w:ascii="Symbol" w:hAnsi="Symbol" w:hint="default"/>
      </w:rPr>
    </w:lvl>
    <w:lvl w:ilvl="1" w:tplc="04190003">
      <w:start w:val="1"/>
      <w:numFmt w:val="bullet"/>
      <w:lvlText w:val="o"/>
      <w:lvlJc w:val="left"/>
      <w:pPr>
        <w:ind w:left="1481" w:hanging="360"/>
      </w:pPr>
      <w:rPr>
        <w:rFonts w:ascii="Courier New" w:hAnsi="Courier New" w:hint="default"/>
      </w:rPr>
    </w:lvl>
    <w:lvl w:ilvl="2" w:tplc="04190005">
      <w:start w:val="1"/>
      <w:numFmt w:val="bullet"/>
      <w:lvlText w:val=""/>
      <w:lvlJc w:val="left"/>
      <w:pPr>
        <w:ind w:left="2201" w:hanging="360"/>
      </w:pPr>
      <w:rPr>
        <w:rFonts w:ascii="Wingdings" w:hAnsi="Wingdings" w:hint="default"/>
      </w:rPr>
    </w:lvl>
    <w:lvl w:ilvl="3" w:tplc="04190001">
      <w:start w:val="1"/>
      <w:numFmt w:val="bullet"/>
      <w:lvlText w:val=""/>
      <w:lvlJc w:val="left"/>
      <w:pPr>
        <w:ind w:left="2921" w:hanging="360"/>
      </w:pPr>
      <w:rPr>
        <w:rFonts w:ascii="Symbol" w:hAnsi="Symbol" w:hint="default"/>
      </w:rPr>
    </w:lvl>
    <w:lvl w:ilvl="4" w:tplc="04190003">
      <w:start w:val="1"/>
      <w:numFmt w:val="bullet"/>
      <w:lvlText w:val="o"/>
      <w:lvlJc w:val="left"/>
      <w:pPr>
        <w:ind w:left="3641" w:hanging="360"/>
      </w:pPr>
      <w:rPr>
        <w:rFonts w:ascii="Courier New" w:hAnsi="Courier New" w:hint="default"/>
      </w:rPr>
    </w:lvl>
    <w:lvl w:ilvl="5" w:tplc="04190005">
      <w:start w:val="1"/>
      <w:numFmt w:val="bullet"/>
      <w:lvlText w:val=""/>
      <w:lvlJc w:val="left"/>
      <w:pPr>
        <w:ind w:left="4361" w:hanging="360"/>
      </w:pPr>
      <w:rPr>
        <w:rFonts w:ascii="Wingdings" w:hAnsi="Wingdings" w:hint="default"/>
      </w:rPr>
    </w:lvl>
    <w:lvl w:ilvl="6" w:tplc="04190001">
      <w:start w:val="1"/>
      <w:numFmt w:val="bullet"/>
      <w:lvlText w:val=""/>
      <w:lvlJc w:val="left"/>
      <w:pPr>
        <w:ind w:left="5081" w:hanging="360"/>
      </w:pPr>
      <w:rPr>
        <w:rFonts w:ascii="Symbol" w:hAnsi="Symbol" w:hint="default"/>
      </w:rPr>
    </w:lvl>
    <w:lvl w:ilvl="7" w:tplc="04190003">
      <w:start w:val="1"/>
      <w:numFmt w:val="bullet"/>
      <w:lvlText w:val="o"/>
      <w:lvlJc w:val="left"/>
      <w:pPr>
        <w:ind w:left="5801" w:hanging="360"/>
      </w:pPr>
      <w:rPr>
        <w:rFonts w:ascii="Courier New" w:hAnsi="Courier New" w:hint="default"/>
      </w:rPr>
    </w:lvl>
    <w:lvl w:ilvl="8" w:tplc="04190005">
      <w:start w:val="1"/>
      <w:numFmt w:val="bullet"/>
      <w:lvlText w:val=""/>
      <w:lvlJc w:val="left"/>
      <w:pPr>
        <w:ind w:left="6521" w:hanging="360"/>
      </w:pPr>
      <w:rPr>
        <w:rFonts w:ascii="Wingdings" w:hAnsi="Wingdings" w:hint="default"/>
      </w:rPr>
    </w:lvl>
  </w:abstractNum>
  <w:abstractNum w:abstractNumId="10">
    <w:nsid w:val="3F5E3DDB"/>
    <w:multiLevelType w:val="hybridMultilevel"/>
    <w:tmpl w:val="7D967E56"/>
    <w:lvl w:ilvl="0" w:tplc="04190001">
      <w:start w:val="1"/>
      <w:numFmt w:val="bullet"/>
      <w:lvlText w:val=""/>
      <w:lvlJc w:val="left"/>
      <w:pPr>
        <w:ind w:left="948" w:hanging="360"/>
      </w:pPr>
      <w:rPr>
        <w:rFonts w:ascii="Symbol" w:hAnsi="Symbol" w:hint="default"/>
      </w:rPr>
    </w:lvl>
    <w:lvl w:ilvl="1" w:tplc="04190003" w:tentative="1">
      <w:start w:val="1"/>
      <w:numFmt w:val="bullet"/>
      <w:lvlText w:val="o"/>
      <w:lvlJc w:val="left"/>
      <w:pPr>
        <w:ind w:left="1668" w:hanging="360"/>
      </w:pPr>
      <w:rPr>
        <w:rFonts w:ascii="Courier New" w:hAnsi="Courier New" w:hint="default"/>
      </w:rPr>
    </w:lvl>
    <w:lvl w:ilvl="2" w:tplc="04190005" w:tentative="1">
      <w:start w:val="1"/>
      <w:numFmt w:val="bullet"/>
      <w:lvlText w:val=""/>
      <w:lvlJc w:val="left"/>
      <w:pPr>
        <w:ind w:left="2388" w:hanging="360"/>
      </w:pPr>
      <w:rPr>
        <w:rFonts w:ascii="Wingdings" w:hAnsi="Wingdings" w:hint="default"/>
      </w:rPr>
    </w:lvl>
    <w:lvl w:ilvl="3" w:tplc="04190001" w:tentative="1">
      <w:start w:val="1"/>
      <w:numFmt w:val="bullet"/>
      <w:lvlText w:val=""/>
      <w:lvlJc w:val="left"/>
      <w:pPr>
        <w:ind w:left="3108" w:hanging="360"/>
      </w:pPr>
      <w:rPr>
        <w:rFonts w:ascii="Symbol" w:hAnsi="Symbol" w:hint="default"/>
      </w:rPr>
    </w:lvl>
    <w:lvl w:ilvl="4" w:tplc="04190003" w:tentative="1">
      <w:start w:val="1"/>
      <w:numFmt w:val="bullet"/>
      <w:lvlText w:val="o"/>
      <w:lvlJc w:val="left"/>
      <w:pPr>
        <w:ind w:left="3828" w:hanging="360"/>
      </w:pPr>
      <w:rPr>
        <w:rFonts w:ascii="Courier New" w:hAnsi="Courier New" w:hint="default"/>
      </w:rPr>
    </w:lvl>
    <w:lvl w:ilvl="5" w:tplc="04190005" w:tentative="1">
      <w:start w:val="1"/>
      <w:numFmt w:val="bullet"/>
      <w:lvlText w:val=""/>
      <w:lvlJc w:val="left"/>
      <w:pPr>
        <w:ind w:left="4548" w:hanging="360"/>
      </w:pPr>
      <w:rPr>
        <w:rFonts w:ascii="Wingdings" w:hAnsi="Wingdings" w:hint="default"/>
      </w:rPr>
    </w:lvl>
    <w:lvl w:ilvl="6" w:tplc="04190001" w:tentative="1">
      <w:start w:val="1"/>
      <w:numFmt w:val="bullet"/>
      <w:lvlText w:val=""/>
      <w:lvlJc w:val="left"/>
      <w:pPr>
        <w:ind w:left="5268" w:hanging="360"/>
      </w:pPr>
      <w:rPr>
        <w:rFonts w:ascii="Symbol" w:hAnsi="Symbol" w:hint="default"/>
      </w:rPr>
    </w:lvl>
    <w:lvl w:ilvl="7" w:tplc="04190003" w:tentative="1">
      <w:start w:val="1"/>
      <w:numFmt w:val="bullet"/>
      <w:lvlText w:val="o"/>
      <w:lvlJc w:val="left"/>
      <w:pPr>
        <w:ind w:left="5988" w:hanging="360"/>
      </w:pPr>
      <w:rPr>
        <w:rFonts w:ascii="Courier New" w:hAnsi="Courier New" w:hint="default"/>
      </w:rPr>
    </w:lvl>
    <w:lvl w:ilvl="8" w:tplc="04190005" w:tentative="1">
      <w:start w:val="1"/>
      <w:numFmt w:val="bullet"/>
      <w:lvlText w:val=""/>
      <w:lvlJc w:val="left"/>
      <w:pPr>
        <w:ind w:left="6708" w:hanging="360"/>
      </w:pPr>
      <w:rPr>
        <w:rFonts w:ascii="Wingdings" w:hAnsi="Wingdings" w:hint="default"/>
      </w:rPr>
    </w:lvl>
  </w:abstractNum>
  <w:abstractNum w:abstractNumId="11">
    <w:nsid w:val="42532BB0"/>
    <w:multiLevelType w:val="hybridMultilevel"/>
    <w:tmpl w:val="3A121798"/>
    <w:lvl w:ilvl="0" w:tplc="2CC6186C">
      <w:start w:val="1"/>
      <w:numFmt w:val="decimal"/>
      <w:lvlText w:val="%1)"/>
      <w:lvlJc w:val="left"/>
      <w:pPr>
        <w:ind w:left="1926" w:hanging="360"/>
      </w:pPr>
      <w:rPr>
        <w:rFonts w:cs="Times New Roman" w:hint="default"/>
      </w:rPr>
    </w:lvl>
    <w:lvl w:ilvl="1" w:tplc="04190019" w:tentative="1">
      <w:start w:val="1"/>
      <w:numFmt w:val="lowerLetter"/>
      <w:lvlText w:val="%2."/>
      <w:lvlJc w:val="left"/>
      <w:pPr>
        <w:ind w:left="2646" w:hanging="360"/>
      </w:pPr>
      <w:rPr>
        <w:rFonts w:cs="Times New Roman"/>
      </w:rPr>
    </w:lvl>
    <w:lvl w:ilvl="2" w:tplc="0419001B" w:tentative="1">
      <w:start w:val="1"/>
      <w:numFmt w:val="lowerRoman"/>
      <w:lvlText w:val="%3."/>
      <w:lvlJc w:val="right"/>
      <w:pPr>
        <w:ind w:left="3366" w:hanging="180"/>
      </w:pPr>
      <w:rPr>
        <w:rFonts w:cs="Times New Roman"/>
      </w:rPr>
    </w:lvl>
    <w:lvl w:ilvl="3" w:tplc="0419000F" w:tentative="1">
      <w:start w:val="1"/>
      <w:numFmt w:val="decimal"/>
      <w:lvlText w:val="%4."/>
      <w:lvlJc w:val="left"/>
      <w:pPr>
        <w:ind w:left="4086" w:hanging="360"/>
      </w:pPr>
      <w:rPr>
        <w:rFonts w:cs="Times New Roman"/>
      </w:rPr>
    </w:lvl>
    <w:lvl w:ilvl="4" w:tplc="04190019" w:tentative="1">
      <w:start w:val="1"/>
      <w:numFmt w:val="lowerLetter"/>
      <w:lvlText w:val="%5."/>
      <w:lvlJc w:val="left"/>
      <w:pPr>
        <w:ind w:left="4806" w:hanging="360"/>
      </w:pPr>
      <w:rPr>
        <w:rFonts w:cs="Times New Roman"/>
      </w:rPr>
    </w:lvl>
    <w:lvl w:ilvl="5" w:tplc="0419001B" w:tentative="1">
      <w:start w:val="1"/>
      <w:numFmt w:val="lowerRoman"/>
      <w:lvlText w:val="%6."/>
      <w:lvlJc w:val="right"/>
      <w:pPr>
        <w:ind w:left="5526" w:hanging="180"/>
      </w:pPr>
      <w:rPr>
        <w:rFonts w:cs="Times New Roman"/>
      </w:rPr>
    </w:lvl>
    <w:lvl w:ilvl="6" w:tplc="0419000F" w:tentative="1">
      <w:start w:val="1"/>
      <w:numFmt w:val="decimal"/>
      <w:lvlText w:val="%7."/>
      <w:lvlJc w:val="left"/>
      <w:pPr>
        <w:ind w:left="6246" w:hanging="360"/>
      </w:pPr>
      <w:rPr>
        <w:rFonts w:cs="Times New Roman"/>
      </w:rPr>
    </w:lvl>
    <w:lvl w:ilvl="7" w:tplc="04190019" w:tentative="1">
      <w:start w:val="1"/>
      <w:numFmt w:val="lowerLetter"/>
      <w:lvlText w:val="%8."/>
      <w:lvlJc w:val="left"/>
      <w:pPr>
        <w:ind w:left="6966" w:hanging="360"/>
      </w:pPr>
      <w:rPr>
        <w:rFonts w:cs="Times New Roman"/>
      </w:rPr>
    </w:lvl>
    <w:lvl w:ilvl="8" w:tplc="0419001B" w:tentative="1">
      <w:start w:val="1"/>
      <w:numFmt w:val="lowerRoman"/>
      <w:lvlText w:val="%9."/>
      <w:lvlJc w:val="right"/>
      <w:pPr>
        <w:ind w:left="7686" w:hanging="180"/>
      </w:pPr>
      <w:rPr>
        <w:rFonts w:cs="Times New Roman"/>
      </w:rPr>
    </w:lvl>
  </w:abstractNum>
  <w:abstractNum w:abstractNumId="12">
    <w:nsid w:val="43EC6F6F"/>
    <w:multiLevelType w:val="hybridMultilevel"/>
    <w:tmpl w:val="C3C63B0C"/>
    <w:lvl w:ilvl="0" w:tplc="FAA2E26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472A5A54"/>
    <w:multiLevelType w:val="hybridMultilevel"/>
    <w:tmpl w:val="FBA44AFC"/>
    <w:lvl w:ilvl="0" w:tplc="0419000F">
      <w:start w:val="1"/>
      <w:numFmt w:val="decimal"/>
      <w:lvlText w:val="%1."/>
      <w:lvlJc w:val="left"/>
      <w:pPr>
        <w:ind w:left="5804" w:hanging="360"/>
      </w:pPr>
      <w:rPr>
        <w:rFonts w:cs="Times New Roman" w:hint="default"/>
      </w:rPr>
    </w:lvl>
    <w:lvl w:ilvl="1" w:tplc="04190019" w:tentative="1">
      <w:start w:val="1"/>
      <w:numFmt w:val="lowerLetter"/>
      <w:lvlText w:val="%2."/>
      <w:lvlJc w:val="left"/>
      <w:pPr>
        <w:ind w:left="6524" w:hanging="360"/>
      </w:pPr>
      <w:rPr>
        <w:rFonts w:cs="Times New Roman"/>
      </w:rPr>
    </w:lvl>
    <w:lvl w:ilvl="2" w:tplc="0419001B" w:tentative="1">
      <w:start w:val="1"/>
      <w:numFmt w:val="lowerRoman"/>
      <w:lvlText w:val="%3."/>
      <w:lvlJc w:val="right"/>
      <w:pPr>
        <w:ind w:left="7244" w:hanging="180"/>
      </w:pPr>
      <w:rPr>
        <w:rFonts w:cs="Times New Roman"/>
      </w:rPr>
    </w:lvl>
    <w:lvl w:ilvl="3" w:tplc="0419000F" w:tentative="1">
      <w:start w:val="1"/>
      <w:numFmt w:val="decimal"/>
      <w:lvlText w:val="%4."/>
      <w:lvlJc w:val="left"/>
      <w:pPr>
        <w:ind w:left="7964" w:hanging="360"/>
      </w:pPr>
      <w:rPr>
        <w:rFonts w:cs="Times New Roman"/>
      </w:rPr>
    </w:lvl>
    <w:lvl w:ilvl="4" w:tplc="04190019" w:tentative="1">
      <w:start w:val="1"/>
      <w:numFmt w:val="lowerLetter"/>
      <w:lvlText w:val="%5."/>
      <w:lvlJc w:val="left"/>
      <w:pPr>
        <w:ind w:left="8684" w:hanging="360"/>
      </w:pPr>
      <w:rPr>
        <w:rFonts w:cs="Times New Roman"/>
      </w:rPr>
    </w:lvl>
    <w:lvl w:ilvl="5" w:tplc="0419001B" w:tentative="1">
      <w:start w:val="1"/>
      <w:numFmt w:val="lowerRoman"/>
      <w:lvlText w:val="%6."/>
      <w:lvlJc w:val="right"/>
      <w:pPr>
        <w:ind w:left="9404" w:hanging="180"/>
      </w:pPr>
      <w:rPr>
        <w:rFonts w:cs="Times New Roman"/>
      </w:rPr>
    </w:lvl>
    <w:lvl w:ilvl="6" w:tplc="0419000F" w:tentative="1">
      <w:start w:val="1"/>
      <w:numFmt w:val="decimal"/>
      <w:lvlText w:val="%7."/>
      <w:lvlJc w:val="left"/>
      <w:pPr>
        <w:ind w:left="10124" w:hanging="360"/>
      </w:pPr>
      <w:rPr>
        <w:rFonts w:cs="Times New Roman"/>
      </w:rPr>
    </w:lvl>
    <w:lvl w:ilvl="7" w:tplc="04190019" w:tentative="1">
      <w:start w:val="1"/>
      <w:numFmt w:val="lowerLetter"/>
      <w:lvlText w:val="%8."/>
      <w:lvlJc w:val="left"/>
      <w:pPr>
        <w:ind w:left="10844" w:hanging="360"/>
      </w:pPr>
      <w:rPr>
        <w:rFonts w:cs="Times New Roman"/>
      </w:rPr>
    </w:lvl>
    <w:lvl w:ilvl="8" w:tplc="0419001B" w:tentative="1">
      <w:start w:val="1"/>
      <w:numFmt w:val="lowerRoman"/>
      <w:lvlText w:val="%9."/>
      <w:lvlJc w:val="right"/>
      <w:pPr>
        <w:ind w:left="11564" w:hanging="180"/>
      </w:pPr>
      <w:rPr>
        <w:rFonts w:cs="Times New Roman"/>
      </w:rPr>
    </w:lvl>
  </w:abstractNum>
  <w:abstractNum w:abstractNumId="14">
    <w:nsid w:val="4992215D"/>
    <w:multiLevelType w:val="hybridMultilevel"/>
    <w:tmpl w:val="FC8659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6886386"/>
    <w:multiLevelType w:val="hybridMultilevel"/>
    <w:tmpl w:val="A1D02B7C"/>
    <w:lvl w:ilvl="0" w:tplc="B936C9BA">
      <w:start w:val="1"/>
      <w:numFmt w:val="decimal"/>
      <w:lvlText w:val="%1."/>
      <w:lvlJc w:val="left"/>
      <w:pPr>
        <w:ind w:left="1069" w:hanging="360"/>
      </w:pPr>
      <w:rPr>
        <w:rFonts w:eastAsia="Times New Roman"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71842D33"/>
    <w:multiLevelType w:val="hybridMultilevel"/>
    <w:tmpl w:val="1EB201E8"/>
    <w:lvl w:ilvl="0" w:tplc="70A4CC9C">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7">
    <w:nsid w:val="723A753F"/>
    <w:multiLevelType w:val="hybridMultilevel"/>
    <w:tmpl w:val="F9025F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2C702DE"/>
    <w:multiLevelType w:val="hybridMultilevel"/>
    <w:tmpl w:val="4F0C11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7"/>
  </w:num>
  <w:num w:numId="4">
    <w:abstractNumId w:val="11"/>
  </w:num>
  <w:num w:numId="5">
    <w:abstractNumId w:val="3"/>
  </w:num>
  <w:num w:numId="6">
    <w:abstractNumId w:val="5"/>
  </w:num>
  <w:num w:numId="7">
    <w:abstractNumId w:val="15"/>
  </w:num>
  <w:num w:numId="8">
    <w:abstractNumId w:val="16"/>
  </w:num>
  <w:num w:numId="9">
    <w:abstractNumId w:val="8"/>
  </w:num>
  <w:num w:numId="10">
    <w:abstractNumId w:val="17"/>
  </w:num>
  <w:num w:numId="11">
    <w:abstractNumId w:val="2"/>
  </w:num>
  <w:num w:numId="12">
    <w:abstractNumId w:val="14"/>
  </w:num>
  <w:num w:numId="13">
    <w:abstractNumId w:val="12"/>
  </w:num>
  <w:num w:numId="14">
    <w:abstractNumId w:val="10"/>
  </w:num>
  <w:num w:numId="15">
    <w:abstractNumId w:val="6"/>
  </w:num>
  <w:num w:numId="16">
    <w:abstractNumId w:val="9"/>
  </w:num>
  <w:num w:numId="17">
    <w:abstractNumId w:val="18"/>
  </w:num>
  <w:num w:numId="18">
    <w:abstractNumId w:val="1"/>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72AFA"/>
    <w:rsid w:val="000018C0"/>
    <w:rsid w:val="00003A02"/>
    <w:rsid w:val="000043FD"/>
    <w:rsid w:val="00004BEF"/>
    <w:rsid w:val="000073A8"/>
    <w:rsid w:val="00010ED3"/>
    <w:rsid w:val="00010F5B"/>
    <w:rsid w:val="000132EA"/>
    <w:rsid w:val="00013771"/>
    <w:rsid w:val="000162FA"/>
    <w:rsid w:val="0001642F"/>
    <w:rsid w:val="0001714B"/>
    <w:rsid w:val="0002087D"/>
    <w:rsid w:val="00025144"/>
    <w:rsid w:val="00030F79"/>
    <w:rsid w:val="00031F1E"/>
    <w:rsid w:val="00033469"/>
    <w:rsid w:val="000337A8"/>
    <w:rsid w:val="00035C40"/>
    <w:rsid w:val="00035DE2"/>
    <w:rsid w:val="00036917"/>
    <w:rsid w:val="00040300"/>
    <w:rsid w:val="000414AC"/>
    <w:rsid w:val="000415E4"/>
    <w:rsid w:val="0004411C"/>
    <w:rsid w:val="00047B4F"/>
    <w:rsid w:val="00050D3B"/>
    <w:rsid w:val="00053B0C"/>
    <w:rsid w:val="00053BB1"/>
    <w:rsid w:val="00054DBF"/>
    <w:rsid w:val="00054FB4"/>
    <w:rsid w:val="00060440"/>
    <w:rsid w:val="00062251"/>
    <w:rsid w:val="00070E66"/>
    <w:rsid w:val="00072C34"/>
    <w:rsid w:val="00075D91"/>
    <w:rsid w:val="000812D1"/>
    <w:rsid w:val="0008185F"/>
    <w:rsid w:val="00085E7C"/>
    <w:rsid w:val="00090E65"/>
    <w:rsid w:val="00093148"/>
    <w:rsid w:val="00095819"/>
    <w:rsid w:val="000A0F24"/>
    <w:rsid w:val="000A19DE"/>
    <w:rsid w:val="000A7B02"/>
    <w:rsid w:val="000B33DB"/>
    <w:rsid w:val="000B3493"/>
    <w:rsid w:val="000C0958"/>
    <w:rsid w:val="000C4829"/>
    <w:rsid w:val="000C4D95"/>
    <w:rsid w:val="000D2A02"/>
    <w:rsid w:val="000D3C46"/>
    <w:rsid w:val="000D7EBE"/>
    <w:rsid w:val="000E0CE7"/>
    <w:rsid w:val="000E0EA3"/>
    <w:rsid w:val="000E1206"/>
    <w:rsid w:val="000E1E9B"/>
    <w:rsid w:val="000E4E3B"/>
    <w:rsid w:val="000E5332"/>
    <w:rsid w:val="000E5A5C"/>
    <w:rsid w:val="000E7BEA"/>
    <w:rsid w:val="000E7DF3"/>
    <w:rsid w:val="000F1B5F"/>
    <w:rsid w:val="000F20D6"/>
    <w:rsid w:val="000F2ECF"/>
    <w:rsid w:val="000F4E24"/>
    <w:rsid w:val="000F6D8B"/>
    <w:rsid w:val="000F7E83"/>
    <w:rsid w:val="00102DAA"/>
    <w:rsid w:val="001038FD"/>
    <w:rsid w:val="00104015"/>
    <w:rsid w:val="00106B0A"/>
    <w:rsid w:val="00111835"/>
    <w:rsid w:val="00112653"/>
    <w:rsid w:val="0011589A"/>
    <w:rsid w:val="00122AF6"/>
    <w:rsid w:val="00122CA8"/>
    <w:rsid w:val="00124108"/>
    <w:rsid w:val="00125A59"/>
    <w:rsid w:val="00125B2C"/>
    <w:rsid w:val="00133C26"/>
    <w:rsid w:val="001340A2"/>
    <w:rsid w:val="001371ED"/>
    <w:rsid w:val="00137369"/>
    <w:rsid w:val="00137856"/>
    <w:rsid w:val="00145789"/>
    <w:rsid w:val="00145F16"/>
    <w:rsid w:val="00147829"/>
    <w:rsid w:val="00147F1A"/>
    <w:rsid w:val="00150656"/>
    <w:rsid w:val="00154DC4"/>
    <w:rsid w:val="0015541F"/>
    <w:rsid w:val="0016086F"/>
    <w:rsid w:val="00162140"/>
    <w:rsid w:val="00162893"/>
    <w:rsid w:val="00163AEE"/>
    <w:rsid w:val="00165C6F"/>
    <w:rsid w:val="00167DCD"/>
    <w:rsid w:val="00171136"/>
    <w:rsid w:val="00173520"/>
    <w:rsid w:val="00175A56"/>
    <w:rsid w:val="001833DA"/>
    <w:rsid w:val="00183DBF"/>
    <w:rsid w:val="001901ED"/>
    <w:rsid w:val="00190528"/>
    <w:rsid w:val="0019209D"/>
    <w:rsid w:val="001927E5"/>
    <w:rsid w:val="001940CA"/>
    <w:rsid w:val="001948A3"/>
    <w:rsid w:val="00195DA1"/>
    <w:rsid w:val="001A1B7A"/>
    <w:rsid w:val="001A2A16"/>
    <w:rsid w:val="001A2B22"/>
    <w:rsid w:val="001A2C95"/>
    <w:rsid w:val="001A3B07"/>
    <w:rsid w:val="001A424E"/>
    <w:rsid w:val="001A676F"/>
    <w:rsid w:val="001B090A"/>
    <w:rsid w:val="001B22DE"/>
    <w:rsid w:val="001B66EE"/>
    <w:rsid w:val="001B73BD"/>
    <w:rsid w:val="001C02EB"/>
    <w:rsid w:val="001C04FF"/>
    <w:rsid w:val="001C2B14"/>
    <w:rsid w:val="001C380D"/>
    <w:rsid w:val="001C5761"/>
    <w:rsid w:val="001C7160"/>
    <w:rsid w:val="001C7CA8"/>
    <w:rsid w:val="001D01E0"/>
    <w:rsid w:val="001D124B"/>
    <w:rsid w:val="001D6388"/>
    <w:rsid w:val="001D6567"/>
    <w:rsid w:val="001D7D69"/>
    <w:rsid w:val="001E35C1"/>
    <w:rsid w:val="001E6AFA"/>
    <w:rsid w:val="001E78CF"/>
    <w:rsid w:val="001F1CB2"/>
    <w:rsid w:val="001F2F50"/>
    <w:rsid w:val="001F3980"/>
    <w:rsid w:val="001F428F"/>
    <w:rsid w:val="001F5BA5"/>
    <w:rsid w:val="001F71A8"/>
    <w:rsid w:val="001F7642"/>
    <w:rsid w:val="00200B45"/>
    <w:rsid w:val="00202EA3"/>
    <w:rsid w:val="002058F9"/>
    <w:rsid w:val="00206177"/>
    <w:rsid w:val="002064F7"/>
    <w:rsid w:val="00207478"/>
    <w:rsid w:val="002123A6"/>
    <w:rsid w:val="00212716"/>
    <w:rsid w:val="002148D7"/>
    <w:rsid w:val="00220898"/>
    <w:rsid w:val="002210A8"/>
    <w:rsid w:val="00225F33"/>
    <w:rsid w:val="00226751"/>
    <w:rsid w:val="00230703"/>
    <w:rsid w:val="0023208F"/>
    <w:rsid w:val="0023236D"/>
    <w:rsid w:val="00234948"/>
    <w:rsid w:val="00235013"/>
    <w:rsid w:val="00240727"/>
    <w:rsid w:val="00244FFA"/>
    <w:rsid w:val="0025287D"/>
    <w:rsid w:val="002541C2"/>
    <w:rsid w:val="0025567C"/>
    <w:rsid w:val="00256E82"/>
    <w:rsid w:val="002609F5"/>
    <w:rsid w:val="00263A4C"/>
    <w:rsid w:val="00263A5A"/>
    <w:rsid w:val="002640F7"/>
    <w:rsid w:val="00266F7B"/>
    <w:rsid w:val="00270629"/>
    <w:rsid w:val="002820F8"/>
    <w:rsid w:val="002822B6"/>
    <w:rsid w:val="002828E1"/>
    <w:rsid w:val="00286138"/>
    <w:rsid w:val="00292EBD"/>
    <w:rsid w:val="00292FDA"/>
    <w:rsid w:val="002957E9"/>
    <w:rsid w:val="00297745"/>
    <w:rsid w:val="002A0041"/>
    <w:rsid w:val="002A2685"/>
    <w:rsid w:val="002A47AC"/>
    <w:rsid w:val="002A6733"/>
    <w:rsid w:val="002A7223"/>
    <w:rsid w:val="002B0F82"/>
    <w:rsid w:val="002B3BD2"/>
    <w:rsid w:val="002B5E27"/>
    <w:rsid w:val="002C2474"/>
    <w:rsid w:val="002C24D1"/>
    <w:rsid w:val="002D13F8"/>
    <w:rsid w:val="002D16AD"/>
    <w:rsid w:val="002D46B7"/>
    <w:rsid w:val="002D50CA"/>
    <w:rsid w:val="002D61B8"/>
    <w:rsid w:val="002D654B"/>
    <w:rsid w:val="002D69AE"/>
    <w:rsid w:val="002E1651"/>
    <w:rsid w:val="002E78C5"/>
    <w:rsid w:val="002F0D40"/>
    <w:rsid w:val="002F1CA4"/>
    <w:rsid w:val="002F36C7"/>
    <w:rsid w:val="002F45A3"/>
    <w:rsid w:val="002F4A45"/>
    <w:rsid w:val="002F5E7C"/>
    <w:rsid w:val="00304029"/>
    <w:rsid w:val="00304056"/>
    <w:rsid w:val="00304F1F"/>
    <w:rsid w:val="00312638"/>
    <w:rsid w:val="00314B67"/>
    <w:rsid w:val="00317924"/>
    <w:rsid w:val="00317B97"/>
    <w:rsid w:val="00317C6D"/>
    <w:rsid w:val="003208F7"/>
    <w:rsid w:val="003209EF"/>
    <w:rsid w:val="003215BC"/>
    <w:rsid w:val="00324E97"/>
    <w:rsid w:val="0032604F"/>
    <w:rsid w:val="00326EFC"/>
    <w:rsid w:val="003277A6"/>
    <w:rsid w:val="00331C28"/>
    <w:rsid w:val="00332769"/>
    <w:rsid w:val="003332BA"/>
    <w:rsid w:val="00333AE1"/>
    <w:rsid w:val="00334B26"/>
    <w:rsid w:val="00336B1F"/>
    <w:rsid w:val="00337653"/>
    <w:rsid w:val="00341434"/>
    <w:rsid w:val="003448F2"/>
    <w:rsid w:val="00344E29"/>
    <w:rsid w:val="00345524"/>
    <w:rsid w:val="003457BF"/>
    <w:rsid w:val="0034731C"/>
    <w:rsid w:val="00351302"/>
    <w:rsid w:val="00351DE8"/>
    <w:rsid w:val="00352EA2"/>
    <w:rsid w:val="003535C7"/>
    <w:rsid w:val="003541FD"/>
    <w:rsid w:val="00355A92"/>
    <w:rsid w:val="003607D9"/>
    <w:rsid w:val="0036296D"/>
    <w:rsid w:val="00363BB0"/>
    <w:rsid w:val="00364FE1"/>
    <w:rsid w:val="003658D9"/>
    <w:rsid w:val="003663DA"/>
    <w:rsid w:val="003674C4"/>
    <w:rsid w:val="003677F1"/>
    <w:rsid w:val="00370792"/>
    <w:rsid w:val="00370EDC"/>
    <w:rsid w:val="003731DF"/>
    <w:rsid w:val="003746FB"/>
    <w:rsid w:val="00374C29"/>
    <w:rsid w:val="00377220"/>
    <w:rsid w:val="003839EF"/>
    <w:rsid w:val="00386A26"/>
    <w:rsid w:val="0038715A"/>
    <w:rsid w:val="00387389"/>
    <w:rsid w:val="0039101E"/>
    <w:rsid w:val="00391522"/>
    <w:rsid w:val="00392F55"/>
    <w:rsid w:val="00393BCD"/>
    <w:rsid w:val="0039442E"/>
    <w:rsid w:val="00394C63"/>
    <w:rsid w:val="00395184"/>
    <w:rsid w:val="00397674"/>
    <w:rsid w:val="003A0562"/>
    <w:rsid w:val="003A1404"/>
    <w:rsid w:val="003A5062"/>
    <w:rsid w:val="003A54CB"/>
    <w:rsid w:val="003A77B2"/>
    <w:rsid w:val="003A7D8F"/>
    <w:rsid w:val="003B02DF"/>
    <w:rsid w:val="003B0559"/>
    <w:rsid w:val="003B1857"/>
    <w:rsid w:val="003B2A43"/>
    <w:rsid w:val="003B3806"/>
    <w:rsid w:val="003B3CFC"/>
    <w:rsid w:val="003B5C65"/>
    <w:rsid w:val="003B5FDF"/>
    <w:rsid w:val="003B6817"/>
    <w:rsid w:val="003B6D81"/>
    <w:rsid w:val="003C4080"/>
    <w:rsid w:val="003C7B7B"/>
    <w:rsid w:val="003D120C"/>
    <w:rsid w:val="003D293E"/>
    <w:rsid w:val="003D3FD7"/>
    <w:rsid w:val="003E07ED"/>
    <w:rsid w:val="003E0CBA"/>
    <w:rsid w:val="003E1F73"/>
    <w:rsid w:val="003E2621"/>
    <w:rsid w:val="003E3FE2"/>
    <w:rsid w:val="003E48D1"/>
    <w:rsid w:val="003E6601"/>
    <w:rsid w:val="003E68BF"/>
    <w:rsid w:val="003E7A8E"/>
    <w:rsid w:val="003E7DE9"/>
    <w:rsid w:val="003F082D"/>
    <w:rsid w:val="003F6C9A"/>
    <w:rsid w:val="0040046A"/>
    <w:rsid w:val="0040584F"/>
    <w:rsid w:val="00413978"/>
    <w:rsid w:val="00413A95"/>
    <w:rsid w:val="00415317"/>
    <w:rsid w:val="00416470"/>
    <w:rsid w:val="00421421"/>
    <w:rsid w:val="00421A14"/>
    <w:rsid w:val="00421D63"/>
    <w:rsid w:val="00423108"/>
    <w:rsid w:val="004255C9"/>
    <w:rsid w:val="00425B47"/>
    <w:rsid w:val="00426489"/>
    <w:rsid w:val="00430275"/>
    <w:rsid w:val="00430BE4"/>
    <w:rsid w:val="00431DD0"/>
    <w:rsid w:val="004326F1"/>
    <w:rsid w:val="00432763"/>
    <w:rsid w:val="0043455B"/>
    <w:rsid w:val="00434E40"/>
    <w:rsid w:val="00436A7D"/>
    <w:rsid w:val="00441CF2"/>
    <w:rsid w:val="004437C2"/>
    <w:rsid w:val="00444E81"/>
    <w:rsid w:val="0044649A"/>
    <w:rsid w:val="004464C1"/>
    <w:rsid w:val="00446A6F"/>
    <w:rsid w:val="004514BD"/>
    <w:rsid w:val="0045161A"/>
    <w:rsid w:val="004546BD"/>
    <w:rsid w:val="00460C9A"/>
    <w:rsid w:val="00461232"/>
    <w:rsid w:val="0046239E"/>
    <w:rsid w:val="00462CA8"/>
    <w:rsid w:val="00463605"/>
    <w:rsid w:val="0046575E"/>
    <w:rsid w:val="00465B67"/>
    <w:rsid w:val="0046600B"/>
    <w:rsid w:val="004660B0"/>
    <w:rsid w:val="00472BFB"/>
    <w:rsid w:val="00476812"/>
    <w:rsid w:val="00476C78"/>
    <w:rsid w:val="00482815"/>
    <w:rsid w:val="00483C58"/>
    <w:rsid w:val="00486799"/>
    <w:rsid w:val="00486F3F"/>
    <w:rsid w:val="00487A9C"/>
    <w:rsid w:val="00491659"/>
    <w:rsid w:val="0049240D"/>
    <w:rsid w:val="004927AF"/>
    <w:rsid w:val="00493A0E"/>
    <w:rsid w:val="00493E99"/>
    <w:rsid w:val="00496311"/>
    <w:rsid w:val="004A1AA8"/>
    <w:rsid w:val="004A311E"/>
    <w:rsid w:val="004A3206"/>
    <w:rsid w:val="004A6D07"/>
    <w:rsid w:val="004A7577"/>
    <w:rsid w:val="004B092C"/>
    <w:rsid w:val="004B1DB7"/>
    <w:rsid w:val="004B6C92"/>
    <w:rsid w:val="004B7B49"/>
    <w:rsid w:val="004C0227"/>
    <w:rsid w:val="004C29AB"/>
    <w:rsid w:val="004C36B8"/>
    <w:rsid w:val="004C727B"/>
    <w:rsid w:val="004C7C5F"/>
    <w:rsid w:val="004D0B36"/>
    <w:rsid w:val="004D1EA9"/>
    <w:rsid w:val="004D1FCD"/>
    <w:rsid w:val="004D4ABB"/>
    <w:rsid w:val="004D547B"/>
    <w:rsid w:val="004D564A"/>
    <w:rsid w:val="004E01CE"/>
    <w:rsid w:val="004E08AC"/>
    <w:rsid w:val="004E22FB"/>
    <w:rsid w:val="004E23B5"/>
    <w:rsid w:val="004E3544"/>
    <w:rsid w:val="004E3AC5"/>
    <w:rsid w:val="004E4C2D"/>
    <w:rsid w:val="004E4C82"/>
    <w:rsid w:val="004E4F67"/>
    <w:rsid w:val="004F17D2"/>
    <w:rsid w:val="004F411E"/>
    <w:rsid w:val="004F4716"/>
    <w:rsid w:val="004F565E"/>
    <w:rsid w:val="004F6BAC"/>
    <w:rsid w:val="004F7F05"/>
    <w:rsid w:val="005031BA"/>
    <w:rsid w:val="005041B4"/>
    <w:rsid w:val="00505522"/>
    <w:rsid w:val="005079E9"/>
    <w:rsid w:val="0051061E"/>
    <w:rsid w:val="00511765"/>
    <w:rsid w:val="005124BC"/>
    <w:rsid w:val="005150FD"/>
    <w:rsid w:val="005152DB"/>
    <w:rsid w:val="005173BD"/>
    <w:rsid w:val="005204D3"/>
    <w:rsid w:val="00524C21"/>
    <w:rsid w:val="00525680"/>
    <w:rsid w:val="0052747A"/>
    <w:rsid w:val="00527F97"/>
    <w:rsid w:val="00530049"/>
    <w:rsid w:val="00530691"/>
    <w:rsid w:val="00530DDF"/>
    <w:rsid w:val="00531940"/>
    <w:rsid w:val="00531DA8"/>
    <w:rsid w:val="00533EC0"/>
    <w:rsid w:val="0053417C"/>
    <w:rsid w:val="00534B64"/>
    <w:rsid w:val="00535631"/>
    <w:rsid w:val="005359FD"/>
    <w:rsid w:val="0053741B"/>
    <w:rsid w:val="00540158"/>
    <w:rsid w:val="0054035F"/>
    <w:rsid w:val="00541DE6"/>
    <w:rsid w:val="005421E7"/>
    <w:rsid w:val="00543038"/>
    <w:rsid w:val="00544109"/>
    <w:rsid w:val="00547299"/>
    <w:rsid w:val="00547A8C"/>
    <w:rsid w:val="00547DB1"/>
    <w:rsid w:val="00551458"/>
    <w:rsid w:val="005514C8"/>
    <w:rsid w:val="00552094"/>
    <w:rsid w:val="00553BE9"/>
    <w:rsid w:val="0055583E"/>
    <w:rsid w:val="00557475"/>
    <w:rsid w:val="00557689"/>
    <w:rsid w:val="00560930"/>
    <w:rsid w:val="00560F1D"/>
    <w:rsid w:val="00563A4F"/>
    <w:rsid w:val="00565CBB"/>
    <w:rsid w:val="00570DE5"/>
    <w:rsid w:val="005735B2"/>
    <w:rsid w:val="005754D3"/>
    <w:rsid w:val="00576969"/>
    <w:rsid w:val="00576B30"/>
    <w:rsid w:val="00583E06"/>
    <w:rsid w:val="00584EFA"/>
    <w:rsid w:val="00592488"/>
    <w:rsid w:val="00592BCB"/>
    <w:rsid w:val="0059634A"/>
    <w:rsid w:val="00596E44"/>
    <w:rsid w:val="005A3BF6"/>
    <w:rsid w:val="005A4121"/>
    <w:rsid w:val="005A5198"/>
    <w:rsid w:val="005A5810"/>
    <w:rsid w:val="005A78B9"/>
    <w:rsid w:val="005B0245"/>
    <w:rsid w:val="005B0330"/>
    <w:rsid w:val="005B13BC"/>
    <w:rsid w:val="005B1448"/>
    <w:rsid w:val="005B18B9"/>
    <w:rsid w:val="005B58C4"/>
    <w:rsid w:val="005B5AEB"/>
    <w:rsid w:val="005C00A5"/>
    <w:rsid w:val="005C2E1F"/>
    <w:rsid w:val="005C38CC"/>
    <w:rsid w:val="005C3A3C"/>
    <w:rsid w:val="005C4C11"/>
    <w:rsid w:val="005C61F8"/>
    <w:rsid w:val="005C7F5A"/>
    <w:rsid w:val="005D0CA6"/>
    <w:rsid w:val="005D2311"/>
    <w:rsid w:val="005D4932"/>
    <w:rsid w:val="005D5C39"/>
    <w:rsid w:val="005E019C"/>
    <w:rsid w:val="005E0621"/>
    <w:rsid w:val="005E1270"/>
    <w:rsid w:val="005E2013"/>
    <w:rsid w:val="005E3E9B"/>
    <w:rsid w:val="005E3F4E"/>
    <w:rsid w:val="005E5010"/>
    <w:rsid w:val="005E686C"/>
    <w:rsid w:val="005F0A2C"/>
    <w:rsid w:val="005F4E6C"/>
    <w:rsid w:val="005F77EF"/>
    <w:rsid w:val="00602586"/>
    <w:rsid w:val="00602E82"/>
    <w:rsid w:val="00604BEF"/>
    <w:rsid w:val="00607504"/>
    <w:rsid w:val="00610B9C"/>
    <w:rsid w:val="006110C5"/>
    <w:rsid w:val="00611B0F"/>
    <w:rsid w:val="006128F3"/>
    <w:rsid w:val="00613505"/>
    <w:rsid w:val="0061458E"/>
    <w:rsid w:val="0061547B"/>
    <w:rsid w:val="00616D4B"/>
    <w:rsid w:val="006171CB"/>
    <w:rsid w:val="00617D94"/>
    <w:rsid w:val="006206AA"/>
    <w:rsid w:val="00621C9C"/>
    <w:rsid w:val="006220BC"/>
    <w:rsid w:val="00623EBA"/>
    <w:rsid w:val="006242B3"/>
    <w:rsid w:val="00625877"/>
    <w:rsid w:val="006260DB"/>
    <w:rsid w:val="00626148"/>
    <w:rsid w:val="00630EAF"/>
    <w:rsid w:val="00632104"/>
    <w:rsid w:val="006349AA"/>
    <w:rsid w:val="00634BF0"/>
    <w:rsid w:val="00645806"/>
    <w:rsid w:val="00650370"/>
    <w:rsid w:val="006510E8"/>
    <w:rsid w:val="00651DDB"/>
    <w:rsid w:val="006523CC"/>
    <w:rsid w:val="0065409E"/>
    <w:rsid w:val="00654523"/>
    <w:rsid w:val="00657D3C"/>
    <w:rsid w:val="00657EF4"/>
    <w:rsid w:val="00667640"/>
    <w:rsid w:val="0066773F"/>
    <w:rsid w:val="00670723"/>
    <w:rsid w:val="00671675"/>
    <w:rsid w:val="0067794A"/>
    <w:rsid w:val="00677C21"/>
    <w:rsid w:val="00682446"/>
    <w:rsid w:val="0068343F"/>
    <w:rsid w:val="00684820"/>
    <w:rsid w:val="00685AB3"/>
    <w:rsid w:val="00685FFD"/>
    <w:rsid w:val="00687E42"/>
    <w:rsid w:val="00693950"/>
    <w:rsid w:val="00693C22"/>
    <w:rsid w:val="00694857"/>
    <w:rsid w:val="00694C45"/>
    <w:rsid w:val="0069541B"/>
    <w:rsid w:val="00695A2A"/>
    <w:rsid w:val="006A04C6"/>
    <w:rsid w:val="006A289B"/>
    <w:rsid w:val="006A62D1"/>
    <w:rsid w:val="006C7737"/>
    <w:rsid w:val="006C7C47"/>
    <w:rsid w:val="006D031C"/>
    <w:rsid w:val="006D235F"/>
    <w:rsid w:val="006D33A3"/>
    <w:rsid w:val="006D4D8B"/>
    <w:rsid w:val="006D65B6"/>
    <w:rsid w:val="006D67B1"/>
    <w:rsid w:val="006D730B"/>
    <w:rsid w:val="006D7686"/>
    <w:rsid w:val="006E0D5D"/>
    <w:rsid w:val="006E16CA"/>
    <w:rsid w:val="006E430E"/>
    <w:rsid w:val="006E4D96"/>
    <w:rsid w:val="006E516E"/>
    <w:rsid w:val="006F0A92"/>
    <w:rsid w:val="006F17A3"/>
    <w:rsid w:val="006F221E"/>
    <w:rsid w:val="006F24FB"/>
    <w:rsid w:val="006F2E77"/>
    <w:rsid w:val="006F38B3"/>
    <w:rsid w:val="006F63E5"/>
    <w:rsid w:val="007007C3"/>
    <w:rsid w:val="007010F9"/>
    <w:rsid w:val="007017A2"/>
    <w:rsid w:val="007025C2"/>
    <w:rsid w:val="007034F7"/>
    <w:rsid w:val="0070567C"/>
    <w:rsid w:val="00707792"/>
    <w:rsid w:val="00710885"/>
    <w:rsid w:val="0071143B"/>
    <w:rsid w:val="00716E24"/>
    <w:rsid w:val="007177DE"/>
    <w:rsid w:val="00717E79"/>
    <w:rsid w:val="00722301"/>
    <w:rsid w:val="00724B96"/>
    <w:rsid w:val="00731834"/>
    <w:rsid w:val="00731B63"/>
    <w:rsid w:val="007329B5"/>
    <w:rsid w:val="00732B1E"/>
    <w:rsid w:val="00733069"/>
    <w:rsid w:val="00735A71"/>
    <w:rsid w:val="0073605C"/>
    <w:rsid w:val="00736A25"/>
    <w:rsid w:val="0073712C"/>
    <w:rsid w:val="00740F2E"/>
    <w:rsid w:val="0074113E"/>
    <w:rsid w:val="00742B6A"/>
    <w:rsid w:val="00743381"/>
    <w:rsid w:val="0074474A"/>
    <w:rsid w:val="00745340"/>
    <w:rsid w:val="00747608"/>
    <w:rsid w:val="00752FD3"/>
    <w:rsid w:val="0075446A"/>
    <w:rsid w:val="0075684C"/>
    <w:rsid w:val="00757F11"/>
    <w:rsid w:val="0076004A"/>
    <w:rsid w:val="00760B18"/>
    <w:rsid w:val="00763F25"/>
    <w:rsid w:val="0076719B"/>
    <w:rsid w:val="007671DE"/>
    <w:rsid w:val="007715D5"/>
    <w:rsid w:val="00771F4F"/>
    <w:rsid w:val="0077277D"/>
    <w:rsid w:val="00772C8A"/>
    <w:rsid w:val="0077330A"/>
    <w:rsid w:val="007741F3"/>
    <w:rsid w:val="0077633F"/>
    <w:rsid w:val="00776920"/>
    <w:rsid w:val="00776A45"/>
    <w:rsid w:val="00780083"/>
    <w:rsid w:val="0078139B"/>
    <w:rsid w:val="00783BD4"/>
    <w:rsid w:val="00786967"/>
    <w:rsid w:val="007907EF"/>
    <w:rsid w:val="007916D4"/>
    <w:rsid w:val="00792CC3"/>
    <w:rsid w:val="007934D8"/>
    <w:rsid w:val="007947E8"/>
    <w:rsid w:val="00794E88"/>
    <w:rsid w:val="007A1743"/>
    <w:rsid w:val="007A4AC5"/>
    <w:rsid w:val="007A4F11"/>
    <w:rsid w:val="007A702C"/>
    <w:rsid w:val="007B098C"/>
    <w:rsid w:val="007B192A"/>
    <w:rsid w:val="007B20F0"/>
    <w:rsid w:val="007B5E98"/>
    <w:rsid w:val="007B70B8"/>
    <w:rsid w:val="007B72FB"/>
    <w:rsid w:val="007C324C"/>
    <w:rsid w:val="007C451A"/>
    <w:rsid w:val="007D0589"/>
    <w:rsid w:val="007D0922"/>
    <w:rsid w:val="007D0E74"/>
    <w:rsid w:val="007D209F"/>
    <w:rsid w:val="007D4B41"/>
    <w:rsid w:val="007D5D14"/>
    <w:rsid w:val="007D6957"/>
    <w:rsid w:val="007E1345"/>
    <w:rsid w:val="007E3A2A"/>
    <w:rsid w:val="007E7285"/>
    <w:rsid w:val="007E7AB4"/>
    <w:rsid w:val="007F11D8"/>
    <w:rsid w:val="007F28CB"/>
    <w:rsid w:val="007F2A32"/>
    <w:rsid w:val="007F7567"/>
    <w:rsid w:val="008017B0"/>
    <w:rsid w:val="00802BCD"/>
    <w:rsid w:val="00805B2F"/>
    <w:rsid w:val="0080663F"/>
    <w:rsid w:val="00810B85"/>
    <w:rsid w:val="00811A42"/>
    <w:rsid w:val="00811DBC"/>
    <w:rsid w:val="00812CED"/>
    <w:rsid w:val="00815253"/>
    <w:rsid w:val="008167C0"/>
    <w:rsid w:val="0081762A"/>
    <w:rsid w:val="00820605"/>
    <w:rsid w:val="008206DD"/>
    <w:rsid w:val="00821700"/>
    <w:rsid w:val="00821FC9"/>
    <w:rsid w:val="008223DB"/>
    <w:rsid w:val="00822E38"/>
    <w:rsid w:val="008234CA"/>
    <w:rsid w:val="0082535C"/>
    <w:rsid w:val="00825D3B"/>
    <w:rsid w:val="00827EBF"/>
    <w:rsid w:val="00830983"/>
    <w:rsid w:val="00832541"/>
    <w:rsid w:val="0083313C"/>
    <w:rsid w:val="0083405D"/>
    <w:rsid w:val="00835F3F"/>
    <w:rsid w:val="00836CFC"/>
    <w:rsid w:val="008378CF"/>
    <w:rsid w:val="0084093B"/>
    <w:rsid w:val="00840DE3"/>
    <w:rsid w:val="008417EE"/>
    <w:rsid w:val="00841B53"/>
    <w:rsid w:val="008429E3"/>
    <w:rsid w:val="00843746"/>
    <w:rsid w:val="00843E9B"/>
    <w:rsid w:val="008445D4"/>
    <w:rsid w:val="00846C4F"/>
    <w:rsid w:val="00847E2D"/>
    <w:rsid w:val="008549D7"/>
    <w:rsid w:val="0085593E"/>
    <w:rsid w:val="00856136"/>
    <w:rsid w:val="00856EDB"/>
    <w:rsid w:val="008575D3"/>
    <w:rsid w:val="008604D7"/>
    <w:rsid w:val="00860B11"/>
    <w:rsid w:val="0086333A"/>
    <w:rsid w:val="008641A6"/>
    <w:rsid w:val="008659DD"/>
    <w:rsid w:val="008675EF"/>
    <w:rsid w:val="008677D8"/>
    <w:rsid w:val="00870A73"/>
    <w:rsid w:val="008724CB"/>
    <w:rsid w:val="00873D61"/>
    <w:rsid w:val="00876F05"/>
    <w:rsid w:val="008774CD"/>
    <w:rsid w:val="00877BF6"/>
    <w:rsid w:val="0088011C"/>
    <w:rsid w:val="0088083C"/>
    <w:rsid w:val="00880840"/>
    <w:rsid w:val="008811B9"/>
    <w:rsid w:val="00881AD0"/>
    <w:rsid w:val="00882BE8"/>
    <w:rsid w:val="00885007"/>
    <w:rsid w:val="00885405"/>
    <w:rsid w:val="00885A00"/>
    <w:rsid w:val="0088677C"/>
    <w:rsid w:val="00886E4F"/>
    <w:rsid w:val="008870CB"/>
    <w:rsid w:val="00895AE5"/>
    <w:rsid w:val="00896398"/>
    <w:rsid w:val="00896D48"/>
    <w:rsid w:val="00897454"/>
    <w:rsid w:val="008A0D3C"/>
    <w:rsid w:val="008A3739"/>
    <w:rsid w:val="008A37BE"/>
    <w:rsid w:val="008A7A77"/>
    <w:rsid w:val="008B1C9B"/>
    <w:rsid w:val="008B1E60"/>
    <w:rsid w:val="008B37C4"/>
    <w:rsid w:val="008B3BD0"/>
    <w:rsid w:val="008B4A3B"/>
    <w:rsid w:val="008B50E9"/>
    <w:rsid w:val="008B536C"/>
    <w:rsid w:val="008B6B41"/>
    <w:rsid w:val="008C1845"/>
    <w:rsid w:val="008C1AF7"/>
    <w:rsid w:val="008C22C3"/>
    <w:rsid w:val="008C31E6"/>
    <w:rsid w:val="008C41B6"/>
    <w:rsid w:val="008C6800"/>
    <w:rsid w:val="008C6A0A"/>
    <w:rsid w:val="008C6AF3"/>
    <w:rsid w:val="008C71D3"/>
    <w:rsid w:val="008C764E"/>
    <w:rsid w:val="008D2B0B"/>
    <w:rsid w:val="008D2DD5"/>
    <w:rsid w:val="008D328A"/>
    <w:rsid w:val="008D46A9"/>
    <w:rsid w:val="008D5667"/>
    <w:rsid w:val="008D786F"/>
    <w:rsid w:val="008D7EEC"/>
    <w:rsid w:val="008E4431"/>
    <w:rsid w:val="008E51BF"/>
    <w:rsid w:val="008E55C0"/>
    <w:rsid w:val="008E7BA3"/>
    <w:rsid w:val="008F3537"/>
    <w:rsid w:val="008F38EE"/>
    <w:rsid w:val="008F5F77"/>
    <w:rsid w:val="008F64CE"/>
    <w:rsid w:val="008F7A14"/>
    <w:rsid w:val="009002D0"/>
    <w:rsid w:val="0090528E"/>
    <w:rsid w:val="00911F29"/>
    <w:rsid w:val="0091220A"/>
    <w:rsid w:val="00912ACC"/>
    <w:rsid w:val="00912B81"/>
    <w:rsid w:val="00912D6F"/>
    <w:rsid w:val="009148E1"/>
    <w:rsid w:val="00915012"/>
    <w:rsid w:val="009155EE"/>
    <w:rsid w:val="00915A3D"/>
    <w:rsid w:val="00916C42"/>
    <w:rsid w:val="009171E5"/>
    <w:rsid w:val="00922781"/>
    <w:rsid w:val="0092580B"/>
    <w:rsid w:val="00926833"/>
    <w:rsid w:val="00926AC8"/>
    <w:rsid w:val="0093074A"/>
    <w:rsid w:val="00931931"/>
    <w:rsid w:val="00932955"/>
    <w:rsid w:val="00932A91"/>
    <w:rsid w:val="00932CC7"/>
    <w:rsid w:val="009340DD"/>
    <w:rsid w:val="00934F9E"/>
    <w:rsid w:val="00936517"/>
    <w:rsid w:val="0094073D"/>
    <w:rsid w:val="0094086B"/>
    <w:rsid w:val="0094128A"/>
    <w:rsid w:val="009424FA"/>
    <w:rsid w:val="00943B38"/>
    <w:rsid w:val="009460A1"/>
    <w:rsid w:val="00947D92"/>
    <w:rsid w:val="00947E00"/>
    <w:rsid w:val="00950681"/>
    <w:rsid w:val="00950FAE"/>
    <w:rsid w:val="009524F0"/>
    <w:rsid w:val="00952F3D"/>
    <w:rsid w:val="00953747"/>
    <w:rsid w:val="009559A6"/>
    <w:rsid w:val="00962915"/>
    <w:rsid w:val="00962BD5"/>
    <w:rsid w:val="009638A7"/>
    <w:rsid w:val="00963CB4"/>
    <w:rsid w:val="009656F8"/>
    <w:rsid w:val="00965C23"/>
    <w:rsid w:val="00967370"/>
    <w:rsid w:val="00972AFA"/>
    <w:rsid w:val="00975743"/>
    <w:rsid w:val="009764EB"/>
    <w:rsid w:val="00976887"/>
    <w:rsid w:val="009825D1"/>
    <w:rsid w:val="00983779"/>
    <w:rsid w:val="00984613"/>
    <w:rsid w:val="009867AE"/>
    <w:rsid w:val="00990E49"/>
    <w:rsid w:val="00992DCD"/>
    <w:rsid w:val="009931CC"/>
    <w:rsid w:val="0099364C"/>
    <w:rsid w:val="00994EF1"/>
    <w:rsid w:val="00995443"/>
    <w:rsid w:val="00995959"/>
    <w:rsid w:val="009973B7"/>
    <w:rsid w:val="00997863"/>
    <w:rsid w:val="009A11EF"/>
    <w:rsid w:val="009A5DE5"/>
    <w:rsid w:val="009B2846"/>
    <w:rsid w:val="009B2DC2"/>
    <w:rsid w:val="009B678E"/>
    <w:rsid w:val="009B6FD7"/>
    <w:rsid w:val="009C1F41"/>
    <w:rsid w:val="009C3C5A"/>
    <w:rsid w:val="009C5B68"/>
    <w:rsid w:val="009D05A2"/>
    <w:rsid w:val="009D33A6"/>
    <w:rsid w:val="009D3CAC"/>
    <w:rsid w:val="009D4AEE"/>
    <w:rsid w:val="009D6362"/>
    <w:rsid w:val="009E0C38"/>
    <w:rsid w:val="009E0E78"/>
    <w:rsid w:val="009E317D"/>
    <w:rsid w:val="009E4C41"/>
    <w:rsid w:val="009E7A7B"/>
    <w:rsid w:val="009E7C63"/>
    <w:rsid w:val="009F0651"/>
    <w:rsid w:val="009F16A4"/>
    <w:rsid w:val="009F1BBA"/>
    <w:rsid w:val="009F29F1"/>
    <w:rsid w:val="009F3EA3"/>
    <w:rsid w:val="00A01D76"/>
    <w:rsid w:val="00A04584"/>
    <w:rsid w:val="00A05BCE"/>
    <w:rsid w:val="00A10C5B"/>
    <w:rsid w:val="00A11997"/>
    <w:rsid w:val="00A12018"/>
    <w:rsid w:val="00A16546"/>
    <w:rsid w:val="00A17D3E"/>
    <w:rsid w:val="00A2220D"/>
    <w:rsid w:val="00A24F12"/>
    <w:rsid w:val="00A25057"/>
    <w:rsid w:val="00A258D5"/>
    <w:rsid w:val="00A30CB9"/>
    <w:rsid w:val="00A37E09"/>
    <w:rsid w:val="00A401F4"/>
    <w:rsid w:val="00A428A8"/>
    <w:rsid w:val="00A44C28"/>
    <w:rsid w:val="00A45F35"/>
    <w:rsid w:val="00A47519"/>
    <w:rsid w:val="00A5518A"/>
    <w:rsid w:val="00A629A0"/>
    <w:rsid w:val="00A67720"/>
    <w:rsid w:val="00A67AAD"/>
    <w:rsid w:val="00A7092E"/>
    <w:rsid w:val="00A8218A"/>
    <w:rsid w:val="00A82793"/>
    <w:rsid w:val="00A8457C"/>
    <w:rsid w:val="00A867E0"/>
    <w:rsid w:val="00A87972"/>
    <w:rsid w:val="00A92495"/>
    <w:rsid w:val="00A94CAB"/>
    <w:rsid w:val="00A955F0"/>
    <w:rsid w:val="00A97993"/>
    <w:rsid w:val="00AA049A"/>
    <w:rsid w:val="00AA0637"/>
    <w:rsid w:val="00AA17B8"/>
    <w:rsid w:val="00AA1EB1"/>
    <w:rsid w:val="00AA44CB"/>
    <w:rsid w:val="00AA468F"/>
    <w:rsid w:val="00AA4D06"/>
    <w:rsid w:val="00AA68C9"/>
    <w:rsid w:val="00AA7045"/>
    <w:rsid w:val="00AA74B8"/>
    <w:rsid w:val="00AB0D1E"/>
    <w:rsid w:val="00AB1B7D"/>
    <w:rsid w:val="00AB4862"/>
    <w:rsid w:val="00AC084F"/>
    <w:rsid w:val="00AC112A"/>
    <w:rsid w:val="00AC3F5F"/>
    <w:rsid w:val="00AC4038"/>
    <w:rsid w:val="00AC551E"/>
    <w:rsid w:val="00AD1B09"/>
    <w:rsid w:val="00AD2C03"/>
    <w:rsid w:val="00AD2F04"/>
    <w:rsid w:val="00AD6E73"/>
    <w:rsid w:val="00AD7104"/>
    <w:rsid w:val="00AD7CD1"/>
    <w:rsid w:val="00AD7E32"/>
    <w:rsid w:val="00AE1DA4"/>
    <w:rsid w:val="00AE1FA7"/>
    <w:rsid w:val="00AE2A36"/>
    <w:rsid w:val="00AE5887"/>
    <w:rsid w:val="00AE5C2E"/>
    <w:rsid w:val="00AF0B88"/>
    <w:rsid w:val="00AF19F9"/>
    <w:rsid w:val="00AF2496"/>
    <w:rsid w:val="00AF3C6E"/>
    <w:rsid w:val="00AF4735"/>
    <w:rsid w:val="00AF55B3"/>
    <w:rsid w:val="00AF7C9B"/>
    <w:rsid w:val="00B01B1D"/>
    <w:rsid w:val="00B01CB6"/>
    <w:rsid w:val="00B026B4"/>
    <w:rsid w:val="00B02CC4"/>
    <w:rsid w:val="00B05B12"/>
    <w:rsid w:val="00B06489"/>
    <w:rsid w:val="00B11273"/>
    <w:rsid w:val="00B13600"/>
    <w:rsid w:val="00B16BF9"/>
    <w:rsid w:val="00B179FE"/>
    <w:rsid w:val="00B24BEB"/>
    <w:rsid w:val="00B30AF3"/>
    <w:rsid w:val="00B32104"/>
    <w:rsid w:val="00B325A7"/>
    <w:rsid w:val="00B34374"/>
    <w:rsid w:val="00B3529D"/>
    <w:rsid w:val="00B37082"/>
    <w:rsid w:val="00B37AB6"/>
    <w:rsid w:val="00B37BAC"/>
    <w:rsid w:val="00B42176"/>
    <w:rsid w:val="00B43B9B"/>
    <w:rsid w:val="00B454FC"/>
    <w:rsid w:val="00B46308"/>
    <w:rsid w:val="00B50EFF"/>
    <w:rsid w:val="00B538C2"/>
    <w:rsid w:val="00B55A2D"/>
    <w:rsid w:val="00B56169"/>
    <w:rsid w:val="00B570B2"/>
    <w:rsid w:val="00B60183"/>
    <w:rsid w:val="00B60AC9"/>
    <w:rsid w:val="00B61D4C"/>
    <w:rsid w:val="00B62878"/>
    <w:rsid w:val="00B62B88"/>
    <w:rsid w:val="00B637B8"/>
    <w:rsid w:val="00B64C59"/>
    <w:rsid w:val="00B65AA7"/>
    <w:rsid w:val="00B7080B"/>
    <w:rsid w:val="00B710F4"/>
    <w:rsid w:val="00B72C58"/>
    <w:rsid w:val="00B76B74"/>
    <w:rsid w:val="00B8062D"/>
    <w:rsid w:val="00B81EC6"/>
    <w:rsid w:val="00B82616"/>
    <w:rsid w:val="00B82A9D"/>
    <w:rsid w:val="00B8342D"/>
    <w:rsid w:val="00B92466"/>
    <w:rsid w:val="00B92942"/>
    <w:rsid w:val="00B92C64"/>
    <w:rsid w:val="00B96C91"/>
    <w:rsid w:val="00BA0668"/>
    <w:rsid w:val="00BA0A90"/>
    <w:rsid w:val="00BA3F75"/>
    <w:rsid w:val="00BA53D8"/>
    <w:rsid w:val="00BA5615"/>
    <w:rsid w:val="00BA7B2A"/>
    <w:rsid w:val="00BA7E23"/>
    <w:rsid w:val="00BB1CDD"/>
    <w:rsid w:val="00BB21FA"/>
    <w:rsid w:val="00BB24F4"/>
    <w:rsid w:val="00BB3723"/>
    <w:rsid w:val="00BB6ECB"/>
    <w:rsid w:val="00BC0FB0"/>
    <w:rsid w:val="00BC22D5"/>
    <w:rsid w:val="00BC4491"/>
    <w:rsid w:val="00BC5322"/>
    <w:rsid w:val="00BC580E"/>
    <w:rsid w:val="00BC6BC3"/>
    <w:rsid w:val="00BC72F4"/>
    <w:rsid w:val="00BD0880"/>
    <w:rsid w:val="00BD1826"/>
    <w:rsid w:val="00BD4F69"/>
    <w:rsid w:val="00BD53AA"/>
    <w:rsid w:val="00BD70A4"/>
    <w:rsid w:val="00BE330E"/>
    <w:rsid w:val="00BE7249"/>
    <w:rsid w:val="00BE7DC0"/>
    <w:rsid w:val="00BF0E30"/>
    <w:rsid w:val="00BF0F19"/>
    <w:rsid w:val="00BF6A32"/>
    <w:rsid w:val="00BF7B95"/>
    <w:rsid w:val="00C06304"/>
    <w:rsid w:val="00C11E0D"/>
    <w:rsid w:val="00C15B3D"/>
    <w:rsid w:val="00C2390A"/>
    <w:rsid w:val="00C259D8"/>
    <w:rsid w:val="00C303EC"/>
    <w:rsid w:val="00C344B7"/>
    <w:rsid w:val="00C351E7"/>
    <w:rsid w:val="00C364E9"/>
    <w:rsid w:val="00C37130"/>
    <w:rsid w:val="00C41115"/>
    <w:rsid w:val="00C4301A"/>
    <w:rsid w:val="00C43AE6"/>
    <w:rsid w:val="00C45984"/>
    <w:rsid w:val="00C4621C"/>
    <w:rsid w:val="00C4791C"/>
    <w:rsid w:val="00C50F17"/>
    <w:rsid w:val="00C5230D"/>
    <w:rsid w:val="00C5496E"/>
    <w:rsid w:val="00C557CB"/>
    <w:rsid w:val="00C56E1A"/>
    <w:rsid w:val="00C608E2"/>
    <w:rsid w:val="00C62AF8"/>
    <w:rsid w:val="00C63E5A"/>
    <w:rsid w:val="00C6459E"/>
    <w:rsid w:val="00C65416"/>
    <w:rsid w:val="00C669D5"/>
    <w:rsid w:val="00C6700F"/>
    <w:rsid w:val="00C67122"/>
    <w:rsid w:val="00C73A67"/>
    <w:rsid w:val="00C73FFD"/>
    <w:rsid w:val="00C74E69"/>
    <w:rsid w:val="00C76CCD"/>
    <w:rsid w:val="00C80BAC"/>
    <w:rsid w:val="00C81CEF"/>
    <w:rsid w:val="00C835AB"/>
    <w:rsid w:val="00C86075"/>
    <w:rsid w:val="00C871D3"/>
    <w:rsid w:val="00C87C05"/>
    <w:rsid w:val="00C92B65"/>
    <w:rsid w:val="00C939DA"/>
    <w:rsid w:val="00C96218"/>
    <w:rsid w:val="00C9649F"/>
    <w:rsid w:val="00C96F51"/>
    <w:rsid w:val="00C97F58"/>
    <w:rsid w:val="00CA07FE"/>
    <w:rsid w:val="00CA0B93"/>
    <w:rsid w:val="00CA0E4F"/>
    <w:rsid w:val="00CA3031"/>
    <w:rsid w:val="00CA7B14"/>
    <w:rsid w:val="00CB01DE"/>
    <w:rsid w:val="00CB2DA6"/>
    <w:rsid w:val="00CB5913"/>
    <w:rsid w:val="00CC0372"/>
    <w:rsid w:val="00CC1A8F"/>
    <w:rsid w:val="00CC29B6"/>
    <w:rsid w:val="00CC2C6F"/>
    <w:rsid w:val="00CC3EDE"/>
    <w:rsid w:val="00CC4AF8"/>
    <w:rsid w:val="00CC52DA"/>
    <w:rsid w:val="00CC5DBA"/>
    <w:rsid w:val="00CC6344"/>
    <w:rsid w:val="00CD3296"/>
    <w:rsid w:val="00CD55D7"/>
    <w:rsid w:val="00CD63DA"/>
    <w:rsid w:val="00CD6CC9"/>
    <w:rsid w:val="00CD7A47"/>
    <w:rsid w:val="00CE016D"/>
    <w:rsid w:val="00CE093B"/>
    <w:rsid w:val="00CE198B"/>
    <w:rsid w:val="00CE4690"/>
    <w:rsid w:val="00CE789C"/>
    <w:rsid w:val="00CF46A6"/>
    <w:rsid w:val="00D00585"/>
    <w:rsid w:val="00D00DAD"/>
    <w:rsid w:val="00D059F1"/>
    <w:rsid w:val="00D10A5B"/>
    <w:rsid w:val="00D12153"/>
    <w:rsid w:val="00D15FF6"/>
    <w:rsid w:val="00D1698B"/>
    <w:rsid w:val="00D16C01"/>
    <w:rsid w:val="00D171AD"/>
    <w:rsid w:val="00D229B7"/>
    <w:rsid w:val="00D235E0"/>
    <w:rsid w:val="00D2447D"/>
    <w:rsid w:val="00D27384"/>
    <w:rsid w:val="00D3060C"/>
    <w:rsid w:val="00D34878"/>
    <w:rsid w:val="00D422BA"/>
    <w:rsid w:val="00D424A5"/>
    <w:rsid w:val="00D454DB"/>
    <w:rsid w:val="00D45B21"/>
    <w:rsid w:val="00D51026"/>
    <w:rsid w:val="00D512BD"/>
    <w:rsid w:val="00D52050"/>
    <w:rsid w:val="00D545AB"/>
    <w:rsid w:val="00D55B00"/>
    <w:rsid w:val="00D55DA7"/>
    <w:rsid w:val="00D606D6"/>
    <w:rsid w:val="00D60E40"/>
    <w:rsid w:val="00D61206"/>
    <w:rsid w:val="00D62343"/>
    <w:rsid w:val="00D632F5"/>
    <w:rsid w:val="00D646D1"/>
    <w:rsid w:val="00D64855"/>
    <w:rsid w:val="00D71954"/>
    <w:rsid w:val="00D75579"/>
    <w:rsid w:val="00D80DBC"/>
    <w:rsid w:val="00D8435B"/>
    <w:rsid w:val="00D84F4B"/>
    <w:rsid w:val="00D85084"/>
    <w:rsid w:val="00D86216"/>
    <w:rsid w:val="00D90945"/>
    <w:rsid w:val="00D92E83"/>
    <w:rsid w:val="00D94B00"/>
    <w:rsid w:val="00DA4707"/>
    <w:rsid w:val="00DA6234"/>
    <w:rsid w:val="00DA6724"/>
    <w:rsid w:val="00DA6A77"/>
    <w:rsid w:val="00DB16D3"/>
    <w:rsid w:val="00DB1CB9"/>
    <w:rsid w:val="00DB3A39"/>
    <w:rsid w:val="00DB5AF2"/>
    <w:rsid w:val="00DB7366"/>
    <w:rsid w:val="00DC01F5"/>
    <w:rsid w:val="00DC062F"/>
    <w:rsid w:val="00DC0B86"/>
    <w:rsid w:val="00DC4B71"/>
    <w:rsid w:val="00DC4D0D"/>
    <w:rsid w:val="00DC5D81"/>
    <w:rsid w:val="00DC7862"/>
    <w:rsid w:val="00DD1492"/>
    <w:rsid w:val="00DD19A1"/>
    <w:rsid w:val="00DD1B0E"/>
    <w:rsid w:val="00DD37DE"/>
    <w:rsid w:val="00DE3138"/>
    <w:rsid w:val="00DE5371"/>
    <w:rsid w:val="00DE6D6B"/>
    <w:rsid w:val="00DF1F7B"/>
    <w:rsid w:val="00DF25B7"/>
    <w:rsid w:val="00DF2710"/>
    <w:rsid w:val="00DF4661"/>
    <w:rsid w:val="00DF61ED"/>
    <w:rsid w:val="00E003DC"/>
    <w:rsid w:val="00E00465"/>
    <w:rsid w:val="00E05BA1"/>
    <w:rsid w:val="00E06341"/>
    <w:rsid w:val="00E06429"/>
    <w:rsid w:val="00E06EBB"/>
    <w:rsid w:val="00E11387"/>
    <w:rsid w:val="00E13EF9"/>
    <w:rsid w:val="00E1499E"/>
    <w:rsid w:val="00E15F51"/>
    <w:rsid w:val="00E16E92"/>
    <w:rsid w:val="00E17350"/>
    <w:rsid w:val="00E17A9F"/>
    <w:rsid w:val="00E17DAE"/>
    <w:rsid w:val="00E215C6"/>
    <w:rsid w:val="00E267C2"/>
    <w:rsid w:val="00E26A53"/>
    <w:rsid w:val="00E3011A"/>
    <w:rsid w:val="00E34ECF"/>
    <w:rsid w:val="00E37AA2"/>
    <w:rsid w:val="00E41F0B"/>
    <w:rsid w:val="00E44044"/>
    <w:rsid w:val="00E47146"/>
    <w:rsid w:val="00E47BF3"/>
    <w:rsid w:val="00E53F45"/>
    <w:rsid w:val="00E56571"/>
    <w:rsid w:val="00E61C8E"/>
    <w:rsid w:val="00E62A75"/>
    <w:rsid w:val="00E633F4"/>
    <w:rsid w:val="00E63BA9"/>
    <w:rsid w:val="00E66555"/>
    <w:rsid w:val="00E66752"/>
    <w:rsid w:val="00E67343"/>
    <w:rsid w:val="00E7147F"/>
    <w:rsid w:val="00E71AD7"/>
    <w:rsid w:val="00E7487E"/>
    <w:rsid w:val="00E7519C"/>
    <w:rsid w:val="00E77F35"/>
    <w:rsid w:val="00E83A93"/>
    <w:rsid w:val="00E84127"/>
    <w:rsid w:val="00E8555A"/>
    <w:rsid w:val="00E87036"/>
    <w:rsid w:val="00E913EA"/>
    <w:rsid w:val="00E93045"/>
    <w:rsid w:val="00EA08C8"/>
    <w:rsid w:val="00EA3E05"/>
    <w:rsid w:val="00EA44BB"/>
    <w:rsid w:val="00EA5E7F"/>
    <w:rsid w:val="00EC2B71"/>
    <w:rsid w:val="00EC5C95"/>
    <w:rsid w:val="00EC5D21"/>
    <w:rsid w:val="00EC6B8C"/>
    <w:rsid w:val="00ED0648"/>
    <w:rsid w:val="00ED0772"/>
    <w:rsid w:val="00ED21C7"/>
    <w:rsid w:val="00ED670F"/>
    <w:rsid w:val="00ED6EE5"/>
    <w:rsid w:val="00EE000D"/>
    <w:rsid w:val="00EE12CF"/>
    <w:rsid w:val="00EE267B"/>
    <w:rsid w:val="00EE2891"/>
    <w:rsid w:val="00EE3C97"/>
    <w:rsid w:val="00EE4459"/>
    <w:rsid w:val="00EE7AC7"/>
    <w:rsid w:val="00EF0764"/>
    <w:rsid w:val="00EF2028"/>
    <w:rsid w:val="00EF518C"/>
    <w:rsid w:val="00EF6B4B"/>
    <w:rsid w:val="00EF6D6C"/>
    <w:rsid w:val="00EF7272"/>
    <w:rsid w:val="00F010C9"/>
    <w:rsid w:val="00F07B8A"/>
    <w:rsid w:val="00F07F58"/>
    <w:rsid w:val="00F12750"/>
    <w:rsid w:val="00F1557B"/>
    <w:rsid w:val="00F15CD0"/>
    <w:rsid w:val="00F16FDA"/>
    <w:rsid w:val="00F1727C"/>
    <w:rsid w:val="00F20318"/>
    <w:rsid w:val="00F22857"/>
    <w:rsid w:val="00F25691"/>
    <w:rsid w:val="00F261A2"/>
    <w:rsid w:val="00F27034"/>
    <w:rsid w:val="00F27FB1"/>
    <w:rsid w:val="00F30576"/>
    <w:rsid w:val="00F31C21"/>
    <w:rsid w:val="00F33957"/>
    <w:rsid w:val="00F3411F"/>
    <w:rsid w:val="00F37635"/>
    <w:rsid w:val="00F40544"/>
    <w:rsid w:val="00F42347"/>
    <w:rsid w:val="00F42A81"/>
    <w:rsid w:val="00F42ABB"/>
    <w:rsid w:val="00F432F2"/>
    <w:rsid w:val="00F45252"/>
    <w:rsid w:val="00F521E5"/>
    <w:rsid w:val="00F527E4"/>
    <w:rsid w:val="00F55800"/>
    <w:rsid w:val="00F577E1"/>
    <w:rsid w:val="00F6104F"/>
    <w:rsid w:val="00F61556"/>
    <w:rsid w:val="00F64249"/>
    <w:rsid w:val="00F64A91"/>
    <w:rsid w:val="00F701B6"/>
    <w:rsid w:val="00F7138D"/>
    <w:rsid w:val="00F71508"/>
    <w:rsid w:val="00F72906"/>
    <w:rsid w:val="00F72B43"/>
    <w:rsid w:val="00F73443"/>
    <w:rsid w:val="00F80AEA"/>
    <w:rsid w:val="00F83A37"/>
    <w:rsid w:val="00F84BD9"/>
    <w:rsid w:val="00F86241"/>
    <w:rsid w:val="00F868BB"/>
    <w:rsid w:val="00F9018F"/>
    <w:rsid w:val="00F90D94"/>
    <w:rsid w:val="00F923FD"/>
    <w:rsid w:val="00F93426"/>
    <w:rsid w:val="00F946BC"/>
    <w:rsid w:val="00F9482B"/>
    <w:rsid w:val="00F94947"/>
    <w:rsid w:val="00F955DA"/>
    <w:rsid w:val="00F95E04"/>
    <w:rsid w:val="00FA0170"/>
    <w:rsid w:val="00FA0FDB"/>
    <w:rsid w:val="00FA28E9"/>
    <w:rsid w:val="00FA29EB"/>
    <w:rsid w:val="00FA31DE"/>
    <w:rsid w:val="00FA3FA5"/>
    <w:rsid w:val="00FA428B"/>
    <w:rsid w:val="00FA776E"/>
    <w:rsid w:val="00FB2823"/>
    <w:rsid w:val="00FB2B7D"/>
    <w:rsid w:val="00FB46FF"/>
    <w:rsid w:val="00FB5809"/>
    <w:rsid w:val="00FB7840"/>
    <w:rsid w:val="00FB7FD7"/>
    <w:rsid w:val="00FC0CC1"/>
    <w:rsid w:val="00FC3E0E"/>
    <w:rsid w:val="00FC43B3"/>
    <w:rsid w:val="00FC45CC"/>
    <w:rsid w:val="00FC6B02"/>
    <w:rsid w:val="00FE7356"/>
    <w:rsid w:val="00FE7FF5"/>
    <w:rsid w:val="00FF2A5F"/>
    <w:rsid w:val="00FF35C6"/>
    <w:rsid w:val="00FF58B7"/>
    <w:rsid w:val="00FF59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2BCB"/>
    <w:pPr>
      <w:spacing w:after="200" w:line="276" w:lineRule="auto"/>
    </w:pPr>
    <w:rPr>
      <w:sz w:val="22"/>
      <w:szCs w:val="22"/>
      <w:lang w:eastAsia="en-US"/>
    </w:rPr>
  </w:style>
  <w:style w:type="paragraph" w:styleId="1">
    <w:name w:val="heading 1"/>
    <w:basedOn w:val="a"/>
    <w:next w:val="a"/>
    <w:link w:val="10"/>
    <w:uiPriority w:val="99"/>
    <w:qFormat/>
    <w:rsid w:val="004D547B"/>
    <w:pPr>
      <w:keepNext/>
      <w:spacing w:after="0" w:line="240" w:lineRule="auto"/>
      <w:outlineLvl w:val="0"/>
    </w:pPr>
    <w:rPr>
      <w:rFonts w:ascii="Times New Roman" w:eastAsia="Arial Unicode MS" w:hAnsi="Times New Roman"/>
      <w:b/>
      <w:bCs/>
      <w:sz w:val="28"/>
      <w:szCs w:val="24"/>
      <w:lang w:eastAsia="ru-RU"/>
    </w:rPr>
  </w:style>
  <w:style w:type="paragraph" w:styleId="2">
    <w:name w:val="heading 2"/>
    <w:basedOn w:val="a"/>
    <w:link w:val="20"/>
    <w:uiPriority w:val="99"/>
    <w:qFormat/>
    <w:rsid w:val="004D547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4">
    <w:name w:val="heading 4"/>
    <w:basedOn w:val="a"/>
    <w:next w:val="a"/>
    <w:link w:val="40"/>
    <w:uiPriority w:val="99"/>
    <w:qFormat/>
    <w:rsid w:val="004D547B"/>
    <w:pPr>
      <w:keepNext/>
      <w:spacing w:before="240" w:after="60"/>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D547B"/>
    <w:rPr>
      <w:rFonts w:ascii="Times New Roman" w:eastAsia="Arial Unicode MS" w:hAnsi="Times New Roman"/>
      <w:b/>
      <w:sz w:val="24"/>
      <w:lang w:eastAsia="ru-RU"/>
    </w:rPr>
  </w:style>
  <w:style w:type="character" w:customStyle="1" w:styleId="20">
    <w:name w:val="Заголовок 2 Знак"/>
    <w:basedOn w:val="a0"/>
    <w:link w:val="2"/>
    <w:uiPriority w:val="99"/>
    <w:locked/>
    <w:rsid w:val="004D547B"/>
    <w:rPr>
      <w:rFonts w:ascii="Times New Roman" w:hAnsi="Times New Roman"/>
      <w:b/>
      <w:sz w:val="36"/>
      <w:lang w:eastAsia="ru-RU"/>
    </w:rPr>
  </w:style>
  <w:style w:type="character" w:customStyle="1" w:styleId="40">
    <w:name w:val="Заголовок 4 Знак"/>
    <w:basedOn w:val="a0"/>
    <w:link w:val="4"/>
    <w:uiPriority w:val="99"/>
    <w:locked/>
    <w:rsid w:val="004D547B"/>
    <w:rPr>
      <w:rFonts w:ascii="Calibri" w:hAnsi="Calibri"/>
      <w:b/>
      <w:sz w:val="28"/>
    </w:rPr>
  </w:style>
  <w:style w:type="paragraph" w:customStyle="1" w:styleId="ConsPlusNormal">
    <w:name w:val="ConsPlusNormal"/>
    <w:rsid w:val="00972AFA"/>
    <w:pPr>
      <w:widowControl w:val="0"/>
      <w:autoSpaceDE w:val="0"/>
      <w:autoSpaceDN w:val="0"/>
    </w:pPr>
    <w:rPr>
      <w:rFonts w:eastAsia="Times New Roman" w:cs="Calibri"/>
      <w:sz w:val="22"/>
    </w:rPr>
  </w:style>
  <w:style w:type="paragraph" w:customStyle="1" w:styleId="ConsPlusTitle">
    <w:name w:val="ConsPlusTitle"/>
    <w:uiPriority w:val="99"/>
    <w:rsid w:val="00972AFA"/>
    <w:pPr>
      <w:widowControl w:val="0"/>
      <w:autoSpaceDE w:val="0"/>
      <w:autoSpaceDN w:val="0"/>
    </w:pPr>
    <w:rPr>
      <w:rFonts w:eastAsia="Times New Roman" w:cs="Calibri"/>
      <w:b/>
      <w:sz w:val="22"/>
    </w:rPr>
  </w:style>
  <w:style w:type="paragraph" w:customStyle="1" w:styleId="ConsPlusNonformat">
    <w:name w:val="ConsPlusNonformat"/>
    <w:link w:val="ConsPlusNonformat0"/>
    <w:uiPriority w:val="99"/>
    <w:rsid w:val="00972AFA"/>
    <w:pPr>
      <w:widowControl w:val="0"/>
      <w:autoSpaceDE w:val="0"/>
      <w:autoSpaceDN w:val="0"/>
    </w:pPr>
    <w:rPr>
      <w:rFonts w:ascii="Courier New" w:hAnsi="Courier New"/>
      <w:sz w:val="22"/>
      <w:szCs w:val="22"/>
    </w:rPr>
  </w:style>
  <w:style w:type="paragraph" w:styleId="a3">
    <w:name w:val="header"/>
    <w:basedOn w:val="a"/>
    <w:link w:val="a4"/>
    <w:uiPriority w:val="99"/>
    <w:rsid w:val="00F16FDA"/>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F16FDA"/>
    <w:rPr>
      <w:rFonts w:cs="Times New Roman"/>
    </w:rPr>
  </w:style>
  <w:style w:type="paragraph" w:styleId="a5">
    <w:name w:val="footer"/>
    <w:basedOn w:val="a"/>
    <w:link w:val="a6"/>
    <w:uiPriority w:val="99"/>
    <w:rsid w:val="00F16FDA"/>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F16FDA"/>
    <w:rPr>
      <w:rFonts w:cs="Times New Roman"/>
    </w:rPr>
  </w:style>
  <w:style w:type="paragraph" w:styleId="a7">
    <w:name w:val="Balloon Text"/>
    <w:basedOn w:val="a"/>
    <w:link w:val="a8"/>
    <w:uiPriority w:val="99"/>
    <w:rsid w:val="00F16FDA"/>
    <w:pPr>
      <w:spacing w:after="0" w:line="240" w:lineRule="auto"/>
    </w:pPr>
    <w:rPr>
      <w:rFonts w:ascii="Tahoma" w:hAnsi="Tahoma"/>
      <w:sz w:val="16"/>
      <w:szCs w:val="16"/>
      <w:lang w:eastAsia="ru-RU"/>
    </w:rPr>
  </w:style>
  <w:style w:type="character" w:customStyle="1" w:styleId="a8">
    <w:name w:val="Текст выноски Знак"/>
    <w:basedOn w:val="a0"/>
    <w:link w:val="a7"/>
    <w:uiPriority w:val="99"/>
    <w:locked/>
    <w:rsid w:val="00F16FDA"/>
    <w:rPr>
      <w:rFonts w:ascii="Tahoma" w:hAnsi="Tahoma"/>
      <w:sz w:val="16"/>
    </w:rPr>
  </w:style>
  <w:style w:type="paragraph" w:customStyle="1" w:styleId="ConsPlusCell">
    <w:name w:val="ConsPlusCell"/>
    <w:uiPriority w:val="99"/>
    <w:rsid w:val="004D547B"/>
    <w:pPr>
      <w:widowControl w:val="0"/>
      <w:autoSpaceDE w:val="0"/>
      <w:autoSpaceDN w:val="0"/>
      <w:adjustRightInd w:val="0"/>
    </w:pPr>
    <w:rPr>
      <w:rFonts w:ascii="Arial" w:eastAsia="Times New Roman" w:hAnsi="Arial" w:cs="Arial"/>
      <w:sz w:val="22"/>
      <w:szCs w:val="22"/>
    </w:rPr>
  </w:style>
  <w:style w:type="paragraph" w:styleId="a9">
    <w:name w:val="endnote text"/>
    <w:basedOn w:val="a"/>
    <w:link w:val="aa"/>
    <w:uiPriority w:val="99"/>
    <w:rsid w:val="004D547B"/>
    <w:pPr>
      <w:spacing w:after="0" w:line="240" w:lineRule="auto"/>
    </w:pPr>
    <w:rPr>
      <w:sz w:val="20"/>
      <w:szCs w:val="20"/>
      <w:lang w:eastAsia="ru-RU"/>
    </w:rPr>
  </w:style>
  <w:style w:type="character" w:customStyle="1" w:styleId="aa">
    <w:name w:val="Текст концевой сноски Знак"/>
    <w:basedOn w:val="a0"/>
    <w:link w:val="a9"/>
    <w:uiPriority w:val="99"/>
    <w:locked/>
    <w:rsid w:val="004D547B"/>
    <w:rPr>
      <w:rFonts w:ascii="Calibri" w:eastAsia="Times New Roman" w:hAnsi="Calibri"/>
      <w:sz w:val="20"/>
    </w:rPr>
  </w:style>
  <w:style w:type="character" w:styleId="ab">
    <w:name w:val="endnote reference"/>
    <w:basedOn w:val="a0"/>
    <w:uiPriority w:val="99"/>
    <w:rsid w:val="004D547B"/>
    <w:rPr>
      <w:rFonts w:cs="Times New Roman"/>
      <w:vertAlign w:val="superscript"/>
    </w:rPr>
  </w:style>
  <w:style w:type="paragraph" w:styleId="ac">
    <w:name w:val="footnote text"/>
    <w:aliases w:val="Текст сноски-FN,ft,Footnote Text Char Знак Знак,Footnote Text Char Знак,single space,-++,Текст сноски Знак1 Знак,Текст сноски Знак Знак Знак,Текст сноски Знак1,Текст сноски Знак Знак,Текст сноски Знак1 Знак Знак"/>
    <w:basedOn w:val="a"/>
    <w:link w:val="ad"/>
    <w:uiPriority w:val="99"/>
    <w:rsid w:val="004D547B"/>
    <w:rPr>
      <w:sz w:val="20"/>
      <w:szCs w:val="20"/>
      <w:lang w:eastAsia="ru-RU"/>
    </w:rPr>
  </w:style>
  <w:style w:type="character" w:customStyle="1" w:styleId="FootnoteTextChar">
    <w:name w:val="Footnote Text Char"/>
    <w:aliases w:val="Текст сноски-FN Char,ft Char,Footnote Text Char Знак Знак Char,Footnote Text Char Знак Char,single space Char,-++ Char,Текст сноски Знак1 Знак Char,Текст сноски Знак Знак Знак Char,Текст сноски Знак1 Char,Текст сноски Знак Знак Char"/>
    <w:basedOn w:val="a0"/>
    <w:link w:val="ac"/>
    <w:uiPriority w:val="99"/>
    <w:semiHidden/>
    <w:locked/>
    <w:rsid w:val="004D547B"/>
    <w:rPr>
      <w:rFonts w:ascii="Calibri" w:hAnsi="Calibri"/>
      <w:sz w:val="20"/>
      <w:lang w:eastAsia="en-US"/>
    </w:rPr>
  </w:style>
  <w:style w:type="character" w:customStyle="1" w:styleId="ad">
    <w:name w:val="Текст сноски Знак"/>
    <w:aliases w:val="Текст сноски-FN Знак,ft Знак,Footnote Text Char Знак Знак Знак,Footnote Text Char Знак Знак1,single space Знак,-++ Знак,Текст сноски Знак1 Знак Знак1,Текст сноски Знак Знак Знак Знак,Текст сноски Знак1 Знак1"/>
    <w:link w:val="ac"/>
    <w:uiPriority w:val="99"/>
    <w:locked/>
    <w:rsid w:val="004D547B"/>
    <w:rPr>
      <w:rFonts w:ascii="Calibri" w:hAnsi="Calibri"/>
      <w:sz w:val="20"/>
      <w:lang w:eastAsia="ru-RU"/>
    </w:rPr>
  </w:style>
  <w:style w:type="character" w:styleId="ae">
    <w:name w:val="footnote reference"/>
    <w:basedOn w:val="a0"/>
    <w:uiPriority w:val="99"/>
    <w:rsid w:val="004D547B"/>
    <w:rPr>
      <w:rFonts w:cs="Times New Roman"/>
      <w:vertAlign w:val="superscript"/>
    </w:rPr>
  </w:style>
  <w:style w:type="character" w:styleId="af">
    <w:name w:val="Hyperlink"/>
    <w:basedOn w:val="a0"/>
    <w:uiPriority w:val="99"/>
    <w:rsid w:val="004D547B"/>
    <w:rPr>
      <w:rFonts w:cs="Times New Roman"/>
      <w:color w:val="0000FF"/>
      <w:u w:val="single"/>
    </w:rPr>
  </w:style>
  <w:style w:type="paragraph" w:customStyle="1" w:styleId="11">
    <w:name w:val="Стиль1"/>
    <w:basedOn w:val="a"/>
    <w:uiPriority w:val="99"/>
    <w:rsid w:val="004D547B"/>
    <w:pPr>
      <w:widowControl w:val="0"/>
      <w:autoSpaceDE w:val="0"/>
      <w:autoSpaceDN w:val="0"/>
      <w:adjustRightInd w:val="0"/>
      <w:spacing w:after="0" w:line="240" w:lineRule="auto"/>
      <w:ind w:firstLine="709"/>
      <w:jc w:val="both"/>
      <w:outlineLvl w:val="0"/>
    </w:pPr>
    <w:rPr>
      <w:rFonts w:ascii="Times New Roman" w:eastAsia="Times New Roman" w:hAnsi="Times New Roman" w:cs="Calibri"/>
      <w:sz w:val="24"/>
      <w:lang w:eastAsia="ru-RU"/>
    </w:rPr>
  </w:style>
  <w:style w:type="paragraph" w:styleId="af0">
    <w:name w:val="Normal (Web)"/>
    <w:basedOn w:val="a"/>
    <w:uiPriority w:val="99"/>
    <w:rsid w:val="004D547B"/>
    <w:pPr>
      <w:spacing w:after="0" w:line="240" w:lineRule="auto"/>
    </w:pPr>
    <w:rPr>
      <w:rFonts w:ascii="Times New Roman" w:eastAsia="Times New Roman" w:hAnsi="Times New Roman"/>
      <w:sz w:val="24"/>
      <w:szCs w:val="24"/>
      <w:lang w:eastAsia="ru-RU"/>
    </w:rPr>
  </w:style>
  <w:style w:type="table" w:styleId="af1">
    <w:name w:val="Table Grid"/>
    <w:basedOn w:val="a1"/>
    <w:uiPriority w:val="99"/>
    <w:rsid w:val="004D547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Indent"/>
    <w:basedOn w:val="a"/>
    <w:link w:val="af3"/>
    <w:uiPriority w:val="99"/>
    <w:rsid w:val="004D547B"/>
    <w:pPr>
      <w:spacing w:after="0" w:line="240" w:lineRule="auto"/>
      <w:ind w:firstLine="709"/>
      <w:jc w:val="center"/>
    </w:pPr>
    <w:rPr>
      <w:rFonts w:ascii="Times New Roman" w:eastAsia="Times New Roman" w:hAnsi="Times New Roman"/>
      <w:sz w:val="28"/>
      <w:szCs w:val="20"/>
      <w:lang w:eastAsia="ru-RU"/>
    </w:rPr>
  </w:style>
  <w:style w:type="character" w:customStyle="1" w:styleId="af3">
    <w:name w:val="Основной текст с отступом Знак"/>
    <w:basedOn w:val="a0"/>
    <w:link w:val="af2"/>
    <w:uiPriority w:val="99"/>
    <w:locked/>
    <w:rsid w:val="004D547B"/>
    <w:rPr>
      <w:rFonts w:ascii="Times New Roman" w:hAnsi="Times New Roman"/>
      <w:sz w:val="20"/>
      <w:lang w:eastAsia="ru-RU"/>
    </w:rPr>
  </w:style>
  <w:style w:type="paragraph" w:styleId="af4">
    <w:name w:val="Body Text"/>
    <w:aliases w:val="бпОсновной текст"/>
    <w:basedOn w:val="a"/>
    <w:link w:val="af5"/>
    <w:uiPriority w:val="99"/>
    <w:rsid w:val="004D547B"/>
    <w:pPr>
      <w:spacing w:after="120" w:line="360" w:lineRule="atLeast"/>
      <w:jc w:val="both"/>
    </w:pPr>
    <w:rPr>
      <w:rFonts w:ascii="Times New Roman CYR" w:eastAsia="Times New Roman" w:hAnsi="Times New Roman CYR"/>
      <w:sz w:val="28"/>
      <w:szCs w:val="20"/>
      <w:lang w:eastAsia="ru-RU"/>
    </w:rPr>
  </w:style>
  <w:style w:type="character" w:customStyle="1" w:styleId="af5">
    <w:name w:val="Основной текст Знак"/>
    <w:aliases w:val="бпОсновной текст Знак"/>
    <w:basedOn w:val="a0"/>
    <w:link w:val="af4"/>
    <w:uiPriority w:val="99"/>
    <w:locked/>
    <w:rsid w:val="004D547B"/>
    <w:rPr>
      <w:rFonts w:ascii="Times New Roman CYR" w:hAnsi="Times New Roman CYR"/>
      <w:sz w:val="20"/>
      <w:lang w:eastAsia="ru-RU"/>
    </w:rPr>
  </w:style>
  <w:style w:type="paragraph" w:styleId="af6">
    <w:name w:val="List Paragraph"/>
    <w:basedOn w:val="a"/>
    <w:uiPriority w:val="99"/>
    <w:qFormat/>
    <w:rsid w:val="004D547B"/>
    <w:pPr>
      <w:spacing w:after="0" w:line="240" w:lineRule="auto"/>
      <w:ind w:left="720"/>
      <w:contextualSpacing/>
    </w:pPr>
    <w:rPr>
      <w:rFonts w:eastAsia="Times New Roman"/>
      <w:sz w:val="24"/>
      <w:szCs w:val="24"/>
      <w:lang w:eastAsia="ru-RU"/>
    </w:rPr>
  </w:style>
  <w:style w:type="paragraph" w:customStyle="1" w:styleId="Default">
    <w:name w:val="Default"/>
    <w:uiPriority w:val="99"/>
    <w:rsid w:val="004D547B"/>
    <w:pPr>
      <w:autoSpaceDE w:val="0"/>
      <w:autoSpaceDN w:val="0"/>
      <w:adjustRightInd w:val="0"/>
    </w:pPr>
    <w:rPr>
      <w:rFonts w:ascii="Times New Roman" w:eastAsia="Times New Roman" w:hAnsi="Times New Roman"/>
      <w:color w:val="000000"/>
      <w:sz w:val="24"/>
      <w:szCs w:val="24"/>
    </w:rPr>
  </w:style>
  <w:style w:type="paragraph" w:customStyle="1" w:styleId="ConsNormal">
    <w:name w:val="ConsNormal"/>
    <w:uiPriority w:val="99"/>
    <w:rsid w:val="004D547B"/>
    <w:pPr>
      <w:widowControl w:val="0"/>
      <w:autoSpaceDE w:val="0"/>
      <w:autoSpaceDN w:val="0"/>
      <w:adjustRightInd w:val="0"/>
      <w:ind w:firstLine="720"/>
    </w:pPr>
    <w:rPr>
      <w:rFonts w:ascii="Arial" w:eastAsia="Times New Roman" w:hAnsi="Arial" w:cs="Arial"/>
    </w:rPr>
  </w:style>
  <w:style w:type="paragraph" w:customStyle="1" w:styleId="af7">
    <w:name w:val="Знак"/>
    <w:basedOn w:val="a"/>
    <w:uiPriority w:val="99"/>
    <w:rsid w:val="004D547B"/>
    <w:pPr>
      <w:spacing w:after="160" w:line="240" w:lineRule="exact"/>
    </w:pPr>
    <w:rPr>
      <w:rFonts w:ascii="Verdana" w:eastAsia="Times New Roman" w:hAnsi="Verdana"/>
      <w:sz w:val="24"/>
      <w:szCs w:val="24"/>
      <w:lang w:val="en-US" w:eastAsia="ru-RU"/>
    </w:rPr>
  </w:style>
  <w:style w:type="paragraph" w:customStyle="1" w:styleId="12">
    <w:name w:val="Без интервала1"/>
    <w:uiPriority w:val="99"/>
    <w:rsid w:val="004D547B"/>
    <w:rPr>
      <w:rFonts w:ascii="Times New Roman" w:eastAsia="Times New Roman" w:hAnsi="Times New Roman"/>
      <w:sz w:val="24"/>
      <w:szCs w:val="24"/>
    </w:rPr>
  </w:style>
  <w:style w:type="paragraph" w:customStyle="1" w:styleId="13">
    <w:name w:val="Абзац списка1"/>
    <w:basedOn w:val="a"/>
    <w:uiPriority w:val="99"/>
    <w:rsid w:val="004D547B"/>
    <w:pPr>
      <w:ind w:left="720"/>
      <w:contextualSpacing/>
    </w:pPr>
    <w:rPr>
      <w:rFonts w:eastAsia="Times New Roman"/>
      <w:lang w:eastAsia="ru-RU"/>
    </w:rPr>
  </w:style>
  <w:style w:type="character" w:styleId="af8">
    <w:name w:val="page number"/>
    <w:basedOn w:val="a0"/>
    <w:uiPriority w:val="99"/>
    <w:rsid w:val="004D547B"/>
    <w:rPr>
      <w:rFonts w:cs="Times New Roman"/>
    </w:rPr>
  </w:style>
  <w:style w:type="paragraph" w:customStyle="1" w:styleId="21">
    <w:name w:val="Без интервала2"/>
    <w:uiPriority w:val="99"/>
    <w:rsid w:val="004D547B"/>
    <w:rPr>
      <w:rFonts w:ascii="Times New Roman" w:eastAsia="Times New Roman" w:hAnsi="Times New Roman"/>
      <w:sz w:val="24"/>
      <w:szCs w:val="24"/>
    </w:rPr>
  </w:style>
  <w:style w:type="paragraph" w:customStyle="1" w:styleId="22">
    <w:name w:val="Абзац списка2"/>
    <w:basedOn w:val="a"/>
    <w:uiPriority w:val="99"/>
    <w:rsid w:val="004D547B"/>
    <w:pPr>
      <w:ind w:left="720"/>
      <w:contextualSpacing/>
    </w:pPr>
    <w:rPr>
      <w:rFonts w:eastAsia="Times New Roman"/>
      <w:lang w:eastAsia="ru-RU"/>
    </w:rPr>
  </w:style>
  <w:style w:type="character" w:customStyle="1" w:styleId="apple-converted-space">
    <w:name w:val="apple-converted-space"/>
    <w:rsid w:val="004D547B"/>
  </w:style>
  <w:style w:type="paragraph" w:customStyle="1" w:styleId="af9">
    <w:name w:val="Основной"/>
    <w:basedOn w:val="a"/>
    <w:uiPriority w:val="99"/>
    <w:rsid w:val="004D547B"/>
    <w:pPr>
      <w:spacing w:after="20" w:line="240" w:lineRule="auto"/>
      <w:ind w:firstLine="709"/>
      <w:jc w:val="both"/>
    </w:pPr>
    <w:rPr>
      <w:rFonts w:ascii="Times New Roman" w:eastAsia="Times New Roman" w:hAnsi="Times New Roman"/>
      <w:sz w:val="28"/>
      <w:szCs w:val="20"/>
      <w:lang w:eastAsia="ru-RU"/>
    </w:rPr>
  </w:style>
  <w:style w:type="paragraph" w:styleId="afa">
    <w:name w:val="No Spacing"/>
    <w:uiPriority w:val="99"/>
    <w:qFormat/>
    <w:rsid w:val="004D547B"/>
    <w:rPr>
      <w:sz w:val="22"/>
      <w:szCs w:val="22"/>
    </w:rPr>
  </w:style>
  <w:style w:type="character" w:styleId="afb">
    <w:name w:val="Emphasis"/>
    <w:basedOn w:val="a0"/>
    <w:uiPriority w:val="99"/>
    <w:qFormat/>
    <w:rsid w:val="004D547B"/>
    <w:rPr>
      <w:rFonts w:cs="Times New Roman"/>
      <w:i/>
    </w:rPr>
  </w:style>
  <w:style w:type="character" w:customStyle="1" w:styleId="submenu-table">
    <w:name w:val="submenu-table"/>
    <w:uiPriority w:val="99"/>
    <w:rsid w:val="004D547B"/>
  </w:style>
  <w:style w:type="paragraph" w:customStyle="1" w:styleId="afc">
    <w:name w:val="Постановление"/>
    <w:basedOn w:val="a"/>
    <w:uiPriority w:val="99"/>
    <w:rsid w:val="004D547B"/>
    <w:pPr>
      <w:spacing w:after="0" w:line="360" w:lineRule="atLeast"/>
      <w:jc w:val="center"/>
    </w:pPr>
    <w:rPr>
      <w:rFonts w:ascii="Times New Roman" w:eastAsia="Times New Roman" w:hAnsi="Times New Roman"/>
      <w:spacing w:val="6"/>
      <w:sz w:val="32"/>
      <w:szCs w:val="20"/>
      <w:lang w:eastAsia="ru-RU"/>
    </w:rPr>
  </w:style>
  <w:style w:type="character" w:styleId="afd">
    <w:name w:val="FollowedHyperlink"/>
    <w:basedOn w:val="a0"/>
    <w:uiPriority w:val="99"/>
    <w:rsid w:val="004D547B"/>
    <w:rPr>
      <w:rFonts w:cs="Times New Roman"/>
      <w:color w:val="800080"/>
      <w:u w:val="single"/>
    </w:rPr>
  </w:style>
  <w:style w:type="paragraph" w:customStyle="1" w:styleId="xl65">
    <w:name w:val="xl65"/>
    <w:basedOn w:val="a"/>
    <w:uiPriority w:val="99"/>
    <w:rsid w:val="004D5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66">
    <w:name w:val="xl66"/>
    <w:basedOn w:val="a"/>
    <w:uiPriority w:val="99"/>
    <w:rsid w:val="004D5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67">
    <w:name w:val="xl67"/>
    <w:basedOn w:val="a"/>
    <w:uiPriority w:val="99"/>
    <w:rsid w:val="004D5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68">
    <w:name w:val="xl68"/>
    <w:basedOn w:val="a"/>
    <w:uiPriority w:val="99"/>
    <w:rsid w:val="004D5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9">
    <w:name w:val="xl69"/>
    <w:basedOn w:val="a"/>
    <w:uiPriority w:val="99"/>
    <w:rsid w:val="004D5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0">
    <w:name w:val="xl70"/>
    <w:basedOn w:val="a"/>
    <w:uiPriority w:val="99"/>
    <w:rsid w:val="004D547B"/>
    <w:pP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71">
    <w:name w:val="xl71"/>
    <w:basedOn w:val="a"/>
    <w:uiPriority w:val="99"/>
    <w:rsid w:val="004D5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72">
    <w:name w:val="xl72"/>
    <w:basedOn w:val="a"/>
    <w:uiPriority w:val="99"/>
    <w:rsid w:val="004D547B"/>
    <w:pP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73">
    <w:name w:val="xl73"/>
    <w:basedOn w:val="a"/>
    <w:uiPriority w:val="99"/>
    <w:rsid w:val="004D5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74">
    <w:name w:val="xl74"/>
    <w:basedOn w:val="a"/>
    <w:uiPriority w:val="99"/>
    <w:rsid w:val="004D5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75">
    <w:name w:val="xl75"/>
    <w:basedOn w:val="a"/>
    <w:uiPriority w:val="99"/>
    <w:rsid w:val="004D5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76">
    <w:name w:val="xl76"/>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77">
    <w:name w:val="xl77"/>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78">
    <w:name w:val="xl78"/>
    <w:basedOn w:val="a"/>
    <w:uiPriority w:val="99"/>
    <w:rsid w:val="004D5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79">
    <w:name w:val="xl79"/>
    <w:basedOn w:val="a"/>
    <w:uiPriority w:val="99"/>
    <w:rsid w:val="004D5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80">
    <w:name w:val="xl80"/>
    <w:basedOn w:val="a"/>
    <w:uiPriority w:val="99"/>
    <w:rsid w:val="004D54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1">
    <w:name w:val="xl81"/>
    <w:basedOn w:val="a"/>
    <w:uiPriority w:val="99"/>
    <w:rsid w:val="004D547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82">
    <w:name w:val="xl82"/>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83">
    <w:name w:val="xl83"/>
    <w:basedOn w:val="a"/>
    <w:uiPriority w:val="99"/>
    <w:rsid w:val="004D547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84">
    <w:name w:val="xl84"/>
    <w:basedOn w:val="a"/>
    <w:uiPriority w:val="99"/>
    <w:rsid w:val="004D547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85">
    <w:name w:val="xl85"/>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86">
    <w:name w:val="xl86"/>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87">
    <w:name w:val="xl87"/>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88">
    <w:name w:val="xl88"/>
    <w:basedOn w:val="a"/>
    <w:uiPriority w:val="99"/>
    <w:rsid w:val="004D5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9">
    <w:name w:val="xl89"/>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0">
    <w:name w:val="xl90"/>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1">
    <w:name w:val="xl91"/>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2">
    <w:name w:val="xl92"/>
    <w:basedOn w:val="a"/>
    <w:uiPriority w:val="99"/>
    <w:rsid w:val="004D547B"/>
    <w:pPr>
      <w:pBdr>
        <w:top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93">
    <w:name w:val="xl93"/>
    <w:basedOn w:val="a"/>
    <w:uiPriority w:val="99"/>
    <w:rsid w:val="004D547B"/>
    <w:pPr>
      <w:pBdr>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94">
    <w:name w:val="xl94"/>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95">
    <w:name w:val="xl95"/>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6">
    <w:name w:val="xl96"/>
    <w:basedOn w:val="a"/>
    <w:uiPriority w:val="99"/>
    <w:rsid w:val="004D547B"/>
    <w:pP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7">
    <w:name w:val="xl97"/>
    <w:basedOn w:val="a"/>
    <w:uiPriority w:val="99"/>
    <w:rsid w:val="004D547B"/>
    <w:pPr>
      <w:pBdr>
        <w:top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98">
    <w:name w:val="xl98"/>
    <w:basedOn w:val="a"/>
    <w:uiPriority w:val="99"/>
    <w:rsid w:val="004D547B"/>
    <w:pPr>
      <w:pBdr>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99">
    <w:name w:val="xl99"/>
    <w:basedOn w:val="a"/>
    <w:uiPriority w:val="99"/>
    <w:rsid w:val="004D5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00">
    <w:name w:val="xl100"/>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01">
    <w:name w:val="xl101"/>
    <w:basedOn w:val="a"/>
    <w:uiPriority w:val="99"/>
    <w:rsid w:val="004D54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02">
    <w:name w:val="xl102"/>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03">
    <w:name w:val="xl103"/>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04">
    <w:name w:val="xl104"/>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05">
    <w:name w:val="xl105"/>
    <w:basedOn w:val="a"/>
    <w:uiPriority w:val="99"/>
    <w:rsid w:val="004D547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06">
    <w:name w:val="xl106"/>
    <w:basedOn w:val="a"/>
    <w:uiPriority w:val="99"/>
    <w:rsid w:val="004D547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07">
    <w:name w:val="xl107"/>
    <w:basedOn w:val="a"/>
    <w:uiPriority w:val="99"/>
    <w:rsid w:val="004D547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08">
    <w:name w:val="xl108"/>
    <w:basedOn w:val="a"/>
    <w:uiPriority w:val="99"/>
    <w:rsid w:val="004D547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09">
    <w:name w:val="xl109"/>
    <w:basedOn w:val="a"/>
    <w:uiPriority w:val="99"/>
    <w:rsid w:val="004D547B"/>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10">
    <w:name w:val="xl110"/>
    <w:basedOn w:val="a"/>
    <w:uiPriority w:val="99"/>
    <w:rsid w:val="004D547B"/>
    <w:pPr>
      <w:pBdr>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11">
    <w:name w:val="xl111"/>
    <w:basedOn w:val="a"/>
    <w:uiPriority w:val="99"/>
    <w:rsid w:val="004D547B"/>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12">
    <w:name w:val="xl112"/>
    <w:basedOn w:val="a"/>
    <w:uiPriority w:val="99"/>
    <w:rsid w:val="004D5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13">
    <w:name w:val="xl113"/>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14">
    <w:name w:val="xl114"/>
    <w:basedOn w:val="a"/>
    <w:uiPriority w:val="99"/>
    <w:rsid w:val="004D547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15">
    <w:name w:val="xl115"/>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16">
    <w:name w:val="xl116"/>
    <w:basedOn w:val="a"/>
    <w:uiPriority w:val="99"/>
    <w:rsid w:val="004D547B"/>
    <w:pP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7">
    <w:name w:val="xl117"/>
    <w:basedOn w:val="a"/>
    <w:uiPriority w:val="99"/>
    <w:rsid w:val="004D547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8">
    <w:name w:val="xl118"/>
    <w:basedOn w:val="a"/>
    <w:uiPriority w:val="99"/>
    <w:rsid w:val="004D547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9">
    <w:name w:val="xl119"/>
    <w:basedOn w:val="a"/>
    <w:uiPriority w:val="99"/>
    <w:rsid w:val="004D547B"/>
    <w:pP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20">
    <w:name w:val="xl120"/>
    <w:basedOn w:val="a"/>
    <w:uiPriority w:val="99"/>
    <w:rsid w:val="004D547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21">
    <w:name w:val="xl121"/>
    <w:basedOn w:val="a"/>
    <w:uiPriority w:val="99"/>
    <w:rsid w:val="004D547B"/>
    <w:pP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22">
    <w:name w:val="xl122"/>
    <w:basedOn w:val="a"/>
    <w:uiPriority w:val="99"/>
    <w:rsid w:val="004D547B"/>
    <w:pP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23">
    <w:name w:val="xl123"/>
    <w:basedOn w:val="a"/>
    <w:uiPriority w:val="99"/>
    <w:rsid w:val="004D547B"/>
    <w:pP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24">
    <w:name w:val="xl124"/>
    <w:basedOn w:val="a"/>
    <w:uiPriority w:val="99"/>
    <w:rsid w:val="004D547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25">
    <w:name w:val="xl125"/>
    <w:basedOn w:val="a"/>
    <w:uiPriority w:val="99"/>
    <w:rsid w:val="004D547B"/>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26">
    <w:name w:val="xl126"/>
    <w:basedOn w:val="a"/>
    <w:uiPriority w:val="99"/>
    <w:rsid w:val="004D547B"/>
    <w:pPr>
      <w:pBdr>
        <w:top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27">
    <w:name w:val="xl127"/>
    <w:basedOn w:val="a"/>
    <w:uiPriority w:val="99"/>
    <w:rsid w:val="004D547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28">
    <w:name w:val="xl128"/>
    <w:basedOn w:val="a"/>
    <w:uiPriority w:val="99"/>
    <w:rsid w:val="004D547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29">
    <w:name w:val="xl129"/>
    <w:basedOn w:val="a"/>
    <w:uiPriority w:val="99"/>
    <w:rsid w:val="004D547B"/>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30">
    <w:name w:val="xl130"/>
    <w:basedOn w:val="a"/>
    <w:uiPriority w:val="99"/>
    <w:rsid w:val="004D547B"/>
    <w:pPr>
      <w:pBdr>
        <w:lef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31">
    <w:name w:val="xl131"/>
    <w:basedOn w:val="a"/>
    <w:uiPriority w:val="99"/>
    <w:rsid w:val="004D547B"/>
    <w:pPr>
      <w:pBdr>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32">
    <w:name w:val="xl132"/>
    <w:basedOn w:val="a"/>
    <w:uiPriority w:val="99"/>
    <w:rsid w:val="004D547B"/>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33">
    <w:name w:val="xl133"/>
    <w:basedOn w:val="a"/>
    <w:uiPriority w:val="99"/>
    <w:rsid w:val="004D547B"/>
    <w:pPr>
      <w:pBdr>
        <w:bottom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34">
    <w:name w:val="xl134"/>
    <w:basedOn w:val="a"/>
    <w:uiPriority w:val="99"/>
    <w:rsid w:val="004D547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35">
    <w:name w:val="xl135"/>
    <w:basedOn w:val="a"/>
    <w:uiPriority w:val="99"/>
    <w:rsid w:val="004D547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36">
    <w:name w:val="xl136"/>
    <w:basedOn w:val="a"/>
    <w:uiPriority w:val="99"/>
    <w:rsid w:val="004D547B"/>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37">
    <w:name w:val="xl137"/>
    <w:basedOn w:val="a"/>
    <w:uiPriority w:val="99"/>
    <w:rsid w:val="004D547B"/>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38">
    <w:name w:val="xl138"/>
    <w:basedOn w:val="a"/>
    <w:uiPriority w:val="99"/>
    <w:rsid w:val="004D547B"/>
    <w:pPr>
      <w:pBdr>
        <w:lef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39">
    <w:name w:val="xl139"/>
    <w:basedOn w:val="a"/>
    <w:uiPriority w:val="99"/>
    <w:rsid w:val="004D547B"/>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40">
    <w:name w:val="xl140"/>
    <w:basedOn w:val="a"/>
    <w:uiPriority w:val="99"/>
    <w:rsid w:val="004D547B"/>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41">
    <w:name w:val="xl141"/>
    <w:basedOn w:val="a"/>
    <w:uiPriority w:val="99"/>
    <w:rsid w:val="004D547B"/>
    <w:pPr>
      <w:pBdr>
        <w:lef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42">
    <w:name w:val="xl142"/>
    <w:basedOn w:val="a"/>
    <w:uiPriority w:val="99"/>
    <w:rsid w:val="004D547B"/>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43">
    <w:name w:val="xl143"/>
    <w:basedOn w:val="a"/>
    <w:uiPriority w:val="99"/>
    <w:rsid w:val="004D547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44">
    <w:name w:val="xl144"/>
    <w:basedOn w:val="a"/>
    <w:uiPriority w:val="99"/>
    <w:rsid w:val="004D5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45">
    <w:name w:val="xl145"/>
    <w:basedOn w:val="a"/>
    <w:uiPriority w:val="99"/>
    <w:rsid w:val="004D547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46">
    <w:name w:val="xl146"/>
    <w:basedOn w:val="a"/>
    <w:uiPriority w:val="99"/>
    <w:rsid w:val="004D547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47">
    <w:name w:val="xl147"/>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48">
    <w:name w:val="xl148"/>
    <w:basedOn w:val="a"/>
    <w:uiPriority w:val="99"/>
    <w:rsid w:val="004D547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49">
    <w:name w:val="xl149"/>
    <w:basedOn w:val="a"/>
    <w:uiPriority w:val="99"/>
    <w:rsid w:val="004D547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50">
    <w:name w:val="xl150"/>
    <w:basedOn w:val="a"/>
    <w:uiPriority w:val="99"/>
    <w:rsid w:val="004D547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51">
    <w:name w:val="xl151"/>
    <w:basedOn w:val="a"/>
    <w:uiPriority w:val="99"/>
    <w:rsid w:val="004D547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52">
    <w:name w:val="xl152"/>
    <w:basedOn w:val="a"/>
    <w:uiPriority w:val="99"/>
    <w:rsid w:val="004D547B"/>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53">
    <w:name w:val="xl153"/>
    <w:basedOn w:val="a"/>
    <w:uiPriority w:val="99"/>
    <w:rsid w:val="004D547B"/>
    <w:pPr>
      <w:pBdr>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54">
    <w:name w:val="xl154"/>
    <w:basedOn w:val="a"/>
    <w:uiPriority w:val="99"/>
    <w:rsid w:val="004D547B"/>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55">
    <w:name w:val="xl155"/>
    <w:basedOn w:val="a"/>
    <w:uiPriority w:val="99"/>
    <w:rsid w:val="004D547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56">
    <w:name w:val="xl156"/>
    <w:basedOn w:val="a"/>
    <w:uiPriority w:val="99"/>
    <w:rsid w:val="004D547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57">
    <w:name w:val="xl157"/>
    <w:basedOn w:val="a"/>
    <w:uiPriority w:val="99"/>
    <w:rsid w:val="004D547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58">
    <w:name w:val="xl158"/>
    <w:basedOn w:val="a"/>
    <w:uiPriority w:val="99"/>
    <w:rsid w:val="004D547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59">
    <w:name w:val="xl159"/>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60">
    <w:name w:val="xl160"/>
    <w:basedOn w:val="a"/>
    <w:uiPriority w:val="99"/>
    <w:rsid w:val="004D547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61">
    <w:name w:val="xl161"/>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62">
    <w:name w:val="xl162"/>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63">
    <w:name w:val="xl163"/>
    <w:basedOn w:val="a"/>
    <w:uiPriority w:val="99"/>
    <w:rsid w:val="004D547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64">
    <w:name w:val="xl164"/>
    <w:basedOn w:val="a"/>
    <w:uiPriority w:val="99"/>
    <w:rsid w:val="004D54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65">
    <w:name w:val="xl165"/>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66">
    <w:name w:val="xl166"/>
    <w:basedOn w:val="a"/>
    <w:uiPriority w:val="99"/>
    <w:rsid w:val="004D54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67">
    <w:name w:val="xl167"/>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68">
    <w:name w:val="xl168"/>
    <w:basedOn w:val="a"/>
    <w:uiPriority w:val="99"/>
    <w:rsid w:val="004D547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69">
    <w:name w:val="xl169"/>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70">
    <w:name w:val="xl170"/>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71">
    <w:name w:val="xl171"/>
    <w:basedOn w:val="a"/>
    <w:uiPriority w:val="99"/>
    <w:rsid w:val="004D547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72">
    <w:name w:val="xl172"/>
    <w:basedOn w:val="a"/>
    <w:uiPriority w:val="99"/>
    <w:rsid w:val="004D5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73">
    <w:name w:val="xl173"/>
    <w:basedOn w:val="a"/>
    <w:uiPriority w:val="99"/>
    <w:rsid w:val="004D5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74">
    <w:name w:val="xl174"/>
    <w:basedOn w:val="a"/>
    <w:uiPriority w:val="99"/>
    <w:rsid w:val="004D547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75">
    <w:name w:val="xl175"/>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76">
    <w:name w:val="xl176"/>
    <w:basedOn w:val="a"/>
    <w:uiPriority w:val="99"/>
    <w:rsid w:val="004D5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77">
    <w:name w:val="xl177"/>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78">
    <w:name w:val="xl178"/>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79">
    <w:name w:val="xl179"/>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80">
    <w:name w:val="xl180"/>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81">
    <w:name w:val="xl181"/>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82">
    <w:name w:val="xl182"/>
    <w:basedOn w:val="a"/>
    <w:uiPriority w:val="99"/>
    <w:rsid w:val="004D547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83">
    <w:name w:val="xl183"/>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84">
    <w:name w:val="xl184"/>
    <w:basedOn w:val="a"/>
    <w:uiPriority w:val="99"/>
    <w:rsid w:val="004D547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85">
    <w:name w:val="xl185"/>
    <w:basedOn w:val="a"/>
    <w:uiPriority w:val="99"/>
    <w:rsid w:val="004D547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6">
    <w:name w:val="xl186"/>
    <w:basedOn w:val="a"/>
    <w:uiPriority w:val="99"/>
    <w:rsid w:val="004D547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87">
    <w:name w:val="xl187"/>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0"/>
      <w:szCs w:val="20"/>
      <w:lang w:eastAsia="ru-RU"/>
    </w:rPr>
  </w:style>
  <w:style w:type="paragraph" w:customStyle="1" w:styleId="xl188">
    <w:name w:val="xl188"/>
    <w:basedOn w:val="a"/>
    <w:uiPriority w:val="99"/>
    <w:rsid w:val="004D547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0"/>
      <w:szCs w:val="20"/>
      <w:lang w:eastAsia="ru-RU"/>
    </w:rPr>
  </w:style>
  <w:style w:type="paragraph" w:customStyle="1" w:styleId="xl189">
    <w:name w:val="xl189"/>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0"/>
      <w:szCs w:val="20"/>
      <w:lang w:eastAsia="ru-RU"/>
    </w:rPr>
  </w:style>
  <w:style w:type="paragraph" w:customStyle="1" w:styleId="xl190">
    <w:name w:val="xl190"/>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91">
    <w:name w:val="xl191"/>
    <w:basedOn w:val="a"/>
    <w:uiPriority w:val="99"/>
    <w:rsid w:val="004D547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92">
    <w:name w:val="xl192"/>
    <w:basedOn w:val="a"/>
    <w:uiPriority w:val="99"/>
    <w:rsid w:val="004D547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93">
    <w:name w:val="xl193"/>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94">
    <w:name w:val="xl194"/>
    <w:basedOn w:val="a"/>
    <w:uiPriority w:val="99"/>
    <w:rsid w:val="004D54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95">
    <w:name w:val="xl195"/>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6">
    <w:name w:val="xl196"/>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97">
    <w:name w:val="xl197"/>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98">
    <w:name w:val="xl198"/>
    <w:basedOn w:val="a"/>
    <w:uiPriority w:val="99"/>
    <w:rsid w:val="004D547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99">
    <w:name w:val="xl199"/>
    <w:basedOn w:val="a"/>
    <w:uiPriority w:val="99"/>
    <w:rsid w:val="004D547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00">
    <w:name w:val="xl200"/>
    <w:basedOn w:val="a"/>
    <w:uiPriority w:val="99"/>
    <w:rsid w:val="004D547B"/>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201">
    <w:name w:val="xl201"/>
    <w:basedOn w:val="a"/>
    <w:uiPriority w:val="99"/>
    <w:rsid w:val="004D547B"/>
    <w:pPr>
      <w:pBdr>
        <w:lef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202">
    <w:name w:val="xl202"/>
    <w:basedOn w:val="a"/>
    <w:uiPriority w:val="99"/>
    <w:rsid w:val="004D547B"/>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203">
    <w:name w:val="xl203"/>
    <w:basedOn w:val="a"/>
    <w:uiPriority w:val="99"/>
    <w:rsid w:val="004D547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204">
    <w:name w:val="xl204"/>
    <w:basedOn w:val="a"/>
    <w:uiPriority w:val="99"/>
    <w:rsid w:val="004D547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05">
    <w:name w:val="xl205"/>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06">
    <w:name w:val="xl206"/>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207">
    <w:name w:val="xl207"/>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208">
    <w:name w:val="xl208"/>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209">
    <w:name w:val="xl209"/>
    <w:basedOn w:val="a"/>
    <w:uiPriority w:val="99"/>
    <w:rsid w:val="004D54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210">
    <w:name w:val="xl210"/>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211">
    <w:name w:val="xl211"/>
    <w:basedOn w:val="a"/>
    <w:uiPriority w:val="99"/>
    <w:rsid w:val="004D547B"/>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212">
    <w:name w:val="xl212"/>
    <w:basedOn w:val="a"/>
    <w:uiPriority w:val="99"/>
    <w:rsid w:val="004D547B"/>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13">
    <w:name w:val="xl213"/>
    <w:basedOn w:val="a"/>
    <w:uiPriority w:val="99"/>
    <w:rsid w:val="004D547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14">
    <w:name w:val="xl214"/>
    <w:basedOn w:val="a"/>
    <w:uiPriority w:val="99"/>
    <w:rsid w:val="004D547B"/>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15">
    <w:name w:val="xl215"/>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216">
    <w:name w:val="xl216"/>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217">
    <w:name w:val="xl217"/>
    <w:basedOn w:val="a"/>
    <w:uiPriority w:val="99"/>
    <w:rsid w:val="004D547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218">
    <w:name w:val="xl218"/>
    <w:basedOn w:val="a"/>
    <w:uiPriority w:val="99"/>
    <w:rsid w:val="004D547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219">
    <w:name w:val="xl219"/>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220">
    <w:name w:val="xl220"/>
    <w:basedOn w:val="a"/>
    <w:uiPriority w:val="99"/>
    <w:rsid w:val="004D547B"/>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221">
    <w:name w:val="xl221"/>
    <w:basedOn w:val="a"/>
    <w:uiPriority w:val="99"/>
    <w:rsid w:val="004D547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222">
    <w:name w:val="xl222"/>
    <w:basedOn w:val="a"/>
    <w:uiPriority w:val="99"/>
    <w:rsid w:val="004D547B"/>
    <w:pPr>
      <w:pBdr>
        <w:bottom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223">
    <w:name w:val="xl223"/>
    <w:basedOn w:val="a"/>
    <w:uiPriority w:val="99"/>
    <w:rsid w:val="004D547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224">
    <w:name w:val="xl224"/>
    <w:basedOn w:val="a"/>
    <w:uiPriority w:val="99"/>
    <w:rsid w:val="004D547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character" w:customStyle="1" w:styleId="23">
    <w:name w:val="Основной текст 2 Знак"/>
    <w:link w:val="24"/>
    <w:uiPriority w:val="99"/>
    <w:locked/>
    <w:rsid w:val="004D547B"/>
    <w:rPr>
      <w:b/>
      <w:sz w:val="24"/>
    </w:rPr>
  </w:style>
  <w:style w:type="paragraph" w:styleId="24">
    <w:name w:val="Body Text 2"/>
    <w:basedOn w:val="a"/>
    <w:link w:val="23"/>
    <w:uiPriority w:val="99"/>
    <w:rsid w:val="004D547B"/>
    <w:pPr>
      <w:spacing w:after="0" w:line="240" w:lineRule="auto"/>
      <w:jc w:val="center"/>
    </w:pPr>
    <w:rPr>
      <w:b/>
      <w:sz w:val="24"/>
      <w:szCs w:val="20"/>
    </w:rPr>
  </w:style>
  <w:style w:type="character" w:customStyle="1" w:styleId="BodyText2Char">
    <w:name w:val="Body Text 2 Char"/>
    <w:basedOn w:val="a0"/>
    <w:link w:val="24"/>
    <w:uiPriority w:val="99"/>
    <w:locked/>
    <w:rsid w:val="004D547B"/>
    <w:rPr>
      <w:b/>
      <w:sz w:val="24"/>
    </w:rPr>
  </w:style>
  <w:style w:type="character" w:customStyle="1" w:styleId="210">
    <w:name w:val="Основной текст 2 Знак1"/>
    <w:uiPriority w:val="99"/>
    <w:rsid w:val="004D547B"/>
    <w:rPr>
      <w:rFonts w:ascii="Calibri" w:eastAsia="Times New Roman" w:hAnsi="Calibri"/>
    </w:rPr>
  </w:style>
  <w:style w:type="paragraph" w:customStyle="1" w:styleId="mt">
    <w:name w:val="mt"/>
    <w:basedOn w:val="a"/>
    <w:uiPriority w:val="99"/>
    <w:rsid w:val="004D547B"/>
    <w:pPr>
      <w:spacing w:after="75" w:line="336" w:lineRule="auto"/>
      <w:ind w:firstLine="450"/>
    </w:pPr>
    <w:rPr>
      <w:rFonts w:ascii="Verdana" w:eastAsia="Times New Roman" w:hAnsi="Verdana"/>
      <w:color w:val="666666"/>
      <w:sz w:val="18"/>
      <w:szCs w:val="18"/>
      <w:lang w:eastAsia="ru-RU"/>
    </w:rPr>
  </w:style>
  <w:style w:type="character" w:customStyle="1" w:styleId="25">
    <w:name w:val="Основной текст с отступом 2 Знак"/>
    <w:link w:val="26"/>
    <w:uiPriority w:val="99"/>
    <w:locked/>
    <w:rsid w:val="004D547B"/>
    <w:rPr>
      <w:sz w:val="24"/>
    </w:rPr>
  </w:style>
  <w:style w:type="paragraph" w:styleId="26">
    <w:name w:val="Body Text Indent 2"/>
    <w:basedOn w:val="a"/>
    <w:link w:val="25"/>
    <w:uiPriority w:val="99"/>
    <w:rsid w:val="004D547B"/>
    <w:pPr>
      <w:spacing w:after="120" w:line="480" w:lineRule="auto"/>
      <w:ind w:left="283"/>
    </w:pPr>
    <w:rPr>
      <w:sz w:val="24"/>
      <w:szCs w:val="20"/>
    </w:rPr>
  </w:style>
  <w:style w:type="character" w:customStyle="1" w:styleId="BodyTextIndent2Char">
    <w:name w:val="Body Text Indent 2 Char"/>
    <w:basedOn w:val="a0"/>
    <w:link w:val="26"/>
    <w:uiPriority w:val="99"/>
    <w:locked/>
    <w:rsid w:val="004D547B"/>
    <w:rPr>
      <w:sz w:val="24"/>
    </w:rPr>
  </w:style>
  <w:style w:type="character" w:customStyle="1" w:styleId="211">
    <w:name w:val="Основной текст с отступом 2 Знак1"/>
    <w:uiPriority w:val="99"/>
    <w:rsid w:val="004D547B"/>
    <w:rPr>
      <w:rFonts w:ascii="Calibri" w:eastAsia="Times New Roman" w:hAnsi="Calibri"/>
    </w:rPr>
  </w:style>
  <w:style w:type="table" w:customStyle="1" w:styleId="14">
    <w:name w:val="Сетка таблицы1"/>
    <w:uiPriority w:val="99"/>
    <w:rsid w:val="004D547B"/>
    <w:pPr>
      <w:jc w:val="righ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Верхний колонтитул Знак1"/>
    <w:uiPriority w:val="99"/>
    <w:rsid w:val="004D547B"/>
    <w:rPr>
      <w:rFonts w:eastAsia="Times New Roman"/>
      <w:lang w:eastAsia="ru-RU"/>
    </w:rPr>
  </w:style>
  <w:style w:type="character" w:customStyle="1" w:styleId="16">
    <w:name w:val="Нижний колонтитул Знак1"/>
    <w:uiPriority w:val="99"/>
    <w:rsid w:val="004D547B"/>
    <w:rPr>
      <w:rFonts w:eastAsia="Times New Roman"/>
      <w:lang w:eastAsia="ru-RU"/>
    </w:rPr>
  </w:style>
  <w:style w:type="character" w:customStyle="1" w:styleId="17">
    <w:name w:val="Текст выноски Знак1"/>
    <w:uiPriority w:val="99"/>
    <w:semiHidden/>
    <w:rsid w:val="004D547B"/>
    <w:rPr>
      <w:rFonts w:ascii="Tahoma" w:hAnsi="Tahoma"/>
      <w:sz w:val="16"/>
      <w:lang w:eastAsia="ru-RU"/>
    </w:rPr>
  </w:style>
  <w:style w:type="paragraph" w:customStyle="1" w:styleId="212">
    <w:name w:val="Основной текст 21"/>
    <w:basedOn w:val="a"/>
    <w:uiPriority w:val="99"/>
    <w:rsid w:val="004D547B"/>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ru-RU"/>
    </w:rPr>
  </w:style>
  <w:style w:type="paragraph" w:customStyle="1" w:styleId="Style2">
    <w:name w:val="Style2"/>
    <w:basedOn w:val="a"/>
    <w:uiPriority w:val="99"/>
    <w:rsid w:val="004D547B"/>
    <w:pPr>
      <w:widowControl w:val="0"/>
      <w:autoSpaceDE w:val="0"/>
      <w:autoSpaceDN w:val="0"/>
      <w:adjustRightInd w:val="0"/>
      <w:spacing w:after="0" w:line="304" w:lineRule="exact"/>
      <w:ind w:firstLine="701"/>
      <w:jc w:val="both"/>
    </w:pPr>
    <w:rPr>
      <w:rFonts w:ascii="Times New Roman" w:eastAsia="Times New Roman" w:hAnsi="Times New Roman"/>
      <w:sz w:val="24"/>
      <w:szCs w:val="24"/>
      <w:lang w:eastAsia="ru-RU"/>
    </w:rPr>
  </w:style>
  <w:style w:type="character" w:customStyle="1" w:styleId="FontStyle13">
    <w:name w:val="Font Style13"/>
    <w:uiPriority w:val="99"/>
    <w:rsid w:val="004D547B"/>
    <w:rPr>
      <w:rFonts w:ascii="Times New Roman" w:hAnsi="Times New Roman"/>
      <w:sz w:val="24"/>
    </w:rPr>
  </w:style>
  <w:style w:type="paragraph" w:customStyle="1" w:styleId="18">
    <w:name w:val="Заголовок оглавления1"/>
    <w:basedOn w:val="1"/>
    <w:next w:val="a"/>
    <w:uiPriority w:val="99"/>
    <w:rsid w:val="004D547B"/>
    <w:pPr>
      <w:keepLines/>
      <w:spacing w:before="480" w:line="276" w:lineRule="auto"/>
      <w:ind w:firstLine="709"/>
      <w:jc w:val="both"/>
      <w:outlineLvl w:val="9"/>
    </w:pPr>
    <w:rPr>
      <w:rFonts w:ascii="Cambria" w:eastAsia="Times New Roman" w:hAnsi="Cambria"/>
      <w:color w:val="365F91"/>
      <w:szCs w:val="28"/>
    </w:rPr>
  </w:style>
  <w:style w:type="paragraph" w:customStyle="1" w:styleId="xl63">
    <w:name w:val="xl63"/>
    <w:basedOn w:val="a"/>
    <w:uiPriority w:val="99"/>
    <w:rsid w:val="004D547B"/>
    <w:pP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4">
    <w:name w:val="xl64"/>
    <w:basedOn w:val="a"/>
    <w:uiPriority w:val="99"/>
    <w:rsid w:val="004D547B"/>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afe">
    <w:name w:val="Знак Знак Знак Знак"/>
    <w:basedOn w:val="a"/>
    <w:uiPriority w:val="99"/>
    <w:rsid w:val="004D547B"/>
    <w:pPr>
      <w:spacing w:after="160" w:line="240" w:lineRule="exact"/>
    </w:pPr>
    <w:rPr>
      <w:rFonts w:ascii="Verdana" w:eastAsia="Times New Roman" w:hAnsi="Verdana"/>
      <w:sz w:val="24"/>
      <w:szCs w:val="24"/>
      <w:lang w:val="en-US" w:eastAsia="ru-RU"/>
    </w:rPr>
  </w:style>
  <w:style w:type="paragraph" w:customStyle="1" w:styleId="27">
    <w:name w:val="???????2"/>
    <w:uiPriority w:val="99"/>
    <w:rsid w:val="004D547B"/>
    <w:pPr>
      <w:overflowPunct w:val="0"/>
      <w:autoSpaceDE w:val="0"/>
      <w:autoSpaceDN w:val="0"/>
      <w:adjustRightInd w:val="0"/>
      <w:textAlignment w:val="baseline"/>
    </w:pPr>
    <w:rPr>
      <w:rFonts w:ascii="Times New Roman" w:eastAsia="Times New Roman" w:hAnsi="Times New Roman"/>
    </w:rPr>
  </w:style>
  <w:style w:type="character" w:customStyle="1" w:styleId="aff">
    <w:name w:val="Текст Знак"/>
    <w:link w:val="aff0"/>
    <w:uiPriority w:val="99"/>
    <w:locked/>
    <w:rsid w:val="004D547B"/>
    <w:rPr>
      <w:rFonts w:ascii="Consolas" w:hAnsi="Consolas"/>
      <w:sz w:val="21"/>
    </w:rPr>
  </w:style>
  <w:style w:type="paragraph" w:styleId="aff0">
    <w:name w:val="Plain Text"/>
    <w:basedOn w:val="a"/>
    <w:link w:val="aff"/>
    <w:uiPriority w:val="99"/>
    <w:rsid w:val="004D547B"/>
    <w:pPr>
      <w:spacing w:after="0" w:line="240" w:lineRule="auto"/>
    </w:pPr>
    <w:rPr>
      <w:rFonts w:ascii="Consolas" w:hAnsi="Consolas"/>
      <w:sz w:val="21"/>
      <w:szCs w:val="20"/>
    </w:rPr>
  </w:style>
  <w:style w:type="character" w:customStyle="1" w:styleId="PlainTextChar">
    <w:name w:val="Plain Text Char"/>
    <w:basedOn w:val="a0"/>
    <w:link w:val="aff0"/>
    <w:uiPriority w:val="99"/>
    <w:locked/>
    <w:rsid w:val="004D547B"/>
    <w:rPr>
      <w:rFonts w:ascii="Consolas" w:hAnsi="Consolas"/>
      <w:sz w:val="21"/>
      <w:lang w:eastAsia="en-US"/>
    </w:rPr>
  </w:style>
  <w:style w:type="character" w:customStyle="1" w:styleId="19">
    <w:name w:val="Текст Знак1"/>
    <w:uiPriority w:val="99"/>
    <w:rsid w:val="004D547B"/>
    <w:rPr>
      <w:rFonts w:ascii="Consolas" w:eastAsia="Times New Roman" w:hAnsi="Consolas"/>
      <w:sz w:val="21"/>
    </w:rPr>
  </w:style>
  <w:style w:type="character" w:customStyle="1" w:styleId="CharStyle8">
    <w:name w:val="Char Style 8"/>
    <w:uiPriority w:val="99"/>
    <w:rsid w:val="004D547B"/>
    <w:rPr>
      <w:b/>
      <w:sz w:val="27"/>
      <w:lang w:eastAsia="ar-SA" w:bidi="ar-SA"/>
    </w:rPr>
  </w:style>
  <w:style w:type="paragraph" w:customStyle="1" w:styleId="1a">
    <w:name w:val="Знак1"/>
    <w:basedOn w:val="a"/>
    <w:uiPriority w:val="99"/>
    <w:rsid w:val="004D547B"/>
    <w:pPr>
      <w:spacing w:after="160" w:line="240" w:lineRule="exact"/>
    </w:pPr>
    <w:rPr>
      <w:rFonts w:ascii="Times New Roman" w:hAnsi="Times New Roman"/>
      <w:sz w:val="20"/>
      <w:szCs w:val="20"/>
      <w:lang w:eastAsia="zh-CN"/>
    </w:rPr>
  </w:style>
  <w:style w:type="character" w:styleId="aff1">
    <w:name w:val="annotation reference"/>
    <w:basedOn w:val="a0"/>
    <w:uiPriority w:val="99"/>
    <w:rsid w:val="004D547B"/>
    <w:rPr>
      <w:rFonts w:cs="Times New Roman"/>
      <w:sz w:val="16"/>
    </w:rPr>
  </w:style>
  <w:style w:type="paragraph" w:styleId="aff2">
    <w:name w:val="annotation text"/>
    <w:basedOn w:val="a"/>
    <w:link w:val="aff3"/>
    <w:uiPriority w:val="99"/>
    <w:rsid w:val="004D547B"/>
    <w:pPr>
      <w:spacing w:line="240" w:lineRule="auto"/>
    </w:pPr>
    <w:rPr>
      <w:sz w:val="20"/>
      <w:szCs w:val="20"/>
      <w:lang w:eastAsia="ru-RU"/>
    </w:rPr>
  </w:style>
  <w:style w:type="character" w:customStyle="1" w:styleId="aff3">
    <w:name w:val="Текст примечания Знак"/>
    <w:basedOn w:val="a0"/>
    <w:link w:val="aff2"/>
    <w:uiPriority w:val="99"/>
    <w:locked/>
    <w:rsid w:val="004D547B"/>
    <w:rPr>
      <w:rFonts w:ascii="Calibri" w:eastAsia="Times New Roman" w:hAnsi="Calibri"/>
      <w:sz w:val="20"/>
      <w:lang w:eastAsia="ru-RU"/>
    </w:rPr>
  </w:style>
  <w:style w:type="table" w:customStyle="1" w:styleId="110">
    <w:name w:val="Сетка таблицы11"/>
    <w:uiPriority w:val="99"/>
    <w:rsid w:val="004D547B"/>
    <w:pPr>
      <w:jc w:val="right"/>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4">
    <w:name w:val="annotation subject"/>
    <w:basedOn w:val="aff2"/>
    <w:next w:val="aff2"/>
    <w:link w:val="aff5"/>
    <w:uiPriority w:val="99"/>
    <w:rsid w:val="004D547B"/>
    <w:rPr>
      <w:b/>
      <w:bCs/>
    </w:rPr>
  </w:style>
  <w:style w:type="character" w:customStyle="1" w:styleId="aff5">
    <w:name w:val="Тема примечания Знак"/>
    <w:basedOn w:val="aff3"/>
    <w:link w:val="aff4"/>
    <w:uiPriority w:val="99"/>
    <w:locked/>
    <w:rsid w:val="004D547B"/>
    <w:rPr>
      <w:b/>
    </w:rPr>
  </w:style>
  <w:style w:type="character" w:styleId="aff6">
    <w:name w:val="Strong"/>
    <w:basedOn w:val="a0"/>
    <w:uiPriority w:val="99"/>
    <w:qFormat/>
    <w:rsid w:val="004D547B"/>
    <w:rPr>
      <w:rFonts w:cs="Times New Roman"/>
      <w:b/>
    </w:rPr>
  </w:style>
  <w:style w:type="paragraph" w:styleId="aff7">
    <w:name w:val="Revision"/>
    <w:hidden/>
    <w:uiPriority w:val="99"/>
    <w:semiHidden/>
    <w:rsid w:val="004D547B"/>
    <w:rPr>
      <w:sz w:val="22"/>
      <w:szCs w:val="22"/>
    </w:rPr>
  </w:style>
  <w:style w:type="paragraph" w:styleId="3">
    <w:name w:val="Body Text Indent 3"/>
    <w:basedOn w:val="a"/>
    <w:link w:val="30"/>
    <w:uiPriority w:val="99"/>
    <w:rsid w:val="004D547B"/>
    <w:pPr>
      <w:spacing w:after="120"/>
      <w:ind w:left="283"/>
    </w:pPr>
    <w:rPr>
      <w:sz w:val="16"/>
      <w:szCs w:val="16"/>
      <w:lang w:eastAsia="ru-RU"/>
    </w:rPr>
  </w:style>
  <w:style w:type="character" w:customStyle="1" w:styleId="30">
    <w:name w:val="Основной текст с отступом 3 Знак"/>
    <w:basedOn w:val="a0"/>
    <w:link w:val="3"/>
    <w:uiPriority w:val="99"/>
    <w:locked/>
    <w:rsid w:val="004D547B"/>
    <w:rPr>
      <w:rFonts w:ascii="Calibri" w:eastAsia="Times New Roman" w:hAnsi="Calibri"/>
      <w:sz w:val="16"/>
      <w:lang w:eastAsia="ru-RU"/>
    </w:rPr>
  </w:style>
  <w:style w:type="character" w:customStyle="1" w:styleId="1b">
    <w:name w:val="Основной текст1"/>
    <w:uiPriority w:val="99"/>
    <w:rsid w:val="004D547B"/>
    <w:rPr>
      <w:rFonts w:ascii="Courier New" w:eastAsia="Times New Roman" w:hAnsi="Courier New"/>
      <w:color w:val="000000"/>
      <w:spacing w:val="0"/>
      <w:w w:val="100"/>
      <w:position w:val="0"/>
      <w:sz w:val="17"/>
      <w:shd w:val="clear" w:color="auto" w:fill="FFFFFF"/>
      <w:lang w:val="ru-RU"/>
    </w:rPr>
  </w:style>
  <w:style w:type="paragraph" w:customStyle="1" w:styleId="31">
    <w:name w:val="Абзац списка3"/>
    <w:basedOn w:val="a"/>
    <w:uiPriority w:val="99"/>
    <w:rsid w:val="004D547B"/>
    <w:pPr>
      <w:spacing w:after="0" w:line="240" w:lineRule="auto"/>
      <w:ind w:left="720"/>
      <w:contextualSpacing/>
    </w:pPr>
    <w:rPr>
      <w:rFonts w:eastAsia="Times New Roman"/>
      <w:sz w:val="24"/>
      <w:szCs w:val="24"/>
      <w:lang w:eastAsia="ru-RU"/>
    </w:rPr>
  </w:style>
  <w:style w:type="paragraph" w:customStyle="1" w:styleId="28">
    <w:name w:val="Знак2"/>
    <w:basedOn w:val="a"/>
    <w:uiPriority w:val="99"/>
    <w:rsid w:val="004D547B"/>
    <w:pPr>
      <w:spacing w:after="160" w:line="240" w:lineRule="exact"/>
    </w:pPr>
    <w:rPr>
      <w:rFonts w:ascii="Times New Roman" w:eastAsia="Times New Roman" w:hAnsi="Times New Roman"/>
      <w:sz w:val="20"/>
      <w:szCs w:val="20"/>
      <w:lang w:eastAsia="zh-CN"/>
    </w:rPr>
  </w:style>
  <w:style w:type="paragraph" w:customStyle="1" w:styleId="32">
    <w:name w:val="Без интервала3"/>
    <w:uiPriority w:val="99"/>
    <w:rsid w:val="004D547B"/>
    <w:rPr>
      <w:rFonts w:eastAsia="Times New Roman"/>
      <w:sz w:val="22"/>
      <w:szCs w:val="22"/>
    </w:rPr>
  </w:style>
  <w:style w:type="character" w:customStyle="1" w:styleId="BodyText2Char1">
    <w:name w:val="Body Text 2 Char1"/>
    <w:uiPriority w:val="99"/>
    <w:semiHidden/>
    <w:locked/>
    <w:rsid w:val="004D547B"/>
    <w:rPr>
      <w:rFonts w:ascii="Calibri" w:hAnsi="Calibri"/>
      <w:lang w:eastAsia="en-US"/>
    </w:rPr>
  </w:style>
  <w:style w:type="character" w:customStyle="1" w:styleId="BodyTextIndent2Char1">
    <w:name w:val="Body Text Indent 2 Char1"/>
    <w:uiPriority w:val="99"/>
    <w:semiHidden/>
    <w:locked/>
    <w:rsid w:val="004D547B"/>
    <w:rPr>
      <w:rFonts w:ascii="Calibri" w:hAnsi="Calibri"/>
      <w:lang w:eastAsia="en-US"/>
    </w:rPr>
  </w:style>
  <w:style w:type="character" w:customStyle="1" w:styleId="PlainTextChar1">
    <w:name w:val="Plain Text Char1"/>
    <w:uiPriority w:val="99"/>
    <w:semiHidden/>
    <w:locked/>
    <w:rsid w:val="004D547B"/>
    <w:rPr>
      <w:rFonts w:ascii="Courier New" w:hAnsi="Courier New"/>
      <w:sz w:val="20"/>
      <w:lang w:eastAsia="en-US"/>
    </w:rPr>
  </w:style>
  <w:style w:type="paragraph" w:customStyle="1" w:styleId="1c">
    <w:name w:val="Рецензия1"/>
    <w:hidden/>
    <w:uiPriority w:val="99"/>
    <w:semiHidden/>
    <w:rsid w:val="004D547B"/>
    <w:rPr>
      <w:rFonts w:eastAsia="Times New Roman"/>
      <w:sz w:val="22"/>
      <w:szCs w:val="22"/>
    </w:rPr>
  </w:style>
  <w:style w:type="paragraph" w:customStyle="1" w:styleId="33">
    <w:name w:val="Знак3"/>
    <w:basedOn w:val="a"/>
    <w:uiPriority w:val="99"/>
    <w:rsid w:val="004D547B"/>
    <w:pPr>
      <w:spacing w:after="160" w:line="240" w:lineRule="exact"/>
    </w:pPr>
    <w:rPr>
      <w:rFonts w:eastAsia="Times New Roman"/>
      <w:sz w:val="20"/>
      <w:szCs w:val="20"/>
      <w:lang w:eastAsia="zh-CN"/>
    </w:rPr>
  </w:style>
  <w:style w:type="character" w:customStyle="1" w:styleId="BodyText2Char2">
    <w:name w:val="Body Text 2 Char2"/>
    <w:uiPriority w:val="99"/>
    <w:locked/>
    <w:rsid w:val="004D547B"/>
    <w:rPr>
      <w:b/>
      <w:sz w:val="24"/>
    </w:rPr>
  </w:style>
  <w:style w:type="character" w:customStyle="1" w:styleId="PlainTextChar2">
    <w:name w:val="Plain Text Char2"/>
    <w:uiPriority w:val="99"/>
    <w:locked/>
    <w:rsid w:val="004D547B"/>
    <w:rPr>
      <w:rFonts w:ascii="Consolas" w:hAnsi="Consolas"/>
      <w:sz w:val="21"/>
      <w:lang w:eastAsia="en-US"/>
    </w:rPr>
  </w:style>
  <w:style w:type="paragraph" w:styleId="aff8">
    <w:name w:val="Document Map"/>
    <w:basedOn w:val="a"/>
    <w:link w:val="aff9"/>
    <w:uiPriority w:val="99"/>
    <w:rsid w:val="004D547B"/>
    <w:pPr>
      <w:spacing w:after="0" w:line="240" w:lineRule="auto"/>
    </w:pPr>
    <w:rPr>
      <w:rFonts w:ascii="Tahoma" w:hAnsi="Tahoma"/>
      <w:sz w:val="16"/>
      <w:szCs w:val="16"/>
      <w:lang w:eastAsia="ru-RU"/>
    </w:rPr>
  </w:style>
  <w:style w:type="character" w:customStyle="1" w:styleId="aff9">
    <w:name w:val="Схема документа Знак"/>
    <w:basedOn w:val="a0"/>
    <w:link w:val="aff8"/>
    <w:uiPriority w:val="99"/>
    <w:locked/>
    <w:rsid w:val="004D547B"/>
    <w:rPr>
      <w:rFonts w:ascii="Tahoma" w:eastAsia="Times New Roman" w:hAnsi="Tahoma"/>
      <w:sz w:val="16"/>
      <w:lang w:eastAsia="ru-RU"/>
    </w:rPr>
  </w:style>
  <w:style w:type="table" w:customStyle="1" w:styleId="120">
    <w:name w:val="Сетка таблицы12"/>
    <w:uiPriority w:val="99"/>
    <w:rsid w:val="004D547B"/>
    <w:pPr>
      <w:jc w:val="right"/>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a">
    <w:name w:val="Таблица текст"/>
    <w:basedOn w:val="a"/>
    <w:uiPriority w:val="99"/>
    <w:rsid w:val="004D547B"/>
    <w:pPr>
      <w:keepNext/>
      <w:keepLines/>
      <w:spacing w:before="40" w:after="40" w:line="240" w:lineRule="auto"/>
      <w:ind w:left="57" w:right="57"/>
    </w:pPr>
    <w:rPr>
      <w:rFonts w:ascii="Times New Roman" w:hAnsi="Times New Roman"/>
      <w:sz w:val="24"/>
      <w:szCs w:val="20"/>
      <w:lang w:eastAsia="ru-RU"/>
    </w:rPr>
  </w:style>
  <w:style w:type="character" w:customStyle="1" w:styleId="BodyText2Char3">
    <w:name w:val="Body Text 2 Char3"/>
    <w:uiPriority w:val="99"/>
    <w:locked/>
    <w:rsid w:val="004D547B"/>
    <w:rPr>
      <w:b/>
      <w:sz w:val="24"/>
    </w:rPr>
  </w:style>
  <w:style w:type="character" w:customStyle="1" w:styleId="PlainTextChar3">
    <w:name w:val="Plain Text Char3"/>
    <w:uiPriority w:val="99"/>
    <w:locked/>
    <w:rsid w:val="004D547B"/>
    <w:rPr>
      <w:rFonts w:ascii="Consolas" w:hAnsi="Consolas"/>
      <w:sz w:val="21"/>
    </w:rPr>
  </w:style>
  <w:style w:type="character" w:customStyle="1" w:styleId="29">
    <w:name w:val="Знак Знак2"/>
    <w:uiPriority w:val="99"/>
    <w:rsid w:val="004D547B"/>
    <w:rPr>
      <w:rFonts w:ascii="Tahoma" w:hAnsi="Tahoma"/>
      <w:sz w:val="16"/>
      <w:lang w:val="ru-RU" w:eastAsia="ru-RU"/>
    </w:rPr>
  </w:style>
  <w:style w:type="character" w:customStyle="1" w:styleId="1d">
    <w:name w:val="Знак Знак1"/>
    <w:uiPriority w:val="99"/>
    <w:rsid w:val="004D547B"/>
    <w:rPr>
      <w:sz w:val="24"/>
      <w:lang w:val="ru-RU" w:eastAsia="ru-RU"/>
    </w:rPr>
  </w:style>
  <w:style w:type="character" w:customStyle="1" w:styleId="affb">
    <w:name w:val="Знак Знак"/>
    <w:uiPriority w:val="99"/>
    <w:rsid w:val="004D547B"/>
    <w:rPr>
      <w:sz w:val="24"/>
      <w:lang w:val="ru-RU" w:eastAsia="ru-RU"/>
    </w:rPr>
  </w:style>
  <w:style w:type="paragraph" w:customStyle="1" w:styleId="font5">
    <w:name w:val="font5"/>
    <w:basedOn w:val="a"/>
    <w:uiPriority w:val="99"/>
    <w:rsid w:val="004D547B"/>
    <w:pPr>
      <w:spacing w:before="100" w:beforeAutospacing="1" w:after="100" w:afterAutospacing="1" w:line="240" w:lineRule="auto"/>
    </w:pPr>
    <w:rPr>
      <w:rFonts w:ascii="Tahoma" w:hAnsi="Tahoma" w:cs="Tahoma"/>
      <w:b/>
      <w:bCs/>
      <w:color w:val="000000"/>
      <w:sz w:val="16"/>
      <w:szCs w:val="16"/>
      <w:lang w:eastAsia="ru-RU"/>
    </w:rPr>
  </w:style>
  <w:style w:type="paragraph" w:customStyle="1" w:styleId="font6">
    <w:name w:val="font6"/>
    <w:basedOn w:val="a"/>
    <w:uiPriority w:val="99"/>
    <w:rsid w:val="004D547B"/>
    <w:pPr>
      <w:spacing w:before="100" w:beforeAutospacing="1" w:after="100" w:afterAutospacing="1" w:line="240" w:lineRule="auto"/>
    </w:pPr>
    <w:rPr>
      <w:rFonts w:ascii="Tahoma" w:hAnsi="Tahoma" w:cs="Tahoma"/>
      <w:color w:val="000000"/>
      <w:sz w:val="16"/>
      <w:szCs w:val="16"/>
      <w:lang w:eastAsia="ru-RU"/>
    </w:rPr>
  </w:style>
  <w:style w:type="paragraph" w:customStyle="1" w:styleId="34">
    <w:name w:val="Основной текст3"/>
    <w:basedOn w:val="a"/>
    <w:uiPriority w:val="99"/>
    <w:rsid w:val="004D547B"/>
    <w:pPr>
      <w:shd w:val="clear" w:color="auto" w:fill="FFFFFF"/>
      <w:spacing w:after="0" w:line="298" w:lineRule="exact"/>
      <w:ind w:hanging="480"/>
      <w:jc w:val="center"/>
    </w:pPr>
    <w:rPr>
      <w:rFonts w:ascii="Times New Roman" w:eastAsia="Times New Roman" w:hAnsi="Times New Roman"/>
      <w:color w:val="000000"/>
      <w:sz w:val="27"/>
      <w:szCs w:val="27"/>
      <w:lang w:eastAsia="ru-RU"/>
    </w:rPr>
  </w:style>
  <w:style w:type="character" w:customStyle="1" w:styleId="2a">
    <w:name w:val="Текст сноски Знак2"/>
    <w:aliases w:val="Текст сноски-FN Знак1,ft Знак1,Footnote Text Char Знак Знак Знак1,Footnote Text Char Знак Знак2,single space Знак1,footnote text Знак1,-++ Знак1,Текст сноски Знак1 Знак Знак2,Текст сноски Знак Знак Знак Знак1,Текст сноски Знак1 Знак2"/>
    <w:basedOn w:val="a0"/>
    <w:uiPriority w:val="99"/>
    <w:semiHidden/>
    <w:rsid w:val="004D547B"/>
    <w:rPr>
      <w:rFonts w:cs="Times New Roman"/>
    </w:rPr>
  </w:style>
  <w:style w:type="paragraph" w:customStyle="1" w:styleId="affc">
    <w:name w:val="Нормальный (таблица)"/>
    <w:basedOn w:val="a"/>
    <w:next w:val="a"/>
    <w:uiPriority w:val="99"/>
    <w:rsid w:val="004D547B"/>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d">
    <w:name w:val="Прижатый влево"/>
    <w:basedOn w:val="a"/>
    <w:next w:val="a"/>
    <w:uiPriority w:val="99"/>
    <w:rsid w:val="004D547B"/>
    <w:pPr>
      <w:autoSpaceDE w:val="0"/>
      <w:autoSpaceDN w:val="0"/>
      <w:adjustRightInd w:val="0"/>
      <w:spacing w:after="0" w:line="240" w:lineRule="auto"/>
    </w:pPr>
    <w:rPr>
      <w:rFonts w:ascii="Arial" w:eastAsia="Times New Roman" w:hAnsi="Arial" w:cs="Arial"/>
      <w:sz w:val="24"/>
      <w:szCs w:val="24"/>
      <w:lang w:eastAsia="ru-RU"/>
    </w:rPr>
  </w:style>
  <w:style w:type="table" w:customStyle="1" w:styleId="2b">
    <w:name w:val="Сетка таблицы2"/>
    <w:uiPriority w:val="99"/>
    <w:rsid w:val="004D547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4D547B"/>
    <w:pPr>
      <w:jc w:val="righ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1"/>
    <w:uiPriority w:val="99"/>
    <w:rsid w:val="004D547B"/>
    <w:pPr>
      <w:jc w:val="right"/>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uiPriority w:val="99"/>
    <w:rsid w:val="004D547B"/>
    <w:pPr>
      <w:jc w:val="right"/>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e">
    <w:name w:val="Title"/>
    <w:basedOn w:val="a"/>
    <w:next w:val="a"/>
    <w:link w:val="afff"/>
    <w:uiPriority w:val="99"/>
    <w:qFormat/>
    <w:rsid w:val="004D547B"/>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fff">
    <w:name w:val="Название Знак"/>
    <w:basedOn w:val="a0"/>
    <w:link w:val="affe"/>
    <w:uiPriority w:val="99"/>
    <w:locked/>
    <w:rsid w:val="004D547B"/>
    <w:rPr>
      <w:rFonts w:ascii="Cambria" w:hAnsi="Cambria"/>
      <w:b/>
      <w:kern w:val="28"/>
      <w:sz w:val="32"/>
    </w:rPr>
  </w:style>
  <w:style w:type="paragraph" w:styleId="afff0">
    <w:name w:val="Subtitle"/>
    <w:basedOn w:val="a"/>
    <w:next w:val="a"/>
    <w:link w:val="afff1"/>
    <w:uiPriority w:val="99"/>
    <w:qFormat/>
    <w:rsid w:val="004D547B"/>
    <w:pPr>
      <w:spacing w:after="60" w:line="240" w:lineRule="auto"/>
      <w:jc w:val="center"/>
      <w:outlineLvl w:val="1"/>
    </w:pPr>
    <w:rPr>
      <w:rFonts w:ascii="Cambria" w:eastAsia="Times New Roman" w:hAnsi="Cambria"/>
      <w:sz w:val="24"/>
      <w:szCs w:val="24"/>
      <w:lang w:eastAsia="ru-RU"/>
    </w:rPr>
  </w:style>
  <w:style w:type="character" w:customStyle="1" w:styleId="afff1">
    <w:name w:val="Подзаголовок Знак"/>
    <w:basedOn w:val="a0"/>
    <w:link w:val="afff0"/>
    <w:uiPriority w:val="99"/>
    <w:locked/>
    <w:rsid w:val="004D547B"/>
    <w:rPr>
      <w:rFonts w:ascii="Cambria" w:hAnsi="Cambria"/>
      <w:sz w:val="24"/>
    </w:rPr>
  </w:style>
  <w:style w:type="character" w:customStyle="1" w:styleId="ConsPlusNonformat0">
    <w:name w:val="ConsPlusNonformat Знак"/>
    <w:link w:val="ConsPlusNonformat"/>
    <w:uiPriority w:val="99"/>
    <w:locked/>
    <w:rsid w:val="004D547B"/>
    <w:rPr>
      <w:rFonts w:ascii="Courier New" w:hAnsi="Courier New"/>
      <w:sz w:val="22"/>
      <w:szCs w:val="22"/>
      <w:lang w:eastAsia="ru-RU" w:bidi="ar-SA"/>
    </w:rPr>
  </w:style>
  <w:style w:type="character" w:customStyle="1" w:styleId="1e">
    <w:name w:val="Основной текст Знак1"/>
    <w:uiPriority w:val="99"/>
    <w:rsid w:val="004D547B"/>
    <w:rPr>
      <w:rFonts w:ascii="Times New Roman" w:hAnsi="Times New Roman"/>
      <w:sz w:val="24"/>
      <w:lang w:eastAsia="ar-SA" w:bidi="ar-SA"/>
    </w:rPr>
  </w:style>
  <w:style w:type="character" w:customStyle="1" w:styleId="WW8Num1z0">
    <w:name w:val="WW8Num1z0"/>
    <w:uiPriority w:val="99"/>
    <w:rsid w:val="004D547B"/>
  </w:style>
  <w:style w:type="character" w:customStyle="1" w:styleId="WW8Num1z1">
    <w:name w:val="WW8Num1z1"/>
    <w:uiPriority w:val="99"/>
    <w:rsid w:val="004D547B"/>
  </w:style>
  <w:style w:type="character" w:customStyle="1" w:styleId="WW8Num1z2">
    <w:name w:val="WW8Num1z2"/>
    <w:uiPriority w:val="99"/>
    <w:rsid w:val="004D547B"/>
  </w:style>
  <w:style w:type="character" w:customStyle="1" w:styleId="WW8Num1z3">
    <w:name w:val="WW8Num1z3"/>
    <w:uiPriority w:val="99"/>
    <w:rsid w:val="004D547B"/>
  </w:style>
  <w:style w:type="character" w:customStyle="1" w:styleId="WW8Num1z4">
    <w:name w:val="WW8Num1z4"/>
    <w:uiPriority w:val="99"/>
    <w:rsid w:val="004D547B"/>
  </w:style>
  <w:style w:type="character" w:customStyle="1" w:styleId="WW8Num1z5">
    <w:name w:val="WW8Num1z5"/>
    <w:uiPriority w:val="99"/>
    <w:rsid w:val="004D547B"/>
  </w:style>
  <w:style w:type="character" w:customStyle="1" w:styleId="WW8Num1z6">
    <w:name w:val="WW8Num1z6"/>
    <w:uiPriority w:val="99"/>
    <w:rsid w:val="004D547B"/>
  </w:style>
  <w:style w:type="character" w:customStyle="1" w:styleId="WW8Num1z7">
    <w:name w:val="WW8Num1z7"/>
    <w:uiPriority w:val="99"/>
    <w:rsid w:val="004D547B"/>
  </w:style>
  <w:style w:type="character" w:customStyle="1" w:styleId="WW8Num1z8">
    <w:name w:val="WW8Num1z8"/>
    <w:uiPriority w:val="99"/>
    <w:rsid w:val="004D547B"/>
  </w:style>
  <w:style w:type="character" w:customStyle="1" w:styleId="WW8Num2z0">
    <w:name w:val="WW8Num2z0"/>
    <w:uiPriority w:val="99"/>
    <w:rsid w:val="004D547B"/>
  </w:style>
  <w:style w:type="character" w:customStyle="1" w:styleId="WW8Num2z1">
    <w:name w:val="WW8Num2z1"/>
    <w:uiPriority w:val="99"/>
    <w:rsid w:val="004D547B"/>
  </w:style>
  <w:style w:type="character" w:customStyle="1" w:styleId="WW8Num2z2">
    <w:name w:val="WW8Num2z2"/>
    <w:uiPriority w:val="99"/>
    <w:rsid w:val="004D547B"/>
  </w:style>
  <w:style w:type="character" w:customStyle="1" w:styleId="WW8Num2z3">
    <w:name w:val="WW8Num2z3"/>
    <w:uiPriority w:val="99"/>
    <w:rsid w:val="004D547B"/>
  </w:style>
  <w:style w:type="character" w:customStyle="1" w:styleId="WW8Num2z4">
    <w:name w:val="WW8Num2z4"/>
    <w:uiPriority w:val="99"/>
    <w:rsid w:val="004D547B"/>
  </w:style>
  <w:style w:type="character" w:customStyle="1" w:styleId="WW8Num2z5">
    <w:name w:val="WW8Num2z5"/>
    <w:uiPriority w:val="99"/>
    <w:rsid w:val="004D547B"/>
  </w:style>
  <w:style w:type="character" w:customStyle="1" w:styleId="WW8Num2z6">
    <w:name w:val="WW8Num2z6"/>
    <w:uiPriority w:val="99"/>
    <w:rsid w:val="004D547B"/>
  </w:style>
  <w:style w:type="character" w:customStyle="1" w:styleId="WW8Num2z7">
    <w:name w:val="WW8Num2z7"/>
    <w:uiPriority w:val="99"/>
    <w:rsid w:val="004D547B"/>
  </w:style>
  <w:style w:type="character" w:customStyle="1" w:styleId="WW8Num2z8">
    <w:name w:val="WW8Num2z8"/>
    <w:uiPriority w:val="99"/>
    <w:rsid w:val="004D547B"/>
  </w:style>
  <w:style w:type="character" w:customStyle="1" w:styleId="WW8Num3z0">
    <w:name w:val="WW8Num3z0"/>
    <w:uiPriority w:val="99"/>
    <w:rsid w:val="004D547B"/>
  </w:style>
  <w:style w:type="character" w:customStyle="1" w:styleId="WW8Num3z1">
    <w:name w:val="WW8Num3z1"/>
    <w:uiPriority w:val="99"/>
    <w:rsid w:val="004D547B"/>
  </w:style>
  <w:style w:type="character" w:customStyle="1" w:styleId="WW8Num3z2">
    <w:name w:val="WW8Num3z2"/>
    <w:uiPriority w:val="99"/>
    <w:rsid w:val="004D547B"/>
  </w:style>
  <w:style w:type="character" w:customStyle="1" w:styleId="WW8Num3z3">
    <w:name w:val="WW8Num3z3"/>
    <w:uiPriority w:val="99"/>
    <w:rsid w:val="004D547B"/>
  </w:style>
  <w:style w:type="character" w:customStyle="1" w:styleId="WW8Num3z4">
    <w:name w:val="WW8Num3z4"/>
    <w:uiPriority w:val="99"/>
    <w:rsid w:val="004D547B"/>
  </w:style>
  <w:style w:type="character" w:customStyle="1" w:styleId="WW8Num3z5">
    <w:name w:val="WW8Num3z5"/>
    <w:uiPriority w:val="99"/>
    <w:rsid w:val="004D547B"/>
  </w:style>
  <w:style w:type="character" w:customStyle="1" w:styleId="WW8Num3z6">
    <w:name w:val="WW8Num3z6"/>
    <w:uiPriority w:val="99"/>
    <w:rsid w:val="004D547B"/>
  </w:style>
  <w:style w:type="character" w:customStyle="1" w:styleId="WW8Num3z7">
    <w:name w:val="WW8Num3z7"/>
    <w:uiPriority w:val="99"/>
    <w:rsid w:val="004D547B"/>
  </w:style>
  <w:style w:type="character" w:customStyle="1" w:styleId="WW8Num3z8">
    <w:name w:val="WW8Num3z8"/>
    <w:uiPriority w:val="99"/>
    <w:rsid w:val="004D547B"/>
  </w:style>
  <w:style w:type="character" w:customStyle="1" w:styleId="WW8Num4z0">
    <w:name w:val="WW8Num4z0"/>
    <w:uiPriority w:val="99"/>
    <w:rsid w:val="004D547B"/>
    <w:rPr>
      <w:color w:val="000000"/>
      <w:sz w:val="28"/>
    </w:rPr>
  </w:style>
  <w:style w:type="character" w:customStyle="1" w:styleId="WW8Num4z1">
    <w:name w:val="WW8Num4z1"/>
    <w:uiPriority w:val="99"/>
    <w:rsid w:val="004D547B"/>
  </w:style>
  <w:style w:type="character" w:customStyle="1" w:styleId="WW8Num4z2">
    <w:name w:val="WW8Num4z2"/>
    <w:uiPriority w:val="99"/>
    <w:rsid w:val="004D547B"/>
  </w:style>
  <w:style w:type="character" w:customStyle="1" w:styleId="WW8Num4z3">
    <w:name w:val="WW8Num4z3"/>
    <w:uiPriority w:val="99"/>
    <w:rsid w:val="004D547B"/>
  </w:style>
  <w:style w:type="character" w:customStyle="1" w:styleId="WW8Num4z4">
    <w:name w:val="WW8Num4z4"/>
    <w:uiPriority w:val="99"/>
    <w:rsid w:val="004D547B"/>
  </w:style>
  <w:style w:type="character" w:customStyle="1" w:styleId="WW8Num4z5">
    <w:name w:val="WW8Num4z5"/>
    <w:uiPriority w:val="99"/>
    <w:rsid w:val="004D547B"/>
  </w:style>
  <w:style w:type="character" w:customStyle="1" w:styleId="WW8Num4z6">
    <w:name w:val="WW8Num4z6"/>
    <w:uiPriority w:val="99"/>
    <w:rsid w:val="004D547B"/>
  </w:style>
  <w:style w:type="character" w:customStyle="1" w:styleId="WW8Num4z7">
    <w:name w:val="WW8Num4z7"/>
    <w:uiPriority w:val="99"/>
    <w:rsid w:val="004D547B"/>
  </w:style>
  <w:style w:type="character" w:customStyle="1" w:styleId="WW8Num4z8">
    <w:name w:val="WW8Num4z8"/>
    <w:uiPriority w:val="99"/>
    <w:rsid w:val="004D547B"/>
  </w:style>
  <w:style w:type="character" w:customStyle="1" w:styleId="WW8Num5z0">
    <w:name w:val="WW8Num5z0"/>
    <w:uiPriority w:val="99"/>
    <w:rsid w:val="004D547B"/>
  </w:style>
  <w:style w:type="character" w:customStyle="1" w:styleId="WW8Num5z1">
    <w:name w:val="WW8Num5z1"/>
    <w:uiPriority w:val="99"/>
    <w:rsid w:val="004D547B"/>
  </w:style>
  <w:style w:type="character" w:customStyle="1" w:styleId="WW8Num5z2">
    <w:name w:val="WW8Num5z2"/>
    <w:uiPriority w:val="99"/>
    <w:rsid w:val="004D547B"/>
  </w:style>
  <w:style w:type="character" w:customStyle="1" w:styleId="WW8Num5z3">
    <w:name w:val="WW8Num5z3"/>
    <w:uiPriority w:val="99"/>
    <w:rsid w:val="004D547B"/>
  </w:style>
  <w:style w:type="character" w:customStyle="1" w:styleId="WW8Num5z4">
    <w:name w:val="WW8Num5z4"/>
    <w:uiPriority w:val="99"/>
    <w:rsid w:val="004D547B"/>
  </w:style>
  <w:style w:type="character" w:customStyle="1" w:styleId="WW8Num5z5">
    <w:name w:val="WW8Num5z5"/>
    <w:uiPriority w:val="99"/>
    <w:rsid w:val="004D547B"/>
  </w:style>
  <w:style w:type="character" w:customStyle="1" w:styleId="WW8Num5z6">
    <w:name w:val="WW8Num5z6"/>
    <w:uiPriority w:val="99"/>
    <w:rsid w:val="004D547B"/>
  </w:style>
  <w:style w:type="character" w:customStyle="1" w:styleId="WW8Num5z7">
    <w:name w:val="WW8Num5z7"/>
    <w:uiPriority w:val="99"/>
    <w:rsid w:val="004D547B"/>
  </w:style>
  <w:style w:type="character" w:customStyle="1" w:styleId="WW8Num5z8">
    <w:name w:val="WW8Num5z8"/>
    <w:uiPriority w:val="99"/>
    <w:rsid w:val="004D547B"/>
  </w:style>
  <w:style w:type="character" w:customStyle="1" w:styleId="WW8Num6z0">
    <w:name w:val="WW8Num6z0"/>
    <w:uiPriority w:val="99"/>
    <w:rsid w:val="004D547B"/>
  </w:style>
  <w:style w:type="character" w:customStyle="1" w:styleId="WW8Num6z1">
    <w:name w:val="WW8Num6z1"/>
    <w:uiPriority w:val="99"/>
    <w:rsid w:val="004D547B"/>
  </w:style>
  <w:style w:type="character" w:customStyle="1" w:styleId="WW8Num6z2">
    <w:name w:val="WW8Num6z2"/>
    <w:uiPriority w:val="99"/>
    <w:rsid w:val="004D547B"/>
  </w:style>
  <w:style w:type="character" w:customStyle="1" w:styleId="WW8Num6z3">
    <w:name w:val="WW8Num6z3"/>
    <w:uiPriority w:val="99"/>
    <w:rsid w:val="004D547B"/>
  </w:style>
  <w:style w:type="character" w:customStyle="1" w:styleId="WW8Num6z4">
    <w:name w:val="WW8Num6z4"/>
    <w:uiPriority w:val="99"/>
    <w:rsid w:val="004D547B"/>
  </w:style>
  <w:style w:type="character" w:customStyle="1" w:styleId="WW8Num6z5">
    <w:name w:val="WW8Num6z5"/>
    <w:uiPriority w:val="99"/>
    <w:rsid w:val="004D547B"/>
  </w:style>
  <w:style w:type="character" w:customStyle="1" w:styleId="WW8Num6z6">
    <w:name w:val="WW8Num6z6"/>
    <w:uiPriority w:val="99"/>
    <w:rsid w:val="004D547B"/>
  </w:style>
  <w:style w:type="character" w:customStyle="1" w:styleId="WW8Num6z7">
    <w:name w:val="WW8Num6z7"/>
    <w:uiPriority w:val="99"/>
    <w:rsid w:val="004D547B"/>
  </w:style>
  <w:style w:type="character" w:customStyle="1" w:styleId="WW8Num6z8">
    <w:name w:val="WW8Num6z8"/>
    <w:uiPriority w:val="99"/>
    <w:rsid w:val="004D547B"/>
  </w:style>
  <w:style w:type="character" w:customStyle="1" w:styleId="WW8Num7z0">
    <w:name w:val="WW8Num7z0"/>
    <w:uiPriority w:val="99"/>
    <w:rsid w:val="004D547B"/>
  </w:style>
  <w:style w:type="character" w:customStyle="1" w:styleId="WW8Num7z1">
    <w:name w:val="WW8Num7z1"/>
    <w:uiPriority w:val="99"/>
    <w:rsid w:val="004D547B"/>
  </w:style>
  <w:style w:type="character" w:customStyle="1" w:styleId="WW8Num7z2">
    <w:name w:val="WW8Num7z2"/>
    <w:uiPriority w:val="99"/>
    <w:rsid w:val="004D547B"/>
  </w:style>
  <w:style w:type="character" w:customStyle="1" w:styleId="WW8Num7z3">
    <w:name w:val="WW8Num7z3"/>
    <w:uiPriority w:val="99"/>
    <w:rsid w:val="004D547B"/>
  </w:style>
  <w:style w:type="character" w:customStyle="1" w:styleId="WW8Num7z4">
    <w:name w:val="WW8Num7z4"/>
    <w:uiPriority w:val="99"/>
    <w:rsid w:val="004D547B"/>
  </w:style>
  <w:style w:type="character" w:customStyle="1" w:styleId="WW8Num7z5">
    <w:name w:val="WW8Num7z5"/>
    <w:uiPriority w:val="99"/>
    <w:rsid w:val="004D547B"/>
  </w:style>
  <w:style w:type="character" w:customStyle="1" w:styleId="WW8Num7z6">
    <w:name w:val="WW8Num7z6"/>
    <w:uiPriority w:val="99"/>
    <w:rsid w:val="004D547B"/>
  </w:style>
  <w:style w:type="character" w:customStyle="1" w:styleId="WW8Num7z7">
    <w:name w:val="WW8Num7z7"/>
    <w:uiPriority w:val="99"/>
    <w:rsid w:val="004D547B"/>
  </w:style>
  <w:style w:type="character" w:customStyle="1" w:styleId="WW8Num7z8">
    <w:name w:val="WW8Num7z8"/>
    <w:uiPriority w:val="99"/>
    <w:rsid w:val="004D547B"/>
  </w:style>
  <w:style w:type="character" w:customStyle="1" w:styleId="WW8Num8z0">
    <w:name w:val="WW8Num8z0"/>
    <w:uiPriority w:val="99"/>
    <w:rsid w:val="004D547B"/>
    <w:rPr>
      <w:sz w:val="28"/>
    </w:rPr>
  </w:style>
  <w:style w:type="character" w:customStyle="1" w:styleId="WW8Num8z1">
    <w:name w:val="WW8Num8z1"/>
    <w:uiPriority w:val="99"/>
    <w:rsid w:val="004D547B"/>
  </w:style>
  <w:style w:type="character" w:customStyle="1" w:styleId="WW8Num8z2">
    <w:name w:val="WW8Num8z2"/>
    <w:uiPriority w:val="99"/>
    <w:rsid w:val="004D547B"/>
  </w:style>
  <w:style w:type="character" w:customStyle="1" w:styleId="WW8Num8z3">
    <w:name w:val="WW8Num8z3"/>
    <w:uiPriority w:val="99"/>
    <w:rsid w:val="004D547B"/>
  </w:style>
  <w:style w:type="character" w:customStyle="1" w:styleId="WW8Num8z4">
    <w:name w:val="WW8Num8z4"/>
    <w:uiPriority w:val="99"/>
    <w:rsid w:val="004D547B"/>
  </w:style>
  <w:style w:type="character" w:customStyle="1" w:styleId="WW8Num8z5">
    <w:name w:val="WW8Num8z5"/>
    <w:uiPriority w:val="99"/>
    <w:rsid w:val="004D547B"/>
  </w:style>
  <w:style w:type="character" w:customStyle="1" w:styleId="WW8Num8z6">
    <w:name w:val="WW8Num8z6"/>
    <w:uiPriority w:val="99"/>
    <w:rsid w:val="004D547B"/>
  </w:style>
  <w:style w:type="character" w:customStyle="1" w:styleId="WW8Num8z7">
    <w:name w:val="WW8Num8z7"/>
    <w:uiPriority w:val="99"/>
    <w:rsid w:val="004D547B"/>
  </w:style>
  <w:style w:type="character" w:customStyle="1" w:styleId="WW8Num8z8">
    <w:name w:val="WW8Num8z8"/>
    <w:uiPriority w:val="99"/>
    <w:rsid w:val="004D547B"/>
  </w:style>
  <w:style w:type="character" w:customStyle="1" w:styleId="1f">
    <w:name w:val="Основной шрифт абзаца1"/>
    <w:uiPriority w:val="99"/>
    <w:rsid w:val="004D547B"/>
  </w:style>
  <w:style w:type="character" w:customStyle="1" w:styleId="NoSpacingChar">
    <w:name w:val="No Spacing Char"/>
    <w:uiPriority w:val="99"/>
    <w:rsid w:val="004D547B"/>
    <w:rPr>
      <w:rFonts w:eastAsia="Times New Roman"/>
      <w:sz w:val="24"/>
      <w:lang w:val="ru-RU" w:eastAsia="ar-SA" w:bidi="ar-SA"/>
    </w:rPr>
  </w:style>
  <w:style w:type="character" w:customStyle="1" w:styleId="310">
    <w:name w:val="Основной текст с отступом 3 Знак1"/>
    <w:uiPriority w:val="99"/>
    <w:rsid w:val="004D547B"/>
    <w:rPr>
      <w:sz w:val="16"/>
    </w:rPr>
  </w:style>
  <w:style w:type="character" w:customStyle="1" w:styleId="FontStyle12">
    <w:name w:val="Font Style12"/>
    <w:uiPriority w:val="99"/>
    <w:rsid w:val="004D547B"/>
    <w:rPr>
      <w:rFonts w:ascii="Times New Roman" w:hAnsi="Times New Roman"/>
      <w:sz w:val="26"/>
    </w:rPr>
  </w:style>
  <w:style w:type="character" w:customStyle="1" w:styleId="afff2">
    <w:name w:val="Основной текст_"/>
    <w:uiPriority w:val="99"/>
    <w:rsid w:val="004D547B"/>
    <w:rPr>
      <w:lang w:eastAsia="ar-SA" w:bidi="ar-SA"/>
    </w:rPr>
  </w:style>
  <w:style w:type="paragraph" w:customStyle="1" w:styleId="afff3">
    <w:name w:val="Заголовок"/>
    <w:basedOn w:val="a"/>
    <w:next w:val="af4"/>
    <w:uiPriority w:val="99"/>
    <w:rsid w:val="004D547B"/>
    <w:pPr>
      <w:keepNext/>
      <w:spacing w:before="240" w:after="120" w:line="240" w:lineRule="auto"/>
    </w:pPr>
    <w:rPr>
      <w:rFonts w:ascii="Arial" w:eastAsia="Arial Unicode MS" w:hAnsi="Arial" w:cs="Arial Unicode MS"/>
      <w:sz w:val="28"/>
      <w:szCs w:val="28"/>
      <w:lang w:eastAsia="ar-SA"/>
    </w:rPr>
  </w:style>
  <w:style w:type="paragraph" w:styleId="afff4">
    <w:name w:val="List"/>
    <w:basedOn w:val="af4"/>
    <w:uiPriority w:val="99"/>
    <w:rsid w:val="004D547B"/>
    <w:pPr>
      <w:spacing w:line="240" w:lineRule="auto"/>
      <w:jc w:val="left"/>
    </w:pPr>
    <w:rPr>
      <w:rFonts w:ascii="Times New Roman" w:hAnsi="Times New Roman"/>
      <w:sz w:val="24"/>
      <w:szCs w:val="24"/>
      <w:lang w:eastAsia="ar-SA"/>
    </w:rPr>
  </w:style>
  <w:style w:type="paragraph" w:customStyle="1" w:styleId="1f0">
    <w:name w:val="Название1"/>
    <w:basedOn w:val="a"/>
    <w:uiPriority w:val="99"/>
    <w:rsid w:val="004D547B"/>
    <w:pPr>
      <w:suppressLineNumbers/>
      <w:spacing w:before="120" w:after="120" w:line="240" w:lineRule="auto"/>
    </w:pPr>
    <w:rPr>
      <w:rFonts w:ascii="Times New Roman" w:eastAsia="Times New Roman" w:hAnsi="Times New Roman"/>
      <w:i/>
      <w:iCs/>
      <w:sz w:val="24"/>
      <w:szCs w:val="24"/>
      <w:lang w:eastAsia="ar-SA"/>
    </w:rPr>
  </w:style>
  <w:style w:type="paragraph" w:customStyle="1" w:styleId="1f1">
    <w:name w:val="Указатель1"/>
    <w:basedOn w:val="a"/>
    <w:uiPriority w:val="99"/>
    <w:rsid w:val="004D547B"/>
    <w:pPr>
      <w:suppressLineNumbers/>
      <w:spacing w:after="0" w:line="240" w:lineRule="auto"/>
    </w:pPr>
    <w:rPr>
      <w:rFonts w:ascii="Times New Roman" w:eastAsia="Times New Roman" w:hAnsi="Times New Roman"/>
      <w:sz w:val="24"/>
      <w:szCs w:val="24"/>
      <w:lang w:eastAsia="ar-SA"/>
    </w:rPr>
  </w:style>
  <w:style w:type="character" w:customStyle="1" w:styleId="1f2">
    <w:name w:val="Основной текст с отступом Знак1"/>
    <w:uiPriority w:val="99"/>
    <w:rsid w:val="004D547B"/>
    <w:rPr>
      <w:rFonts w:ascii="Calibri" w:hAnsi="Calibri"/>
      <w:sz w:val="20"/>
      <w:lang w:eastAsia="ar-SA" w:bidi="ar-SA"/>
    </w:rPr>
  </w:style>
  <w:style w:type="paragraph" w:customStyle="1" w:styleId="311">
    <w:name w:val="Основной текст с отступом 31"/>
    <w:basedOn w:val="a"/>
    <w:uiPriority w:val="99"/>
    <w:rsid w:val="004D547B"/>
    <w:pPr>
      <w:spacing w:after="120" w:line="240" w:lineRule="auto"/>
      <w:ind w:left="283"/>
    </w:pPr>
    <w:rPr>
      <w:rFonts w:ascii="Times New Roman" w:hAnsi="Times New Roman"/>
      <w:sz w:val="16"/>
      <w:szCs w:val="16"/>
      <w:lang w:eastAsia="ar-SA"/>
    </w:rPr>
  </w:style>
  <w:style w:type="paragraph" w:customStyle="1" w:styleId="Style5">
    <w:name w:val="Style5"/>
    <w:basedOn w:val="a"/>
    <w:uiPriority w:val="99"/>
    <w:rsid w:val="004D547B"/>
    <w:pPr>
      <w:widowControl w:val="0"/>
      <w:autoSpaceDE w:val="0"/>
      <w:spacing w:after="0" w:line="324" w:lineRule="exact"/>
      <w:ind w:firstLine="191"/>
      <w:jc w:val="both"/>
    </w:pPr>
    <w:rPr>
      <w:rFonts w:ascii="Times New Roman" w:eastAsia="Times New Roman" w:hAnsi="Times New Roman"/>
      <w:sz w:val="24"/>
      <w:szCs w:val="24"/>
      <w:lang w:eastAsia="ar-SA"/>
    </w:rPr>
  </w:style>
  <w:style w:type="paragraph" w:customStyle="1" w:styleId="Iauiue">
    <w:name w:val="Iau?iue"/>
    <w:uiPriority w:val="99"/>
    <w:rsid w:val="004D547B"/>
    <w:pPr>
      <w:suppressAutoHyphens/>
    </w:pPr>
    <w:rPr>
      <w:rFonts w:ascii="Times New Roman" w:eastAsia="Times New Roman" w:hAnsi="Times New Roman"/>
      <w:lang w:val="en-US" w:eastAsia="ar-SA"/>
    </w:rPr>
  </w:style>
  <w:style w:type="paragraph" w:customStyle="1" w:styleId="2c">
    <w:name w:val="Знак Знак2 Знак"/>
    <w:basedOn w:val="a"/>
    <w:uiPriority w:val="99"/>
    <w:rsid w:val="004D547B"/>
    <w:pPr>
      <w:spacing w:after="160" w:line="240" w:lineRule="exact"/>
    </w:pPr>
    <w:rPr>
      <w:rFonts w:ascii="Times New Roman" w:eastAsia="Times New Roman" w:hAnsi="Times New Roman"/>
      <w:sz w:val="24"/>
      <w:szCs w:val="24"/>
      <w:lang w:val="en-US" w:eastAsia="ar-SA"/>
    </w:rPr>
  </w:style>
  <w:style w:type="paragraph" w:customStyle="1" w:styleId="consplusnonformat1">
    <w:name w:val="consplusnonformat"/>
    <w:basedOn w:val="a"/>
    <w:uiPriority w:val="99"/>
    <w:rsid w:val="004D547B"/>
    <w:pPr>
      <w:autoSpaceDE w:val="0"/>
      <w:spacing w:after="0" w:line="240" w:lineRule="auto"/>
    </w:pPr>
    <w:rPr>
      <w:rFonts w:ascii="Courier New" w:eastAsia="Times New Roman" w:hAnsi="Courier New" w:cs="Courier New"/>
      <w:sz w:val="20"/>
      <w:szCs w:val="20"/>
      <w:lang w:eastAsia="ar-SA"/>
    </w:rPr>
  </w:style>
  <w:style w:type="paragraph" w:customStyle="1" w:styleId="afff5">
    <w:name w:val="Знак Знак Знак Знак Знак Знак Знак Знак Знак Знак"/>
    <w:basedOn w:val="a"/>
    <w:uiPriority w:val="99"/>
    <w:rsid w:val="004D547B"/>
    <w:pPr>
      <w:spacing w:after="160" w:line="240" w:lineRule="exact"/>
    </w:pPr>
    <w:rPr>
      <w:rFonts w:ascii="Verdana" w:eastAsia="Times New Roman" w:hAnsi="Verdana" w:cs="Verdana"/>
      <w:sz w:val="24"/>
      <w:szCs w:val="24"/>
      <w:lang w:val="en-US" w:eastAsia="ar-SA"/>
    </w:rPr>
  </w:style>
  <w:style w:type="paragraph" w:customStyle="1" w:styleId="1f3">
    <w:name w:val="Знак Знак Знак1 Знак Знак Знак Знак Знак Знак Знак Знак Знак Знак Знак Знак Знак Знак Знак Знак"/>
    <w:basedOn w:val="a"/>
    <w:uiPriority w:val="99"/>
    <w:rsid w:val="004D547B"/>
    <w:pPr>
      <w:spacing w:after="0" w:line="240" w:lineRule="auto"/>
    </w:pPr>
    <w:rPr>
      <w:rFonts w:ascii="Verdana" w:eastAsia="Times New Roman" w:hAnsi="Verdana" w:cs="Verdana"/>
      <w:sz w:val="20"/>
      <w:szCs w:val="20"/>
      <w:lang w:val="en-US" w:eastAsia="ar-SA"/>
    </w:rPr>
  </w:style>
  <w:style w:type="paragraph" w:styleId="HTML">
    <w:name w:val="HTML Preformatted"/>
    <w:basedOn w:val="a"/>
    <w:link w:val="HTML0"/>
    <w:uiPriority w:val="99"/>
    <w:rsid w:val="004D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pPr>
    <w:rPr>
      <w:rFonts w:ascii="Courier New" w:eastAsia="Times New Roman" w:hAnsi="Courier New"/>
      <w:sz w:val="20"/>
      <w:szCs w:val="20"/>
      <w:lang w:eastAsia="ar-SA"/>
    </w:rPr>
  </w:style>
  <w:style w:type="character" w:customStyle="1" w:styleId="HTML0">
    <w:name w:val="Стандартный HTML Знак"/>
    <w:basedOn w:val="a0"/>
    <w:link w:val="HTML"/>
    <w:uiPriority w:val="99"/>
    <w:locked/>
    <w:rsid w:val="004D547B"/>
    <w:rPr>
      <w:rFonts w:ascii="Courier New" w:hAnsi="Courier New"/>
      <w:sz w:val="20"/>
      <w:lang w:eastAsia="ar-SA" w:bidi="ar-SA"/>
    </w:rPr>
  </w:style>
  <w:style w:type="paragraph" w:customStyle="1" w:styleId="headertext">
    <w:name w:val="headertext"/>
    <w:basedOn w:val="a"/>
    <w:uiPriority w:val="99"/>
    <w:rsid w:val="004D547B"/>
    <w:pPr>
      <w:spacing w:before="144" w:after="144" w:line="240" w:lineRule="atLeast"/>
    </w:pPr>
    <w:rPr>
      <w:rFonts w:ascii="Times New Roman" w:eastAsia="Times New Roman" w:hAnsi="Times New Roman"/>
      <w:b/>
      <w:bCs/>
      <w:sz w:val="20"/>
      <w:szCs w:val="20"/>
      <w:lang w:eastAsia="ar-SA"/>
    </w:rPr>
  </w:style>
  <w:style w:type="paragraph" w:customStyle="1" w:styleId="formattext">
    <w:name w:val="formattext"/>
    <w:basedOn w:val="a"/>
    <w:uiPriority w:val="99"/>
    <w:rsid w:val="004D547B"/>
    <w:pPr>
      <w:spacing w:before="144" w:after="144" w:line="240" w:lineRule="atLeast"/>
    </w:pPr>
    <w:rPr>
      <w:rFonts w:ascii="Times New Roman" w:eastAsia="Times New Roman" w:hAnsi="Times New Roman"/>
      <w:sz w:val="24"/>
      <w:szCs w:val="24"/>
      <w:lang w:eastAsia="ar-SA"/>
    </w:rPr>
  </w:style>
  <w:style w:type="paragraph" w:customStyle="1" w:styleId="1f4">
    <w:name w:val="Знак1 Знак Знак Знак"/>
    <w:basedOn w:val="a"/>
    <w:uiPriority w:val="99"/>
    <w:rsid w:val="004D547B"/>
    <w:pPr>
      <w:spacing w:after="160" w:line="240" w:lineRule="exact"/>
      <w:jc w:val="both"/>
    </w:pPr>
    <w:rPr>
      <w:rFonts w:ascii="Times New Roman" w:eastAsia="Times New Roman" w:hAnsi="Times New Roman"/>
      <w:sz w:val="24"/>
      <w:szCs w:val="20"/>
      <w:lang w:val="en-US" w:eastAsia="ar-SA"/>
    </w:rPr>
  </w:style>
  <w:style w:type="paragraph" w:customStyle="1" w:styleId="1f5">
    <w:name w:val="Текст1"/>
    <w:basedOn w:val="a"/>
    <w:uiPriority w:val="99"/>
    <w:rsid w:val="004D547B"/>
    <w:pPr>
      <w:spacing w:after="0" w:line="240" w:lineRule="auto"/>
    </w:pPr>
    <w:rPr>
      <w:rFonts w:ascii="Courier New" w:eastAsia="Times New Roman" w:hAnsi="Courier New" w:cs="Courier New"/>
      <w:sz w:val="20"/>
      <w:szCs w:val="20"/>
      <w:lang w:eastAsia="ar-SA"/>
    </w:rPr>
  </w:style>
  <w:style w:type="character" w:customStyle="1" w:styleId="1f6">
    <w:name w:val="Подзаголовок Знак1"/>
    <w:uiPriority w:val="99"/>
    <w:rsid w:val="004D547B"/>
    <w:rPr>
      <w:rFonts w:ascii="Cambria" w:hAnsi="Cambria"/>
      <w:sz w:val="24"/>
      <w:lang w:eastAsia="ar-SA" w:bidi="ar-SA"/>
    </w:rPr>
  </w:style>
  <w:style w:type="paragraph" w:customStyle="1" w:styleId="afff6">
    <w:name w:val="Содержимое таблицы"/>
    <w:basedOn w:val="a"/>
    <w:uiPriority w:val="99"/>
    <w:rsid w:val="004D547B"/>
    <w:pPr>
      <w:suppressLineNumbers/>
      <w:spacing w:after="0" w:line="240" w:lineRule="auto"/>
    </w:pPr>
    <w:rPr>
      <w:rFonts w:ascii="Times New Roman" w:eastAsia="Times New Roman" w:hAnsi="Times New Roman"/>
      <w:sz w:val="24"/>
      <w:szCs w:val="24"/>
      <w:lang w:eastAsia="ar-SA"/>
    </w:rPr>
  </w:style>
  <w:style w:type="paragraph" w:customStyle="1" w:styleId="afff7">
    <w:name w:val="Заголовок таблицы"/>
    <w:basedOn w:val="afff6"/>
    <w:uiPriority w:val="99"/>
    <w:rsid w:val="004D547B"/>
    <w:pPr>
      <w:jc w:val="center"/>
    </w:pPr>
    <w:rPr>
      <w:b/>
      <w:bCs/>
    </w:rPr>
  </w:style>
  <w:style w:type="character" w:styleId="afff8">
    <w:name w:val="Subtle Emphasis"/>
    <w:basedOn w:val="a0"/>
    <w:uiPriority w:val="99"/>
    <w:qFormat/>
    <w:rsid w:val="004D547B"/>
    <w:rPr>
      <w:i/>
      <w:color w:val="808080"/>
    </w:rPr>
  </w:style>
  <w:style w:type="table" w:customStyle="1" w:styleId="35">
    <w:name w:val="Сетка таблицы3"/>
    <w:uiPriority w:val="99"/>
    <w:rsid w:val="003215B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3215BC"/>
    <w:pPr>
      <w:jc w:val="righ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2"/>
    <w:uiPriority w:val="99"/>
    <w:rsid w:val="003215BC"/>
    <w:pPr>
      <w:jc w:val="right"/>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2"/>
    <w:uiPriority w:val="99"/>
    <w:rsid w:val="003215BC"/>
    <w:pPr>
      <w:jc w:val="right"/>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Сетка таблицы21"/>
    <w:uiPriority w:val="99"/>
    <w:rsid w:val="003215B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3215BC"/>
    <w:pPr>
      <w:jc w:val="righ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1"/>
    <w:uiPriority w:val="99"/>
    <w:rsid w:val="003215BC"/>
    <w:pPr>
      <w:jc w:val="right"/>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
    <w:name w:val="Сетка таблицы1211"/>
    <w:uiPriority w:val="99"/>
    <w:rsid w:val="003215BC"/>
    <w:pPr>
      <w:jc w:val="right"/>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
    <w:name w:val="Сетка таблицы31"/>
    <w:uiPriority w:val="99"/>
    <w:rsid w:val="003215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d">
    <w:name w:val="Основной текст (2)_"/>
    <w:link w:val="214"/>
    <w:uiPriority w:val="99"/>
    <w:locked/>
    <w:rsid w:val="003215BC"/>
    <w:rPr>
      <w:sz w:val="26"/>
      <w:shd w:val="clear" w:color="auto" w:fill="FFFFFF"/>
    </w:rPr>
  </w:style>
  <w:style w:type="paragraph" w:customStyle="1" w:styleId="214">
    <w:name w:val="Основной текст (2)1"/>
    <w:basedOn w:val="a"/>
    <w:link w:val="2d"/>
    <w:uiPriority w:val="99"/>
    <w:rsid w:val="003215BC"/>
    <w:pPr>
      <w:widowControl w:val="0"/>
      <w:shd w:val="clear" w:color="auto" w:fill="FFFFFF"/>
      <w:spacing w:before="420" w:after="0" w:line="322" w:lineRule="exact"/>
      <w:jc w:val="both"/>
    </w:pPr>
    <w:rPr>
      <w:sz w:val="26"/>
      <w:szCs w:val="20"/>
    </w:rPr>
  </w:style>
</w:styles>
</file>

<file path=word/webSettings.xml><?xml version="1.0" encoding="utf-8"?>
<w:webSettings xmlns:r="http://schemas.openxmlformats.org/officeDocument/2006/relationships" xmlns:w="http://schemas.openxmlformats.org/wordprocessingml/2006/main">
  <w:divs>
    <w:div w:id="78136873">
      <w:marLeft w:val="0"/>
      <w:marRight w:val="0"/>
      <w:marTop w:val="0"/>
      <w:marBottom w:val="0"/>
      <w:divBdr>
        <w:top w:val="none" w:sz="0" w:space="0" w:color="auto"/>
        <w:left w:val="none" w:sz="0" w:space="0" w:color="auto"/>
        <w:bottom w:val="none" w:sz="0" w:space="0" w:color="auto"/>
        <w:right w:val="none" w:sz="0" w:space="0" w:color="auto"/>
      </w:divBdr>
    </w:div>
    <w:div w:id="78136874">
      <w:marLeft w:val="0"/>
      <w:marRight w:val="0"/>
      <w:marTop w:val="0"/>
      <w:marBottom w:val="0"/>
      <w:divBdr>
        <w:top w:val="none" w:sz="0" w:space="0" w:color="auto"/>
        <w:left w:val="none" w:sz="0" w:space="0" w:color="auto"/>
        <w:bottom w:val="none" w:sz="0" w:space="0" w:color="auto"/>
        <w:right w:val="none" w:sz="0" w:space="0" w:color="auto"/>
      </w:divBdr>
    </w:div>
    <w:div w:id="78136875">
      <w:marLeft w:val="0"/>
      <w:marRight w:val="0"/>
      <w:marTop w:val="0"/>
      <w:marBottom w:val="0"/>
      <w:divBdr>
        <w:top w:val="none" w:sz="0" w:space="0" w:color="auto"/>
        <w:left w:val="none" w:sz="0" w:space="0" w:color="auto"/>
        <w:bottom w:val="none" w:sz="0" w:space="0" w:color="auto"/>
        <w:right w:val="none" w:sz="0" w:space="0" w:color="auto"/>
      </w:divBdr>
    </w:div>
    <w:div w:id="78136876">
      <w:marLeft w:val="0"/>
      <w:marRight w:val="0"/>
      <w:marTop w:val="0"/>
      <w:marBottom w:val="0"/>
      <w:divBdr>
        <w:top w:val="none" w:sz="0" w:space="0" w:color="auto"/>
        <w:left w:val="none" w:sz="0" w:space="0" w:color="auto"/>
        <w:bottom w:val="none" w:sz="0" w:space="0" w:color="auto"/>
        <w:right w:val="none" w:sz="0" w:space="0" w:color="auto"/>
      </w:divBdr>
    </w:div>
    <w:div w:id="78136877">
      <w:marLeft w:val="0"/>
      <w:marRight w:val="0"/>
      <w:marTop w:val="0"/>
      <w:marBottom w:val="0"/>
      <w:divBdr>
        <w:top w:val="none" w:sz="0" w:space="0" w:color="auto"/>
        <w:left w:val="none" w:sz="0" w:space="0" w:color="auto"/>
        <w:bottom w:val="none" w:sz="0" w:space="0" w:color="auto"/>
        <w:right w:val="none" w:sz="0" w:space="0" w:color="auto"/>
      </w:divBdr>
    </w:div>
    <w:div w:id="78136878">
      <w:marLeft w:val="0"/>
      <w:marRight w:val="0"/>
      <w:marTop w:val="0"/>
      <w:marBottom w:val="0"/>
      <w:divBdr>
        <w:top w:val="none" w:sz="0" w:space="0" w:color="auto"/>
        <w:left w:val="none" w:sz="0" w:space="0" w:color="auto"/>
        <w:bottom w:val="none" w:sz="0" w:space="0" w:color="auto"/>
        <w:right w:val="none" w:sz="0" w:space="0" w:color="auto"/>
      </w:divBdr>
    </w:div>
    <w:div w:id="78136879">
      <w:marLeft w:val="0"/>
      <w:marRight w:val="0"/>
      <w:marTop w:val="0"/>
      <w:marBottom w:val="0"/>
      <w:divBdr>
        <w:top w:val="none" w:sz="0" w:space="0" w:color="auto"/>
        <w:left w:val="none" w:sz="0" w:space="0" w:color="auto"/>
        <w:bottom w:val="none" w:sz="0" w:space="0" w:color="auto"/>
        <w:right w:val="none" w:sz="0" w:space="0" w:color="auto"/>
      </w:divBdr>
    </w:div>
    <w:div w:id="78136880">
      <w:marLeft w:val="0"/>
      <w:marRight w:val="0"/>
      <w:marTop w:val="0"/>
      <w:marBottom w:val="0"/>
      <w:divBdr>
        <w:top w:val="none" w:sz="0" w:space="0" w:color="auto"/>
        <w:left w:val="none" w:sz="0" w:space="0" w:color="auto"/>
        <w:bottom w:val="none" w:sz="0" w:space="0" w:color="auto"/>
        <w:right w:val="none" w:sz="0" w:space="0" w:color="auto"/>
      </w:divBdr>
    </w:div>
    <w:div w:id="78136881">
      <w:marLeft w:val="0"/>
      <w:marRight w:val="0"/>
      <w:marTop w:val="0"/>
      <w:marBottom w:val="0"/>
      <w:divBdr>
        <w:top w:val="none" w:sz="0" w:space="0" w:color="auto"/>
        <w:left w:val="none" w:sz="0" w:space="0" w:color="auto"/>
        <w:bottom w:val="none" w:sz="0" w:space="0" w:color="auto"/>
        <w:right w:val="none" w:sz="0" w:space="0" w:color="auto"/>
      </w:divBdr>
    </w:div>
    <w:div w:id="78136882">
      <w:marLeft w:val="0"/>
      <w:marRight w:val="0"/>
      <w:marTop w:val="0"/>
      <w:marBottom w:val="0"/>
      <w:divBdr>
        <w:top w:val="none" w:sz="0" w:space="0" w:color="auto"/>
        <w:left w:val="none" w:sz="0" w:space="0" w:color="auto"/>
        <w:bottom w:val="none" w:sz="0" w:space="0" w:color="auto"/>
        <w:right w:val="none" w:sz="0" w:space="0" w:color="auto"/>
      </w:divBdr>
    </w:div>
    <w:div w:id="78136883">
      <w:marLeft w:val="0"/>
      <w:marRight w:val="0"/>
      <w:marTop w:val="0"/>
      <w:marBottom w:val="0"/>
      <w:divBdr>
        <w:top w:val="none" w:sz="0" w:space="0" w:color="auto"/>
        <w:left w:val="none" w:sz="0" w:space="0" w:color="auto"/>
        <w:bottom w:val="none" w:sz="0" w:space="0" w:color="auto"/>
        <w:right w:val="none" w:sz="0" w:space="0" w:color="auto"/>
      </w:divBdr>
    </w:div>
    <w:div w:id="78136884">
      <w:marLeft w:val="0"/>
      <w:marRight w:val="0"/>
      <w:marTop w:val="0"/>
      <w:marBottom w:val="0"/>
      <w:divBdr>
        <w:top w:val="none" w:sz="0" w:space="0" w:color="auto"/>
        <w:left w:val="none" w:sz="0" w:space="0" w:color="auto"/>
        <w:bottom w:val="none" w:sz="0" w:space="0" w:color="auto"/>
        <w:right w:val="none" w:sz="0" w:space="0" w:color="auto"/>
      </w:divBdr>
    </w:div>
    <w:div w:id="78136885">
      <w:marLeft w:val="0"/>
      <w:marRight w:val="0"/>
      <w:marTop w:val="0"/>
      <w:marBottom w:val="0"/>
      <w:divBdr>
        <w:top w:val="none" w:sz="0" w:space="0" w:color="auto"/>
        <w:left w:val="none" w:sz="0" w:space="0" w:color="auto"/>
        <w:bottom w:val="none" w:sz="0" w:space="0" w:color="auto"/>
        <w:right w:val="none" w:sz="0" w:space="0" w:color="auto"/>
      </w:divBdr>
    </w:div>
    <w:div w:id="78136886">
      <w:marLeft w:val="0"/>
      <w:marRight w:val="0"/>
      <w:marTop w:val="0"/>
      <w:marBottom w:val="0"/>
      <w:divBdr>
        <w:top w:val="none" w:sz="0" w:space="0" w:color="auto"/>
        <w:left w:val="none" w:sz="0" w:space="0" w:color="auto"/>
        <w:bottom w:val="none" w:sz="0" w:space="0" w:color="auto"/>
        <w:right w:val="none" w:sz="0" w:space="0" w:color="auto"/>
      </w:divBdr>
    </w:div>
    <w:div w:id="78136887">
      <w:marLeft w:val="0"/>
      <w:marRight w:val="0"/>
      <w:marTop w:val="0"/>
      <w:marBottom w:val="0"/>
      <w:divBdr>
        <w:top w:val="none" w:sz="0" w:space="0" w:color="auto"/>
        <w:left w:val="none" w:sz="0" w:space="0" w:color="auto"/>
        <w:bottom w:val="none" w:sz="0" w:space="0" w:color="auto"/>
        <w:right w:val="none" w:sz="0" w:space="0" w:color="auto"/>
      </w:divBdr>
    </w:div>
    <w:div w:id="78136888">
      <w:marLeft w:val="0"/>
      <w:marRight w:val="0"/>
      <w:marTop w:val="0"/>
      <w:marBottom w:val="0"/>
      <w:divBdr>
        <w:top w:val="none" w:sz="0" w:space="0" w:color="auto"/>
        <w:left w:val="none" w:sz="0" w:space="0" w:color="auto"/>
        <w:bottom w:val="none" w:sz="0" w:space="0" w:color="auto"/>
        <w:right w:val="none" w:sz="0" w:space="0" w:color="auto"/>
      </w:divBdr>
    </w:div>
    <w:div w:id="78136889">
      <w:marLeft w:val="0"/>
      <w:marRight w:val="0"/>
      <w:marTop w:val="0"/>
      <w:marBottom w:val="0"/>
      <w:divBdr>
        <w:top w:val="none" w:sz="0" w:space="0" w:color="auto"/>
        <w:left w:val="none" w:sz="0" w:space="0" w:color="auto"/>
        <w:bottom w:val="none" w:sz="0" w:space="0" w:color="auto"/>
        <w:right w:val="none" w:sz="0" w:space="0" w:color="auto"/>
      </w:divBdr>
    </w:div>
    <w:div w:id="78136890">
      <w:marLeft w:val="0"/>
      <w:marRight w:val="0"/>
      <w:marTop w:val="0"/>
      <w:marBottom w:val="0"/>
      <w:divBdr>
        <w:top w:val="none" w:sz="0" w:space="0" w:color="auto"/>
        <w:left w:val="none" w:sz="0" w:space="0" w:color="auto"/>
        <w:bottom w:val="none" w:sz="0" w:space="0" w:color="auto"/>
        <w:right w:val="none" w:sz="0" w:space="0" w:color="auto"/>
      </w:divBdr>
    </w:div>
    <w:div w:id="78136891">
      <w:marLeft w:val="0"/>
      <w:marRight w:val="0"/>
      <w:marTop w:val="0"/>
      <w:marBottom w:val="0"/>
      <w:divBdr>
        <w:top w:val="none" w:sz="0" w:space="0" w:color="auto"/>
        <w:left w:val="none" w:sz="0" w:space="0" w:color="auto"/>
        <w:bottom w:val="none" w:sz="0" w:space="0" w:color="auto"/>
        <w:right w:val="none" w:sz="0" w:space="0" w:color="auto"/>
      </w:divBdr>
    </w:div>
    <w:div w:id="78136892">
      <w:marLeft w:val="0"/>
      <w:marRight w:val="0"/>
      <w:marTop w:val="0"/>
      <w:marBottom w:val="0"/>
      <w:divBdr>
        <w:top w:val="none" w:sz="0" w:space="0" w:color="auto"/>
        <w:left w:val="none" w:sz="0" w:space="0" w:color="auto"/>
        <w:bottom w:val="none" w:sz="0" w:space="0" w:color="auto"/>
        <w:right w:val="none" w:sz="0" w:space="0" w:color="auto"/>
      </w:divBdr>
    </w:div>
    <w:div w:id="78136893">
      <w:marLeft w:val="0"/>
      <w:marRight w:val="0"/>
      <w:marTop w:val="0"/>
      <w:marBottom w:val="0"/>
      <w:divBdr>
        <w:top w:val="none" w:sz="0" w:space="0" w:color="auto"/>
        <w:left w:val="none" w:sz="0" w:space="0" w:color="auto"/>
        <w:bottom w:val="none" w:sz="0" w:space="0" w:color="auto"/>
        <w:right w:val="none" w:sz="0" w:space="0" w:color="auto"/>
      </w:divBdr>
    </w:div>
    <w:div w:id="78136894">
      <w:marLeft w:val="0"/>
      <w:marRight w:val="0"/>
      <w:marTop w:val="0"/>
      <w:marBottom w:val="0"/>
      <w:divBdr>
        <w:top w:val="none" w:sz="0" w:space="0" w:color="auto"/>
        <w:left w:val="none" w:sz="0" w:space="0" w:color="auto"/>
        <w:bottom w:val="none" w:sz="0" w:space="0" w:color="auto"/>
        <w:right w:val="none" w:sz="0" w:space="0" w:color="auto"/>
      </w:divBdr>
    </w:div>
    <w:div w:id="78136895">
      <w:marLeft w:val="0"/>
      <w:marRight w:val="0"/>
      <w:marTop w:val="0"/>
      <w:marBottom w:val="0"/>
      <w:divBdr>
        <w:top w:val="none" w:sz="0" w:space="0" w:color="auto"/>
        <w:left w:val="none" w:sz="0" w:space="0" w:color="auto"/>
        <w:bottom w:val="none" w:sz="0" w:space="0" w:color="auto"/>
        <w:right w:val="none" w:sz="0" w:space="0" w:color="auto"/>
      </w:divBdr>
    </w:div>
    <w:div w:id="78136896">
      <w:marLeft w:val="0"/>
      <w:marRight w:val="0"/>
      <w:marTop w:val="0"/>
      <w:marBottom w:val="0"/>
      <w:divBdr>
        <w:top w:val="none" w:sz="0" w:space="0" w:color="auto"/>
        <w:left w:val="none" w:sz="0" w:space="0" w:color="auto"/>
        <w:bottom w:val="none" w:sz="0" w:space="0" w:color="auto"/>
        <w:right w:val="none" w:sz="0" w:space="0" w:color="auto"/>
      </w:divBdr>
    </w:div>
    <w:div w:id="78136897">
      <w:marLeft w:val="0"/>
      <w:marRight w:val="0"/>
      <w:marTop w:val="0"/>
      <w:marBottom w:val="0"/>
      <w:divBdr>
        <w:top w:val="none" w:sz="0" w:space="0" w:color="auto"/>
        <w:left w:val="none" w:sz="0" w:space="0" w:color="auto"/>
        <w:bottom w:val="none" w:sz="0" w:space="0" w:color="auto"/>
        <w:right w:val="none" w:sz="0" w:space="0" w:color="auto"/>
      </w:divBdr>
    </w:div>
    <w:div w:id="78136898">
      <w:marLeft w:val="0"/>
      <w:marRight w:val="0"/>
      <w:marTop w:val="0"/>
      <w:marBottom w:val="0"/>
      <w:divBdr>
        <w:top w:val="none" w:sz="0" w:space="0" w:color="auto"/>
        <w:left w:val="none" w:sz="0" w:space="0" w:color="auto"/>
        <w:bottom w:val="none" w:sz="0" w:space="0" w:color="auto"/>
        <w:right w:val="none" w:sz="0" w:space="0" w:color="auto"/>
      </w:divBdr>
    </w:div>
    <w:div w:id="78136899">
      <w:marLeft w:val="0"/>
      <w:marRight w:val="0"/>
      <w:marTop w:val="0"/>
      <w:marBottom w:val="0"/>
      <w:divBdr>
        <w:top w:val="none" w:sz="0" w:space="0" w:color="auto"/>
        <w:left w:val="none" w:sz="0" w:space="0" w:color="auto"/>
        <w:bottom w:val="none" w:sz="0" w:space="0" w:color="auto"/>
        <w:right w:val="none" w:sz="0" w:space="0" w:color="auto"/>
      </w:divBdr>
    </w:div>
    <w:div w:id="78136900">
      <w:marLeft w:val="0"/>
      <w:marRight w:val="0"/>
      <w:marTop w:val="0"/>
      <w:marBottom w:val="0"/>
      <w:divBdr>
        <w:top w:val="none" w:sz="0" w:space="0" w:color="auto"/>
        <w:left w:val="none" w:sz="0" w:space="0" w:color="auto"/>
        <w:bottom w:val="none" w:sz="0" w:space="0" w:color="auto"/>
        <w:right w:val="none" w:sz="0" w:space="0" w:color="auto"/>
      </w:divBdr>
    </w:div>
    <w:div w:id="78136901">
      <w:marLeft w:val="0"/>
      <w:marRight w:val="0"/>
      <w:marTop w:val="0"/>
      <w:marBottom w:val="0"/>
      <w:divBdr>
        <w:top w:val="none" w:sz="0" w:space="0" w:color="auto"/>
        <w:left w:val="none" w:sz="0" w:space="0" w:color="auto"/>
        <w:bottom w:val="none" w:sz="0" w:space="0" w:color="auto"/>
        <w:right w:val="none" w:sz="0" w:space="0" w:color="auto"/>
      </w:divBdr>
    </w:div>
    <w:div w:id="78136902">
      <w:marLeft w:val="0"/>
      <w:marRight w:val="0"/>
      <w:marTop w:val="0"/>
      <w:marBottom w:val="0"/>
      <w:divBdr>
        <w:top w:val="none" w:sz="0" w:space="0" w:color="auto"/>
        <w:left w:val="none" w:sz="0" w:space="0" w:color="auto"/>
        <w:bottom w:val="none" w:sz="0" w:space="0" w:color="auto"/>
        <w:right w:val="none" w:sz="0" w:space="0" w:color="auto"/>
      </w:divBdr>
    </w:div>
    <w:div w:id="78136903">
      <w:marLeft w:val="0"/>
      <w:marRight w:val="0"/>
      <w:marTop w:val="0"/>
      <w:marBottom w:val="0"/>
      <w:divBdr>
        <w:top w:val="none" w:sz="0" w:space="0" w:color="auto"/>
        <w:left w:val="none" w:sz="0" w:space="0" w:color="auto"/>
        <w:bottom w:val="none" w:sz="0" w:space="0" w:color="auto"/>
        <w:right w:val="none" w:sz="0" w:space="0" w:color="auto"/>
      </w:divBdr>
    </w:div>
    <w:div w:id="78136904">
      <w:marLeft w:val="0"/>
      <w:marRight w:val="0"/>
      <w:marTop w:val="0"/>
      <w:marBottom w:val="0"/>
      <w:divBdr>
        <w:top w:val="none" w:sz="0" w:space="0" w:color="auto"/>
        <w:left w:val="none" w:sz="0" w:space="0" w:color="auto"/>
        <w:bottom w:val="none" w:sz="0" w:space="0" w:color="auto"/>
        <w:right w:val="none" w:sz="0" w:space="0" w:color="auto"/>
      </w:divBdr>
    </w:div>
    <w:div w:id="78136905">
      <w:marLeft w:val="0"/>
      <w:marRight w:val="0"/>
      <w:marTop w:val="0"/>
      <w:marBottom w:val="0"/>
      <w:divBdr>
        <w:top w:val="none" w:sz="0" w:space="0" w:color="auto"/>
        <w:left w:val="none" w:sz="0" w:space="0" w:color="auto"/>
        <w:bottom w:val="none" w:sz="0" w:space="0" w:color="auto"/>
        <w:right w:val="none" w:sz="0" w:space="0" w:color="auto"/>
      </w:divBdr>
    </w:div>
    <w:div w:id="78136906">
      <w:marLeft w:val="0"/>
      <w:marRight w:val="0"/>
      <w:marTop w:val="0"/>
      <w:marBottom w:val="0"/>
      <w:divBdr>
        <w:top w:val="none" w:sz="0" w:space="0" w:color="auto"/>
        <w:left w:val="none" w:sz="0" w:space="0" w:color="auto"/>
        <w:bottom w:val="none" w:sz="0" w:space="0" w:color="auto"/>
        <w:right w:val="none" w:sz="0" w:space="0" w:color="auto"/>
      </w:divBdr>
    </w:div>
    <w:div w:id="78136907">
      <w:marLeft w:val="0"/>
      <w:marRight w:val="0"/>
      <w:marTop w:val="0"/>
      <w:marBottom w:val="0"/>
      <w:divBdr>
        <w:top w:val="none" w:sz="0" w:space="0" w:color="auto"/>
        <w:left w:val="none" w:sz="0" w:space="0" w:color="auto"/>
        <w:bottom w:val="none" w:sz="0" w:space="0" w:color="auto"/>
        <w:right w:val="none" w:sz="0" w:space="0" w:color="auto"/>
      </w:divBdr>
    </w:div>
    <w:div w:id="78136908">
      <w:marLeft w:val="0"/>
      <w:marRight w:val="0"/>
      <w:marTop w:val="0"/>
      <w:marBottom w:val="0"/>
      <w:divBdr>
        <w:top w:val="none" w:sz="0" w:space="0" w:color="auto"/>
        <w:left w:val="none" w:sz="0" w:space="0" w:color="auto"/>
        <w:bottom w:val="none" w:sz="0" w:space="0" w:color="auto"/>
        <w:right w:val="none" w:sz="0" w:space="0" w:color="auto"/>
      </w:divBdr>
    </w:div>
    <w:div w:id="78136909">
      <w:marLeft w:val="0"/>
      <w:marRight w:val="0"/>
      <w:marTop w:val="0"/>
      <w:marBottom w:val="0"/>
      <w:divBdr>
        <w:top w:val="none" w:sz="0" w:space="0" w:color="auto"/>
        <w:left w:val="none" w:sz="0" w:space="0" w:color="auto"/>
        <w:bottom w:val="none" w:sz="0" w:space="0" w:color="auto"/>
        <w:right w:val="none" w:sz="0" w:space="0" w:color="auto"/>
      </w:divBdr>
    </w:div>
    <w:div w:id="78136910">
      <w:marLeft w:val="0"/>
      <w:marRight w:val="0"/>
      <w:marTop w:val="0"/>
      <w:marBottom w:val="0"/>
      <w:divBdr>
        <w:top w:val="none" w:sz="0" w:space="0" w:color="auto"/>
        <w:left w:val="none" w:sz="0" w:space="0" w:color="auto"/>
        <w:bottom w:val="none" w:sz="0" w:space="0" w:color="auto"/>
        <w:right w:val="none" w:sz="0" w:space="0" w:color="auto"/>
      </w:divBdr>
    </w:div>
    <w:div w:id="78136911">
      <w:marLeft w:val="0"/>
      <w:marRight w:val="0"/>
      <w:marTop w:val="0"/>
      <w:marBottom w:val="0"/>
      <w:divBdr>
        <w:top w:val="none" w:sz="0" w:space="0" w:color="auto"/>
        <w:left w:val="none" w:sz="0" w:space="0" w:color="auto"/>
        <w:bottom w:val="none" w:sz="0" w:space="0" w:color="auto"/>
        <w:right w:val="none" w:sz="0" w:space="0" w:color="auto"/>
      </w:divBdr>
    </w:div>
    <w:div w:id="78136912">
      <w:marLeft w:val="0"/>
      <w:marRight w:val="0"/>
      <w:marTop w:val="0"/>
      <w:marBottom w:val="0"/>
      <w:divBdr>
        <w:top w:val="none" w:sz="0" w:space="0" w:color="auto"/>
        <w:left w:val="none" w:sz="0" w:space="0" w:color="auto"/>
        <w:bottom w:val="none" w:sz="0" w:space="0" w:color="auto"/>
        <w:right w:val="none" w:sz="0" w:space="0" w:color="auto"/>
      </w:divBdr>
    </w:div>
    <w:div w:id="78136913">
      <w:marLeft w:val="0"/>
      <w:marRight w:val="0"/>
      <w:marTop w:val="0"/>
      <w:marBottom w:val="0"/>
      <w:divBdr>
        <w:top w:val="none" w:sz="0" w:space="0" w:color="auto"/>
        <w:left w:val="none" w:sz="0" w:space="0" w:color="auto"/>
        <w:bottom w:val="none" w:sz="0" w:space="0" w:color="auto"/>
        <w:right w:val="none" w:sz="0" w:space="0" w:color="auto"/>
      </w:divBdr>
    </w:div>
    <w:div w:id="78136914">
      <w:marLeft w:val="0"/>
      <w:marRight w:val="0"/>
      <w:marTop w:val="0"/>
      <w:marBottom w:val="0"/>
      <w:divBdr>
        <w:top w:val="none" w:sz="0" w:space="0" w:color="auto"/>
        <w:left w:val="none" w:sz="0" w:space="0" w:color="auto"/>
        <w:bottom w:val="none" w:sz="0" w:space="0" w:color="auto"/>
        <w:right w:val="none" w:sz="0" w:space="0" w:color="auto"/>
      </w:divBdr>
    </w:div>
    <w:div w:id="78136915">
      <w:marLeft w:val="0"/>
      <w:marRight w:val="0"/>
      <w:marTop w:val="0"/>
      <w:marBottom w:val="0"/>
      <w:divBdr>
        <w:top w:val="none" w:sz="0" w:space="0" w:color="auto"/>
        <w:left w:val="none" w:sz="0" w:space="0" w:color="auto"/>
        <w:bottom w:val="none" w:sz="0" w:space="0" w:color="auto"/>
        <w:right w:val="none" w:sz="0" w:space="0" w:color="auto"/>
      </w:divBdr>
    </w:div>
    <w:div w:id="78136916">
      <w:marLeft w:val="0"/>
      <w:marRight w:val="0"/>
      <w:marTop w:val="0"/>
      <w:marBottom w:val="0"/>
      <w:divBdr>
        <w:top w:val="none" w:sz="0" w:space="0" w:color="auto"/>
        <w:left w:val="none" w:sz="0" w:space="0" w:color="auto"/>
        <w:bottom w:val="none" w:sz="0" w:space="0" w:color="auto"/>
        <w:right w:val="none" w:sz="0" w:space="0" w:color="auto"/>
      </w:divBdr>
    </w:div>
    <w:div w:id="78136917">
      <w:marLeft w:val="0"/>
      <w:marRight w:val="0"/>
      <w:marTop w:val="0"/>
      <w:marBottom w:val="0"/>
      <w:divBdr>
        <w:top w:val="none" w:sz="0" w:space="0" w:color="auto"/>
        <w:left w:val="none" w:sz="0" w:space="0" w:color="auto"/>
        <w:bottom w:val="none" w:sz="0" w:space="0" w:color="auto"/>
        <w:right w:val="none" w:sz="0" w:space="0" w:color="auto"/>
      </w:divBdr>
    </w:div>
    <w:div w:id="78136918">
      <w:marLeft w:val="0"/>
      <w:marRight w:val="0"/>
      <w:marTop w:val="0"/>
      <w:marBottom w:val="0"/>
      <w:divBdr>
        <w:top w:val="none" w:sz="0" w:space="0" w:color="auto"/>
        <w:left w:val="none" w:sz="0" w:space="0" w:color="auto"/>
        <w:bottom w:val="none" w:sz="0" w:space="0" w:color="auto"/>
        <w:right w:val="none" w:sz="0" w:space="0" w:color="auto"/>
      </w:divBdr>
    </w:div>
    <w:div w:id="78136919">
      <w:marLeft w:val="0"/>
      <w:marRight w:val="0"/>
      <w:marTop w:val="0"/>
      <w:marBottom w:val="0"/>
      <w:divBdr>
        <w:top w:val="none" w:sz="0" w:space="0" w:color="auto"/>
        <w:left w:val="none" w:sz="0" w:space="0" w:color="auto"/>
        <w:bottom w:val="none" w:sz="0" w:space="0" w:color="auto"/>
        <w:right w:val="none" w:sz="0" w:space="0" w:color="auto"/>
      </w:divBdr>
    </w:div>
    <w:div w:id="78136920">
      <w:marLeft w:val="0"/>
      <w:marRight w:val="0"/>
      <w:marTop w:val="0"/>
      <w:marBottom w:val="0"/>
      <w:divBdr>
        <w:top w:val="none" w:sz="0" w:space="0" w:color="auto"/>
        <w:left w:val="none" w:sz="0" w:space="0" w:color="auto"/>
        <w:bottom w:val="none" w:sz="0" w:space="0" w:color="auto"/>
        <w:right w:val="none" w:sz="0" w:space="0" w:color="auto"/>
      </w:divBdr>
    </w:div>
    <w:div w:id="78136921">
      <w:marLeft w:val="0"/>
      <w:marRight w:val="0"/>
      <w:marTop w:val="0"/>
      <w:marBottom w:val="0"/>
      <w:divBdr>
        <w:top w:val="none" w:sz="0" w:space="0" w:color="auto"/>
        <w:left w:val="none" w:sz="0" w:space="0" w:color="auto"/>
        <w:bottom w:val="none" w:sz="0" w:space="0" w:color="auto"/>
        <w:right w:val="none" w:sz="0" w:space="0" w:color="auto"/>
      </w:divBdr>
    </w:div>
    <w:div w:id="78136922">
      <w:marLeft w:val="0"/>
      <w:marRight w:val="0"/>
      <w:marTop w:val="0"/>
      <w:marBottom w:val="0"/>
      <w:divBdr>
        <w:top w:val="none" w:sz="0" w:space="0" w:color="auto"/>
        <w:left w:val="none" w:sz="0" w:space="0" w:color="auto"/>
        <w:bottom w:val="none" w:sz="0" w:space="0" w:color="auto"/>
        <w:right w:val="none" w:sz="0" w:space="0" w:color="auto"/>
      </w:divBdr>
    </w:div>
    <w:div w:id="78136923">
      <w:marLeft w:val="0"/>
      <w:marRight w:val="0"/>
      <w:marTop w:val="0"/>
      <w:marBottom w:val="0"/>
      <w:divBdr>
        <w:top w:val="none" w:sz="0" w:space="0" w:color="auto"/>
        <w:left w:val="none" w:sz="0" w:space="0" w:color="auto"/>
        <w:bottom w:val="none" w:sz="0" w:space="0" w:color="auto"/>
        <w:right w:val="none" w:sz="0" w:space="0" w:color="auto"/>
      </w:divBdr>
    </w:div>
    <w:div w:id="78136924">
      <w:marLeft w:val="0"/>
      <w:marRight w:val="0"/>
      <w:marTop w:val="0"/>
      <w:marBottom w:val="0"/>
      <w:divBdr>
        <w:top w:val="none" w:sz="0" w:space="0" w:color="auto"/>
        <w:left w:val="none" w:sz="0" w:space="0" w:color="auto"/>
        <w:bottom w:val="none" w:sz="0" w:space="0" w:color="auto"/>
        <w:right w:val="none" w:sz="0" w:space="0" w:color="auto"/>
      </w:divBdr>
    </w:div>
    <w:div w:id="78136925">
      <w:marLeft w:val="0"/>
      <w:marRight w:val="0"/>
      <w:marTop w:val="0"/>
      <w:marBottom w:val="0"/>
      <w:divBdr>
        <w:top w:val="none" w:sz="0" w:space="0" w:color="auto"/>
        <w:left w:val="none" w:sz="0" w:space="0" w:color="auto"/>
        <w:bottom w:val="none" w:sz="0" w:space="0" w:color="auto"/>
        <w:right w:val="none" w:sz="0" w:space="0" w:color="auto"/>
      </w:divBdr>
    </w:div>
    <w:div w:id="78136926">
      <w:marLeft w:val="0"/>
      <w:marRight w:val="0"/>
      <w:marTop w:val="0"/>
      <w:marBottom w:val="0"/>
      <w:divBdr>
        <w:top w:val="none" w:sz="0" w:space="0" w:color="auto"/>
        <w:left w:val="none" w:sz="0" w:space="0" w:color="auto"/>
        <w:bottom w:val="none" w:sz="0" w:space="0" w:color="auto"/>
        <w:right w:val="none" w:sz="0" w:space="0" w:color="auto"/>
      </w:divBdr>
    </w:div>
    <w:div w:id="78136927">
      <w:marLeft w:val="0"/>
      <w:marRight w:val="0"/>
      <w:marTop w:val="0"/>
      <w:marBottom w:val="0"/>
      <w:divBdr>
        <w:top w:val="none" w:sz="0" w:space="0" w:color="auto"/>
        <w:left w:val="none" w:sz="0" w:space="0" w:color="auto"/>
        <w:bottom w:val="none" w:sz="0" w:space="0" w:color="auto"/>
        <w:right w:val="none" w:sz="0" w:space="0" w:color="auto"/>
      </w:divBdr>
    </w:div>
    <w:div w:id="78136928">
      <w:marLeft w:val="0"/>
      <w:marRight w:val="0"/>
      <w:marTop w:val="0"/>
      <w:marBottom w:val="0"/>
      <w:divBdr>
        <w:top w:val="none" w:sz="0" w:space="0" w:color="auto"/>
        <w:left w:val="none" w:sz="0" w:space="0" w:color="auto"/>
        <w:bottom w:val="none" w:sz="0" w:space="0" w:color="auto"/>
        <w:right w:val="none" w:sz="0" w:space="0" w:color="auto"/>
      </w:divBdr>
    </w:div>
    <w:div w:id="78136929">
      <w:marLeft w:val="0"/>
      <w:marRight w:val="0"/>
      <w:marTop w:val="0"/>
      <w:marBottom w:val="0"/>
      <w:divBdr>
        <w:top w:val="none" w:sz="0" w:space="0" w:color="auto"/>
        <w:left w:val="none" w:sz="0" w:space="0" w:color="auto"/>
        <w:bottom w:val="none" w:sz="0" w:space="0" w:color="auto"/>
        <w:right w:val="none" w:sz="0" w:space="0" w:color="auto"/>
      </w:divBdr>
    </w:div>
    <w:div w:id="78136930">
      <w:marLeft w:val="0"/>
      <w:marRight w:val="0"/>
      <w:marTop w:val="0"/>
      <w:marBottom w:val="0"/>
      <w:divBdr>
        <w:top w:val="none" w:sz="0" w:space="0" w:color="auto"/>
        <w:left w:val="none" w:sz="0" w:space="0" w:color="auto"/>
        <w:bottom w:val="none" w:sz="0" w:space="0" w:color="auto"/>
        <w:right w:val="none" w:sz="0" w:space="0" w:color="auto"/>
      </w:divBdr>
    </w:div>
    <w:div w:id="78136931">
      <w:marLeft w:val="0"/>
      <w:marRight w:val="0"/>
      <w:marTop w:val="0"/>
      <w:marBottom w:val="0"/>
      <w:divBdr>
        <w:top w:val="none" w:sz="0" w:space="0" w:color="auto"/>
        <w:left w:val="none" w:sz="0" w:space="0" w:color="auto"/>
        <w:bottom w:val="none" w:sz="0" w:space="0" w:color="auto"/>
        <w:right w:val="none" w:sz="0" w:space="0" w:color="auto"/>
      </w:divBdr>
    </w:div>
    <w:div w:id="78136932">
      <w:marLeft w:val="0"/>
      <w:marRight w:val="0"/>
      <w:marTop w:val="0"/>
      <w:marBottom w:val="0"/>
      <w:divBdr>
        <w:top w:val="none" w:sz="0" w:space="0" w:color="auto"/>
        <w:left w:val="none" w:sz="0" w:space="0" w:color="auto"/>
        <w:bottom w:val="none" w:sz="0" w:space="0" w:color="auto"/>
        <w:right w:val="none" w:sz="0" w:space="0" w:color="auto"/>
      </w:divBdr>
    </w:div>
    <w:div w:id="78136933">
      <w:marLeft w:val="0"/>
      <w:marRight w:val="0"/>
      <w:marTop w:val="0"/>
      <w:marBottom w:val="0"/>
      <w:divBdr>
        <w:top w:val="none" w:sz="0" w:space="0" w:color="auto"/>
        <w:left w:val="none" w:sz="0" w:space="0" w:color="auto"/>
        <w:bottom w:val="none" w:sz="0" w:space="0" w:color="auto"/>
        <w:right w:val="none" w:sz="0" w:space="0" w:color="auto"/>
      </w:divBdr>
    </w:div>
    <w:div w:id="78136934">
      <w:marLeft w:val="0"/>
      <w:marRight w:val="0"/>
      <w:marTop w:val="0"/>
      <w:marBottom w:val="0"/>
      <w:divBdr>
        <w:top w:val="none" w:sz="0" w:space="0" w:color="auto"/>
        <w:left w:val="none" w:sz="0" w:space="0" w:color="auto"/>
        <w:bottom w:val="none" w:sz="0" w:space="0" w:color="auto"/>
        <w:right w:val="none" w:sz="0" w:space="0" w:color="auto"/>
      </w:divBdr>
    </w:div>
    <w:div w:id="78136935">
      <w:marLeft w:val="0"/>
      <w:marRight w:val="0"/>
      <w:marTop w:val="0"/>
      <w:marBottom w:val="0"/>
      <w:divBdr>
        <w:top w:val="none" w:sz="0" w:space="0" w:color="auto"/>
        <w:left w:val="none" w:sz="0" w:space="0" w:color="auto"/>
        <w:bottom w:val="none" w:sz="0" w:space="0" w:color="auto"/>
        <w:right w:val="none" w:sz="0" w:space="0" w:color="auto"/>
      </w:divBdr>
    </w:div>
    <w:div w:id="78136936">
      <w:marLeft w:val="0"/>
      <w:marRight w:val="0"/>
      <w:marTop w:val="0"/>
      <w:marBottom w:val="0"/>
      <w:divBdr>
        <w:top w:val="none" w:sz="0" w:space="0" w:color="auto"/>
        <w:left w:val="none" w:sz="0" w:space="0" w:color="auto"/>
        <w:bottom w:val="none" w:sz="0" w:space="0" w:color="auto"/>
        <w:right w:val="none" w:sz="0" w:space="0" w:color="auto"/>
      </w:divBdr>
    </w:div>
    <w:div w:id="78136937">
      <w:marLeft w:val="0"/>
      <w:marRight w:val="0"/>
      <w:marTop w:val="0"/>
      <w:marBottom w:val="0"/>
      <w:divBdr>
        <w:top w:val="none" w:sz="0" w:space="0" w:color="auto"/>
        <w:left w:val="none" w:sz="0" w:space="0" w:color="auto"/>
        <w:bottom w:val="none" w:sz="0" w:space="0" w:color="auto"/>
        <w:right w:val="none" w:sz="0" w:space="0" w:color="auto"/>
      </w:divBdr>
    </w:div>
    <w:div w:id="78136938">
      <w:marLeft w:val="0"/>
      <w:marRight w:val="0"/>
      <w:marTop w:val="0"/>
      <w:marBottom w:val="0"/>
      <w:divBdr>
        <w:top w:val="none" w:sz="0" w:space="0" w:color="auto"/>
        <w:left w:val="none" w:sz="0" w:space="0" w:color="auto"/>
        <w:bottom w:val="none" w:sz="0" w:space="0" w:color="auto"/>
        <w:right w:val="none" w:sz="0" w:space="0" w:color="auto"/>
      </w:divBdr>
    </w:div>
    <w:div w:id="78136939">
      <w:marLeft w:val="0"/>
      <w:marRight w:val="0"/>
      <w:marTop w:val="0"/>
      <w:marBottom w:val="0"/>
      <w:divBdr>
        <w:top w:val="none" w:sz="0" w:space="0" w:color="auto"/>
        <w:left w:val="none" w:sz="0" w:space="0" w:color="auto"/>
        <w:bottom w:val="none" w:sz="0" w:space="0" w:color="auto"/>
        <w:right w:val="none" w:sz="0" w:space="0" w:color="auto"/>
      </w:divBdr>
    </w:div>
    <w:div w:id="78136940">
      <w:marLeft w:val="0"/>
      <w:marRight w:val="0"/>
      <w:marTop w:val="0"/>
      <w:marBottom w:val="0"/>
      <w:divBdr>
        <w:top w:val="none" w:sz="0" w:space="0" w:color="auto"/>
        <w:left w:val="none" w:sz="0" w:space="0" w:color="auto"/>
        <w:bottom w:val="none" w:sz="0" w:space="0" w:color="auto"/>
        <w:right w:val="none" w:sz="0" w:space="0" w:color="auto"/>
      </w:divBdr>
    </w:div>
    <w:div w:id="78136941">
      <w:marLeft w:val="0"/>
      <w:marRight w:val="0"/>
      <w:marTop w:val="0"/>
      <w:marBottom w:val="0"/>
      <w:divBdr>
        <w:top w:val="none" w:sz="0" w:space="0" w:color="auto"/>
        <w:left w:val="none" w:sz="0" w:space="0" w:color="auto"/>
        <w:bottom w:val="none" w:sz="0" w:space="0" w:color="auto"/>
        <w:right w:val="none" w:sz="0" w:space="0" w:color="auto"/>
      </w:divBdr>
    </w:div>
    <w:div w:id="78136942">
      <w:marLeft w:val="0"/>
      <w:marRight w:val="0"/>
      <w:marTop w:val="0"/>
      <w:marBottom w:val="0"/>
      <w:divBdr>
        <w:top w:val="none" w:sz="0" w:space="0" w:color="auto"/>
        <w:left w:val="none" w:sz="0" w:space="0" w:color="auto"/>
        <w:bottom w:val="none" w:sz="0" w:space="0" w:color="auto"/>
        <w:right w:val="none" w:sz="0" w:space="0" w:color="auto"/>
      </w:divBdr>
    </w:div>
    <w:div w:id="78136943">
      <w:marLeft w:val="0"/>
      <w:marRight w:val="0"/>
      <w:marTop w:val="0"/>
      <w:marBottom w:val="0"/>
      <w:divBdr>
        <w:top w:val="none" w:sz="0" w:space="0" w:color="auto"/>
        <w:left w:val="none" w:sz="0" w:space="0" w:color="auto"/>
        <w:bottom w:val="none" w:sz="0" w:space="0" w:color="auto"/>
        <w:right w:val="none" w:sz="0" w:space="0" w:color="auto"/>
      </w:divBdr>
    </w:div>
    <w:div w:id="78136944">
      <w:marLeft w:val="0"/>
      <w:marRight w:val="0"/>
      <w:marTop w:val="0"/>
      <w:marBottom w:val="0"/>
      <w:divBdr>
        <w:top w:val="none" w:sz="0" w:space="0" w:color="auto"/>
        <w:left w:val="none" w:sz="0" w:space="0" w:color="auto"/>
        <w:bottom w:val="none" w:sz="0" w:space="0" w:color="auto"/>
        <w:right w:val="none" w:sz="0" w:space="0" w:color="auto"/>
      </w:divBdr>
    </w:div>
    <w:div w:id="78136945">
      <w:marLeft w:val="0"/>
      <w:marRight w:val="0"/>
      <w:marTop w:val="0"/>
      <w:marBottom w:val="0"/>
      <w:divBdr>
        <w:top w:val="none" w:sz="0" w:space="0" w:color="auto"/>
        <w:left w:val="none" w:sz="0" w:space="0" w:color="auto"/>
        <w:bottom w:val="none" w:sz="0" w:space="0" w:color="auto"/>
        <w:right w:val="none" w:sz="0" w:space="0" w:color="auto"/>
      </w:divBdr>
    </w:div>
    <w:div w:id="78136946">
      <w:marLeft w:val="0"/>
      <w:marRight w:val="0"/>
      <w:marTop w:val="0"/>
      <w:marBottom w:val="0"/>
      <w:divBdr>
        <w:top w:val="none" w:sz="0" w:space="0" w:color="auto"/>
        <w:left w:val="none" w:sz="0" w:space="0" w:color="auto"/>
        <w:bottom w:val="none" w:sz="0" w:space="0" w:color="auto"/>
        <w:right w:val="none" w:sz="0" w:space="0" w:color="auto"/>
      </w:divBdr>
    </w:div>
    <w:div w:id="78136947">
      <w:marLeft w:val="0"/>
      <w:marRight w:val="0"/>
      <w:marTop w:val="0"/>
      <w:marBottom w:val="0"/>
      <w:divBdr>
        <w:top w:val="none" w:sz="0" w:space="0" w:color="auto"/>
        <w:left w:val="none" w:sz="0" w:space="0" w:color="auto"/>
        <w:bottom w:val="none" w:sz="0" w:space="0" w:color="auto"/>
        <w:right w:val="none" w:sz="0" w:space="0" w:color="auto"/>
      </w:divBdr>
    </w:div>
    <w:div w:id="78136948">
      <w:marLeft w:val="0"/>
      <w:marRight w:val="0"/>
      <w:marTop w:val="0"/>
      <w:marBottom w:val="0"/>
      <w:divBdr>
        <w:top w:val="none" w:sz="0" w:space="0" w:color="auto"/>
        <w:left w:val="none" w:sz="0" w:space="0" w:color="auto"/>
        <w:bottom w:val="none" w:sz="0" w:space="0" w:color="auto"/>
        <w:right w:val="none" w:sz="0" w:space="0" w:color="auto"/>
      </w:divBdr>
    </w:div>
    <w:div w:id="78136949">
      <w:marLeft w:val="0"/>
      <w:marRight w:val="0"/>
      <w:marTop w:val="0"/>
      <w:marBottom w:val="0"/>
      <w:divBdr>
        <w:top w:val="none" w:sz="0" w:space="0" w:color="auto"/>
        <w:left w:val="none" w:sz="0" w:space="0" w:color="auto"/>
        <w:bottom w:val="none" w:sz="0" w:space="0" w:color="auto"/>
        <w:right w:val="none" w:sz="0" w:space="0" w:color="auto"/>
      </w:divBdr>
    </w:div>
    <w:div w:id="78136950">
      <w:marLeft w:val="0"/>
      <w:marRight w:val="0"/>
      <w:marTop w:val="0"/>
      <w:marBottom w:val="0"/>
      <w:divBdr>
        <w:top w:val="none" w:sz="0" w:space="0" w:color="auto"/>
        <w:left w:val="none" w:sz="0" w:space="0" w:color="auto"/>
        <w:bottom w:val="none" w:sz="0" w:space="0" w:color="auto"/>
        <w:right w:val="none" w:sz="0" w:space="0" w:color="auto"/>
      </w:divBdr>
    </w:div>
    <w:div w:id="78136951">
      <w:marLeft w:val="0"/>
      <w:marRight w:val="0"/>
      <w:marTop w:val="0"/>
      <w:marBottom w:val="0"/>
      <w:divBdr>
        <w:top w:val="none" w:sz="0" w:space="0" w:color="auto"/>
        <w:left w:val="none" w:sz="0" w:space="0" w:color="auto"/>
        <w:bottom w:val="none" w:sz="0" w:space="0" w:color="auto"/>
        <w:right w:val="none" w:sz="0" w:space="0" w:color="auto"/>
      </w:divBdr>
    </w:div>
    <w:div w:id="78136952">
      <w:marLeft w:val="0"/>
      <w:marRight w:val="0"/>
      <w:marTop w:val="0"/>
      <w:marBottom w:val="0"/>
      <w:divBdr>
        <w:top w:val="none" w:sz="0" w:space="0" w:color="auto"/>
        <w:left w:val="none" w:sz="0" w:space="0" w:color="auto"/>
        <w:bottom w:val="none" w:sz="0" w:space="0" w:color="auto"/>
        <w:right w:val="none" w:sz="0" w:space="0" w:color="auto"/>
      </w:divBdr>
    </w:div>
    <w:div w:id="78136953">
      <w:marLeft w:val="0"/>
      <w:marRight w:val="0"/>
      <w:marTop w:val="0"/>
      <w:marBottom w:val="0"/>
      <w:divBdr>
        <w:top w:val="none" w:sz="0" w:space="0" w:color="auto"/>
        <w:left w:val="none" w:sz="0" w:space="0" w:color="auto"/>
        <w:bottom w:val="none" w:sz="0" w:space="0" w:color="auto"/>
        <w:right w:val="none" w:sz="0" w:space="0" w:color="auto"/>
      </w:divBdr>
    </w:div>
    <w:div w:id="78136954">
      <w:marLeft w:val="0"/>
      <w:marRight w:val="0"/>
      <w:marTop w:val="0"/>
      <w:marBottom w:val="0"/>
      <w:divBdr>
        <w:top w:val="none" w:sz="0" w:space="0" w:color="auto"/>
        <w:left w:val="none" w:sz="0" w:space="0" w:color="auto"/>
        <w:bottom w:val="none" w:sz="0" w:space="0" w:color="auto"/>
        <w:right w:val="none" w:sz="0" w:space="0" w:color="auto"/>
      </w:divBdr>
    </w:div>
    <w:div w:id="78136955">
      <w:marLeft w:val="0"/>
      <w:marRight w:val="0"/>
      <w:marTop w:val="0"/>
      <w:marBottom w:val="0"/>
      <w:divBdr>
        <w:top w:val="none" w:sz="0" w:space="0" w:color="auto"/>
        <w:left w:val="none" w:sz="0" w:space="0" w:color="auto"/>
        <w:bottom w:val="none" w:sz="0" w:space="0" w:color="auto"/>
        <w:right w:val="none" w:sz="0" w:space="0" w:color="auto"/>
      </w:divBdr>
    </w:div>
    <w:div w:id="78136956">
      <w:marLeft w:val="0"/>
      <w:marRight w:val="0"/>
      <w:marTop w:val="0"/>
      <w:marBottom w:val="0"/>
      <w:divBdr>
        <w:top w:val="none" w:sz="0" w:space="0" w:color="auto"/>
        <w:left w:val="none" w:sz="0" w:space="0" w:color="auto"/>
        <w:bottom w:val="none" w:sz="0" w:space="0" w:color="auto"/>
        <w:right w:val="none" w:sz="0" w:space="0" w:color="auto"/>
      </w:divBdr>
    </w:div>
    <w:div w:id="78136957">
      <w:marLeft w:val="0"/>
      <w:marRight w:val="0"/>
      <w:marTop w:val="0"/>
      <w:marBottom w:val="0"/>
      <w:divBdr>
        <w:top w:val="none" w:sz="0" w:space="0" w:color="auto"/>
        <w:left w:val="none" w:sz="0" w:space="0" w:color="auto"/>
        <w:bottom w:val="none" w:sz="0" w:space="0" w:color="auto"/>
        <w:right w:val="none" w:sz="0" w:space="0" w:color="auto"/>
      </w:divBdr>
    </w:div>
    <w:div w:id="78136958">
      <w:marLeft w:val="0"/>
      <w:marRight w:val="0"/>
      <w:marTop w:val="0"/>
      <w:marBottom w:val="0"/>
      <w:divBdr>
        <w:top w:val="none" w:sz="0" w:space="0" w:color="auto"/>
        <w:left w:val="none" w:sz="0" w:space="0" w:color="auto"/>
        <w:bottom w:val="none" w:sz="0" w:space="0" w:color="auto"/>
        <w:right w:val="none" w:sz="0" w:space="0" w:color="auto"/>
      </w:divBdr>
    </w:div>
    <w:div w:id="78136959">
      <w:marLeft w:val="0"/>
      <w:marRight w:val="0"/>
      <w:marTop w:val="0"/>
      <w:marBottom w:val="0"/>
      <w:divBdr>
        <w:top w:val="none" w:sz="0" w:space="0" w:color="auto"/>
        <w:left w:val="none" w:sz="0" w:space="0" w:color="auto"/>
        <w:bottom w:val="none" w:sz="0" w:space="0" w:color="auto"/>
        <w:right w:val="none" w:sz="0" w:space="0" w:color="auto"/>
      </w:divBdr>
    </w:div>
    <w:div w:id="78136960">
      <w:marLeft w:val="0"/>
      <w:marRight w:val="0"/>
      <w:marTop w:val="0"/>
      <w:marBottom w:val="0"/>
      <w:divBdr>
        <w:top w:val="none" w:sz="0" w:space="0" w:color="auto"/>
        <w:left w:val="none" w:sz="0" w:space="0" w:color="auto"/>
        <w:bottom w:val="none" w:sz="0" w:space="0" w:color="auto"/>
        <w:right w:val="none" w:sz="0" w:space="0" w:color="auto"/>
      </w:divBdr>
    </w:div>
    <w:div w:id="78136961">
      <w:marLeft w:val="0"/>
      <w:marRight w:val="0"/>
      <w:marTop w:val="0"/>
      <w:marBottom w:val="0"/>
      <w:divBdr>
        <w:top w:val="none" w:sz="0" w:space="0" w:color="auto"/>
        <w:left w:val="none" w:sz="0" w:space="0" w:color="auto"/>
        <w:bottom w:val="none" w:sz="0" w:space="0" w:color="auto"/>
        <w:right w:val="none" w:sz="0" w:space="0" w:color="auto"/>
      </w:divBdr>
    </w:div>
    <w:div w:id="78136962">
      <w:marLeft w:val="0"/>
      <w:marRight w:val="0"/>
      <w:marTop w:val="0"/>
      <w:marBottom w:val="0"/>
      <w:divBdr>
        <w:top w:val="none" w:sz="0" w:space="0" w:color="auto"/>
        <w:left w:val="none" w:sz="0" w:space="0" w:color="auto"/>
        <w:bottom w:val="none" w:sz="0" w:space="0" w:color="auto"/>
        <w:right w:val="none" w:sz="0" w:space="0" w:color="auto"/>
      </w:divBdr>
    </w:div>
    <w:div w:id="78136963">
      <w:marLeft w:val="0"/>
      <w:marRight w:val="0"/>
      <w:marTop w:val="0"/>
      <w:marBottom w:val="0"/>
      <w:divBdr>
        <w:top w:val="none" w:sz="0" w:space="0" w:color="auto"/>
        <w:left w:val="none" w:sz="0" w:space="0" w:color="auto"/>
        <w:bottom w:val="none" w:sz="0" w:space="0" w:color="auto"/>
        <w:right w:val="none" w:sz="0" w:space="0" w:color="auto"/>
      </w:divBdr>
    </w:div>
    <w:div w:id="78136964">
      <w:marLeft w:val="0"/>
      <w:marRight w:val="0"/>
      <w:marTop w:val="0"/>
      <w:marBottom w:val="0"/>
      <w:divBdr>
        <w:top w:val="none" w:sz="0" w:space="0" w:color="auto"/>
        <w:left w:val="none" w:sz="0" w:space="0" w:color="auto"/>
        <w:bottom w:val="none" w:sz="0" w:space="0" w:color="auto"/>
        <w:right w:val="none" w:sz="0" w:space="0" w:color="auto"/>
      </w:divBdr>
    </w:div>
    <w:div w:id="78136965">
      <w:marLeft w:val="0"/>
      <w:marRight w:val="0"/>
      <w:marTop w:val="0"/>
      <w:marBottom w:val="0"/>
      <w:divBdr>
        <w:top w:val="none" w:sz="0" w:space="0" w:color="auto"/>
        <w:left w:val="none" w:sz="0" w:space="0" w:color="auto"/>
        <w:bottom w:val="none" w:sz="0" w:space="0" w:color="auto"/>
        <w:right w:val="none" w:sz="0" w:space="0" w:color="auto"/>
      </w:divBdr>
    </w:div>
    <w:div w:id="78136966">
      <w:marLeft w:val="0"/>
      <w:marRight w:val="0"/>
      <w:marTop w:val="0"/>
      <w:marBottom w:val="0"/>
      <w:divBdr>
        <w:top w:val="none" w:sz="0" w:space="0" w:color="auto"/>
        <w:left w:val="none" w:sz="0" w:space="0" w:color="auto"/>
        <w:bottom w:val="none" w:sz="0" w:space="0" w:color="auto"/>
        <w:right w:val="none" w:sz="0" w:space="0" w:color="auto"/>
      </w:divBdr>
    </w:div>
    <w:div w:id="78136967">
      <w:marLeft w:val="0"/>
      <w:marRight w:val="0"/>
      <w:marTop w:val="0"/>
      <w:marBottom w:val="0"/>
      <w:divBdr>
        <w:top w:val="none" w:sz="0" w:space="0" w:color="auto"/>
        <w:left w:val="none" w:sz="0" w:space="0" w:color="auto"/>
        <w:bottom w:val="none" w:sz="0" w:space="0" w:color="auto"/>
        <w:right w:val="none" w:sz="0" w:space="0" w:color="auto"/>
      </w:divBdr>
    </w:div>
    <w:div w:id="78136968">
      <w:marLeft w:val="0"/>
      <w:marRight w:val="0"/>
      <w:marTop w:val="0"/>
      <w:marBottom w:val="0"/>
      <w:divBdr>
        <w:top w:val="none" w:sz="0" w:space="0" w:color="auto"/>
        <w:left w:val="none" w:sz="0" w:space="0" w:color="auto"/>
        <w:bottom w:val="none" w:sz="0" w:space="0" w:color="auto"/>
        <w:right w:val="none" w:sz="0" w:space="0" w:color="auto"/>
      </w:divBdr>
    </w:div>
    <w:div w:id="781369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5A6540AE332EE6105F7A0FED506A5B279CD57E01F2D03F001128670428EC11AB951191D640680C5O3O3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0D4806-51B5-4672-A443-DB245C99B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6469</Words>
  <Characters>36876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 Кристина Викторовна</dc:creator>
  <cp:lastModifiedBy>user</cp:lastModifiedBy>
  <cp:revision>3</cp:revision>
  <cp:lastPrinted>2017-02-08T12:00:00Z</cp:lastPrinted>
  <dcterms:created xsi:type="dcterms:W3CDTF">2017-09-29T09:35:00Z</dcterms:created>
  <dcterms:modified xsi:type="dcterms:W3CDTF">2017-09-29T13:39:00Z</dcterms:modified>
</cp:coreProperties>
</file>