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noProof/>
          <w:sz w:val="28"/>
          <w:szCs w:val="28"/>
          <w:lang w:eastAsia="ru-RU"/>
        </w:rPr>
        <w:drawing>
          <wp:inline distT="0" distB="0" distL="0" distR="0" wp14:anchorId="74DB688E" wp14:editId="20470D2B">
            <wp:extent cx="638175" cy="790575"/>
            <wp:effectExtent l="0" t="0" r="9525" b="9525"/>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4209F" w:rsidRPr="0054209F" w:rsidRDefault="0054209F" w:rsidP="0054209F">
      <w:pPr>
        <w:spacing w:after="0" w:line="276" w:lineRule="auto"/>
        <w:jc w:val="center"/>
        <w:rPr>
          <w:rFonts w:ascii="Times New Roman" w:eastAsia="Calibri" w:hAnsi="Times New Roman" w:cs="Times New Roman"/>
          <w:b/>
          <w:sz w:val="28"/>
          <w:szCs w:val="28"/>
        </w:rPr>
      </w:pPr>
    </w:p>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sz w:val="28"/>
          <w:szCs w:val="28"/>
        </w:rPr>
        <w:t>АДМИНИСТРАЦИЯ</w:t>
      </w:r>
    </w:p>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sz w:val="28"/>
          <w:szCs w:val="28"/>
        </w:rPr>
        <w:t>ЗАКРЫТОГО АДМИНИСТРАТИВНО-ТЕРРИТОРИАЛЬНОГО ОБРАЗОВАНИЯ ГОРОДСКОЙ ОКРУГ МОЛОДЁЖНЫЙ</w:t>
      </w:r>
    </w:p>
    <w:p w:rsidR="0054209F" w:rsidRPr="0054209F" w:rsidRDefault="0054209F" w:rsidP="0054209F">
      <w:pPr>
        <w:spacing w:after="0" w:line="276" w:lineRule="auto"/>
        <w:jc w:val="center"/>
        <w:rPr>
          <w:rFonts w:ascii="Times New Roman" w:eastAsia="Calibri" w:hAnsi="Times New Roman" w:cs="Times New Roman"/>
          <w:b/>
          <w:sz w:val="28"/>
          <w:szCs w:val="28"/>
        </w:rPr>
      </w:pPr>
      <w:r w:rsidRPr="0054209F">
        <w:rPr>
          <w:rFonts w:ascii="Times New Roman" w:eastAsia="Calibri" w:hAnsi="Times New Roman" w:cs="Times New Roman"/>
          <w:b/>
          <w:sz w:val="28"/>
          <w:szCs w:val="28"/>
        </w:rPr>
        <w:t>МОСКОВСКОЙ ОБЛАСТИ</w:t>
      </w:r>
    </w:p>
    <w:p w:rsidR="0054209F" w:rsidRPr="0054209F" w:rsidRDefault="0054209F" w:rsidP="0054209F">
      <w:pPr>
        <w:spacing w:after="0" w:line="276" w:lineRule="auto"/>
        <w:jc w:val="center"/>
        <w:rPr>
          <w:rFonts w:ascii="Times New Roman" w:eastAsia="Calibri" w:hAnsi="Times New Roman" w:cs="Times New Roman"/>
          <w:b/>
        </w:rPr>
      </w:pPr>
    </w:p>
    <w:p w:rsidR="0054209F" w:rsidRPr="0054209F" w:rsidRDefault="0054209F" w:rsidP="0054209F">
      <w:pPr>
        <w:spacing w:after="0" w:line="276" w:lineRule="auto"/>
        <w:jc w:val="center"/>
        <w:rPr>
          <w:rFonts w:ascii="Times New Roman" w:eastAsia="Calibri" w:hAnsi="Times New Roman" w:cs="Times New Roman"/>
          <w:b/>
          <w:sz w:val="24"/>
          <w:szCs w:val="24"/>
        </w:rPr>
      </w:pPr>
      <w:r w:rsidRPr="0054209F">
        <w:rPr>
          <w:rFonts w:ascii="Times New Roman" w:eastAsia="Calibri" w:hAnsi="Times New Roman" w:cs="Times New Roman"/>
          <w:b/>
          <w:sz w:val="24"/>
          <w:szCs w:val="24"/>
        </w:rPr>
        <w:t>ПОСТАНОВЛЕНИЕ</w:t>
      </w:r>
    </w:p>
    <w:p w:rsidR="0054209F" w:rsidRPr="0054209F" w:rsidRDefault="001D39DD" w:rsidP="0054209F">
      <w:pPr>
        <w:spacing w:after="200" w:line="276" w:lineRule="auto"/>
        <w:jc w:val="center"/>
        <w:rPr>
          <w:rFonts w:ascii="Times New Roman" w:eastAsia="Calibri" w:hAnsi="Times New Roman" w:cs="Times New Roman"/>
          <w:bCs/>
          <w:sz w:val="24"/>
          <w:szCs w:val="24"/>
          <w:u w:val="single"/>
        </w:rPr>
      </w:pPr>
      <w:r>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 »</w:t>
      </w:r>
      <w:proofErr w:type="gramEnd"/>
      <w:r>
        <w:rPr>
          <w:rFonts w:ascii="Times New Roman" w:eastAsia="Calibri" w:hAnsi="Times New Roman" w:cs="Times New Roman"/>
          <w:bCs/>
          <w:sz w:val="24"/>
          <w:szCs w:val="24"/>
        </w:rPr>
        <w:t xml:space="preserve"> ________ 2026</w:t>
      </w:r>
      <w:r w:rsidR="0054209F" w:rsidRPr="0054209F">
        <w:rPr>
          <w:rFonts w:ascii="Times New Roman" w:eastAsia="Calibri" w:hAnsi="Times New Roman" w:cs="Times New Roman"/>
          <w:bCs/>
          <w:sz w:val="24"/>
          <w:szCs w:val="24"/>
        </w:rPr>
        <w:t xml:space="preserve"> года                                                                                 </w:t>
      </w:r>
      <w:r>
        <w:rPr>
          <w:rFonts w:ascii="Times New Roman" w:eastAsia="Calibri" w:hAnsi="Times New Roman" w:cs="Times New Roman"/>
          <w:bCs/>
          <w:sz w:val="24"/>
          <w:szCs w:val="24"/>
        </w:rPr>
        <w:t xml:space="preserve">                       проект</w:t>
      </w:r>
    </w:p>
    <w:p w:rsidR="0054209F" w:rsidRPr="0054209F" w:rsidRDefault="0054209F" w:rsidP="0054209F">
      <w:pPr>
        <w:spacing w:after="0" w:line="240" w:lineRule="auto"/>
        <w:jc w:val="center"/>
        <w:rPr>
          <w:rFonts w:ascii="Arial" w:eastAsia="Times New Roman" w:hAnsi="Arial" w:cs="Arial"/>
          <w:bCs/>
          <w:sz w:val="24"/>
          <w:szCs w:val="24"/>
          <w:lang w:eastAsia="ru-RU"/>
        </w:rPr>
      </w:pPr>
    </w:p>
    <w:p w:rsidR="0054209F" w:rsidRPr="0054209F" w:rsidRDefault="0054209F" w:rsidP="0054209F">
      <w:pPr>
        <w:spacing w:after="0" w:line="240" w:lineRule="auto"/>
        <w:jc w:val="center"/>
        <w:rPr>
          <w:rFonts w:ascii="Arial" w:eastAsia="Times New Roman" w:hAnsi="Arial" w:cs="Arial"/>
          <w:bCs/>
          <w:sz w:val="24"/>
          <w:szCs w:val="24"/>
          <w:lang w:eastAsia="ru-RU"/>
        </w:rPr>
      </w:pPr>
    </w:p>
    <w:p w:rsidR="0054209F" w:rsidRPr="0054209F" w:rsidRDefault="0054209F" w:rsidP="0054209F">
      <w:pPr>
        <w:widowControl w:val="0"/>
        <w:spacing w:after="0" w:line="264" w:lineRule="auto"/>
        <w:ind w:right="-70"/>
        <w:jc w:val="center"/>
        <w:rPr>
          <w:rFonts w:ascii="Times New Roman" w:eastAsia="Times New Roman" w:hAnsi="Times New Roman" w:cs="Times New Roman"/>
          <w:b/>
          <w:color w:val="000000"/>
          <w:sz w:val="24"/>
          <w:szCs w:val="24"/>
          <w:lang w:bidi="ru-RU"/>
        </w:rPr>
      </w:pPr>
      <w:r w:rsidRPr="0054209F">
        <w:rPr>
          <w:rFonts w:ascii="Times New Roman" w:eastAsia="Times New Roman" w:hAnsi="Times New Roman" w:cs="Times New Roman"/>
          <w:b/>
          <w:color w:val="000000"/>
          <w:sz w:val="24"/>
          <w:szCs w:val="24"/>
          <w:lang w:bidi="ru-RU"/>
        </w:rPr>
        <w:t xml:space="preserve">Об утверждении административного регламента предоставления муниципальной услуги «Выдача разрешения на использование земельных участков, находящихся в муниципальной собственности» </w:t>
      </w:r>
      <w:r w:rsidRPr="0054209F">
        <w:rPr>
          <w:rFonts w:ascii="Times New Roman" w:eastAsia="Times New Roman" w:hAnsi="Times New Roman" w:cs="Times New Roman"/>
          <w:b/>
          <w:sz w:val="24"/>
          <w:szCs w:val="24"/>
          <w:lang w:eastAsia="ru-RU"/>
        </w:rPr>
        <w:t xml:space="preserve">на </w:t>
      </w:r>
      <w:proofErr w:type="gramStart"/>
      <w:r w:rsidRPr="0054209F">
        <w:rPr>
          <w:rFonts w:ascii="Times New Roman" w:eastAsia="Times New Roman" w:hAnsi="Times New Roman" w:cs="Times New Roman"/>
          <w:b/>
          <w:sz w:val="24"/>
          <w:szCs w:val="24"/>
          <w:lang w:eastAsia="ru-RU"/>
        </w:rPr>
        <w:t>территории</w:t>
      </w:r>
      <w:proofErr w:type="gramEnd"/>
      <w:r w:rsidRPr="0054209F">
        <w:rPr>
          <w:rFonts w:ascii="Times New Roman" w:eastAsia="Times New Roman" w:hAnsi="Times New Roman" w:cs="Times New Roman"/>
          <w:b/>
          <w:sz w:val="24"/>
          <w:szCs w:val="24"/>
          <w:lang w:eastAsia="ru-RU"/>
        </w:rPr>
        <w:t xml:space="preserve"> ЗАТО городской округ Молодёжный Московской области</w:t>
      </w:r>
    </w:p>
    <w:p w:rsidR="0054209F" w:rsidRPr="0054209F" w:rsidRDefault="0054209F" w:rsidP="0054209F">
      <w:pPr>
        <w:widowControl w:val="0"/>
        <w:spacing w:after="0" w:line="261" w:lineRule="auto"/>
        <w:jc w:val="both"/>
        <w:rPr>
          <w:rFonts w:ascii="Times New Roman" w:eastAsia="Times New Roman" w:hAnsi="Times New Roman" w:cs="Times New Roman"/>
          <w:sz w:val="24"/>
          <w:szCs w:val="24"/>
        </w:rPr>
      </w:pPr>
    </w:p>
    <w:p w:rsidR="0054209F" w:rsidRPr="0054209F" w:rsidRDefault="0054209F" w:rsidP="0054209F">
      <w:pPr>
        <w:widowControl w:val="0"/>
        <w:spacing w:after="0" w:line="261" w:lineRule="auto"/>
        <w:jc w:val="both"/>
        <w:rPr>
          <w:rFonts w:ascii="Times New Roman" w:eastAsia="Times New Roman" w:hAnsi="Times New Roman" w:cs="Times New Roman"/>
          <w:sz w:val="24"/>
          <w:szCs w:val="24"/>
        </w:rPr>
      </w:pPr>
    </w:p>
    <w:p w:rsidR="0054209F" w:rsidRPr="0054209F" w:rsidRDefault="0054209F" w:rsidP="0054209F">
      <w:pPr>
        <w:widowControl w:val="0"/>
        <w:spacing w:after="0" w:line="261" w:lineRule="auto"/>
        <w:ind w:firstLine="708"/>
        <w:jc w:val="both"/>
        <w:rPr>
          <w:rFonts w:ascii="Times New Roman" w:eastAsia="Times New Roman" w:hAnsi="Times New Roman" w:cs="Times New Roman"/>
          <w:color w:val="000000"/>
          <w:sz w:val="24"/>
          <w:szCs w:val="24"/>
          <w:lang w:bidi="ru-RU"/>
        </w:rPr>
      </w:pPr>
      <w:r w:rsidRPr="0054209F">
        <w:rPr>
          <w:rFonts w:ascii="Times New Roman" w:eastAsia="Times New Roman" w:hAnsi="Times New Roman" w:cs="Times New Roman"/>
          <w:sz w:val="24"/>
          <w:szCs w:val="24"/>
          <w:lang w:eastAsia="ru-RU"/>
        </w:rPr>
        <w:t>В</w:t>
      </w:r>
      <w:r w:rsidRPr="0054209F">
        <w:rPr>
          <w:rFonts w:ascii="Times New Roman" w:eastAsia="Calibri" w:hAnsi="Times New Roman" w:cs="Times New Roman"/>
          <w:sz w:val="24"/>
          <w:szCs w:val="24"/>
          <w:lang w:eastAsia="ru-RU"/>
        </w:rPr>
        <w:t xml:space="preserve"> соответствии с </w:t>
      </w:r>
      <w:r w:rsidRPr="001D39DD">
        <w:rPr>
          <w:rFonts w:ascii="Times New Roman" w:eastAsia="Calibri" w:hAnsi="Times New Roman" w:cs="Times New Roman"/>
          <w:color w:val="000000" w:themeColor="text1"/>
          <w:sz w:val="24"/>
          <w:szCs w:val="24"/>
          <w:lang w:eastAsia="ru-RU"/>
        </w:rPr>
        <w:t xml:space="preserve">Федеральными </w:t>
      </w:r>
      <w:hyperlink r:id="rId11" w:history="1">
        <w:r w:rsidRPr="001D39DD">
          <w:rPr>
            <w:rFonts w:ascii="Times New Roman" w:eastAsia="Calibri" w:hAnsi="Times New Roman" w:cs="Times New Roman"/>
            <w:color w:val="000000" w:themeColor="text1"/>
            <w:sz w:val="24"/>
            <w:szCs w:val="24"/>
            <w:lang w:eastAsia="ru-RU"/>
          </w:rPr>
          <w:t>законами</w:t>
        </w:r>
      </w:hyperlink>
      <w:r w:rsidRPr="0054209F">
        <w:rPr>
          <w:rFonts w:ascii="Times New Roman" w:eastAsia="Calibri"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w:t>
      </w:r>
      <w:r w:rsidRPr="0054209F">
        <w:rPr>
          <w:rFonts w:ascii="Times New Roman" w:eastAsia="Calibri" w:hAnsi="Times New Roman" w:cs="Times New Roman"/>
          <w:bCs/>
          <w:sz w:val="24"/>
          <w:szCs w:val="24"/>
        </w:rPr>
        <w:t xml:space="preserve">от 27.07.2010 № 210-ФЗ «Об организации предоставления государственных и муниципальных услуг», </w:t>
      </w:r>
      <w:r w:rsidRPr="0054209F">
        <w:rPr>
          <w:rFonts w:ascii="Times New Roman" w:eastAsia="Times New Roman" w:hAnsi="Times New Roman" w:cs="Times New Roman"/>
          <w:bCs/>
          <w:sz w:val="24"/>
          <w:szCs w:val="24"/>
        </w:rPr>
        <w:t xml:space="preserve">Постановлением Руководителя Администрации поселка Молодёжный от 20.06.2011 № 130 «О порядке разработки и утверждения административных регламентов исполнения муниципальных функций (предоставления муниципальных услуг) закрытого административно-территориального образования городской округ Молодёжный», </w:t>
      </w:r>
      <w:r w:rsidRPr="0054209F">
        <w:rPr>
          <w:rFonts w:ascii="Times New Roman" w:eastAsia="Calibri" w:hAnsi="Times New Roman" w:cs="Times New Roman"/>
          <w:sz w:val="24"/>
          <w:szCs w:val="24"/>
          <w:lang w:eastAsia="ru-RU"/>
        </w:rPr>
        <w:t xml:space="preserve">Уставом ЗАТО </w:t>
      </w:r>
      <w:r w:rsidRPr="0054209F">
        <w:rPr>
          <w:rFonts w:ascii="Times New Roman" w:eastAsia="Times New Roman" w:hAnsi="Times New Roman" w:cs="Times New Roman"/>
          <w:sz w:val="24"/>
          <w:szCs w:val="24"/>
          <w:lang w:eastAsia="ru-RU"/>
        </w:rPr>
        <w:t>городской округ Молодёжный Московской области,</w:t>
      </w:r>
    </w:p>
    <w:p w:rsidR="0054209F" w:rsidRPr="0054209F" w:rsidRDefault="0054209F" w:rsidP="0054209F">
      <w:pPr>
        <w:widowControl w:val="0"/>
        <w:spacing w:after="0" w:line="261" w:lineRule="auto"/>
        <w:ind w:firstLine="720"/>
        <w:jc w:val="center"/>
        <w:rPr>
          <w:rFonts w:ascii="Times New Roman" w:eastAsia="Times New Roman" w:hAnsi="Times New Roman" w:cs="Times New Roman"/>
          <w:b/>
          <w:color w:val="000000"/>
          <w:sz w:val="24"/>
          <w:szCs w:val="24"/>
          <w:lang w:bidi="ru-RU"/>
        </w:rPr>
      </w:pPr>
    </w:p>
    <w:p w:rsidR="0054209F" w:rsidRPr="0054209F" w:rsidRDefault="0054209F" w:rsidP="0054209F">
      <w:pPr>
        <w:widowControl w:val="0"/>
        <w:spacing w:after="0" w:line="261" w:lineRule="auto"/>
        <w:jc w:val="center"/>
        <w:rPr>
          <w:rFonts w:ascii="Times New Roman" w:eastAsia="Times New Roman" w:hAnsi="Times New Roman" w:cs="Times New Roman"/>
          <w:b/>
          <w:color w:val="000000"/>
          <w:sz w:val="24"/>
          <w:szCs w:val="24"/>
          <w:lang w:bidi="ru-RU"/>
        </w:rPr>
      </w:pPr>
      <w:r w:rsidRPr="0054209F">
        <w:rPr>
          <w:rFonts w:ascii="Times New Roman" w:eastAsia="Times New Roman" w:hAnsi="Times New Roman" w:cs="Times New Roman"/>
          <w:b/>
          <w:color w:val="000000"/>
          <w:sz w:val="24"/>
          <w:szCs w:val="24"/>
          <w:lang w:bidi="ru-RU"/>
        </w:rPr>
        <w:t>ПОСТАНОВЛЯЮ:</w:t>
      </w:r>
    </w:p>
    <w:p w:rsidR="0054209F" w:rsidRPr="0054209F" w:rsidRDefault="0054209F" w:rsidP="0054209F">
      <w:pPr>
        <w:keepNext/>
        <w:spacing w:after="0" w:line="240" w:lineRule="auto"/>
        <w:jc w:val="both"/>
        <w:outlineLvl w:val="2"/>
        <w:rPr>
          <w:rFonts w:ascii="Times New Roman" w:eastAsia="Times New Roman" w:hAnsi="Times New Roman" w:cs="Times New Roman"/>
          <w:color w:val="000000"/>
          <w:sz w:val="24"/>
          <w:szCs w:val="24"/>
          <w:lang w:bidi="ru-RU"/>
        </w:rPr>
      </w:pPr>
      <w:r w:rsidRPr="0054209F">
        <w:rPr>
          <w:rFonts w:ascii="Times New Roman" w:eastAsia="Times New Roman" w:hAnsi="Times New Roman" w:cs="Times New Roman"/>
          <w:color w:val="000000"/>
          <w:sz w:val="24"/>
          <w:szCs w:val="24"/>
          <w:lang w:bidi="ru-RU"/>
        </w:rPr>
        <w:t xml:space="preserve">         1. Утвердить </w:t>
      </w:r>
      <w:r w:rsidRPr="0054209F">
        <w:rPr>
          <w:rFonts w:ascii="Times New Roman" w:eastAsia="Times New Roman" w:hAnsi="Times New Roman" w:cs="Times New Roman"/>
          <w:bCs/>
          <w:color w:val="000000"/>
          <w:sz w:val="24"/>
          <w:szCs w:val="24"/>
          <w:lang w:bidi="ru-RU"/>
        </w:rPr>
        <w:t>административный регламент</w:t>
      </w:r>
      <w:r w:rsidRPr="0054209F">
        <w:rPr>
          <w:rFonts w:ascii="Times New Roman" w:eastAsia="Times New Roman" w:hAnsi="Times New Roman" w:cs="Times New Roman"/>
          <w:color w:val="000000"/>
          <w:sz w:val="24"/>
          <w:szCs w:val="24"/>
          <w:lang w:bidi="ru-RU"/>
        </w:rPr>
        <w:t xml:space="preserve"> предоставления муниципальной услуги «Выдача разрешения на использование земельных участков, находящихся в муниципальной собственности» на </w:t>
      </w:r>
      <w:proofErr w:type="gramStart"/>
      <w:r w:rsidRPr="0054209F">
        <w:rPr>
          <w:rFonts w:ascii="Times New Roman" w:eastAsia="Times New Roman" w:hAnsi="Times New Roman" w:cs="Times New Roman"/>
          <w:color w:val="000000"/>
          <w:sz w:val="24"/>
          <w:szCs w:val="24"/>
          <w:lang w:bidi="ru-RU"/>
        </w:rPr>
        <w:t>территории</w:t>
      </w:r>
      <w:proofErr w:type="gramEnd"/>
      <w:r w:rsidRPr="0054209F">
        <w:rPr>
          <w:rFonts w:ascii="Times New Roman" w:eastAsia="Times New Roman" w:hAnsi="Times New Roman" w:cs="Times New Roman"/>
          <w:color w:val="000000"/>
          <w:sz w:val="24"/>
          <w:szCs w:val="24"/>
          <w:lang w:bidi="ru-RU"/>
        </w:rPr>
        <w:t xml:space="preserve"> ЗАТО городской округ Молодёжный Московской области» (прилагается).</w:t>
      </w:r>
    </w:p>
    <w:p w:rsidR="001D39DD" w:rsidRPr="001D39DD" w:rsidRDefault="001D39DD" w:rsidP="001D39DD">
      <w:pPr>
        <w:keepNext/>
        <w:spacing w:after="0" w:line="240" w:lineRule="auto"/>
        <w:jc w:val="both"/>
        <w:outlineLvl w:val="2"/>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2. </w:t>
      </w:r>
      <w:r w:rsidRPr="001D39DD">
        <w:rPr>
          <w:rFonts w:ascii="Times New Roman" w:eastAsia="Times New Roman" w:hAnsi="Times New Roman" w:cs="Times New Roman"/>
          <w:color w:val="000000"/>
          <w:sz w:val="24"/>
          <w:szCs w:val="24"/>
          <w:lang w:bidi="ru-RU"/>
        </w:rPr>
        <w:t>Признать утратившим силу:</w:t>
      </w:r>
    </w:p>
    <w:p w:rsidR="001D39DD" w:rsidRPr="001D39DD" w:rsidRDefault="001D39DD" w:rsidP="001D39DD">
      <w:pPr>
        <w:keepNext/>
        <w:spacing w:after="0" w:line="240" w:lineRule="auto"/>
        <w:jc w:val="both"/>
        <w:outlineLvl w:val="2"/>
        <w:rPr>
          <w:rFonts w:ascii="Times New Roman" w:eastAsia="Times New Roman" w:hAnsi="Times New Roman" w:cs="Times New Roman"/>
          <w:color w:val="000000"/>
          <w:sz w:val="24"/>
          <w:szCs w:val="24"/>
          <w:lang w:bidi="ru-RU"/>
        </w:rPr>
        <w:sectPr w:rsidR="001D39DD" w:rsidRPr="001D39DD" w:rsidSect="001D39DD">
          <w:pgSz w:w="11906" w:h="16838"/>
          <w:pgMar w:top="1474" w:right="850" w:bottom="1134" w:left="1134" w:header="1134" w:footer="0" w:gutter="0"/>
          <w:cols w:space="720"/>
          <w:formProt w:val="0"/>
          <w:docGrid w:linePitch="312" w:charSpace="-6145"/>
        </w:sectPr>
      </w:pPr>
      <w:r w:rsidRPr="001D39DD">
        <w:rPr>
          <w:rFonts w:ascii="Times New Roman" w:eastAsia="Times New Roman" w:hAnsi="Times New Roman" w:cs="Times New Roman"/>
          <w:color w:val="000000"/>
          <w:sz w:val="24"/>
          <w:szCs w:val="24"/>
          <w:lang w:bidi="ru-RU"/>
        </w:rPr>
        <w:t xml:space="preserve">Постановление </w:t>
      </w:r>
      <w:proofErr w:type="gramStart"/>
      <w:r w:rsidRPr="001D39DD">
        <w:rPr>
          <w:rFonts w:ascii="Times New Roman" w:eastAsia="Times New Roman" w:hAnsi="Times New Roman" w:cs="Times New Roman"/>
          <w:color w:val="000000"/>
          <w:sz w:val="24"/>
          <w:szCs w:val="24"/>
          <w:lang w:bidi="ru-RU"/>
        </w:rPr>
        <w:t>Администрации</w:t>
      </w:r>
      <w:proofErr w:type="gramEnd"/>
      <w:r w:rsidRPr="001D39DD">
        <w:rPr>
          <w:rFonts w:ascii="Times New Roman" w:eastAsia="Times New Roman" w:hAnsi="Times New Roman" w:cs="Times New Roman"/>
          <w:color w:val="000000"/>
          <w:sz w:val="24"/>
          <w:szCs w:val="24"/>
          <w:lang w:bidi="ru-RU"/>
        </w:rPr>
        <w:t xml:space="preserve"> ЗАТО городской округ Мол</w:t>
      </w:r>
      <w:r>
        <w:rPr>
          <w:rFonts w:ascii="Times New Roman" w:eastAsia="Times New Roman" w:hAnsi="Times New Roman" w:cs="Times New Roman"/>
          <w:color w:val="000000"/>
          <w:sz w:val="24"/>
          <w:szCs w:val="24"/>
          <w:lang w:bidi="ru-RU"/>
        </w:rPr>
        <w:t>одёжный Московской области от 04.08.2025 №184</w:t>
      </w:r>
      <w:r w:rsidRPr="001D39DD">
        <w:rPr>
          <w:rFonts w:ascii="Times New Roman" w:eastAsia="Times New Roman" w:hAnsi="Times New Roman" w:cs="Times New Roman"/>
          <w:color w:val="000000"/>
          <w:sz w:val="24"/>
          <w:szCs w:val="24"/>
          <w:lang w:bidi="ru-RU"/>
        </w:rPr>
        <w:t xml:space="preserve"> об утверждении административного регламента предоставления муниципальной услуги «Выдача разрешения на использование земельных участков, находящихся в муниципальной собственности» на территории ЗАТО городской округ Молодёжный Московской области.</w:t>
      </w:r>
    </w:p>
    <w:p w:rsidR="001D39DD" w:rsidRPr="0054209F" w:rsidRDefault="001D39DD" w:rsidP="0054209F">
      <w:pPr>
        <w:spacing w:after="0" w:line="240" w:lineRule="auto"/>
        <w:rPr>
          <w:rFonts w:ascii="Times New Roman" w:eastAsia="Times New Roman" w:hAnsi="Times New Roman" w:cs="Times New Roman"/>
          <w:color w:val="000000"/>
          <w:sz w:val="24"/>
          <w:szCs w:val="24"/>
          <w:lang w:bidi="ru-RU"/>
        </w:rPr>
        <w:sectPr w:rsidR="001D39DD" w:rsidRPr="0054209F">
          <w:pgSz w:w="11906" w:h="16838"/>
          <w:pgMar w:top="1474" w:right="850" w:bottom="1134" w:left="1134" w:header="1134" w:footer="0" w:gutter="0"/>
          <w:cols w:space="720"/>
          <w:formProt w:val="0"/>
        </w:sectPr>
      </w:pPr>
    </w:p>
    <w:p w:rsidR="0054209F" w:rsidRDefault="0054209F" w:rsidP="001D39DD">
      <w:pPr>
        <w:keepNext/>
        <w:spacing w:after="0" w:line="240" w:lineRule="auto"/>
        <w:jc w:val="both"/>
        <w:outlineLvl w:val="2"/>
        <w:rPr>
          <w:rFonts w:ascii="Times New Roman" w:eastAsia="Times New Roman" w:hAnsi="Times New Roman" w:cs="Times New Roman"/>
          <w:color w:val="000000"/>
          <w:sz w:val="24"/>
          <w:szCs w:val="24"/>
          <w:lang w:bidi="ru-RU"/>
        </w:rPr>
      </w:pPr>
      <w:r w:rsidRPr="0054209F">
        <w:rPr>
          <w:rFonts w:ascii="Times New Roman" w:eastAsia="Times New Roman" w:hAnsi="Times New Roman" w:cs="Times New Roman"/>
          <w:color w:val="000000"/>
          <w:sz w:val="24"/>
          <w:szCs w:val="24"/>
          <w:lang w:bidi="ru-RU"/>
        </w:rPr>
        <w:t xml:space="preserve">        2. Опубликовать настоящее постановление на официальном сайте органов местного </w:t>
      </w:r>
      <w:proofErr w:type="gramStart"/>
      <w:r w:rsidRPr="0054209F">
        <w:rPr>
          <w:rFonts w:ascii="Times New Roman" w:eastAsia="Times New Roman" w:hAnsi="Times New Roman" w:cs="Times New Roman"/>
          <w:color w:val="000000"/>
          <w:sz w:val="24"/>
          <w:szCs w:val="24"/>
          <w:lang w:bidi="ru-RU"/>
        </w:rPr>
        <w:t>самоуправления</w:t>
      </w:r>
      <w:proofErr w:type="gramEnd"/>
      <w:r w:rsidRPr="0054209F">
        <w:rPr>
          <w:rFonts w:ascii="Times New Roman" w:eastAsia="Times New Roman" w:hAnsi="Times New Roman" w:cs="Times New Roman"/>
          <w:color w:val="000000"/>
          <w:sz w:val="24"/>
          <w:szCs w:val="24"/>
          <w:lang w:bidi="ru-RU"/>
        </w:rPr>
        <w:t xml:space="preserve"> ЗАТО городской округа Молодёжный Московской области в сети Интернет.</w:t>
      </w:r>
    </w:p>
    <w:p w:rsidR="001D39DD" w:rsidRPr="001D39DD" w:rsidRDefault="001D39DD" w:rsidP="001D39DD">
      <w:pPr>
        <w:spacing w:after="0" w:line="240" w:lineRule="auto"/>
        <w:rPr>
          <w:rFonts w:ascii="Times New Roman" w:eastAsia="Times New Roman" w:hAnsi="Times New Roman" w:cs="Times New Roman"/>
          <w:color w:val="000000"/>
          <w:sz w:val="24"/>
          <w:szCs w:val="24"/>
          <w:lang w:bidi="ru-RU"/>
        </w:rPr>
      </w:pPr>
      <w:r w:rsidRPr="001D39DD">
        <w:rPr>
          <w:rFonts w:ascii="Times New Roman" w:eastAsia="Times New Roman" w:hAnsi="Times New Roman" w:cs="Times New Roman"/>
          <w:color w:val="000000"/>
          <w:sz w:val="24"/>
          <w:szCs w:val="24"/>
          <w:lang w:bidi="ru-RU"/>
        </w:rPr>
        <w:t xml:space="preserve">        3. Постановление вступает в силу со дня его официального опубликования.</w:t>
      </w:r>
    </w:p>
    <w:p w:rsidR="001D39DD" w:rsidRPr="001D39DD" w:rsidRDefault="001D39DD" w:rsidP="001D39DD">
      <w:pPr>
        <w:spacing w:after="0" w:line="240" w:lineRule="auto"/>
        <w:rPr>
          <w:rFonts w:ascii="Times New Roman" w:eastAsia="Times New Roman" w:hAnsi="Times New Roman" w:cs="Times New Roman"/>
          <w:color w:val="000000"/>
          <w:sz w:val="24"/>
          <w:szCs w:val="24"/>
          <w:lang w:bidi="ru-RU"/>
        </w:rPr>
      </w:pPr>
      <w:r w:rsidRPr="001D39DD">
        <w:rPr>
          <w:rFonts w:ascii="Times New Roman" w:eastAsia="Times New Roman" w:hAnsi="Times New Roman" w:cs="Times New Roman"/>
          <w:color w:val="000000"/>
          <w:sz w:val="24"/>
          <w:szCs w:val="24"/>
          <w:lang w:bidi="ru-RU"/>
        </w:rPr>
        <w:t xml:space="preserve">        4. Контроль за исполнением настоящего постановления возложить на заведующего сектором управления муниципальным имуществом и предпринимательством И.А. </w:t>
      </w:r>
      <w:proofErr w:type="spellStart"/>
      <w:r w:rsidRPr="001D39DD">
        <w:rPr>
          <w:rFonts w:ascii="Times New Roman" w:eastAsia="Times New Roman" w:hAnsi="Times New Roman" w:cs="Times New Roman"/>
          <w:color w:val="000000"/>
          <w:sz w:val="24"/>
          <w:szCs w:val="24"/>
          <w:lang w:bidi="ru-RU"/>
        </w:rPr>
        <w:t>Шипова</w:t>
      </w:r>
      <w:proofErr w:type="spellEnd"/>
      <w:r w:rsidRPr="001D39DD">
        <w:rPr>
          <w:rFonts w:ascii="Times New Roman" w:eastAsia="Times New Roman" w:hAnsi="Times New Roman" w:cs="Times New Roman"/>
          <w:color w:val="000000"/>
          <w:sz w:val="24"/>
          <w:szCs w:val="24"/>
          <w:lang w:bidi="ru-RU"/>
        </w:rPr>
        <w:t>.</w:t>
      </w:r>
    </w:p>
    <w:p w:rsidR="001D39DD" w:rsidRPr="001D39DD" w:rsidRDefault="001D39DD" w:rsidP="001D39DD">
      <w:pPr>
        <w:spacing w:after="0" w:line="240" w:lineRule="auto"/>
        <w:rPr>
          <w:rFonts w:ascii="Times New Roman" w:eastAsia="Times New Roman" w:hAnsi="Times New Roman" w:cs="Times New Roman"/>
          <w:color w:val="000000"/>
          <w:sz w:val="24"/>
          <w:szCs w:val="24"/>
          <w:lang w:bidi="ru-RU"/>
        </w:rPr>
      </w:pPr>
    </w:p>
    <w:p w:rsidR="001D39DD" w:rsidRPr="001D39DD" w:rsidRDefault="001D39DD" w:rsidP="001D39DD">
      <w:pPr>
        <w:spacing w:after="0" w:line="240" w:lineRule="auto"/>
        <w:rPr>
          <w:rFonts w:ascii="Times New Roman" w:eastAsia="Times New Roman" w:hAnsi="Times New Roman" w:cs="Times New Roman"/>
          <w:color w:val="000000"/>
          <w:sz w:val="24"/>
          <w:szCs w:val="24"/>
          <w:lang w:bidi="ru-RU"/>
        </w:rPr>
      </w:pPr>
    </w:p>
    <w:p w:rsidR="001D39DD" w:rsidRPr="001D39DD" w:rsidRDefault="001D39DD" w:rsidP="001D39DD">
      <w:pPr>
        <w:spacing w:after="0" w:line="240" w:lineRule="auto"/>
        <w:rPr>
          <w:rFonts w:ascii="Times New Roman" w:eastAsia="Times New Roman" w:hAnsi="Times New Roman" w:cs="Times New Roman"/>
          <w:b/>
          <w:bCs/>
          <w:iCs/>
          <w:color w:val="000000"/>
          <w:sz w:val="24"/>
          <w:szCs w:val="24"/>
          <w:lang w:bidi="ru-RU"/>
        </w:rPr>
      </w:pPr>
      <w:r w:rsidRPr="001D39DD">
        <w:rPr>
          <w:rFonts w:ascii="Times New Roman" w:eastAsia="Times New Roman" w:hAnsi="Times New Roman" w:cs="Times New Roman"/>
          <w:b/>
          <w:bCs/>
          <w:iCs/>
          <w:color w:val="000000"/>
          <w:sz w:val="24"/>
          <w:szCs w:val="24"/>
          <w:lang w:val="x-none" w:bidi="ru-RU"/>
        </w:rPr>
        <w:t>Глав</w:t>
      </w:r>
      <w:r w:rsidRPr="001D39DD">
        <w:rPr>
          <w:rFonts w:ascii="Times New Roman" w:eastAsia="Times New Roman" w:hAnsi="Times New Roman" w:cs="Times New Roman"/>
          <w:bCs/>
          <w:iCs/>
          <w:color w:val="000000"/>
          <w:sz w:val="24"/>
          <w:szCs w:val="24"/>
          <w:lang w:val="x-none" w:bidi="ru-RU"/>
        </w:rPr>
        <w:t>а</w:t>
      </w:r>
      <w:r w:rsidRPr="001D39DD">
        <w:rPr>
          <w:rFonts w:ascii="Times New Roman" w:eastAsia="Times New Roman" w:hAnsi="Times New Roman" w:cs="Times New Roman"/>
          <w:b/>
          <w:bCs/>
          <w:iCs/>
          <w:color w:val="000000"/>
          <w:sz w:val="24"/>
          <w:szCs w:val="24"/>
          <w:lang w:val="x-none" w:bidi="ru-RU"/>
        </w:rPr>
        <w:t xml:space="preserve"> ЗАТО городской округ </w:t>
      </w:r>
      <w:r w:rsidRPr="001D39DD">
        <w:rPr>
          <w:rFonts w:ascii="Times New Roman" w:eastAsia="Times New Roman" w:hAnsi="Times New Roman" w:cs="Times New Roman"/>
          <w:b/>
          <w:bCs/>
          <w:iCs/>
          <w:color w:val="000000"/>
          <w:sz w:val="24"/>
          <w:szCs w:val="24"/>
          <w:lang w:bidi="ru-RU"/>
        </w:rPr>
        <w:t xml:space="preserve">                                                                            </w:t>
      </w:r>
    </w:p>
    <w:p w:rsidR="001D39DD" w:rsidRPr="001D39DD" w:rsidRDefault="001D39DD" w:rsidP="001D39DD">
      <w:pPr>
        <w:spacing w:after="0" w:line="240" w:lineRule="auto"/>
        <w:rPr>
          <w:rFonts w:ascii="Times New Roman" w:eastAsia="Times New Roman" w:hAnsi="Times New Roman" w:cs="Times New Roman"/>
          <w:bCs/>
          <w:iCs/>
          <w:color w:val="000000"/>
          <w:sz w:val="24"/>
          <w:szCs w:val="24"/>
          <w:lang w:bidi="ru-RU"/>
        </w:rPr>
      </w:pPr>
      <w:r w:rsidRPr="001D39DD">
        <w:rPr>
          <w:rFonts w:ascii="Times New Roman" w:eastAsia="Times New Roman" w:hAnsi="Times New Roman" w:cs="Times New Roman"/>
          <w:b/>
          <w:bCs/>
          <w:iCs/>
          <w:color w:val="000000"/>
          <w:sz w:val="24"/>
          <w:szCs w:val="24"/>
          <w:lang w:val="x-none" w:bidi="ru-RU"/>
        </w:rPr>
        <w:t xml:space="preserve">Молодёжный Московской области   </w:t>
      </w:r>
      <w:r w:rsidRPr="001D39DD">
        <w:rPr>
          <w:rFonts w:ascii="Times New Roman" w:eastAsia="Times New Roman" w:hAnsi="Times New Roman" w:cs="Times New Roman"/>
          <w:b/>
          <w:bCs/>
          <w:iCs/>
          <w:color w:val="000000"/>
          <w:sz w:val="24"/>
          <w:szCs w:val="24"/>
          <w:lang w:bidi="ru-RU"/>
        </w:rPr>
        <w:t xml:space="preserve">                                                                 А.В. Михайлов</w:t>
      </w:r>
    </w:p>
    <w:p w:rsidR="001D39DD" w:rsidRDefault="001D39DD" w:rsidP="0054209F">
      <w:pPr>
        <w:spacing w:after="0" w:line="240" w:lineRule="auto"/>
        <w:rPr>
          <w:rFonts w:ascii="Times New Roman" w:eastAsia="Times New Roman" w:hAnsi="Times New Roman" w:cs="Times New Roman"/>
          <w:color w:val="000000"/>
          <w:sz w:val="24"/>
          <w:szCs w:val="24"/>
          <w:lang w:bidi="ru-RU"/>
        </w:rPr>
      </w:pPr>
    </w:p>
    <w:p w:rsidR="00735544" w:rsidRDefault="00735544" w:rsidP="0054209F">
      <w:pPr>
        <w:spacing w:after="0" w:line="240" w:lineRule="auto"/>
        <w:rPr>
          <w:rFonts w:ascii="Times New Roman" w:eastAsia="Times New Roman" w:hAnsi="Times New Roman" w:cs="Times New Roman"/>
          <w:color w:val="000000"/>
          <w:sz w:val="24"/>
          <w:szCs w:val="24"/>
          <w:lang w:bidi="ru-RU"/>
        </w:rPr>
      </w:pPr>
    </w:p>
    <w:p w:rsidR="00735544" w:rsidRDefault="00735544" w:rsidP="0054209F">
      <w:pPr>
        <w:spacing w:after="0" w:line="240" w:lineRule="auto"/>
        <w:rPr>
          <w:rFonts w:ascii="Times New Roman" w:eastAsia="Times New Roman" w:hAnsi="Times New Roman" w:cs="Times New Roman"/>
          <w:color w:val="000000"/>
          <w:sz w:val="24"/>
          <w:szCs w:val="24"/>
          <w:lang w:bidi="ru-RU"/>
        </w:rPr>
      </w:pPr>
    </w:p>
    <w:p w:rsidR="00735544" w:rsidRDefault="00735544" w:rsidP="0054209F">
      <w:pPr>
        <w:spacing w:after="0" w:line="240" w:lineRule="auto"/>
        <w:rPr>
          <w:rFonts w:ascii="Times New Roman" w:eastAsia="Times New Roman" w:hAnsi="Times New Roman" w:cs="Times New Roman"/>
          <w:color w:val="000000"/>
          <w:sz w:val="24"/>
          <w:szCs w:val="24"/>
          <w:lang w:bidi="ru-RU"/>
        </w:rPr>
      </w:pPr>
    </w:p>
    <w:p w:rsidR="00735544" w:rsidRDefault="00735544" w:rsidP="0054209F">
      <w:pPr>
        <w:spacing w:after="0" w:line="240" w:lineRule="auto"/>
        <w:rPr>
          <w:rFonts w:ascii="Times New Roman" w:eastAsia="Times New Roman" w:hAnsi="Times New Roman" w:cs="Times New Roman"/>
          <w:color w:val="000000"/>
          <w:sz w:val="24"/>
          <w:szCs w:val="24"/>
          <w:lang w:bidi="ru-RU"/>
        </w:rPr>
      </w:pPr>
    </w:p>
    <w:tbl>
      <w:tblPr>
        <w:tblW w:w="5000" w:type="pct"/>
        <w:tblLayout w:type="fixed"/>
        <w:tblCellMar>
          <w:left w:w="28" w:type="dxa"/>
          <w:right w:w="28" w:type="dxa"/>
        </w:tblCellMar>
        <w:tblLook w:val="04A0" w:firstRow="1" w:lastRow="0" w:firstColumn="1" w:lastColumn="0" w:noHBand="0" w:noVBand="1"/>
      </w:tblPr>
      <w:tblGrid>
        <w:gridCol w:w="2902"/>
        <w:gridCol w:w="3335"/>
        <w:gridCol w:w="3685"/>
      </w:tblGrid>
      <w:tr w:rsidR="00735544" w:rsidRPr="00735544" w:rsidTr="00853AD1">
        <w:trPr>
          <w:trHeight w:val="2263"/>
        </w:trPr>
        <w:tc>
          <w:tcPr>
            <w:tcW w:w="2902" w:type="dxa"/>
          </w:tcPr>
          <w:p w:rsidR="00735544" w:rsidRPr="00735544" w:rsidRDefault="00735544" w:rsidP="00735544">
            <w:pPr>
              <w:spacing w:after="0" w:line="240" w:lineRule="auto"/>
              <w:rPr>
                <w:rFonts w:ascii="Times New Roman" w:eastAsia="Times New Roman" w:hAnsi="Times New Roman" w:cs="Times New Roman"/>
                <w:color w:val="000000"/>
                <w:sz w:val="24"/>
                <w:szCs w:val="24"/>
                <w:lang w:bidi="ru-RU"/>
              </w:rPr>
            </w:pPr>
          </w:p>
        </w:tc>
        <w:tc>
          <w:tcPr>
            <w:tcW w:w="3335" w:type="dxa"/>
            <w:tcMar>
              <w:left w:w="10" w:type="dxa"/>
              <w:right w:w="10" w:type="dxa"/>
            </w:tcMar>
          </w:tcPr>
          <w:p w:rsidR="00735544" w:rsidRPr="00735544" w:rsidRDefault="00735544" w:rsidP="00735544">
            <w:pPr>
              <w:spacing w:after="0" w:line="240" w:lineRule="auto"/>
              <w:rPr>
                <w:rFonts w:ascii="Times New Roman" w:eastAsia="Times New Roman" w:hAnsi="Times New Roman" w:cs="Times New Roman"/>
                <w:color w:val="000000"/>
                <w:sz w:val="24"/>
                <w:szCs w:val="24"/>
                <w:lang w:val="de-DE" w:bidi="ru-RU"/>
              </w:rPr>
            </w:pPr>
          </w:p>
        </w:tc>
        <w:tc>
          <w:tcPr>
            <w:tcW w:w="3685" w:type="dxa"/>
            <w:tcMar>
              <w:top w:w="55" w:type="dxa"/>
              <w:left w:w="55" w:type="dxa"/>
              <w:bottom w:w="55" w:type="dxa"/>
              <w:right w:w="55" w:type="dxa"/>
            </w:tcMar>
            <w:vAlign w:val="center"/>
          </w:tcPr>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Default="00735544" w:rsidP="00735544">
            <w:pPr>
              <w:spacing w:after="0" w:line="240" w:lineRule="auto"/>
              <w:rPr>
                <w:rFonts w:ascii="Times New Roman" w:eastAsia="Times New Roman" w:hAnsi="Times New Roman" w:cs="Times New Roman"/>
                <w:b/>
                <w:color w:val="000000"/>
                <w:sz w:val="24"/>
                <w:szCs w:val="24"/>
                <w:lang w:bidi="ru-RU"/>
              </w:rPr>
            </w:pPr>
          </w:p>
          <w:p w:rsidR="00735544" w:rsidRPr="00735544" w:rsidRDefault="00735544" w:rsidP="00735544">
            <w:pPr>
              <w:spacing w:after="0" w:line="240" w:lineRule="auto"/>
              <w:rPr>
                <w:rFonts w:ascii="Times New Roman" w:eastAsia="Times New Roman" w:hAnsi="Times New Roman" w:cs="Times New Roman"/>
                <w:b/>
                <w:color w:val="000000"/>
                <w:sz w:val="24"/>
                <w:szCs w:val="24"/>
                <w:lang w:bidi="ru-RU"/>
              </w:rPr>
            </w:pPr>
            <w:r w:rsidRPr="00735544">
              <w:rPr>
                <w:rFonts w:ascii="Times New Roman" w:eastAsia="Times New Roman" w:hAnsi="Times New Roman" w:cs="Times New Roman"/>
                <w:b/>
                <w:color w:val="000000"/>
                <w:sz w:val="24"/>
                <w:szCs w:val="24"/>
                <w:lang w:bidi="ru-RU"/>
              </w:rPr>
              <w:lastRenderedPageBreak/>
              <w:t>ПРОЕКТ</w:t>
            </w:r>
          </w:p>
          <w:p w:rsidR="00735544" w:rsidRPr="00735544" w:rsidRDefault="00735544" w:rsidP="00735544">
            <w:pPr>
              <w:spacing w:after="0" w:line="240" w:lineRule="auto"/>
              <w:rPr>
                <w:rFonts w:ascii="Times New Roman" w:eastAsia="Times New Roman" w:hAnsi="Times New Roman" w:cs="Times New Roman"/>
                <w:color w:val="000000"/>
                <w:sz w:val="24"/>
                <w:szCs w:val="24"/>
                <w:lang w:bidi="ru-RU"/>
              </w:rPr>
            </w:pPr>
            <w:r w:rsidRPr="00735544">
              <w:rPr>
                <w:rFonts w:ascii="Times New Roman" w:eastAsia="Times New Roman" w:hAnsi="Times New Roman" w:cs="Times New Roman"/>
                <w:color w:val="000000"/>
                <w:sz w:val="24"/>
                <w:szCs w:val="24"/>
                <w:lang w:bidi="ru-RU"/>
              </w:rPr>
              <w:t>Утвержден</w:t>
            </w:r>
          </w:p>
          <w:p w:rsidR="00735544" w:rsidRDefault="00735544" w:rsidP="00735544">
            <w:pPr>
              <w:spacing w:after="0" w:line="240" w:lineRule="auto"/>
              <w:rPr>
                <w:rFonts w:ascii="Times New Roman" w:eastAsia="Times New Roman" w:hAnsi="Times New Roman" w:cs="Times New Roman"/>
                <w:color w:val="000000"/>
                <w:sz w:val="24"/>
                <w:szCs w:val="24"/>
                <w:lang w:bidi="ru-RU"/>
              </w:rPr>
            </w:pPr>
            <w:r w:rsidRPr="00735544">
              <w:rPr>
                <w:rFonts w:ascii="Times New Roman" w:eastAsia="Times New Roman" w:hAnsi="Times New Roman" w:cs="Times New Roman"/>
                <w:color w:val="000000"/>
                <w:sz w:val="24"/>
                <w:szCs w:val="24"/>
                <w:lang w:bidi="ru-RU"/>
              </w:rPr>
              <w:t>постановлением Администрации закрытого административно⁠⁠-⁠⁠территориального образования городской округ Молодёжный Московской</w:t>
            </w:r>
            <w:r w:rsidRPr="00735544">
              <w:rPr>
                <w:rFonts w:ascii="Times New Roman" w:eastAsia="Times New Roman" w:hAnsi="Times New Roman" w:cs="Times New Roman"/>
                <w:color w:val="000000"/>
                <w:sz w:val="24"/>
                <w:szCs w:val="24"/>
                <w:lang w:val="en-US" w:bidi="ru-RU"/>
              </w:rPr>
              <w:t> </w:t>
            </w:r>
            <w:r w:rsidRPr="00735544">
              <w:rPr>
                <w:rFonts w:ascii="Times New Roman" w:eastAsia="Times New Roman" w:hAnsi="Times New Roman" w:cs="Times New Roman"/>
                <w:color w:val="000000"/>
                <w:sz w:val="24"/>
                <w:szCs w:val="24"/>
                <w:lang w:bidi="ru-RU"/>
              </w:rPr>
              <w:t>области</w:t>
            </w:r>
          </w:p>
          <w:p w:rsidR="00735544" w:rsidRPr="00735544" w:rsidRDefault="00735544" w:rsidP="00735544">
            <w:pPr>
              <w:spacing w:after="0" w:line="240" w:lineRule="auto"/>
              <w:rPr>
                <w:rFonts w:ascii="Times New Roman" w:eastAsia="Times New Roman" w:hAnsi="Times New Roman" w:cs="Times New Roman"/>
                <w:color w:val="000000"/>
                <w:sz w:val="24"/>
                <w:szCs w:val="24"/>
                <w:lang w:bidi="ru-RU"/>
              </w:rPr>
            </w:pPr>
            <w:r w:rsidRPr="00735544">
              <w:rPr>
                <w:rFonts w:ascii="Times New Roman" w:eastAsia="Times New Roman" w:hAnsi="Times New Roman" w:cs="Times New Roman"/>
                <w:color w:val="FFFFFF"/>
                <w:kern w:val="2"/>
                <w:sz w:val="24"/>
                <w:szCs w:val="24"/>
                <w:lang w:eastAsia="zh-CN" w:bidi="hi-IN"/>
              </w:rPr>
              <w:t>$</w:t>
            </w:r>
            <w:proofErr w:type="spellStart"/>
            <w:r w:rsidRPr="00735544">
              <w:rPr>
                <w:rFonts w:ascii="Times New Roman" w:eastAsia="Times New Roman" w:hAnsi="Times New Roman" w:cs="Times New Roman"/>
                <w:color w:val="FFFFFF"/>
                <w:kern w:val="2"/>
                <w:sz w:val="24"/>
                <w:szCs w:val="24"/>
                <w:lang w:eastAsia="zh-CN" w:bidi="hi-IN"/>
              </w:rPr>
              <w:t>orderNum</w:t>
            </w:r>
            <w:proofErr w:type="spellEnd"/>
            <w:r w:rsidRPr="00735544">
              <w:rPr>
                <w:rFonts w:ascii="Times New Roman" w:eastAsia="Times New Roman" w:hAnsi="Times New Roman" w:cs="Times New Roman"/>
                <w:color w:val="FFFFFF"/>
                <w:kern w:val="2"/>
                <w:sz w:val="24"/>
                <w:szCs w:val="24"/>
                <w:lang w:eastAsia="zh-CN" w:bidi="hi-IN"/>
              </w:rPr>
              <w:t>$</w:t>
            </w:r>
            <w:r>
              <w:rPr>
                <w:rFonts w:ascii="Times New Roman" w:eastAsia="Times New Roman" w:hAnsi="Times New Roman" w:cs="Times New Roman"/>
                <w:color w:val="FFFFFF"/>
                <w:kern w:val="2"/>
                <w:sz w:val="24"/>
                <w:szCs w:val="24"/>
                <w:lang w:eastAsia="zh-CN" w:bidi="hi-IN"/>
              </w:rPr>
              <w:t>$o</w:t>
            </w:r>
          </w:p>
          <w:p w:rsidR="00735544" w:rsidRDefault="00735544" w:rsidP="00735544">
            <w:pPr>
              <w:spacing w:after="0" w:line="240" w:lineRule="auto"/>
              <w:rPr>
                <w:rFonts w:ascii="Times New Roman" w:eastAsia="Times New Roman" w:hAnsi="Times New Roman" w:cs="Times New Roman"/>
                <w:color w:val="000000"/>
                <w:sz w:val="24"/>
                <w:szCs w:val="24"/>
                <w:lang w:bidi="ru-RU"/>
              </w:rPr>
            </w:pPr>
          </w:p>
          <w:p w:rsidR="00735544" w:rsidRDefault="00735544" w:rsidP="00735544">
            <w:pPr>
              <w:spacing w:after="0" w:line="240" w:lineRule="auto"/>
              <w:rPr>
                <w:rFonts w:ascii="Times New Roman" w:eastAsia="Times New Roman" w:hAnsi="Times New Roman" w:cs="Times New Roman"/>
                <w:color w:val="000000"/>
                <w:sz w:val="24"/>
                <w:szCs w:val="24"/>
                <w:lang w:bidi="ru-RU"/>
              </w:rPr>
            </w:pPr>
          </w:p>
          <w:p w:rsidR="00735544" w:rsidRDefault="00735544" w:rsidP="00735544">
            <w:pPr>
              <w:spacing w:after="0" w:line="240" w:lineRule="auto"/>
              <w:rPr>
                <w:rFonts w:ascii="Times New Roman" w:eastAsia="Times New Roman" w:hAnsi="Times New Roman" w:cs="Times New Roman"/>
                <w:color w:val="000000"/>
                <w:sz w:val="24"/>
                <w:szCs w:val="24"/>
                <w:lang w:bidi="ru-RU"/>
              </w:rPr>
            </w:pPr>
          </w:p>
          <w:p w:rsidR="00735544" w:rsidRDefault="00735544" w:rsidP="00735544">
            <w:pPr>
              <w:spacing w:after="0" w:line="240" w:lineRule="auto"/>
              <w:rPr>
                <w:rFonts w:ascii="Times New Roman" w:eastAsia="Times New Roman" w:hAnsi="Times New Roman" w:cs="Times New Roman"/>
                <w:color w:val="000000"/>
                <w:sz w:val="24"/>
                <w:szCs w:val="24"/>
                <w:lang w:bidi="ru-RU"/>
              </w:rPr>
            </w:pPr>
          </w:p>
          <w:p w:rsidR="00735544" w:rsidRPr="00735544" w:rsidRDefault="00735544" w:rsidP="00735544">
            <w:pPr>
              <w:spacing w:after="0" w:line="240" w:lineRule="auto"/>
              <w:rPr>
                <w:rFonts w:ascii="Times New Roman" w:eastAsia="Times New Roman" w:hAnsi="Times New Roman" w:cs="Times New Roman"/>
                <w:color w:val="000000"/>
                <w:sz w:val="24"/>
                <w:szCs w:val="24"/>
                <w:lang w:bidi="ru-RU"/>
              </w:rPr>
            </w:pPr>
          </w:p>
        </w:tc>
      </w:tr>
    </w:tbl>
    <w:p w:rsidR="00735544" w:rsidRPr="00735544" w:rsidRDefault="00735544" w:rsidP="00735544">
      <w:pPr>
        <w:spacing w:after="0" w:line="240" w:lineRule="auto"/>
        <w:rPr>
          <w:rFonts w:ascii="Times New Roman" w:eastAsia="Times New Roman" w:hAnsi="Times New Roman" w:cs="Times New Roman"/>
          <w:color w:val="000000"/>
          <w:sz w:val="24"/>
          <w:szCs w:val="24"/>
          <w:lang w:bidi="ru-RU"/>
        </w:rPr>
      </w:pPr>
    </w:p>
    <w:p w:rsidR="00735544" w:rsidRPr="00735544" w:rsidRDefault="00735544" w:rsidP="00735544">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735544">
        <w:rPr>
          <w:rFonts w:ascii="Times New Roman" w:eastAsia="Microsoft YaHei" w:hAnsi="Times New Roman" w:cs="Times New Roman"/>
          <w:color w:val="000000"/>
          <w:kern w:val="2"/>
          <w:sz w:val="24"/>
          <w:szCs w:val="24"/>
          <w:lang w:eastAsia="zh-CN" w:bidi="hi-IN"/>
        </w:rPr>
        <w:t>Административный регламент предоставления</w:t>
      </w:r>
    </w:p>
    <w:p w:rsidR="00735544" w:rsidRPr="00735544" w:rsidRDefault="00735544" w:rsidP="00735544">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r w:rsidRPr="00735544">
        <w:rPr>
          <w:rFonts w:ascii="Times New Roman" w:eastAsia="Microsoft YaHei" w:hAnsi="Times New Roman" w:cs="Times New Roman"/>
          <w:color w:val="000000"/>
          <w:kern w:val="2"/>
          <w:sz w:val="24"/>
          <w:szCs w:val="24"/>
          <w:lang w:eastAsia="zh-CN" w:bidi="hi-IN"/>
        </w:rPr>
        <w:t>муниципальной услуги «Выдача разрешения на использование земельных участков, находящихся в муниципальной собственности»</w:t>
      </w:r>
    </w:p>
    <w:p w:rsidR="00735544" w:rsidRPr="00735544" w:rsidRDefault="00735544" w:rsidP="00735544">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val="en-US" w:eastAsia="zh-CN" w:bidi="hi-IN"/>
        </w:rPr>
        <w:t>I</w:t>
      </w:r>
      <w:r w:rsidRPr="00735544">
        <w:rPr>
          <w:rFonts w:ascii="Times New Roman" w:eastAsia="MS Gothic" w:hAnsi="Times New Roman" w:cs="Times New Roman"/>
          <w:color w:val="000000"/>
          <w:kern w:val="2"/>
          <w:sz w:val="24"/>
          <w:szCs w:val="24"/>
          <w:lang w:eastAsia="zh-CN" w:bidi="hi-IN"/>
        </w:rPr>
        <w:t>.</w:t>
      </w:r>
      <w:r w:rsidRPr="00735544">
        <w:rPr>
          <w:rFonts w:ascii="Times New Roman" w:eastAsia="Calibri" w:hAnsi="Times New Roman" w:cs="Times New Roman"/>
          <w:b/>
          <w:color w:val="000000"/>
          <w:kern w:val="2"/>
          <w:sz w:val="24"/>
          <w:szCs w:val="24"/>
        </w:rPr>
        <w:t> </w:t>
      </w:r>
      <w:r w:rsidRPr="00735544">
        <w:rPr>
          <w:rFonts w:ascii="Times New Roman" w:eastAsia="MS Gothic" w:hAnsi="Times New Roman" w:cs="Times New Roman"/>
          <w:color w:val="000000"/>
          <w:kern w:val="2"/>
          <w:sz w:val="24"/>
          <w:szCs w:val="24"/>
          <w:lang w:eastAsia="zh-CN" w:bidi="hi-IN"/>
        </w:rPr>
        <w:t>Общие положения</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b/>
          <w:bCs/>
          <w:color w:val="000000"/>
          <w:kern w:val="2"/>
          <w:sz w:val="24"/>
          <w:szCs w:val="24"/>
          <w:lang w:eastAsia="zh-CN" w:bidi="hi-IN"/>
        </w:rPr>
      </w:pPr>
      <w:bookmarkStart w:id="0" w:name="_Toc125717089"/>
      <w:bookmarkEnd w:id="0"/>
      <w:r w:rsidRPr="00735544">
        <w:rPr>
          <w:rFonts w:ascii="Times New Roman" w:eastAsia="MS Gothic" w:hAnsi="Times New Roman" w:cs="Times New Roman"/>
          <w:color w:val="000000"/>
          <w:kern w:val="2"/>
          <w:sz w:val="24"/>
          <w:szCs w:val="24"/>
          <w:lang w:eastAsia="zh-CN" w:bidi="hi-IN"/>
        </w:rPr>
        <w:t>1.</w:t>
      </w:r>
      <w:r w:rsidRPr="00735544">
        <w:rPr>
          <w:rFonts w:ascii="Times New Roman" w:eastAsia="Calibri" w:hAnsi="Times New Roman" w:cs="Times New Roman"/>
          <w:b/>
          <w:color w:val="000000"/>
          <w:kern w:val="2"/>
          <w:sz w:val="24"/>
          <w:szCs w:val="24"/>
        </w:rPr>
        <w:t> </w:t>
      </w:r>
      <w:r w:rsidRPr="00735544">
        <w:rPr>
          <w:rFonts w:ascii="Times New Roman" w:eastAsia="MS Gothic" w:hAnsi="Times New Roman" w:cs="Times New Roman"/>
          <w:color w:val="000000"/>
          <w:kern w:val="2"/>
          <w:sz w:val="24"/>
          <w:szCs w:val="24"/>
          <w:lang w:eastAsia="zh-CN" w:bidi="hi-IN"/>
        </w:rPr>
        <w:t>Предмет регулирования административного регламента</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rsidSect="00735544">
          <w:headerReference w:type="default" r:id="rId12"/>
          <w:headerReference w:type="first" r:id="rId13"/>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 xml:space="preserve">1.1. Настоящий </w:t>
      </w:r>
      <w:r w:rsidRPr="00735544">
        <w:rPr>
          <w:rFonts w:ascii="Times New Roman" w:eastAsia="Calibri" w:hAnsi="Times New Roman" w:cs="Times New Roman"/>
          <w:color w:val="000000"/>
          <w:kern w:val="2"/>
          <w:sz w:val="24"/>
          <w:szCs w:val="24"/>
        </w:rPr>
        <w:t xml:space="preserve">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 (далее соответственно – Регламент, Услуга) </w:t>
      </w:r>
      <w:r w:rsidRPr="00735544">
        <w:rPr>
          <w:rFonts w:ascii="Times New Roman" w:eastAsia="Times New Roman" w:hAnsi="Times New Roman" w:cs="Times New Roman"/>
          <w:color w:val="000000"/>
          <w:kern w:val="2"/>
          <w:sz w:val="24"/>
          <w:szCs w:val="24"/>
          <w:lang w:eastAsia="zh-CN" w:bidi="hi-IN"/>
        </w:rPr>
        <w:t>регулирует отношения, возникающие в</w:t>
      </w:r>
      <w:r w:rsidRPr="00735544">
        <w:rPr>
          <w:rFonts w:ascii="Times New Roman" w:eastAsia="Calibri" w:hAnsi="Times New Roman" w:cs="Times New Roman"/>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связи с</w:t>
      </w:r>
      <w:r w:rsidRPr="00735544">
        <w:rPr>
          <w:rFonts w:ascii="Times New Roman" w:eastAsia="Calibri" w:hAnsi="Times New Roman" w:cs="Times New Roman"/>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 xml:space="preserve">предоставлением Услуги </w:t>
      </w:r>
      <w:r w:rsidRPr="00735544">
        <w:rPr>
          <w:rFonts w:ascii="Times New Roman" w:eastAsia="Calibri" w:hAnsi="Times New Roman" w:cs="Times New Roman"/>
          <w:color w:val="000000"/>
          <w:kern w:val="2"/>
          <w:sz w:val="24"/>
          <w:szCs w:val="24"/>
        </w:rPr>
        <w:t>Администрацией закрытого административно⁠⁠⁠⁠-⁠⁠⁠⁠территориального образования городской округ Молодёжный Московской</w:t>
      </w:r>
      <w:r w:rsidRPr="00735544">
        <w:rPr>
          <w:rFonts w:ascii="Times New Roman" w:eastAsia="Calibri" w:hAnsi="Times New Roman" w:cs="Times New Roman"/>
          <w:color w:val="000000"/>
          <w:kern w:val="2"/>
          <w:sz w:val="24"/>
          <w:szCs w:val="24"/>
          <w:lang w:val="en-US"/>
        </w:rPr>
        <w:t> </w:t>
      </w:r>
      <w:r w:rsidRPr="00735544">
        <w:rPr>
          <w:rFonts w:ascii="Times New Roman" w:eastAsia="Calibri" w:hAnsi="Times New Roman" w:cs="Times New Roman"/>
          <w:color w:val="000000"/>
          <w:kern w:val="2"/>
          <w:sz w:val="24"/>
          <w:szCs w:val="24"/>
        </w:rPr>
        <w:t>области</w:t>
      </w:r>
      <w:r w:rsidRPr="00735544">
        <w:rPr>
          <w:rFonts w:ascii="Times New Roman" w:eastAsia="Times New Roman" w:hAnsi="Times New Roman" w:cs="Times New Roman"/>
          <w:color w:val="000000"/>
          <w:kern w:val="2"/>
          <w:sz w:val="24"/>
          <w:szCs w:val="24"/>
          <w:lang w:eastAsia="zh-CN" w:bidi="hi-IN"/>
        </w:rPr>
        <w:t xml:space="preserve"> (далее </w:t>
      </w:r>
      <w:r w:rsidRPr="00735544">
        <w:rPr>
          <w:rFonts w:ascii="Times New Roman" w:eastAsia="Calibri" w:hAnsi="Times New Roman" w:cs="Times New Roman"/>
          <w:color w:val="000000"/>
          <w:kern w:val="2"/>
          <w:sz w:val="24"/>
          <w:szCs w:val="24"/>
        </w:rPr>
        <w:t>–</w:t>
      </w:r>
      <w:r w:rsidRPr="00735544">
        <w:rPr>
          <w:rFonts w:ascii="Times New Roman" w:eastAsia="Times New Roman" w:hAnsi="Times New Roman" w:cs="Times New Roman"/>
          <w:color w:val="000000"/>
          <w:kern w:val="2"/>
          <w:sz w:val="24"/>
          <w:szCs w:val="24"/>
          <w:lang w:eastAsia="zh-CN" w:bidi="hi-IN"/>
        </w:rPr>
        <w:t> </w:t>
      </w:r>
      <w:r w:rsidRPr="00735544">
        <w:rPr>
          <w:rFonts w:ascii="Times New Roman" w:eastAsia="Calibri" w:hAnsi="Times New Roman" w:cs="Times New Roman"/>
          <w:color w:val="000000"/>
          <w:kern w:val="2"/>
          <w:sz w:val="24"/>
          <w:szCs w:val="24"/>
        </w:rPr>
        <w:t>Администрация</w:t>
      </w:r>
      <w:r w:rsidRPr="00735544">
        <w:rPr>
          <w:rFonts w:ascii="Times New Roman" w:eastAsia="Times New Roman" w:hAnsi="Times New Roman" w:cs="Times New Roman"/>
          <w:color w:val="000000"/>
          <w:kern w:val="2"/>
          <w:sz w:val="24"/>
          <w:szCs w:val="24"/>
          <w:lang w:eastAsia="zh-CN" w:bidi="hi-IN"/>
        </w:rPr>
        <w:t>).</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 Перечень условных обозначений и сокращений, используемых в Регламенте, приведен в Приложении 1 к Регламенту.</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1.3. Администрация</w:t>
      </w:r>
      <w:r w:rsidRPr="00735544">
        <w:rPr>
          <w:rFonts w:ascii="Times New Roman" w:eastAsia="Calibri" w:hAnsi="Times New Roman" w:cs="Times New Roman"/>
          <w:b/>
          <w:color w:val="000000"/>
          <w:kern w:val="2"/>
          <w:sz w:val="24"/>
          <w:szCs w:val="24"/>
          <w:lang w:eastAsia="zh-CN" w:bidi="hi-IN"/>
        </w:rPr>
        <w:t xml:space="preserve"> </w:t>
      </w:r>
      <w:r w:rsidRPr="00735544">
        <w:rPr>
          <w:rFonts w:ascii="Times New Roman" w:eastAsia="Times New Roman" w:hAnsi="Times New Roman" w:cs="Times New Roman"/>
          <w:color w:val="000000"/>
          <w:kern w:val="2"/>
          <w:sz w:val="24"/>
          <w:szCs w:val="24"/>
          <w:lang w:eastAsia="zh-CN" w:bidi="hi-IN"/>
        </w:rPr>
        <w:t>вне</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зависимости от</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способа обращения заявителя за предоставлением Услуги, а</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также от</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способа предоставления заявителю результата предоставления Услуги направляет в</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Личный кабинет заявителя на ЕПГУ сведения о</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ходе выполнения запроса о</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предоставлении Услуги (далее – запрос) и</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результат предоставления Услуги.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w:t>
      </w:r>
      <w:r w:rsidRPr="00735544">
        <w:rPr>
          <w:rFonts w:ascii="Times New Roman" w:eastAsia="Calibri" w:hAnsi="Times New Roman" w:cs="Times New Roman"/>
          <w:b/>
          <w:color w:val="000000"/>
          <w:kern w:val="2"/>
          <w:sz w:val="24"/>
          <w:szCs w:val="24"/>
          <w:lang w:eastAsia="zh-CN" w:bidi="hi-IN"/>
        </w:rPr>
        <w:t> </w:t>
      </w:r>
      <w:r w:rsidRPr="00735544">
        <w:rPr>
          <w:rFonts w:ascii="Times New Roman" w:eastAsia="Times New Roman" w:hAnsi="Times New Roman" w:cs="Times New Roman"/>
          <w:color w:val="000000"/>
          <w:kern w:val="2"/>
          <w:sz w:val="24"/>
          <w:szCs w:val="24"/>
          <w:lang w:eastAsia="zh-CN" w:bidi="hi-IN"/>
        </w:rPr>
        <w:t xml:space="preserve">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схема разрабатывается исключительно в отношении земель или земельных участков, входящих в границы территории, определенной органом местного самоуправления муниципального образования Московской области в соответствии с постановлением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w:t>
      </w:r>
      <w:r w:rsidRPr="00735544">
        <w:rPr>
          <w:rFonts w:ascii="Times New Roman" w:eastAsia="Times New Roman" w:hAnsi="Times New Roman" w:cs="Times New Roman"/>
          <w:color w:val="000000"/>
          <w:kern w:val="2"/>
          <w:sz w:val="24"/>
          <w:szCs w:val="24"/>
          <w:lang w:eastAsia="zh-CN" w:bidi="hi-IN"/>
        </w:rPr>
        <w:lastRenderedPageBreak/>
        <w:t>сооружениями, стоянок технических или других средств передвижения инвалидов вблизи их места жительства» (пункт 4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(далее ⁠-⁠ Порядок))</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1.5.</w:t>
      </w:r>
      <w:r w:rsidRPr="00735544">
        <w:rPr>
          <w:rFonts w:ascii="Times New Roman" w:eastAsia="Calibri" w:hAnsi="Times New Roman" w:cs="Times New Roman"/>
          <w:b/>
          <w:color w:val="000000"/>
          <w:kern w:val="2"/>
          <w:sz w:val="24"/>
          <w:szCs w:val="24"/>
          <w:lang w:eastAsia="zh-CN" w:bidi="hi-IN"/>
        </w:rPr>
        <w:t> </w:t>
      </w:r>
      <w:r w:rsidRPr="00735544">
        <w:rPr>
          <w:rFonts w:ascii="Times New Roman" w:eastAsia="Times New Roman" w:hAnsi="Times New Roman" w:cs="Times New Roman"/>
          <w:color w:val="000000"/>
          <w:kern w:val="2"/>
          <w:sz w:val="24"/>
          <w:szCs w:val="24"/>
          <w:lang w:eastAsia="zh-CN" w:bidi="hi-IN"/>
        </w:rPr>
        <w:t>В случае принятия Администрацией решения о выдаче разрешения на использование земельных участков, находящихся в муниципальной собственности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за исключением случаев обращения гражданина, являющегося инвалидом, к разрешению прикладывается бланк квитанции в целях оплаты заявителем права использования земель или земельного участка, находящихся в муниципальной собственности, для возведения гаражей, являющихся некапитальными сооружениями (далее ⁠-⁠ плата за размещение гаражей). Размер платы за размещение гаражей рассчитывается в порядке, установленном постановлением Правительства Московской области от 14.04.2022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 в отношении земельных участков, находящихся в собственности Московской области, земель или земельных участков, государственная собственность на которые не разграничена, в порядке, установленном органом местного самоуправления муниципального образования Московской области в отношении земельных участков, находящихся в муниципальной собственности (пункт 13, 14 Порядка)</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w:t>
      </w:r>
      <w:r w:rsidRPr="00735544">
        <w:rPr>
          <w:rFonts w:ascii="Times New Roman" w:eastAsia="Calibri" w:hAnsi="Times New Roman" w:cs="Times New Roman"/>
          <w:color w:val="000000"/>
          <w:kern w:val="2"/>
          <w:sz w:val="24"/>
          <w:szCs w:val="24"/>
          <w:lang w:eastAsia="zh-CN" w:bidi="hi-IN"/>
        </w:rPr>
        <w:t> </w:t>
      </w:r>
      <w:r w:rsidRPr="00735544">
        <w:rPr>
          <w:rFonts w:ascii="Times New Roman" w:eastAsia="Times New Roman" w:hAnsi="Times New Roman" w:cs="Times New Roman"/>
          <w:color w:val="000000"/>
          <w:kern w:val="2"/>
          <w:sz w:val="24"/>
          <w:szCs w:val="24"/>
          <w:lang w:eastAsia="zh-CN" w:bidi="hi-IN"/>
        </w:rPr>
        <w:t>Нормативные правовые акты, в</w:t>
      </w:r>
      <w:r w:rsidRPr="00735544">
        <w:rPr>
          <w:rFonts w:ascii="Times New Roman" w:eastAsia="Calibri" w:hAnsi="Times New Roman" w:cs="Times New Roman"/>
          <w:color w:val="000000"/>
          <w:kern w:val="2"/>
          <w:sz w:val="24"/>
          <w:szCs w:val="24"/>
        </w:rPr>
        <w:t xml:space="preserve"> </w:t>
      </w:r>
      <w:r w:rsidRPr="00735544">
        <w:rPr>
          <w:rFonts w:ascii="Times New Roman" w:eastAsia="Times New Roman" w:hAnsi="Times New Roman" w:cs="Times New Roman"/>
          <w:color w:val="000000"/>
          <w:kern w:val="2"/>
          <w:sz w:val="24"/>
          <w:szCs w:val="24"/>
          <w:lang w:eastAsia="zh-CN" w:bidi="hi-IN"/>
        </w:rPr>
        <w:t>соответствии с</w:t>
      </w:r>
      <w:r w:rsidRPr="00735544">
        <w:rPr>
          <w:rFonts w:ascii="Times New Roman" w:eastAsia="Calibri" w:hAnsi="Times New Roman" w:cs="Times New Roman"/>
          <w:color w:val="000000"/>
          <w:kern w:val="2"/>
          <w:sz w:val="24"/>
          <w:szCs w:val="24"/>
        </w:rPr>
        <w:t xml:space="preserve"> </w:t>
      </w:r>
      <w:r w:rsidRPr="00735544">
        <w:rPr>
          <w:rFonts w:ascii="Times New Roman" w:eastAsia="Times New Roman" w:hAnsi="Times New Roman" w:cs="Times New Roman"/>
          <w:color w:val="000000"/>
          <w:kern w:val="2"/>
          <w:sz w:val="24"/>
          <w:szCs w:val="24"/>
          <w:lang w:eastAsia="zh-CN" w:bidi="hi-IN"/>
        </w:rPr>
        <w:t>которыми предоставляется Услуга:</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1.6.1.</w:t>
      </w:r>
      <w:r w:rsidRPr="00735544">
        <w:rPr>
          <w:rFonts w:ascii="Times New Roman" w:eastAsia="Calibri" w:hAnsi="Times New Roman" w:cs="Times New Roman"/>
          <w:color w:val="000000"/>
          <w:kern w:val="2"/>
          <w:sz w:val="24"/>
          <w:szCs w:val="24"/>
          <w:lang w:eastAsia="zh-CN" w:bidi="hi-IN"/>
        </w:rPr>
        <w:t> Земельный кодекс Российской Федерации.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1.6.2.</w:t>
      </w:r>
      <w:r w:rsidRPr="00735544">
        <w:rPr>
          <w:rFonts w:ascii="Times New Roman" w:eastAsia="Calibri" w:hAnsi="Times New Roman" w:cs="Times New Roman"/>
          <w:color w:val="000000"/>
          <w:kern w:val="2"/>
          <w:sz w:val="24"/>
          <w:szCs w:val="24"/>
          <w:lang w:eastAsia="zh-CN" w:bidi="hi-IN"/>
        </w:rPr>
        <w:t> Федеральный закон от 25.10.2001 № 137⁠-⁠ФЗ «О введении в действие Земельного кодекса Российской Федерации».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1.6.3.</w:t>
      </w:r>
      <w:r w:rsidRPr="00735544">
        <w:rPr>
          <w:rFonts w:ascii="Times New Roman" w:eastAsia="Calibri" w:hAnsi="Times New Roman" w:cs="Times New Roman"/>
          <w:color w:val="000000"/>
          <w:kern w:val="2"/>
          <w:sz w:val="24"/>
          <w:szCs w:val="24"/>
          <w:lang w:eastAsia="zh-CN" w:bidi="hi-IN"/>
        </w:rPr>
        <w:t> Постановление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1.6.4.</w:t>
      </w:r>
      <w:r w:rsidRPr="00735544">
        <w:rPr>
          <w:rFonts w:ascii="Times New Roman" w:eastAsia="Calibri" w:hAnsi="Times New Roman" w:cs="Times New Roman"/>
          <w:color w:val="000000"/>
          <w:kern w:val="2"/>
          <w:sz w:val="24"/>
          <w:szCs w:val="24"/>
          <w:lang w:eastAsia="zh-CN" w:bidi="hi-IN"/>
        </w:rPr>
        <w:t> Закон Московской области № 23/96⁠-⁠ОЗ «О регулировании земельных отношений в Московской области».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1.6.5.</w:t>
      </w:r>
      <w:r w:rsidRPr="00735544">
        <w:rPr>
          <w:rFonts w:ascii="Times New Roman" w:eastAsia="Calibri" w:hAnsi="Times New Roman" w:cs="Times New Roman"/>
          <w:color w:val="000000"/>
          <w:kern w:val="2"/>
          <w:sz w:val="24"/>
          <w:szCs w:val="24"/>
          <w:lang w:eastAsia="zh-CN" w:bidi="hi-IN"/>
        </w:rPr>
        <w:t> Постановление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1.6.6.</w:t>
      </w:r>
      <w:r w:rsidRPr="00735544">
        <w:rPr>
          <w:rFonts w:ascii="Times New Roman" w:eastAsia="Calibri" w:hAnsi="Times New Roman" w:cs="Times New Roman"/>
          <w:color w:val="000000"/>
          <w:kern w:val="2"/>
          <w:sz w:val="24"/>
          <w:szCs w:val="24"/>
          <w:lang w:eastAsia="zh-CN" w:bidi="hi-IN"/>
        </w:rPr>
        <w:t> Постановление Правительства Московской области от 14.04. 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lastRenderedPageBreak/>
        <w:t>1.6.7.</w:t>
      </w:r>
      <w:r w:rsidRPr="00735544">
        <w:rPr>
          <w:rFonts w:ascii="Times New Roman" w:eastAsia="Calibri" w:hAnsi="Times New Roman" w:cs="Times New Roman"/>
          <w:color w:val="000000"/>
          <w:kern w:val="2"/>
          <w:sz w:val="24"/>
          <w:szCs w:val="24"/>
          <w:lang w:eastAsia="zh-CN" w:bidi="hi-IN"/>
        </w:rPr>
        <w:t> Постановление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1.6.8.</w:t>
      </w:r>
      <w:r w:rsidRPr="00735544">
        <w:rPr>
          <w:rFonts w:ascii="Times New Roman" w:eastAsia="Calibri" w:hAnsi="Times New Roman" w:cs="Times New Roman"/>
          <w:color w:val="000000"/>
          <w:kern w:val="2"/>
          <w:sz w:val="24"/>
          <w:szCs w:val="24"/>
          <w:lang w:eastAsia="zh-CN" w:bidi="hi-IN"/>
        </w:rPr>
        <w:t> Постановление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1" w:name="_Toc125717090"/>
      <w:bookmarkEnd w:id="1"/>
      <w:r w:rsidRPr="00735544">
        <w:rPr>
          <w:rFonts w:ascii="Times New Roman" w:eastAsia="MS Gothic" w:hAnsi="Times New Roman" w:cs="Times New Roman"/>
          <w:color w:val="000000"/>
          <w:kern w:val="2"/>
          <w:sz w:val="24"/>
          <w:szCs w:val="24"/>
          <w:lang w:eastAsia="zh-CN" w:bidi="hi-IN"/>
        </w:rPr>
        <w:t>2.</w:t>
      </w:r>
      <w:r w:rsidRPr="00735544">
        <w:rPr>
          <w:rFonts w:ascii="Times New Roman" w:eastAsia="Calibri" w:hAnsi="Times New Roman" w:cs="Times New Roman"/>
          <w:color w:val="000000"/>
          <w:kern w:val="2"/>
          <w:sz w:val="24"/>
          <w:szCs w:val="24"/>
        </w:rPr>
        <w:t> </w:t>
      </w:r>
      <w:r w:rsidRPr="00735544">
        <w:rPr>
          <w:rFonts w:ascii="Times New Roman" w:eastAsia="MS Gothic" w:hAnsi="Times New Roman" w:cs="Times New Roman"/>
          <w:color w:val="000000"/>
          <w:kern w:val="2"/>
          <w:sz w:val="24"/>
          <w:szCs w:val="24"/>
          <w:lang w:eastAsia="zh-CN" w:bidi="hi-IN"/>
        </w:rPr>
        <w:t>Круг заявителей</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 уполномоченным представителям, обратившимся в</w:t>
      </w:r>
      <w:r w:rsidRPr="00735544">
        <w:rPr>
          <w:rFonts w:ascii="Times New Roman" w:eastAsia="Calibri" w:hAnsi="Times New Roman" w:cs="Times New Roman"/>
          <w:b/>
          <w:color w:val="000000"/>
          <w:kern w:val="2"/>
          <w:sz w:val="24"/>
          <w:szCs w:val="24"/>
        </w:rPr>
        <w:t> Администрацию</w:t>
      </w:r>
      <w:r w:rsidRPr="00735544">
        <w:rPr>
          <w:rFonts w:ascii="Times New Roman" w:eastAsia="Times New Roman" w:hAnsi="Times New Roman" w:cs="Times New Roman"/>
          <w:color w:val="000000"/>
          <w:kern w:val="2"/>
          <w:sz w:val="24"/>
          <w:szCs w:val="24"/>
          <w:lang w:eastAsia="zh-CN" w:bidi="hi-IN"/>
        </w:rPr>
        <w:t xml:space="preserve"> с запросом (далее – заявитель).</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2.2. Услуга предоставляется категории заявителя в</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соответствии с категориями (признаками) заявителей, указанными в</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Приложении 2 к</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Регламенту, сведения о</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bookmarkStart w:id="2" w:name="_Toc125717091"/>
      <w:bookmarkEnd w:id="2"/>
      <w:r w:rsidRPr="00735544">
        <w:rPr>
          <w:rFonts w:ascii="Times New Roman" w:eastAsia="MS Gothic" w:hAnsi="Times New Roman" w:cs="Times New Roman"/>
          <w:color w:val="000000"/>
          <w:kern w:val="2"/>
          <w:sz w:val="24"/>
          <w:szCs w:val="24"/>
          <w:lang w:val="en-US" w:eastAsia="zh-CN" w:bidi="hi-IN"/>
        </w:rPr>
        <w:t>II</w:t>
      </w:r>
      <w:r w:rsidRPr="00735544">
        <w:rPr>
          <w:rFonts w:ascii="Times New Roman" w:eastAsia="MS Gothic" w:hAnsi="Times New Roman" w:cs="Times New Roman"/>
          <w:color w:val="000000"/>
          <w:kern w:val="2"/>
          <w:sz w:val="24"/>
          <w:szCs w:val="24"/>
          <w:lang w:eastAsia="zh-CN" w:bidi="hi-IN"/>
        </w:rPr>
        <w:t>.</w:t>
      </w:r>
      <w:r w:rsidRPr="00735544">
        <w:rPr>
          <w:rFonts w:ascii="Times New Roman" w:eastAsia="Calibri" w:hAnsi="Times New Roman" w:cs="Times New Roman"/>
          <w:b/>
          <w:color w:val="000000"/>
          <w:kern w:val="2"/>
          <w:sz w:val="24"/>
          <w:szCs w:val="24"/>
        </w:rPr>
        <w:t> </w:t>
      </w:r>
      <w:r w:rsidRPr="00735544">
        <w:rPr>
          <w:rFonts w:ascii="Times New Roman" w:eastAsia="MS Gothic" w:hAnsi="Times New Roman" w:cs="Times New Roman"/>
          <w:color w:val="000000"/>
          <w:kern w:val="2"/>
          <w:sz w:val="24"/>
          <w:szCs w:val="24"/>
          <w:lang w:eastAsia="zh-CN" w:bidi="hi-IN"/>
        </w:rPr>
        <w:t>Стандарт предоставления Услуги</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3" w:name="_Toc125717092"/>
      <w:bookmarkEnd w:id="3"/>
      <w:r w:rsidRPr="00735544">
        <w:rPr>
          <w:rFonts w:ascii="Times New Roman" w:eastAsia="MS Gothic" w:hAnsi="Times New Roman" w:cs="Times New Roman"/>
          <w:color w:val="000000"/>
          <w:kern w:val="2"/>
          <w:sz w:val="24"/>
          <w:szCs w:val="24"/>
          <w:lang w:eastAsia="zh-CN" w:bidi="hi-IN"/>
        </w:rPr>
        <w:t>3.</w:t>
      </w:r>
      <w:r w:rsidRPr="00735544">
        <w:rPr>
          <w:rFonts w:ascii="Times New Roman" w:eastAsia="Calibri" w:hAnsi="Times New Roman" w:cs="Times New Roman"/>
          <w:b/>
          <w:color w:val="000000"/>
          <w:kern w:val="2"/>
          <w:sz w:val="24"/>
          <w:szCs w:val="24"/>
        </w:rPr>
        <w:t> </w:t>
      </w:r>
      <w:r w:rsidRPr="00735544">
        <w:rPr>
          <w:rFonts w:ascii="Times New Roman" w:eastAsia="MS Gothic" w:hAnsi="Times New Roman" w:cs="Times New Roman"/>
          <w:color w:val="000000"/>
          <w:kern w:val="2"/>
          <w:sz w:val="24"/>
          <w:szCs w:val="24"/>
          <w:lang w:eastAsia="zh-CN" w:bidi="hi-IN"/>
        </w:rPr>
        <w:t>Наименование Услуги</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3.1.</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Услуга «Выдача разрешения на использование земельных участков, находящихся в муниципальной собственности».</w:t>
      </w:r>
    </w:p>
    <w:p w:rsid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4.1. Органом местного самоуправления муниципального образования Московской области, ответственным за</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предоставление Услуги, является Администрация.</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 xml:space="preserve">4.2. Непосредственное предоставление Услуги осуществляет структурное подразделение </w:t>
      </w:r>
      <w:r w:rsidRPr="00735544">
        <w:rPr>
          <w:rFonts w:ascii="Times New Roman" w:eastAsia="Calibri" w:hAnsi="Times New Roman" w:cs="Times New Roman"/>
          <w:b/>
          <w:color w:val="000000"/>
          <w:kern w:val="2"/>
          <w:sz w:val="24"/>
          <w:szCs w:val="24"/>
        </w:rPr>
        <w:t>Администрации</w:t>
      </w:r>
      <w:r w:rsidRPr="00735544">
        <w:rPr>
          <w:rFonts w:ascii="Times New Roman" w:eastAsia="Calibri" w:hAnsi="Times New Roman" w:cs="Times New Roman"/>
          <w:b/>
          <w:color w:val="000000"/>
          <w:kern w:val="2"/>
          <w:sz w:val="24"/>
          <w:szCs w:val="24"/>
          <w:lang w:val="en-US"/>
        </w:rPr>
        <w:t> </w:t>
      </w:r>
      <w:r w:rsidRPr="00735544">
        <w:rPr>
          <w:rFonts w:ascii="Times New Roman" w:eastAsia="Times New Roman" w:hAnsi="Times New Roman" w:cs="Times New Roman"/>
          <w:color w:val="000000"/>
          <w:kern w:val="2"/>
          <w:sz w:val="24"/>
          <w:szCs w:val="24"/>
          <w:lang w:eastAsia="zh-CN" w:bidi="hi-IN"/>
        </w:rPr>
        <w:t>– Отдел жилищно-коммунального хозяйства и территориальной безопасности.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bookmarkStart w:id="4" w:name="_Toc125717094"/>
      <w:bookmarkEnd w:id="4"/>
      <w:r w:rsidRPr="00735544">
        <w:rPr>
          <w:rFonts w:ascii="Times New Roman" w:eastAsia="MS Gothic" w:hAnsi="Times New Roman" w:cs="Times New Roman"/>
          <w:color w:val="000000"/>
          <w:kern w:val="2"/>
          <w:sz w:val="24"/>
          <w:szCs w:val="24"/>
          <w:lang w:eastAsia="zh-CN" w:bidi="hi-IN"/>
        </w:rPr>
        <w:t>5. Результат предоставления Услуги</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5.1. Результатом предоставления Услуги является:</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5.1.1. Решение о предоставлении Услуги 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3 к Регламенту.</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rPr>
        <w:lastRenderedPageBreak/>
        <w:t>Формирование реестровой записи в качестве результата предоставления Услуги не предусмотрено.</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5.1.2. Решение об</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отказе в</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предоставлении Услуги в</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 xml:space="preserve">виде </w:t>
      </w:r>
      <w:bookmarkStart w:id="5" w:name="__DdeLink__10187_4049845439"/>
      <w:r w:rsidRPr="00735544">
        <w:rPr>
          <w:rFonts w:ascii="Times New Roman" w:eastAsia="Times New Roman" w:hAnsi="Times New Roman" w:cs="Times New Roman"/>
          <w:color w:val="000000"/>
          <w:kern w:val="2"/>
          <w:sz w:val="24"/>
          <w:szCs w:val="24"/>
          <w:lang w:eastAsia="zh-CN" w:bidi="hi-IN"/>
        </w:rPr>
        <w:t>документа</w:t>
      </w:r>
      <w:bookmarkEnd w:id="5"/>
      <w:r w:rsidRPr="00735544">
        <w:rPr>
          <w:rFonts w:ascii="Times New Roman" w:eastAsia="Times New Roman" w:hAnsi="Times New Roman" w:cs="Times New Roman"/>
          <w:color w:val="000000"/>
          <w:kern w:val="2"/>
          <w:sz w:val="24"/>
          <w:szCs w:val="24"/>
          <w:lang w:eastAsia="zh-CN" w:bidi="hi-IN"/>
        </w:rPr>
        <w:t>, который оформляется в</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соответствии с</w:t>
      </w:r>
      <w:r w:rsidRPr="00735544">
        <w:rPr>
          <w:rFonts w:ascii="Times New Roman" w:eastAsia="Calibri" w:hAnsi="Times New Roman" w:cs="Times New Roman"/>
          <w:b/>
          <w:color w:val="000000"/>
          <w:kern w:val="2"/>
          <w:sz w:val="24"/>
          <w:szCs w:val="24"/>
        </w:rPr>
        <w:t> </w:t>
      </w:r>
      <w:r w:rsidRPr="00735544">
        <w:rPr>
          <w:rFonts w:ascii="Times New Roman" w:eastAsia="Times New Roman" w:hAnsi="Times New Roman" w:cs="Times New Roman"/>
          <w:color w:val="000000"/>
          <w:kern w:val="2"/>
          <w:sz w:val="24"/>
          <w:szCs w:val="24"/>
          <w:lang w:eastAsia="zh-CN" w:bidi="hi-IN"/>
        </w:rPr>
        <w:t>Приложением 4 к Регламенту.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5.2. Перечень способов получения результата (результатов) предоставления Услуги: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5.2.1.</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 форме электронного документа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Личный кабинет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РПГУ. Результат предоставления Услуги (независимо от</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принятого решения) направляется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день его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подписания заявителю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Личный кабинет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РПГУ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5.2.2.</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 МФЦ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виде распечатанного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любом МФЦ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пределах территории Московской</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области заявителю обеспечена возможность получения результата предоставления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виде распечатанного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этом случае работником МФЦ распечатывается из</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Модуля МФЦ ЕИС ОУ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печатью МФЦ;</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5.2.3.</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лично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Администрации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бумажном носителе.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 xml:space="preserve">случае </w:t>
      </w:r>
      <w:proofErr w:type="spellStart"/>
      <w:r w:rsidRPr="00735544">
        <w:rPr>
          <w:rFonts w:ascii="Times New Roman" w:eastAsia="Times New Roman" w:hAnsi="Times New Roman" w:cs="Times New Roman"/>
          <w:color w:val="000000"/>
          <w:kern w:val="2"/>
          <w:sz w:val="24"/>
          <w:szCs w:val="24"/>
          <w:lang w:eastAsia="zh-CN" w:bidi="hi-IN"/>
        </w:rPr>
        <w:t>неистребования</w:t>
      </w:r>
      <w:proofErr w:type="spellEnd"/>
      <w:r w:rsidRPr="00735544">
        <w:rPr>
          <w:rFonts w:ascii="Times New Roman" w:eastAsia="Times New Roman" w:hAnsi="Times New Roman" w:cs="Times New Roman"/>
          <w:color w:val="000000"/>
          <w:kern w:val="2"/>
          <w:sz w:val="24"/>
          <w:szCs w:val="24"/>
          <w:lang w:eastAsia="zh-CN" w:bidi="hi-IN"/>
        </w:rPr>
        <w:t xml:space="preserve"> заявителем результата предоставления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Администрации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бумажном носителе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течение 30 (тридцати) календарных дней, результат предоставления Услуги направляется по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электронной почте, почтовым отправлением по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адресам, указанным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запросе.</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rPr>
          <w:rFonts w:ascii="Times New Roman" w:eastAsia="Microsoft YaHei" w:hAnsi="Times New Roman" w:cs="Times New Roman"/>
          <w:color w:val="000000"/>
          <w:kern w:val="2"/>
          <w:sz w:val="24"/>
          <w:szCs w:val="24"/>
          <w:lang w:eastAsia="zh-CN" w:bidi="hi-IN"/>
        </w:rPr>
      </w:pPr>
      <w:bookmarkStart w:id="6" w:name="_Toc125717095"/>
      <w:bookmarkEnd w:id="6"/>
      <w:r w:rsidRPr="00735544">
        <w:rPr>
          <w:rFonts w:ascii="Times New Roman" w:eastAsia="Microsoft YaHei" w:hAnsi="Times New Roman" w:cs="Times New Roman"/>
          <w:color w:val="000000"/>
          <w:kern w:val="2"/>
          <w:sz w:val="24"/>
          <w:szCs w:val="24"/>
          <w:lang w:eastAsia="zh-CN" w:bidi="hi-IN"/>
        </w:rPr>
        <w:t>6.</w:t>
      </w:r>
      <w:r w:rsidRPr="00735544">
        <w:rPr>
          <w:rFonts w:ascii="Times New Roman" w:eastAsia="Microsoft YaHei" w:hAnsi="Times New Roman" w:cs="Times New Roman"/>
          <w:color w:val="000000"/>
          <w:kern w:val="2"/>
          <w:sz w:val="24"/>
          <w:szCs w:val="24"/>
        </w:rPr>
        <w:t> </w:t>
      </w:r>
      <w:r w:rsidRPr="00735544">
        <w:rPr>
          <w:rFonts w:ascii="Times New Roman" w:eastAsia="Microsoft YaHei" w:hAnsi="Times New Roman" w:cs="Times New Roman"/>
          <w:color w:val="000000"/>
          <w:kern w:val="2"/>
          <w:sz w:val="24"/>
          <w:szCs w:val="24"/>
          <w:lang w:eastAsia="zh-CN" w:bidi="hi-IN"/>
        </w:rPr>
        <w:t>Срок предоставления Услуги</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r w:rsidRPr="00735544">
        <w:rPr>
          <w:rFonts w:ascii="Times New Roman" w:eastAsia="Times New Roman" w:hAnsi="Times New Roman" w:cs="Times New Roman"/>
          <w:color w:val="000000"/>
          <w:kern w:val="2"/>
          <w:sz w:val="24"/>
          <w:szCs w:val="24"/>
          <w:lang w:eastAsia="zh-CN" w:bidi="hi-IN"/>
        </w:rPr>
        <w:t>6.1.</w:t>
      </w:r>
      <w:r w:rsidRPr="00735544">
        <w:rPr>
          <w:rFonts w:ascii="Times New Roman" w:eastAsia="Times New Roman" w:hAnsi="Times New Roman" w:cs="Times New Roman"/>
          <w:color w:val="000000"/>
          <w:kern w:val="2"/>
          <w:sz w:val="24"/>
          <w:szCs w:val="24"/>
        </w:rPr>
        <w:t> Максимальный срок предоставления Услуги составляет 10 (десять) рабочих дней со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rPr>
        <w:t>дня регистрации запроса вне</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rPr>
        <w:t>зависимости от</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rPr>
        <w:t>категории (признаков) заявителя и</w:t>
      </w:r>
      <w:r w:rsidRPr="00735544">
        <w:rPr>
          <w:rFonts w:ascii="Times New Roman" w:eastAsia="Times New Roman" w:hAnsi="Times New Roman" w:cs="Times New Roman"/>
          <w:color w:val="000000"/>
          <w:kern w:val="2"/>
          <w:sz w:val="24"/>
          <w:szCs w:val="24"/>
          <w:lang w:val="en-US" w:eastAsia="zh-CN" w:bidi="hi-IN"/>
        </w:rPr>
        <w:t> </w:t>
      </w:r>
      <w:r>
        <w:rPr>
          <w:rFonts w:ascii="Times New Roman" w:eastAsia="Times New Roman" w:hAnsi="Times New Roman" w:cs="Times New Roman"/>
          <w:color w:val="000000"/>
          <w:kern w:val="2"/>
          <w:sz w:val="24"/>
          <w:szCs w:val="24"/>
        </w:rPr>
        <w:t>способа подачи запроса.</w:t>
      </w:r>
    </w:p>
    <w:p w:rsidR="00735544" w:rsidRPr="00735544" w:rsidRDefault="00735544" w:rsidP="00735544">
      <w:pPr>
        <w:suppressAutoHyphens/>
        <w:spacing w:after="0" w:line="276" w:lineRule="auto"/>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b/>
          <w:bCs/>
          <w:color w:val="000000"/>
          <w:kern w:val="2"/>
          <w:sz w:val="24"/>
          <w:szCs w:val="24"/>
          <w:lang w:eastAsia="zh-CN" w:bidi="hi-IN"/>
        </w:rPr>
      </w:pPr>
      <w:bookmarkStart w:id="7" w:name="_Toc125717100"/>
      <w:bookmarkEnd w:id="7"/>
      <w:r w:rsidRPr="00735544">
        <w:rPr>
          <w:rFonts w:ascii="Times New Roman" w:eastAsia="MS Gothic" w:hAnsi="Times New Roman" w:cs="Times New Roman"/>
          <w:color w:val="000000"/>
          <w:kern w:val="2"/>
          <w:sz w:val="24"/>
          <w:szCs w:val="24"/>
          <w:lang w:eastAsia="zh-CN" w:bidi="hi-IN"/>
        </w:rPr>
        <w:t>7. Размер платы, взимаемой с заявителя</w:t>
      </w: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при предоставлении Услуги, и способы ее взимания</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7.1. Услуга предоставляется бесплатно.</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8. Максимальный срок ожидания в очереди при подаче заявителем запроса и при получении результата предоставления Услуги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9. Срок регистрации запроса</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9.1. Срок регистрации запроса в Администрации в случае, если он подан:</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lastRenderedPageBreak/>
        <w:t>9.1.1.</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 электронной форме посредством РПГУ до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16:00 рабочего дня ⁠–⁠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день его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подачи, после 16:00 рабочего дня либо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нерабочий день ⁠–⁠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следующий рабочий день. При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подаче запроса посредством РПГУ заявитель авторизуется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РПГУ посредством подтвержденной учетной записи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ЕСИА. При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подписание запроса);</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9.1.2.</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лично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Администрацию ⁠–⁠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день обращения. При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подаче запроса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10. Требования к помещениям, в которых предоставляются Услуги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 xml:space="preserve">10.1. Требования к помещениям, в которых предоставляются Услуги, размещаются на официальном сайте </w:t>
      </w:r>
      <w:r w:rsidRPr="00735544">
        <w:rPr>
          <w:rFonts w:ascii="Times New Roman" w:eastAsia="Calibri" w:hAnsi="Times New Roman" w:cs="Times New Roman"/>
          <w:b/>
          <w:color w:val="000000"/>
          <w:kern w:val="2"/>
          <w:sz w:val="24"/>
          <w:szCs w:val="24"/>
        </w:rPr>
        <w:t>Администрации</w:t>
      </w:r>
      <w:r w:rsidRPr="00735544">
        <w:rPr>
          <w:rFonts w:ascii="Times New Roman" w:eastAsia="Times New Roman" w:hAnsi="Times New Roman" w:cs="Times New Roman"/>
          <w:color w:val="000000"/>
          <w:kern w:val="2"/>
          <w:sz w:val="24"/>
          <w:szCs w:val="24"/>
          <w:lang w:eastAsia="zh-CN" w:bidi="hi-IN"/>
        </w:rPr>
        <w:t>, РПГУ.</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11. Показатели качества и доступности Услуги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11.1. Показатели качества и доступности Услуги размещаются на официальном сайте Администрации, 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также на РПГУ.</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12.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735544" w:rsidRPr="00735544"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12.1. Услуги, которые являются необходимыми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обязательными для предоставления Услуги, отсутствуют.</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12.2. Информационные системы, используемые для предоставления Услуги: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12.2.1. ВИС;</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12.2.2. РПГУ;</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12.2.3. Модуль МФЦ ЕИС ОУ.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12.3.</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Особенности предоставления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МФЦ.</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12.3.1.</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Предоставление бесплатного доступа к</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РПГУ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подачи запросов, документов, необходимых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получения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электронной форме, 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также получение результата предоставления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выбору заявителя независимо от</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12.3.2.</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Предоставление Услуги в МФЦ осуществляется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соответствии Федеральным законом от</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27.07.2010 №</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210-ФЗ «Об</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Федерации от 22.12.2012 № 1376 «Об</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утверждении Правил организации деятельности многофункциональных центров предоставления государственных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муниципальных услуг», а также в соответствии с соглашением 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 xml:space="preserve">взаимодействии, которое заключается между </w:t>
      </w:r>
      <w:r w:rsidRPr="00735544">
        <w:rPr>
          <w:rFonts w:ascii="Times New Roman" w:eastAsia="Calibri" w:hAnsi="Times New Roman" w:cs="Times New Roman"/>
          <w:color w:val="000000"/>
          <w:kern w:val="2"/>
          <w:sz w:val="24"/>
          <w:szCs w:val="24"/>
        </w:rPr>
        <w:t>Администрацией и</w:t>
      </w:r>
      <w:r w:rsidRPr="00735544">
        <w:rPr>
          <w:rFonts w:ascii="Times New Roman" w:eastAsia="Calibri" w:hAnsi="Times New Roman" w:cs="Times New Roman"/>
          <w:color w:val="000000"/>
          <w:kern w:val="2"/>
          <w:sz w:val="24"/>
          <w:szCs w:val="24"/>
          <w:lang w:val="en-US" w:eastAsia="zh-CN" w:bidi="hi-IN"/>
        </w:rPr>
        <w:t> </w:t>
      </w:r>
      <w:r w:rsidRPr="00735544">
        <w:rPr>
          <w:rFonts w:ascii="Times New Roman" w:eastAsia="Calibri" w:hAnsi="Times New Roman" w:cs="Times New Roman"/>
          <w:color w:val="000000"/>
          <w:kern w:val="2"/>
          <w:sz w:val="24"/>
          <w:szCs w:val="24"/>
        </w:rPr>
        <w:t>Государственным казенным учреждением</w:t>
      </w:r>
      <w:r w:rsidRPr="00735544">
        <w:rPr>
          <w:rFonts w:ascii="Times New Roman" w:eastAsia="Calibri" w:hAnsi="Times New Roman" w:cs="Times New Roman"/>
          <w:b/>
          <w:color w:val="000000"/>
          <w:kern w:val="2"/>
          <w:sz w:val="24"/>
          <w:szCs w:val="24"/>
        </w:rPr>
        <w:t xml:space="preserve"> </w:t>
      </w:r>
      <w:r w:rsidRPr="00735544">
        <w:rPr>
          <w:rFonts w:ascii="Times New Roman" w:eastAsia="Calibri" w:hAnsi="Times New Roman" w:cs="Times New Roman"/>
          <w:color w:val="000000"/>
          <w:kern w:val="2"/>
          <w:sz w:val="24"/>
          <w:szCs w:val="24"/>
        </w:rPr>
        <w:lastRenderedPageBreak/>
        <w:t xml:space="preserve">Московской области «Центр компетенций </w:t>
      </w:r>
      <w:proofErr w:type="spellStart"/>
      <w:r w:rsidRPr="00735544">
        <w:rPr>
          <w:rFonts w:ascii="Times New Roman" w:eastAsia="Calibri" w:hAnsi="Times New Roman" w:cs="Times New Roman"/>
          <w:color w:val="000000"/>
          <w:kern w:val="2"/>
          <w:sz w:val="24"/>
          <w:szCs w:val="24"/>
        </w:rPr>
        <w:t>госуправления</w:t>
      </w:r>
      <w:proofErr w:type="spellEnd"/>
      <w:r w:rsidRPr="00735544">
        <w:rPr>
          <w:rFonts w:ascii="Times New Roman" w:eastAsia="Calibri" w:hAnsi="Times New Roman" w:cs="Times New Roman"/>
          <w:color w:val="000000"/>
          <w:kern w:val="2"/>
          <w:sz w:val="24"/>
          <w:szCs w:val="24"/>
        </w:rPr>
        <w:t>» в</w:t>
      </w:r>
      <w:r w:rsidRPr="00735544">
        <w:rPr>
          <w:rFonts w:ascii="Times New Roman" w:eastAsia="Calibri" w:hAnsi="Times New Roman" w:cs="Times New Roman"/>
          <w:color w:val="000000"/>
          <w:kern w:val="2"/>
          <w:sz w:val="24"/>
          <w:szCs w:val="24"/>
          <w:lang w:val="en-US" w:eastAsia="zh-CN" w:bidi="hi-IN"/>
        </w:rPr>
        <w:t> </w:t>
      </w:r>
      <w:r w:rsidRPr="00735544">
        <w:rPr>
          <w:rFonts w:ascii="Times New Roman" w:eastAsia="Calibri" w:hAnsi="Times New Roman" w:cs="Times New Roman"/>
          <w:color w:val="000000"/>
          <w:kern w:val="2"/>
          <w:sz w:val="24"/>
          <w:szCs w:val="24"/>
        </w:rPr>
        <w:t>порядке, установленном законодательством Российской</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Calibri" w:hAnsi="Times New Roman" w:cs="Times New Roman"/>
          <w:color w:val="000000"/>
          <w:kern w:val="2"/>
          <w:sz w:val="24"/>
          <w:szCs w:val="24"/>
        </w:rPr>
        <w:t>Федерации.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12.3.3.</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Информирование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консультирование заявителей 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порядке предоставления Услуги, ходе рассмотрения запросов, 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также по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иным вопросам, связанным с предоставлением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МФЦ осуществляются бесплатно.</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12.3.4.</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Перечень МФЦ Московской области размещен на РПГУ.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12.3.5.</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 МФЦ исключается</w:t>
      </w:r>
      <w:r w:rsidRPr="00735544">
        <w:rPr>
          <w:rFonts w:ascii="Times New Roman" w:eastAsia="Times New Roman" w:hAnsi="Times New Roman" w:cs="Times New Roman"/>
          <w:color w:val="000000"/>
          <w:kern w:val="2"/>
          <w:position w:val="9"/>
          <w:sz w:val="24"/>
          <w:szCs w:val="24"/>
          <w:lang w:eastAsia="zh-CN" w:bidi="hi-IN"/>
        </w:rPr>
        <w:t xml:space="preserve"> </w:t>
      </w:r>
      <w:r w:rsidRPr="00735544">
        <w:rPr>
          <w:rFonts w:ascii="Times New Roman" w:eastAsia="Times New Roman" w:hAnsi="Times New Roman" w:cs="Times New Roman"/>
          <w:color w:val="000000"/>
          <w:kern w:val="2"/>
          <w:sz w:val="24"/>
          <w:szCs w:val="24"/>
          <w:lang w:eastAsia="zh-CN" w:bidi="hi-IN"/>
        </w:rPr>
        <w:t>взаимодействие заявителя с</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 xml:space="preserve">должностными лицами </w:t>
      </w:r>
      <w:r w:rsidRPr="00735544">
        <w:rPr>
          <w:rFonts w:ascii="Times New Roman" w:eastAsia="Calibri" w:hAnsi="Times New Roman" w:cs="Times New Roman"/>
          <w:b/>
          <w:color w:val="000000"/>
          <w:kern w:val="2"/>
          <w:sz w:val="24"/>
          <w:szCs w:val="24"/>
        </w:rPr>
        <w:t>Администрации</w:t>
      </w:r>
      <w:r w:rsidRPr="00735544">
        <w:rPr>
          <w:rFonts w:ascii="Times New Roman" w:eastAsia="Times New Roman" w:hAnsi="Times New Roman" w:cs="Times New Roman"/>
          <w:color w:val="000000"/>
          <w:kern w:val="2"/>
          <w:sz w:val="24"/>
          <w:szCs w:val="24"/>
          <w:lang w:eastAsia="zh-CN" w:bidi="hi-IN"/>
        </w:rPr>
        <w:t>.</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12.3.6.</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 предоставлении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МФЦ, при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выдаче результата предоставления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МФЦ работникам МФЦ запрещается требовать от заявителя предоставления документов, информации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осуществления действий, предусмотренных частью</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3 статьи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16 Федерального закона № 210-ФЗ.</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12.4. Особенности предоставления Услуги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электронной форме:</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12.4.1. При подаче запроса посредством РПГУ заполняется его интерактивная форма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карточке Услуги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РПГУ с</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приложением электронных образов документов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(или) указанием сведений из</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документов, необходимых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предоставления Услуги.</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12.4.2. Информирование заявителей 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РПГУ, сервиса РПГУ «Узнать статус заявления», информирование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консультирование заявителей также осуществляется по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бесплатному единому номеру телефона Электронной приёмной Московской области +7 (800) 550-50-30.</w:t>
      </w: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12.4.3. Требования к форматам запросов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иных документов, представляемых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 xml:space="preserve">31.10.2018 № 792/37 </w:t>
      </w:r>
      <w:bookmarkStart w:id="8" w:name="_Hlk22122561_Копия_1"/>
      <w:bookmarkEnd w:id="8"/>
      <w:r w:rsidRPr="00735544">
        <w:rPr>
          <w:rFonts w:ascii="Times New Roman" w:eastAsia="Times New Roman" w:hAnsi="Times New Roman" w:cs="Times New Roman"/>
          <w:color w:val="000000"/>
          <w:kern w:val="2"/>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предоставления государственных и муниципальных услуг на территории Московской области».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13. Исчерпывающий перечень документов,</w:t>
      </w:r>
    </w:p>
    <w:p w:rsidR="00735544" w:rsidRPr="00735544" w:rsidRDefault="00735544" w:rsidP="00735544">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необходимых для предоставления Услуги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13.1.</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Исчерпывающий перечень документов, а также перечень способов подачи запроса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документов, необходимых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предоставления Услуги, приведены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Приложении 5 к</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Регламенту.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13.2.</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Форма запроса приведена в Приложении 6 к</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Регламенту.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13.3.</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Формы запроса о предоставлении Услуги и документов, необходимых для предоставления Услуги, приводятся в приложениях:</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13.3.1.</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Схема границ предполагаемых к</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использованию земель или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части земельного участка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кадастровом плане территории с</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указанием координат характерных точек границ территории с</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использованием системы координат, применяемой при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ведении Единого государственного реестра недвижимости,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случае, если планируется использовать земли или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часть земельного участка по</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форме, приведенной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Приложении 7 к</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 xml:space="preserve">Регламенту, </w:t>
      </w:r>
      <w:r w:rsidRPr="00735544">
        <w:rPr>
          <w:rFonts w:ascii="Times New Roman" w:eastAsia="Times New Roman" w:hAnsi="Times New Roman" w:cs="Times New Roman"/>
          <w:color w:val="000000"/>
          <w:kern w:val="2"/>
          <w:sz w:val="24"/>
          <w:szCs w:val="24"/>
          <w:lang w:eastAsia="zh-CN" w:bidi="hi-IN"/>
        </w:rPr>
        <w:lastRenderedPageBreak/>
        <w:t>(В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соответствии с</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постановлением Правительства Московской</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области от</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08.04.2015 №</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229/13 «Об</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утверждении Порядка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условий размещения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территории Московской</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области объектов, которые могут быть размещены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землях или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земельных участках, находящихся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государственной, муниципальной собственности или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государственная собственность на</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которые не</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разграничена, без</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предоставления земельных участков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установления сервитутов, публичного сервитута»).</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0" w:firstLine="709"/>
        <w:jc w:val="center"/>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отказа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приеме запроса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документов, необходимых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предоставления Услуги,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приостановления предоставления Услуги или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отказа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предоставлении Услуги</w:t>
      </w:r>
    </w:p>
    <w:p w:rsidR="00735544" w:rsidRPr="00735544" w:rsidRDefault="00735544" w:rsidP="00735544">
      <w:pPr>
        <w:suppressAutoHyphens/>
        <w:spacing w:after="56" w:line="264" w:lineRule="auto"/>
        <w:ind w:left="40"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отказа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приеме запроса и</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документов, необходимых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предоставления Услуги: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14.1.1. обращение за предоставлением иной услуги;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14.1.2. заявителем представлен неполный комплект документов, необходимых для предоставления Услуги;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14.1.3. документы, необходимые для предоставления Услуги, утратили силу, отменены или являются недействительными на момент обращения с запросом;</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14.1.4. документы содержат подчистки и исправления текста, не заверенные в порядке, установленном законодательством Российской Федерации;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14.1.10. подача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14.2.</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Решение об отказе в приеме документов, необходимых для предоставления Услуги, оформляется в соответствии с Приложением 8 к Регламенту.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14.3.</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Основания для приостановления предоставления Услуги отсутствуют.</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Исчерпывающий перечень оснований для</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отказа 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предоставлении Услуги: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14.4.1. несоответствие категории заявителя кругу лиц, указанных в подразделе 2, Приложении 2 к Регламенту;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14.4.2. наличие противоречивых сведений в запросе и приложенных к нему документах;</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lastRenderedPageBreak/>
        <w:t>14.4.3. несоответствие документов, указанных в Приложении 5 к Регламенту, по форме или содержанию требованиям законодательства Российской Федерации;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14.4.4. 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14.4.5. земельный участок, на использование которого испрашивается разрешение, предоставлен физическому или юридическому лицу;</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14.4.6. отзыв запроса по инициативе заявителя;</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14.4.7. 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14.4.8. 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14.4.9. в отношении земель или земельного участка (участков), указанных в запросе, на которых планируется размещение, ранее выдано разрешение;</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0" w:line="276" w:lineRule="auto"/>
        <w:ind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14.4.10. 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both"/>
        <w:rPr>
          <w:rFonts w:ascii="Times New Roman" w:eastAsia="Times New Roman" w:hAnsi="Times New Roman" w:cs="Times New Roman"/>
          <w:color w:val="000000"/>
          <w:kern w:val="2"/>
          <w:sz w:val="24"/>
          <w:szCs w:val="24"/>
          <w:lang w:eastAsia="zh-CN" w:bidi="hi-IN"/>
        </w:rPr>
      </w:pPr>
      <w:r w:rsidRPr="00735544">
        <w:rPr>
          <w:rFonts w:ascii="Times New Roman" w:eastAsia="Times New Roman" w:hAnsi="Times New Roman" w:cs="Times New Roman"/>
          <w:color w:val="000000"/>
          <w:kern w:val="2"/>
          <w:sz w:val="24"/>
          <w:szCs w:val="24"/>
          <w:lang w:eastAsia="zh-CN" w:bidi="hi-IN"/>
        </w:rPr>
        <w:t>14.5.</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В</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Приложении 9 к</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Регламенту приведены основания, предусмотренные пунктами 14.1-14.4 Регламента с</w:t>
      </w:r>
      <w:r w:rsidRPr="00735544">
        <w:rPr>
          <w:rFonts w:ascii="Times New Roman" w:eastAsia="Times New Roman" w:hAnsi="Times New Roman" w:cs="Times New Roman"/>
          <w:color w:val="000000"/>
          <w:kern w:val="2"/>
          <w:sz w:val="24"/>
          <w:szCs w:val="24"/>
          <w:lang w:val="en-US" w:eastAsia="zh-CN" w:bidi="hi-IN"/>
        </w:rPr>
        <w:t> </w:t>
      </w:r>
      <w:r w:rsidRPr="00735544">
        <w:rPr>
          <w:rFonts w:ascii="Times New Roman" w:eastAsia="Times New Roman" w:hAnsi="Times New Roman" w:cs="Times New Roman"/>
          <w:color w:val="000000"/>
          <w:kern w:val="2"/>
          <w:sz w:val="24"/>
          <w:szCs w:val="24"/>
          <w:lang w:eastAsia="zh-CN" w:bidi="hi-IN"/>
        </w:rPr>
        <w:t>учетом категории (признаков) заявителя.</w:t>
      </w:r>
    </w:p>
    <w:p w:rsidR="00735544" w:rsidRPr="00735544"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735544">
          <w:type w:val="continuous"/>
          <w:pgSz w:w="11906" w:h="16838"/>
          <w:pgMar w:top="1739" w:right="850" w:bottom="1134" w:left="1134" w:header="1134" w:footer="0" w:gutter="0"/>
          <w:cols w:space="720"/>
          <w:formProt w:val="0"/>
          <w:titlePg/>
          <w:docGrid w:linePitch="312" w:charSpace="-6145"/>
        </w:sectPr>
      </w:pPr>
    </w:p>
    <w:p w:rsidR="00735544" w:rsidRPr="00735544" w:rsidRDefault="00735544" w:rsidP="00735544">
      <w:pPr>
        <w:suppressAutoHyphens/>
        <w:spacing w:after="56" w:line="264" w:lineRule="auto"/>
        <w:ind w:left="40" w:firstLine="709"/>
        <w:jc w:val="center"/>
        <w:rPr>
          <w:rFonts w:ascii="Times New Roman" w:eastAsia="Times New Roman" w:hAnsi="Times New Roman" w:cs="Times New Roman"/>
          <w:color w:val="000000"/>
          <w:kern w:val="2"/>
          <w:sz w:val="24"/>
          <w:szCs w:val="24"/>
          <w:lang w:eastAsia="zh-CN" w:bidi="hi-IN"/>
        </w:rPr>
      </w:pPr>
    </w:p>
    <w:p w:rsidR="00735544" w:rsidRPr="00735544" w:rsidRDefault="00735544" w:rsidP="00735544">
      <w:pPr>
        <w:keepNext/>
        <w:suppressAutoHyphens/>
        <w:spacing w:after="0" w:line="276" w:lineRule="auto"/>
        <w:ind w:firstLine="709"/>
        <w:jc w:val="center"/>
        <w:outlineLvl w:val="0"/>
        <w:rPr>
          <w:rFonts w:ascii="Times New Roman" w:eastAsia="MS Gothic" w:hAnsi="Times New Roman" w:cs="Times New Roman"/>
          <w:b/>
          <w:bCs/>
          <w:color w:val="000000"/>
          <w:kern w:val="2"/>
          <w:sz w:val="24"/>
          <w:szCs w:val="24"/>
          <w:lang w:eastAsia="zh-CN" w:bidi="hi-IN"/>
        </w:rPr>
      </w:pPr>
      <w:bookmarkStart w:id="9" w:name="_Toc125717106_Копия_1"/>
      <w:bookmarkEnd w:id="9"/>
      <w:r w:rsidRPr="00735544">
        <w:rPr>
          <w:rFonts w:ascii="Times New Roman" w:eastAsia="MS Gothic" w:hAnsi="Times New Roman" w:cs="Times New Roman"/>
          <w:color w:val="000000"/>
          <w:kern w:val="2"/>
          <w:sz w:val="24"/>
          <w:szCs w:val="24"/>
          <w:lang w:val="en-US" w:eastAsia="zh-CN" w:bidi="hi-IN"/>
        </w:rPr>
        <w:t>III</w:t>
      </w:r>
      <w:r w:rsidRPr="00735544">
        <w:rPr>
          <w:rFonts w:ascii="Times New Roman" w:eastAsia="MS Gothic" w:hAnsi="Times New Roman" w:cs="Times New Roman"/>
          <w:color w:val="000000"/>
          <w:kern w:val="2"/>
          <w:sz w:val="24"/>
          <w:szCs w:val="24"/>
          <w:lang w:eastAsia="zh-CN" w:bidi="hi-IN"/>
        </w:rPr>
        <w:t>.</w:t>
      </w:r>
      <w:r w:rsidRPr="00735544">
        <w:rPr>
          <w:rFonts w:ascii="Times New Roman" w:eastAsia="MS Gothic" w:hAnsi="Times New Roman" w:cs="Times New Roman"/>
          <w:color w:val="000000"/>
          <w:kern w:val="2"/>
          <w:sz w:val="24"/>
          <w:szCs w:val="24"/>
          <w:lang w:val="en-US" w:eastAsia="zh-CN" w:bidi="hi-IN"/>
        </w:rPr>
        <w:t> </w:t>
      </w:r>
      <w:r w:rsidRPr="00735544">
        <w:rPr>
          <w:rFonts w:ascii="Times New Roman" w:eastAsia="MS Gothic" w:hAnsi="Times New Roman" w:cs="Times New Roman"/>
          <w:color w:val="000000"/>
          <w:kern w:val="2"/>
          <w:sz w:val="24"/>
          <w:szCs w:val="24"/>
          <w:lang w:eastAsia="zh-CN" w:bidi="hi-IN"/>
        </w:rPr>
        <w:t>Состав, последовательность</w:t>
      </w:r>
    </w:p>
    <w:p w:rsidR="00735544" w:rsidRPr="00735544" w:rsidRDefault="00735544" w:rsidP="00735544">
      <w:pPr>
        <w:keepNext/>
        <w:suppressAutoHyphens/>
        <w:spacing w:after="0" w:line="276" w:lineRule="auto"/>
        <w:ind w:firstLine="709"/>
        <w:jc w:val="center"/>
        <w:outlineLvl w:val="0"/>
        <w:rPr>
          <w:rFonts w:ascii="Times New Roman" w:eastAsia="MS Gothic" w:hAnsi="Times New Roman" w:cs="Times New Roman"/>
          <w:color w:val="000000"/>
          <w:kern w:val="2"/>
          <w:sz w:val="24"/>
          <w:szCs w:val="24"/>
          <w:lang w:eastAsia="zh-CN" w:bidi="hi-IN"/>
        </w:rPr>
      </w:pPr>
      <w:r w:rsidRPr="00735544">
        <w:rPr>
          <w:rFonts w:ascii="Times New Roman" w:eastAsia="MS Gothic" w:hAnsi="Times New Roman" w:cs="Times New Roman"/>
          <w:color w:val="000000"/>
          <w:kern w:val="2"/>
          <w:sz w:val="24"/>
          <w:szCs w:val="24"/>
          <w:lang w:eastAsia="zh-CN" w:bidi="hi-IN"/>
        </w:rPr>
        <w:t>и</w:t>
      </w:r>
      <w:r w:rsidRPr="00735544">
        <w:rPr>
          <w:rFonts w:ascii="Times New Roman" w:eastAsia="MS Gothic" w:hAnsi="Times New Roman" w:cs="Times New Roman"/>
          <w:color w:val="000000"/>
          <w:kern w:val="2"/>
          <w:sz w:val="24"/>
          <w:szCs w:val="24"/>
          <w:lang w:val="en-US" w:eastAsia="zh-CN" w:bidi="hi-IN"/>
        </w:rPr>
        <w:t> </w:t>
      </w:r>
      <w:r w:rsidRPr="00735544">
        <w:rPr>
          <w:rFonts w:ascii="Times New Roman" w:eastAsia="MS Gothic" w:hAnsi="Times New Roman" w:cs="Times New Roman"/>
          <w:color w:val="000000"/>
          <w:kern w:val="2"/>
          <w:sz w:val="24"/>
          <w:szCs w:val="24"/>
          <w:lang w:eastAsia="zh-CN" w:bidi="hi-IN"/>
        </w:rPr>
        <w:t>сроки выполнения административных процедур</w:t>
      </w:r>
    </w:p>
    <w:p w:rsidR="00735544" w:rsidRPr="00321666"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321666" w:rsidRDefault="00735544" w:rsidP="00735544">
      <w:pPr>
        <w:keepNext/>
        <w:suppressAutoHyphens/>
        <w:spacing w:after="0" w:line="276" w:lineRule="auto"/>
        <w:ind w:firstLine="709"/>
        <w:jc w:val="center"/>
        <w:outlineLvl w:val="1"/>
        <w:rPr>
          <w:rFonts w:ascii="Times New Roman" w:eastAsia="MS Gothic" w:hAnsi="Times New Roman" w:cs="Times New Roman"/>
          <w:color w:val="000000"/>
          <w:kern w:val="2"/>
          <w:sz w:val="24"/>
          <w:szCs w:val="24"/>
          <w:lang w:eastAsia="zh-CN" w:bidi="hi-IN"/>
        </w:rPr>
      </w:pPr>
      <w:r w:rsidRPr="00321666">
        <w:rPr>
          <w:rFonts w:ascii="Times New Roman" w:eastAsia="MS Gothic" w:hAnsi="Times New Roman" w:cs="Times New Roman"/>
          <w:color w:val="000000"/>
          <w:kern w:val="2"/>
          <w:sz w:val="24"/>
          <w:szCs w:val="24"/>
          <w:lang w:eastAsia="zh-CN" w:bidi="hi-IN"/>
        </w:rPr>
        <w:t>15. Перечень осуществляемых при предоставлении Услуги административных процедур</w:t>
      </w:r>
    </w:p>
    <w:p w:rsidR="00735544" w:rsidRPr="00321666" w:rsidRDefault="00735544" w:rsidP="00735544">
      <w:pPr>
        <w:suppressAutoHyphens/>
        <w:spacing w:after="0" w:line="276" w:lineRule="auto"/>
        <w:ind w:firstLine="709"/>
        <w:jc w:val="center"/>
        <w:rPr>
          <w:rFonts w:ascii="Times New Roman" w:eastAsia="Times New Roman" w:hAnsi="Times New Roman" w:cs="Times New Roman"/>
          <w:color w:val="000000"/>
          <w:kern w:val="2"/>
          <w:sz w:val="24"/>
          <w:szCs w:val="24"/>
          <w:lang w:eastAsia="zh-CN" w:bidi="hi-IN"/>
        </w:r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15.1. При предоставлении Услуги осуществляются следующие административные процедуры:</w:t>
      </w: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15.1.1. Профилирование заявителя.</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15.1.2. Прием запроса и</w:t>
      </w:r>
      <w:r w:rsidRPr="00321666">
        <w:rPr>
          <w:rStyle w:val="Bullets"/>
          <w:rFonts w:ascii="Times New Roman" w:hAnsi="Times New Roman" w:cs="Times New Roman"/>
          <w:sz w:val="24"/>
          <w:szCs w:val="24"/>
          <w:lang w:val="en-US" w:eastAsia="zh-CN" w:bidi="hi-IN"/>
        </w:rPr>
        <w:t> </w:t>
      </w:r>
      <w:r w:rsidRPr="00321666">
        <w:rPr>
          <w:rStyle w:val="Bullets"/>
          <w:rFonts w:ascii="Times New Roman" w:hAnsi="Times New Roman" w:cs="Times New Roman"/>
          <w:sz w:val="24"/>
          <w:szCs w:val="24"/>
          <w:lang w:eastAsia="zh-CN" w:bidi="hi-IN"/>
        </w:rPr>
        <w:t>документов и</w:t>
      </w:r>
      <w:r w:rsidRPr="00321666">
        <w:rPr>
          <w:rStyle w:val="Bullets"/>
          <w:rFonts w:ascii="Times New Roman" w:hAnsi="Times New Roman" w:cs="Times New Roman"/>
          <w:sz w:val="24"/>
          <w:szCs w:val="24"/>
          <w:lang w:val="en-US" w:eastAsia="zh-CN" w:bidi="hi-IN"/>
        </w:rPr>
        <w:t> </w:t>
      </w:r>
      <w:r w:rsidRPr="00321666">
        <w:rPr>
          <w:rStyle w:val="Bullets"/>
          <w:rFonts w:ascii="Times New Roman" w:hAnsi="Times New Roman" w:cs="Times New Roman"/>
          <w:sz w:val="24"/>
          <w:szCs w:val="24"/>
          <w:lang w:eastAsia="zh-CN" w:bidi="hi-IN"/>
        </w:rPr>
        <w:t>(или) информации, необходимых для</w:t>
      </w:r>
      <w:r w:rsidRPr="00321666">
        <w:rPr>
          <w:rStyle w:val="Bullets"/>
          <w:rFonts w:ascii="Times New Roman" w:hAnsi="Times New Roman" w:cs="Times New Roman"/>
          <w:sz w:val="24"/>
          <w:szCs w:val="24"/>
          <w:lang w:val="en-US" w:eastAsia="zh-CN" w:bidi="hi-IN"/>
        </w:rPr>
        <w:t> </w:t>
      </w:r>
      <w:r w:rsidRPr="00321666">
        <w:rPr>
          <w:rStyle w:val="Bullets"/>
          <w:rFonts w:ascii="Times New Roman" w:hAnsi="Times New Roman" w:cs="Times New Roman"/>
          <w:sz w:val="24"/>
          <w:szCs w:val="24"/>
          <w:lang w:eastAsia="zh-CN" w:bidi="hi-IN"/>
        </w:rPr>
        <w:t>предоставления Услуги.</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Срок осуществления процедуры – 1 (один) рабочий день.</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15.1.3. Межведомственное информационное взаимодействие.</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Срок осуществления процедуры – 5 (пять) рабочих дней.</w:t>
      </w: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Межведомственные информационные запросы направляются в:</w:t>
      </w: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lastRenderedPageBreak/>
        <w:t>Федеральную налоговую службу. Наименование вида сведений (сервиса, витрины данных): предоставление выписки из ЕГРЮЛ, ЕГРИП в форме электронного документа;</w:t>
      </w: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Управление Федеральной службы государственной регистрации, кадастра и картографии по Московской области. Наименование вида сведений (сервиса, витрины данных): выписка из Единого государственного реестра недвижимости об объекте недвижимости (об испрашиваемом земельном участке);</w:t>
      </w: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Министерство экологии и природопользования Московской области. При этом в данном запросе указывается кадастровый (условный) номер земельного участка (объекта капитального строительства) и запрашиваются сведения о лицензии, удостоверяющей право проведения работ по геологическому изучению недр,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Министерство экологии и природопользования Московской области;</w:t>
      </w: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proofErr w:type="spellStart"/>
      <w:r w:rsidRPr="00321666">
        <w:rPr>
          <w:rStyle w:val="Bullets"/>
          <w:rFonts w:ascii="Times New Roman" w:hAnsi="Times New Roman" w:cs="Times New Roman"/>
          <w:sz w:val="24"/>
          <w:szCs w:val="24"/>
          <w:lang w:eastAsia="zh-CN" w:bidi="hi-IN"/>
        </w:rPr>
        <w:t>Московско</w:t>
      </w:r>
      <w:proofErr w:type="spellEnd"/>
      <w:r w:rsidRPr="00321666">
        <w:rPr>
          <w:rStyle w:val="Bullets"/>
          <w:rFonts w:ascii="Times New Roman" w:hAnsi="Times New Roman" w:cs="Times New Roman"/>
          <w:sz w:val="24"/>
          <w:szCs w:val="24"/>
          <w:lang w:eastAsia="zh-CN" w:bidi="hi-IN"/>
        </w:rPr>
        <w:t>⁠-⁠Окское территориальное управление Федерального агентства по рыболовству. При этом в данном запросе указывается кадастровый (условный) номер земельного участка (объекта капитального строительства) и запрашиваются сведения о действующем договоре пользования рыбоводным участком,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w:t>
      </w:r>
      <w:proofErr w:type="spellStart"/>
      <w:r w:rsidRPr="00321666">
        <w:rPr>
          <w:rStyle w:val="Bullets"/>
          <w:rFonts w:ascii="Times New Roman" w:hAnsi="Times New Roman" w:cs="Times New Roman"/>
          <w:sz w:val="24"/>
          <w:szCs w:val="24"/>
          <w:lang w:eastAsia="zh-CN" w:bidi="hi-IN"/>
        </w:rPr>
        <w:t>Московско</w:t>
      </w:r>
      <w:proofErr w:type="spellEnd"/>
      <w:r w:rsidRPr="00321666">
        <w:rPr>
          <w:rStyle w:val="Bullets"/>
          <w:rFonts w:ascii="Times New Roman" w:hAnsi="Times New Roman" w:cs="Times New Roman"/>
          <w:sz w:val="24"/>
          <w:szCs w:val="24"/>
          <w:lang w:eastAsia="zh-CN" w:bidi="hi-IN"/>
        </w:rPr>
        <w:t>⁠-⁠Окское территориальное управление Федерального агентства по рыболовству.</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15.1.4. Принятие решения о</w:t>
      </w:r>
      <w:r w:rsidRPr="00321666">
        <w:rPr>
          <w:rStyle w:val="Bullets"/>
          <w:rFonts w:ascii="Times New Roman" w:hAnsi="Times New Roman" w:cs="Times New Roman"/>
          <w:sz w:val="24"/>
          <w:szCs w:val="24"/>
          <w:lang w:val="en-US" w:eastAsia="zh-CN" w:bidi="hi-IN"/>
        </w:rPr>
        <w:t> </w:t>
      </w:r>
      <w:r w:rsidRPr="00321666">
        <w:rPr>
          <w:rStyle w:val="Bullets"/>
          <w:rFonts w:ascii="Times New Roman" w:hAnsi="Times New Roman" w:cs="Times New Roman"/>
          <w:sz w:val="24"/>
          <w:szCs w:val="24"/>
          <w:lang w:eastAsia="zh-CN" w:bidi="hi-IN"/>
        </w:rPr>
        <w:t>предоставлении (об</w:t>
      </w:r>
      <w:r w:rsidRPr="00321666">
        <w:rPr>
          <w:rStyle w:val="Bullets"/>
          <w:rFonts w:ascii="Times New Roman" w:hAnsi="Times New Roman" w:cs="Times New Roman"/>
          <w:sz w:val="24"/>
          <w:szCs w:val="24"/>
          <w:lang w:val="en-US" w:eastAsia="zh-CN" w:bidi="hi-IN"/>
        </w:rPr>
        <w:t> </w:t>
      </w:r>
      <w:r w:rsidRPr="00321666">
        <w:rPr>
          <w:rStyle w:val="Bullets"/>
          <w:rFonts w:ascii="Times New Roman" w:hAnsi="Times New Roman" w:cs="Times New Roman"/>
          <w:sz w:val="24"/>
          <w:szCs w:val="24"/>
          <w:lang w:eastAsia="zh-CN" w:bidi="hi-IN"/>
        </w:rPr>
        <w:t>отказе в</w:t>
      </w:r>
      <w:r w:rsidRPr="00321666">
        <w:rPr>
          <w:rStyle w:val="Bullets"/>
          <w:rFonts w:ascii="Times New Roman" w:hAnsi="Times New Roman" w:cs="Times New Roman"/>
          <w:sz w:val="24"/>
          <w:szCs w:val="24"/>
          <w:lang w:val="en-US" w:eastAsia="zh-CN" w:bidi="hi-IN"/>
        </w:rPr>
        <w:t> </w:t>
      </w:r>
      <w:r w:rsidRPr="00321666">
        <w:rPr>
          <w:rStyle w:val="Bullets"/>
          <w:rFonts w:ascii="Times New Roman" w:hAnsi="Times New Roman" w:cs="Times New Roman"/>
          <w:sz w:val="24"/>
          <w:szCs w:val="24"/>
          <w:lang w:eastAsia="zh-CN" w:bidi="hi-IN"/>
        </w:rPr>
        <w:t>предоставлении) Услуги.</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Срок осуществления процедуры – 3 (три) рабочих дня.</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15.1.5. Предоставление результата предоставления Услуги.</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r w:rsidRPr="00321666">
        <w:rPr>
          <w:rStyle w:val="Bullets"/>
          <w:rFonts w:ascii="Times New Roman" w:hAnsi="Times New Roman" w:cs="Times New Roman"/>
          <w:sz w:val="24"/>
          <w:szCs w:val="24"/>
          <w:lang w:eastAsia="zh-CN" w:bidi="hi-IN"/>
        </w:rPr>
        <w:t>Срок осуществления процедуры – 1 (один) рабочий день.</w:t>
      </w:r>
    </w:p>
    <w:p w:rsidR="00735544" w:rsidRPr="00321666" w:rsidRDefault="00735544" w:rsidP="00735544">
      <w:pPr>
        <w:suppressAutoHyphens/>
        <w:spacing w:after="56" w:line="264" w:lineRule="auto"/>
        <w:ind w:left="48" w:hanging="10"/>
        <w:jc w:val="both"/>
        <w:rPr>
          <w:rStyle w:val="Bullets"/>
          <w:rFonts w:ascii="Times New Roman" w:hAnsi="Times New Roman" w:cs="Times New Roman"/>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76" w:lineRule="auto"/>
        <w:ind w:firstLine="709"/>
        <w:jc w:val="both"/>
        <w:rPr>
          <w:rStyle w:val="Bullets"/>
          <w:rFonts w:ascii="Times New Roman" w:hAnsi="Times New Roman" w:cs="Times New Roman"/>
          <w:sz w:val="24"/>
          <w:szCs w:val="24"/>
          <w:lang w:eastAsia="zh-CN" w:bidi="hi-IN"/>
        </w:rPr>
      </w:pPr>
    </w:p>
    <w:p w:rsidR="00735544" w:rsidRPr="00321666" w:rsidRDefault="00735544" w:rsidP="00735544">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321666">
        <w:rPr>
          <w:rFonts w:ascii="Times New Roman" w:eastAsia="Times New Roman" w:hAnsi="Times New Roman" w:cs="Times New Roman"/>
          <w:color w:val="000000"/>
          <w:kern w:val="2"/>
          <w:sz w:val="24"/>
          <w:szCs w:val="24"/>
          <w:lang w:val="en-US" w:eastAsia="zh-CN" w:bidi="hi-IN"/>
        </w:rPr>
        <w:t>IV</w:t>
      </w:r>
      <w:r w:rsidRPr="00321666">
        <w:rPr>
          <w:rFonts w:ascii="Times New Roman" w:eastAsia="Times New Roman" w:hAnsi="Times New Roman" w:cs="Times New Roman"/>
          <w:color w:val="000000"/>
          <w:kern w:val="2"/>
          <w:sz w:val="24"/>
          <w:szCs w:val="24"/>
          <w:lang w:eastAsia="zh-CN" w:bidi="hi-IN"/>
        </w:rPr>
        <w:t>.</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Способы информирования заявителя</w:t>
      </w:r>
    </w:p>
    <w:p w:rsidR="00735544" w:rsidRPr="00321666" w:rsidRDefault="00735544" w:rsidP="00735544">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321666">
        <w:rPr>
          <w:rFonts w:ascii="Times New Roman" w:eastAsia="Times New Roman" w:hAnsi="Times New Roman" w:cs="Times New Roman"/>
          <w:color w:val="000000"/>
          <w:kern w:val="2"/>
          <w:sz w:val="24"/>
          <w:szCs w:val="24"/>
          <w:lang w:eastAsia="zh-CN" w:bidi="hi-IN"/>
        </w:rPr>
        <w:t>об</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изменении статуса рассмотрения запроса</w:t>
      </w:r>
      <w:bookmarkStart w:id="10" w:name="_Toc125717117"/>
      <w:bookmarkStart w:id="11" w:name="_Toc125717116"/>
      <w:bookmarkStart w:id="12" w:name="_Toc125717114"/>
      <w:bookmarkStart w:id="13" w:name="_Toc125717112"/>
      <w:bookmarkEnd w:id="10"/>
      <w:bookmarkEnd w:id="11"/>
      <w:bookmarkEnd w:id="12"/>
      <w:bookmarkEnd w:id="13"/>
    </w:p>
    <w:p w:rsidR="00735544" w:rsidRPr="00321666"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735544" w:rsidRPr="00321666" w:rsidRDefault="00735544" w:rsidP="00735544">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321666">
        <w:rPr>
          <w:rFonts w:ascii="Times New Roman" w:eastAsia="Times New Roman" w:hAnsi="Times New Roman" w:cs="Times New Roman"/>
          <w:i/>
          <w:iCs/>
          <w:color w:val="404040"/>
          <w:kern w:val="2"/>
          <w:sz w:val="24"/>
          <w:szCs w:val="24"/>
          <w:lang w:eastAsia="zh-CN" w:bidi="hi-IN"/>
        </w:rPr>
        <w:t>16</w:t>
      </w:r>
      <w:r w:rsidRPr="00321666">
        <w:rPr>
          <w:rFonts w:ascii="Times New Roman" w:eastAsia="Times New Roman" w:hAnsi="Times New Roman" w:cs="Times New Roman"/>
          <w:color w:val="000000"/>
          <w:kern w:val="2"/>
          <w:sz w:val="24"/>
          <w:szCs w:val="24"/>
          <w:lang w:eastAsia="zh-CN" w:bidi="hi-IN"/>
        </w:rPr>
        <w:t>.</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Перечень способов информирования заявителя</w:t>
      </w:r>
    </w:p>
    <w:p w:rsidR="00735544" w:rsidRPr="00321666" w:rsidRDefault="00735544" w:rsidP="00735544">
      <w:pPr>
        <w:suppressAutoHyphens/>
        <w:spacing w:after="56" w:line="264" w:lineRule="auto"/>
        <w:ind w:left="48" w:hanging="10"/>
        <w:jc w:val="center"/>
        <w:rPr>
          <w:rFonts w:ascii="Times New Roman" w:eastAsia="Times New Roman" w:hAnsi="Times New Roman" w:cs="Times New Roman"/>
          <w:color w:val="000000"/>
          <w:kern w:val="2"/>
          <w:sz w:val="24"/>
          <w:szCs w:val="24"/>
          <w:lang w:eastAsia="zh-CN" w:bidi="hi-IN"/>
        </w:rPr>
      </w:pPr>
      <w:r w:rsidRPr="00321666">
        <w:rPr>
          <w:rFonts w:ascii="Times New Roman" w:eastAsia="Times New Roman" w:hAnsi="Times New Roman" w:cs="Times New Roman"/>
          <w:color w:val="000000"/>
          <w:kern w:val="2"/>
          <w:sz w:val="24"/>
          <w:szCs w:val="24"/>
          <w:lang w:eastAsia="zh-CN" w:bidi="hi-IN"/>
        </w:rPr>
        <w:t>об</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изменении статуса рассмотрения запроса</w:t>
      </w:r>
    </w:p>
    <w:p w:rsidR="00735544" w:rsidRPr="00321666"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pPr>
    </w:p>
    <w:p w:rsidR="00735544" w:rsidRPr="00321666" w:rsidRDefault="00735544" w:rsidP="00735544">
      <w:pPr>
        <w:suppressAutoHyphens/>
        <w:spacing w:after="0" w:line="264" w:lineRule="auto"/>
        <w:ind w:firstLine="709"/>
        <w:jc w:val="both"/>
        <w:rPr>
          <w:rFonts w:ascii="Times New Roman" w:eastAsia="Times New Roman" w:hAnsi="Times New Roman" w:cs="Times New Roman"/>
          <w:color w:val="000000"/>
          <w:kern w:val="2"/>
          <w:sz w:val="24"/>
          <w:szCs w:val="24"/>
          <w:lang w:eastAsia="zh-CN" w:bidi="hi-IN"/>
        </w:rPr>
      </w:pPr>
      <w:r w:rsidRPr="00321666">
        <w:rPr>
          <w:rFonts w:ascii="Times New Roman" w:eastAsia="Times New Roman" w:hAnsi="Times New Roman" w:cs="Times New Roman"/>
          <w:i/>
          <w:iCs/>
          <w:color w:val="404040"/>
          <w:kern w:val="2"/>
          <w:sz w:val="24"/>
          <w:szCs w:val="24"/>
          <w:lang w:eastAsia="zh-CN" w:bidi="hi-IN"/>
        </w:rPr>
        <w:t>16</w:t>
      </w:r>
      <w:r w:rsidRPr="00321666">
        <w:rPr>
          <w:rFonts w:ascii="Times New Roman" w:eastAsia="Times New Roman" w:hAnsi="Times New Roman" w:cs="Times New Roman"/>
          <w:color w:val="000000"/>
          <w:kern w:val="2"/>
          <w:sz w:val="24"/>
          <w:szCs w:val="24"/>
          <w:lang w:eastAsia="zh-CN" w:bidi="hi-IN"/>
        </w:rPr>
        <w:t>.1.</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Информирование заявителя об</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изменении статуса рассмотрения запроса обеспечивается посредством направления уведомления:</w:t>
      </w:r>
    </w:p>
    <w:p w:rsidR="00735544" w:rsidRPr="00321666" w:rsidRDefault="00735544" w:rsidP="00735544">
      <w:pPr>
        <w:suppressAutoHyphens/>
        <w:spacing w:after="56" w:line="264" w:lineRule="auto"/>
        <w:ind w:left="48" w:hanging="10"/>
        <w:jc w:val="both"/>
        <w:rPr>
          <w:rFonts w:ascii="Times New Roman" w:eastAsia="Times New Roman" w:hAnsi="Times New Roman" w:cs="Times New Roman"/>
          <w:color w:val="000000"/>
          <w:kern w:val="2"/>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uppressAutoHyphens/>
        <w:spacing w:after="0" w:line="264" w:lineRule="auto"/>
        <w:ind w:firstLine="709"/>
        <w:jc w:val="both"/>
        <w:rPr>
          <w:rFonts w:ascii="Times New Roman" w:eastAsia="Times New Roman" w:hAnsi="Times New Roman" w:cs="Times New Roman"/>
          <w:color w:val="000000"/>
          <w:kern w:val="2"/>
          <w:sz w:val="24"/>
          <w:szCs w:val="24"/>
          <w:lang w:eastAsia="zh-CN" w:bidi="hi-IN"/>
        </w:rPr>
      </w:pPr>
      <w:r w:rsidRPr="00321666">
        <w:rPr>
          <w:rFonts w:ascii="Times New Roman" w:eastAsia="Times New Roman" w:hAnsi="Times New Roman" w:cs="Times New Roman"/>
          <w:i/>
          <w:iCs/>
          <w:color w:val="404040"/>
          <w:kern w:val="2"/>
          <w:sz w:val="24"/>
          <w:szCs w:val="24"/>
          <w:lang w:eastAsia="zh-CN" w:bidi="hi-IN"/>
        </w:rPr>
        <w:t>16</w:t>
      </w:r>
      <w:r w:rsidRPr="00321666">
        <w:rPr>
          <w:rFonts w:ascii="Times New Roman" w:eastAsia="Times New Roman" w:hAnsi="Times New Roman" w:cs="Times New Roman"/>
          <w:color w:val="000000"/>
          <w:kern w:val="2"/>
          <w:sz w:val="24"/>
          <w:szCs w:val="24"/>
          <w:lang w:eastAsia="zh-CN" w:bidi="hi-IN"/>
        </w:rPr>
        <w:t>.1.1.</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в личный кабинет на</w:t>
      </w:r>
      <w:r w:rsidRPr="00321666">
        <w:rPr>
          <w:rFonts w:ascii="Times New Roman" w:eastAsia="Times New Roman" w:hAnsi="Times New Roman" w:cs="Times New Roman"/>
          <w:color w:val="000000"/>
          <w:kern w:val="2"/>
          <w:sz w:val="24"/>
          <w:szCs w:val="24"/>
          <w:lang w:val="en-US" w:eastAsia="zh-CN" w:bidi="hi-IN"/>
        </w:rPr>
        <w:t> </w:t>
      </w:r>
      <w:r w:rsidRPr="00321666">
        <w:rPr>
          <w:rFonts w:ascii="Times New Roman" w:eastAsia="Times New Roman" w:hAnsi="Times New Roman" w:cs="Times New Roman"/>
          <w:color w:val="000000"/>
          <w:kern w:val="2"/>
          <w:sz w:val="24"/>
          <w:szCs w:val="24"/>
          <w:lang w:eastAsia="zh-CN" w:bidi="hi-IN"/>
        </w:rPr>
        <w:t>РПГУ.</w:t>
      </w:r>
    </w:p>
    <w:p w:rsidR="00735544" w:rsidRPr="00321666" w:rsidRDefault="00735544" w:rsidP="00853AD1">
      <w:pPr>
        <w:suppressAutoHyphens/>
        <w:spacing w:after="56" w:line="264" w:lineRule="auto"/>
        <w:jc w:val="both"/>
        <w:rPr>
          <w:rFonts w:ascii="Times New Roman" w:eastAsia="Times New Roman" w:hAnsi="Times New Roman" w:cs="Times New Roman"/>
          <w:color w:val="000000"/>
          <w:kern w:val="2"/>
          <w:sz w:val="24"/>
          <w:szCs w:val="24"/>
          <w:lang w:eastAsia="zh-CN" w:bidi="hi-IN"/>
        </w:rPr>
        <w:sectPr w:rsidR="00735544" w:rsidRPr="00321666">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735544">
      <w:pPr>
        <w:spacing w:after="0" w:line="240" w:lineRule="auto"/>
        <w:rPr>
          <w:rFonts w:ascii="Times New Roman" w:eastAsia="Times New Roman" w:hAnsi="Times New Roman" w:cs="Times New Roman"/>
          <w:color w:val="000000"/>
          <w:sz w:val="24"/>
          <w:szCs w:val="24"/>
          <w:lang w:bidi="ru-RU"/>
        </w:rPr>
        <w:sectPr w:rsidR="00735544" w:rsidRPr="00321666" w:rsidSect="00735544">
          <w:headerReference w:type="default" r:id="rId14"/>
          <w:headerReference w:type="first" r:id="rId15"/>
          <w:type w:val="continuous"/>
          <w:pgSz w:w="11906" w:h="16838"/>
          <w:pgMar w:top="1739" w:right="850" w:bottom="1134" w:left="1134" w:header="1134" w:footer="0" w:gutter="0"/>
          <w:cols w:space="720"/>
          <w:formProt w:val="0"/>
          <w:titlePg/>
          <w:docGrid w:linePitch="312" w:charSpace="-6145"/>
        </w:sectPr>
      </w:pPr>
    </w:p>
    <w:p w:rsidR="00735544" w:rsidRPr="00321666" w:rsidRDefault="00735544" w:rsidP="0054209F">
      <w:pPr>
        <w:spacing w:after="0" w:line="240" w:lineRule="auto"/>
        <w:rPr>
          <w:rFonts w:ascii="Times New Roman" w:eastAsia="Times New Roman" w:hAnsi="Times New Roman" w:cs="Times New Roman"/>
          <w:color w:val="000000"/>
          <w:sz w:val="24"/>
          <w:szCs w:val="24"/>
          <w:lang w:bidi="ru-RU"/>
        </w:rPr>
        <w:sectPr w:rsidR="00735544" w:rsidRPr="00321666">
          <w:type w:val="continuous"/>
          <w:pgSz w:w="11906" w:h="16838"/>
          <w:pgMar w:top="1474" w:right="850" w:bottom="1134" w:left="1134" w:header="1134" w:footer="0" w:gutter="0"/>
          <w:cols w:space="720"/>
          <w:formProt w:val="0"/>
        </w:sectPr>
      </w:pPr>
    </w:p>
    <w:p w:rsidR="00853AD1" w:rsidRPr="00853AD1" w:rsidRDefault="00853AD1" w:rsidP="00853AD1">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ab/>
      </w:r>
      <w:r w:rsidRPr="00853AD1">
        <w:rPr>
          <w:rFonts w:ascii="Times New Roman" w:eastAsia="NSimSun" w:hAnsi="Times New Roman" w:cs="Lucida Sans"/>
          <w:kern w:val="2"/>
          <w:sz w:val="24"/>
          <w:szCs w:val="24"/>
          <w:lang w:eastAsia="zh-CN" w:bidi="hi-IN"/>
        </w:rPr>
        <w:tab/>
        <w:t>Приложение 1</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к административному</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регламенту предоставления</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муниципальной услуги «Выдача</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разрешения на использование</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земельных участков, находящихся</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в муниципальной собственности»,</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утвержденному постановлением</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Администрации закрытого</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административно-территориального</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образования городской округ</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Молодёжный Московской области</w:t>
      </w: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4"/>
          <w:szCs w:val="24"/>
          <w:lang w:eastAsia="zh-CN" w:bidi="hi-IN"/>
        </w:rPr>
      </w:pPr>
    </w:p>
    <w:p w:rsidR="00853AD1" w:rsidRPr="00853AD1" w:rsidRDefault="00853AD1" w:rsidP="00853AD1">
      <w:pPr>
        <w:suppressAutoHyphens/>
        <w:spacing w:after="0" w:line="276" w:lineRule="auto"/>
        <w:ind w:firstLine="709"/>
        <w:jc w:val="right"/>
        <w:rPr>
          <w:rFonts w:ascii="Times New Roman" w:eastAsia="NSimSun" w:hAnsi="Times New Roman" w:cs="Lucida Sans"/>
          <w:kern w:val="2"/>
          <w:sz w:val="28"/>
          <w:szCs w:val="28"/>
          <w:lang w:eastAsia="zh-CN" w:bidi="hi-IN"/>
        </w:rPr>
      </w:pPr>
    </w:p>
    <w:p w:rsidR="00853AD1" w:rsidRPr="00853AD1" w:rsidRDefault="00853AD1" w:rsidP="00853AD1">
      <w:pPr>
        <w:suppressAutoHyphens/>
        <w:spacing w:after="0" w:line="276" w:lineRule="auto"/>
        <w:ind w:firstLine="709"/>
        <w:jc w:val="center"/>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Перечень условных сокращений и обозначений</w:t>
      </w:r>
    </w:p>
    <w:p w:rsidR="00853AD1" w:rsidRPr="00853AD1" w:rsidRDefault="00853AD1" w:rsidP="00853AD1">
      <w:pPr>
        <w:suppressAutoHyphens/>
        <w:spacing w:after="0" w:line="276" w:lineRule="auto"/>
        <w:ind w:firstLine="709"/>
        <w:jc w:val="center"/>
        <w:rPr>
          <w:rFonts w:ascii="Times New Roman" w:eastAsia="NSimSun" w:hAnsi="Times New Roman" w:cs="Lucida Sans"/>
          <w:kern w:val="2"/>
          <w:sz w:val="24"/>
          <w:szCs w:val="24"/>
          <w:lang w:eastAsia="zh-CN" w:bidi="hi-IN"/>
        </w:rPr>
      </w:pPr>
    </w:p>
    <w:p w:rsidR="00853AD1" w:rsidRPr="00853AD1" w:rsidRDefault="00853AD1" w:rsidP="00853AD1">
      <w:pPr>
        <w:suppressAutoHyphens/>
        <w:spacing w:after="0" w:line="276" w:lineRule="auto"/>
        <w:ind w:firstLine="709"/>
        <w:jc w:val="center"/>
        <w:rPr>
          <w:rFonts w:ascii="Times New Roman" w:eastAsia="NSimSun" w:hAnsi="Times New Roman" w:cs="Lucida Sans"/>
          <w:kern w:val="2"/>
          <w:sz w:val="24"/>
          <w:szCs w:val="24"/>
          <w:lang w:eastAsia="zh-CN" w:bidi="hi-IN"/>
        </w:rPr>
      </w:pPr>
      <w:r w:rsidRPr="00853AD1">
        <w:rPr>
          <w:rFonts w:ascii="Times New Roman" w:eastAsia="NSimSun" w:hAnsi="Times New Roman" w:cs="Lucida Sans"/>
          <w:kern w:val="2"/>
          <w:sz w:val="24"/>
          <w:szCs w:val="24"/>
          <w:lang w:eastAsia="zh-CN" w:bidi="hi-IN"/>
        </w:rPr>
        <w:t>1. Условные сокращения:</w:t>
      </w:r>
    </w:p>
    <w:p w:rsidR="00853AD1" w:rsidRPr="00853AD1" w:rsidRDefault="00853AD1" w:rsidP="00853AD1">
      <w:pPr>
        <w:suppressAutoHyphens/>
        <w:spacing w:after="0" w:line="276" w:lineRule="auto"/>
        <w:ind w:firstLine="709"/>
        <w:jc w:val="both"/>
        <w:rPr>
          <w:rFonts w:ascii="Times New Roman" w:eastAsia="NSimSun" w:hAnsi="Times New Roman" w:cs="Lucida Sans"/>
          <w:kern w:val="2"/>
          <w:sz w:val="28"/>
          <w:szCs w:val="28"/>
          <w:lang w:eastAsia="zh-CN" w:bidi="hi-IN"/>
        </w:rPr>
      </w:pPr>
    </w:p>
    <w:p w:rsidR="00853AD1" w:rsidRDefault="00853AD1" w:rsidP="00897977">
      <w:pPr>
        <w:keepNext/>
        <w:spacing w:after="0" w:line="240" w:lineRule="auto"/>
        <w:jc w:val="both"/>
        <w:outlineLvl w:val="2"/>
        <w:rPr>
          <w:rFonts w:ascii="Times New Roman" w:eastAsia="Times New Roman" w:hAnsi="Times New Roman" w:cs="Times New Roman"/>
          <w:b/>
          <w:bCs/>
          <w:iCs/>
          <w:color w:val="000000"/>
          <w:sz w:val="24"/>
          <w:szCs w:val="24"/>
          <w:lang w:bidi="ru-RU"/>
        </w:r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1.1.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853AD1" w:rsidRPr="00853AD1" w:rsidRDefault="00853AD1" w:rsidP="00853AD1">
      <w:pPr>
        <w:rPr>
          <w:rFonts w:hint="eastAsia"/>
          <w:sz w:val="24"/>
          <w:szCs w:val="24"/>
        </w:rPr>
        <w:sectPr w:rsidR="00853AD1" w:rsidRPr="00853AD1" w:rsidSect="00853AD1">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1.2. ЕГРН ⁠–⁠ Единый государственный реестр недвижимости.</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1.3.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1.4.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1.5. Личный кабинет ⁠–⁠ сервис РПГУ, позволяющий заявителю получать информацию о ходе обработки запросов, поданных посредством РПГУ.</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1.6. МФЦ ⁠–⁠ многофункциональный центр предоставления государственных и муниципальных услуг в Московской области.</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1.7. Модуль МФЦ ЕИС ОУ ⁠–⁠ модуль МФЦ Единой информационной системы оказания государственных и муниципальных услуг Московской области.</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r w:rsidRPr="00853AD1">
        <w:rPr>
          <w:rFonts w:ascii="Times New Roman" w:hAnsi="Times New Roman"/>
          <w:sz w:val="24"/>
          <w:szCs w:val="24"/>
        </w:rPr>
        <w:lastRenderedPageBreak/>
        <w:t>1.8.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853AD1" w:rsidRPr="00853AD1" w:rsidRDefault="00853AD1" w:rsidP="00853AD1">
      <w:pPr>
        <w:spacing w:line="276" w:lineRule="auto"/>
        <w:jc w:val="both"/>
        <w:rPr>
          <w:rFonts w:ascii="Times New Roman" w:hAnsi="Times New Roman"/>
          <w:sz w:val="24"/>
          <w:szCs w:val="24"/>
        </w:rPr>
      </w:pPr>
      <w:r>
        <w:rPr>
          <w:rFonts w:ascii="Times New Roman" w:hAnsi="Times New Roman"/>
          <w:sz w:val="24"/>
          <w:szCs w:val="24"/>
        </w:rPr>
        <w:t xml:space="preserve">          </w:t>
      </w:r>
      <w:r w:rsidRPr="00853AD1">
        <w:rPr>
          <w:rFonts w:ascii="Times New Roman" w:hAnsi="Times New Roman"/>
          <w:sz w:val="24"/>
          <w:szCs w:val="24"/>
        </w:rPr>
        <w:t>2.</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Условные обозначения:</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2.1.</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Способы подачи:</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2.1.1.</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А (л)</w:t>
      </w:r>
      <w:r w:rsidRPr="00853AD1">
        <w:rPr>
          <w:rStyle w:val="25"/>
          <w:rFonts w:eastAsiaTheme="minorHAnsi"/>
          <w:color w:val="000000"/>
        </w:rPr>
        <w:t> – </w:t>
      </w:r>
      <w:r w:rsidRPr="00853AD1">
        <w:rPr>
          <w:rFonts w:ascii="Times New Roman" w:hAnsi="Times New Roman"/>
          <w:sz w:val="24"/>
          <w:szCs w:val="24"/>
        </w:rPr>
        <w:t>лично в Администрацию.</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2.1.2.</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РПГУ</w:t>
      </w:r>
      <w:r w:rsidRPr="00853AD1">
        <w:rPr>
          <w:rStyle w:val="25"/>
          <w:rFonts w:eastAsiaTheme="minorHAnsi"/>
          <w:color w:val="000000"/>
        </w:rPr>
        <w:t> – </w:t>
      </w:r>
      <w:r w:rsidRPr="00853AD1">
        <w:rPr>
          <w:rFonts w:ascii="Times New Roman" w:hAnsi="Times New Roman"/>
          <w:sz w:val="24"/>
          <w:szCs w:val="24"/>
        </w:rPr>
        <w:t>посредством РПГУ.</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Требования к документам:</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2.2.1.</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ИФ</w:t>
      </w:r>
      <w:r w:rsidRPr="00853AD1">
        <w:rPr>
          <w:rStyle w:val="25"/>
          <w:rFonts w:eastAsiaTheme="minorHAnsi"/>
          <w:color w:val="000000"/>
        </w:rPr>
        <w:t> – </w:t>
      </w:r>
      <w:r w:rsidRPr="00853AD1">
        <w:rPr>
          <w:rFonts w:ascii="Times New Roman" w:hAnsi="Times New Roman"/>
          <w:sz w:val="24"/>
          <w:szCs w:val="24"/>
        </w:rPr>
        <w:t>интерактивная форма.</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2.2.2.</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К</w:t>
      </w:r>
      <w:r w:rsidRPr="00853AD1">
        <w:rPr>
          <w:rStyle w:val="25"/>
          <w:rFonts w:eastAsiaTheme="minorHAnsi"/>
          <w:color w:val="000000"/>
        </w:rPr>
        <w:t> – </w:t>
      </w:r>
      <w:r w:rsidRPr="00853AD1">
        <w:rPr>
          <w:rFonts w:ascii="Times New Roman" w:hAnsi="Times New Roman"/>
          <w:sz w:val="24"/>
          <w:szCs w:val="24"/>
        </w:rPr>
        <w:t>копия.</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2.2.3.</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Ор</w:t>
      </w:r>
      <w:r w:rsidRPr="00853AD1">
        <w:rPr>
          <w:rStyle w:val="25"/>
          <w:rFonts w:eastAsiaTheme="minorHAnsi"/>
          <w:color w:val="000000"/>
        </w:rPr>
        <w:t> – </w:t>
      </w:r>
      <w:r w:rsidRPr="00853AD1">
        <w:rPr>
          <w:rFonts w:ascii="Times New Roman" w:hAnsi="Times New Roman"/>
          <w:sz w:val="24"/>
          <w:szCs w:val="24"/>
        </w:rPr>
        <w:t>оригинал документа.</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2.2.4.</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Ор (для копирования А)</w:t>
      </w:r>
      <w:r w:rsidRPr="00853AD1">
        <w:rPr>
          <w:rStyle w:val="25"/>
          <w:rFonts w:eastAsiaTheme="minorHAnsi"/>
          <w:color w:val="000000"/>
        </w:rPr>
        <w:t> – </w:t>
      </w:r>
      <w:r w:rsidRPr="00853AD1">
        <w:rPr>
          <w:rFonts w:ascii="Times New Roman" w:hAnsi="Times New Roman"/>
          <w:sz w:val="24"/>
          <w:szCs w:val="24"/>
        </w:rPr>
        <w:t>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2.2.5.</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Ор (</w:t>
      </w:r>
      <w:proofErr w:type="spellStart"/>
      <w:r w:rsidRPr="00853AD1">
        <w:rPr>
          <w:rFonts w:ascii="Times New Roman" w:hAnsi="Times New Roman"/>
          <w:sz w:val="24"/>
          <w:szCs w:val="24"/>
        </w:rPr>
        <w:t>сп</w:t>
      </w:r>
      <w:proofErr w:type="spellEnd"/>
      <w:r w:rsidRPr="00853AD1">
        <w:rPr>
          <w:rFonts w:ascii="Times New Roman" w:hAnsi="Times New Roman"/>
          <w:sz w:val="24"/>
          <w:szCs w:val="24"/>
        </w:rPr>
        <w:t>, п)</w:t>
      </w:r>
      <w:r w:rsidRPr="00853AD1">
        <w:rPr>
          <w:rStyle w:val="25"/>
          <w:rFonts w:eastAsiaTheme="minorHAnsi"/>
          <w:color w:val="000000"/>
        </w:rPr>
        <w:t> – </w:t>
      </w:r>
      <w:r w:rsidRPr="00853AD1">
        <w:rPr>
          <w:rFonts w:ascii="Times New Roman" w:hAnsi="Times New Roman"/>
          <w:sz w:val="24"/>
          <w:szCs w:val="24"/>
        </w:rPr>
        <w:t>оригинал документа, который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2.2.6.</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СП</w:t>
      </w:r>
      <w:r w:rsidRPr="00853AD1">
        <w:rPr>
          <w:rStyle w:val="25"/>
          <w:rFonts w:eastAsiaTheme="minorHAnsi"/>
          <w:color w:val="000000"/>
        </w:rPr>
        <w:t> – </w:t>
      </w:r>
      <w:r w:rsidRPr="00853AD1">
        <w:rPr>
          <w:rFonts w:ascii="Times New Roman" w:hAnsi="Times New Roman"/>
          <w:sz w:val="24"/>
          <w:szCs w:val="24"/>
        </w:rPr>
        <w:t>собственноручная подпись.</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2.2.7.</w:t>
      </w:r>
      <w:r w:rsidRPr="00853AD1">
        <w:rPr>
          <w:rFonts w:ascii="Times New Roman" w:eastAsia="MS Gothic" w:hAnsi="Times New Roman" w:cs="Mangal"/>
          <w:color w:val="000000"/>
          <w:sz w:val="24"/>
          <w:szCs w:val="24"/>
          <w:lang w:val="en-US"/>
        </w:rPr>
        <w:t> </w:t>
      </w:r>
      <w:proofErr w:type="spellStart"/>
      <w:r w:rsidRPr="00853AD1">
        <w:rPr>
          <w:rFonts w:ascii="Times New Roman" w:hAnsi="Times New Roman"/>
          <w:sz w:val="24"/>
          <w:szCs w:val="24"/>
        </w:rPr>
        <w:t>Эо</w:t>
      </w:r>
      <w:proofErr w:type="spellEnd"/>
      <w:r w:rsidRPr="00853AD1">
        <w:rPr>
          <w:rFonts w:ascii="Times New Roman" w:hAnsi="Times New Roman"/>
          <w:sz w:val="24"/>
          <w:szCs w:val="24"/>
        </w:rPr>
        <w:t xml:space="preserve"> (Эд)</w:t>
      </w:r>
      <w:r w:rsidRPr="00853AD1">
        <w:rPr>
          <w:rStyle w:val="25"/>
          <w:rFonts w:eastAsiaTheme="minorHAnsi"/>
          <w:color w:val="000000"/>
        </w:rPr>
        <w:t> – </w:t>
      </w:r>
      <w:r w:rsidRPr="00853AD1">
        <w:rPr>
          <w:rFonts w:ascii="Times New Roman" w:hAnsi="Times New Roman"/>
          <w:sz w:val="24"/>
          <w:szCs w:val="24"/>
        </w:rPr>
        <w:t>электронный образ документа (или электронный документ).</w:t>
      </w:r>
    </w:p>
    <w:p w:rsidR="00853AD1" w:rsidRPr="00853AD1" w:rsidRDefault="00853AD1" w:rsidP="00853AD1">
      <w:pPr>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2.3.</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Остальные обозначения:</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2.3.1.</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Все</w:t>
      </w:r>
      <w:r w:rsidRPr="00853AD1">
        <w:rPr>
          <w:rStyle w:val="25"/>
          <w:rFonts w:eastAsiaTheme="minorHAnsi"/>
          <w:color w:val="000000"/>
        </w:rPr>
        <w:t> – </w:t>
      </w:r>
      <w:r w:rsidRPr="00853AD1">
        <w:rPr>
          <w:rFonts w:ascii="Times New Roman" w:hAnsi="Times New Roman"/>
          <w:sz w:val="24"/>
          <w:szCs w:val="24"/>
        </w:rPr>
        <w:t>все категории заявителей.</w:t>
      </w:r>
    </w:p>
    <w:p w:rsidR="00853AD1" w:rsidRPr="00853AD1" w:rsidRDefault="00853AD1" w:rsidP="00853AD1">
      <w:pPr>
        <w:spacing w:line="276" w:lineRule="auto"/>
        <w:ind w:firstLine="709"/>
        <w:jc w:val="both"/>
        <w:rPr>
          <w:rFonts w:ascii="Times New Roman" w:hAnsi="Times New Roman"/>
          <w:sz w:val="24"/>
          <w:szCs w:val="24"/>
        </w:rPr>
      </w:pPr>
      <w:r w:rsidRPr="00853AD1">
        <w:rPr>
          <w:rFonts w:ascii="Times New Roman" w:hAnsi="Times New Roman"/>
          <w:sz w:val="24"/>
          <w:szCs w:val="24"/>
        </w:rPr>
        <w:t>2.3.2.</w:t>
      </w:r>
      <w:r w:rsidRPr="00853AD1">
        <w:rPr>
          <w:rFonts w:ascii="Times New Roman" w:eastAsia="MS Gothic" w:hAnsi="Times New Roman" w:cs="Mangal"/>
          <w:color w:val="000000"/>
          <w:sz w:val="24"/>
          <w:szCs w:val="24"/>
          <w:lang w:val="en-US"/>
        </w:rPr>
        <w:t> </w:t>
      </w:r>
      <w:r w:rsidRPr="00853AD1">
        <w:rPr>
          <w:rFonts w:ascii="Times New Roman" w:hAnsi="Times New Roman"/>
          <w:sz w:val="24"/>
          <w:szCs w:val="24"/>
        </w:rPr>
        <w:t>П</w:t>
      </w:r>
      <w:r w:rsidRPr="00853AD1">
        <w:rPr>
          <w:rStyle w:val="25"/>
          <w:rFonts w:eastAsiaTheme="minorHAnsi"/>
          <w:color w:val="000000"/>
        </w:rPr>
        <w:t> – </w:t>
      </w:r>
      <w:r w:rsidRPr="00853AD1">
        <w:rPr>
          <w:rFonts w:ascii="Times New Roman" w:hAnsi="Times New Roman"/>
          <w:sz w:val="24"/>
          <w:szCs w:val="24"/>
        </w:rPr>
        <w:t>представитель (возможна подача представителем).</w:t>
      </w: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853AD1" w:rsidRDefault="00853AD1" w:rsidP="00853AD1">
      <w:pPr>
        <w:rPr>
          <w:sz w:val="24"/>
          <w:szCs w:val="24"/>
        </w:rPr>
      </w:pPr>
    </w:p>
    <w:p w:rsidR="0040473D" w:rsidRPr="008E18DB" w:rsidRDefault="00853AD1" w:rsidP="0040473D">
      <w:pPr>
        <w:suppressAutoHyphens/>
        <w:spacing w:after="0" w:line="240" w:lineRule="auto"/>
        <w:jc w:val="right"/>
        <w:rPr>
          <w:rFonts w:ascii="Liberation Serif" w:eastAsia="NSimSun" w:hAnsi="Liberation Serif" w:cs="Lucida Sans" w:hint="eastAsia"/>
          <w:kern w:val="2"/>
          <w:sz w:val="24"/>
          <w:szCs w:val="24"/>
          <w:lang w:eastAsia="zh-CN" w:bidi="hi-IN"/>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                                                                                      </w:t>
      </w:r>
      <w:r w:rsidR="0040473D" w:rsidRPr="008E18DB">
        <w:rPr>
          <w:rFonts w:ascii="Times New Roman" w:eastAsia="NSimSun" w:hAnsi="Times New Roman" w:cs="Lucida Sans"/>
          <w:kern w:val="2"/>
          <w:sz w:val="24"/>
          <w:szCs w:val="24"/>
          <w:lang w:eastAsia="zh-CN" w:bidi="hi-IN"/>
        </w:rPr>
        <w:t xml:space="preserve">Приложение </w:t>
      </w:r>
      <w:r w:rsidR="0040473D">
        <w:rPr>
          <w:rFonts w:ascii="Times New Roman" w:eastAsia="NSimSun" w:hAnsi="Times New Roman" w:cs="Lucida Sans"/>
          <w:kern w:val="2"/>
          <w:sz w:val="24"/>
          <w:szCs w:val="24"/>
          <w:lang w:eastAsia="zh-CN" w:bidi="hi-IN"/>
        </w:rPr>
        <w:t>2</w:t>
      </w:r>
      <w:bookmarkStart w:id="14" w:name="_GoBack"/>
      <w:bookmarkEnd w:id="14"/>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к административному</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регламенту предоставления</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муниципальной услуги «Выдача</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разрешения на использование</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земельных участков, находящихся</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в муниципальной собственности»,</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утвержденному постановлением</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Администрации закрытого</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административно-территориального</w:t>
      </w:r>
    </w:p>
    <w:p w:rsidR="0040473D"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образования городской округ</w:t>
      </w:r>
    </w:p>
    <w:p w:rsidR="0040473D" w:rsidRPr="0040473D"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Pr>
          <w:rFonts w:ascii="Times New Roman" w:eastAsia="NSimSun" w:hAnsi="Times New Roman" w:cs="Lucida Sans"/>
          <w:kern w:val="2"/>
          <w:sz w:val="24"/>
          <w:szCs w:val="24"/>
          <w:lang w:eastAsia="zh-CN" w:bidi="hi-IN"/>
        </w:rPr>
        <w:t xml:space="preserve">  </w:t>
      </w:r>
      <w:r w:rsidRPr="008E18DB">
        <w:rPr>
          <w:rFonts w:ascii="Times New Roman" w:eastAsia="NSimSun" w:hAnsi="Times New Roman" w:cs="Lucida Sans"/>
          <w:kern w:val="2"/>
          <w:sz w:val="24"/>
          <w:szCs w:val="24"/>
          <w:lang w:eastAsia="zh-CN" w:bidi="hi-IN"/>
        </w:rPr>
        <w:t>Молодёжный Московской области</w:t>
      </w:r>
    </w:p>
    <w:p w:rsidR="00853AD1" w:rsidRPr="00853AD1" w:rsidRDefault="00853AD1" w:rsidP="0040473D">
      <w:pPr>
        <w:spacing w:after="0" w:line="256" w:lineRule="auto"/>
        <w:jc w:val="center"/>
        <w:rPr>
          <w:rFonts w:ascii="Times New Roman" w:hAnsi="Times New Roman" w:cs="Times New Roman"/>
          <w:sz w:val="24"/>
          <w:szCs w:val="24"/>
        </w:rPr>
      </w:pPr>
    </w:p>
    <w:p w:rsidR="00853AD1" w:rsidRPr="00853AD1" w:rsidRDefault="00853AD1" w:rsidP="00853AD1">
      <w:pPr>
        <w:spacing w:after="0" w:line="256" w:lineRule="auto"/>
        <w:jc w:val="right"/>
        <w:rPr>
          <w:rFonts w:ascii="Times New Roman" w:hAnsi="Times New Roman" w:cs="Times New Roman"/>
          <w:sz w:val="24"/>
          <w:szCs w:val="24"/>
        </w:rPr>
      </w:pPr>
    </w:p>
    <w:p w:rsidR="00853AD1" w:rsidRPr="00853AD1" w:rsidRDefault="00853AD1" w:rsidP="00853AD1">
      <w:pPr>
        <w:spacing w:line="256" w:lineRule="auto"/>
        <w:jc w:val="center"/>
        <w:rPr>
          <w:rFonts w:ascii="Times New Roman" w:hAnsi="Times New Roman" w:cs="Times New Roman"/>
          <w:sz w:val="24"/>
          <w:szCs w:val="24"/>
        </w:rPr>
      </w:pPr>
    </w:p>
    <w:p w:rsidR="00853AD1" w:rsidRDefault="00853AD1" w:rsidP="00853AD1">
      <w:pPr>
        <w:spacing w:line="256" w:lineRule="auto"/>
        <w:jc w:val="center"/>
        <w:rPr>
          <w:rFonts w:ascii="Times New Roman" w:hAnsi="Times New Roman" w:cs="Times New Roman"/>
          <w:sz w:val="24"/>
          <w:szCs w:val="24"/>
        </w:rPr>
      </w:pPr>
      <w:r w:rsidRPr="00853AD1">
        <w:rPr>
          <w:rFonts w:ascii="Times New Roman" w:hAnsi="Times New Roman" w:cs="Times New Roman"/>
          <w:sz w:val="24"/>
          <w:szCs w:val="24"/>
        </w:rPr>
        <w:t>Идентификаторы к</w:t>
      </w:r>
      <w:r>
        <w:rPr>
          <w:rFonts w:ascii="Times New Roman" w:hAnsi="Times New Roman" w:cs="Times New Roman"/>
          <w:sz w:val="24"/>
          <w:szCs w:val="24"/>
        </w:rPr>
        <w:t>атегорий (признаков) заявителей</w:t>
      </w:r>
    </w:p>
    <w:p w:rsidR="00853AD1" w:rsidRPr="00C60966" w:rsidRDefault="00853AD1" w:rsidP="00853AD1">
      <w:pPr>
        <w:spacing w:line="256" w:lineRule="auto"/>
        <w:jc w:val="center"/>
        <w:rPr>
          <w:rFonts w:ascii="Times New Roman" w:hAnsi="Times New Roman" w:cs="Times New Roman"/>
          <w:sz w:val="24"/>
          <w:szCs w:val="24"/>
        </w:rPr>
      </w:pPr>
      <w:r w:rsidRPr="00C60966">
        <w:rPr>
          <w:rFonts w:ascii="Times New Roman" w:hAnsi="Times New Roman" w:cs="Times New Roman"/>
          <w:sz w:val="24"/>
          <w:szCs w:val="24"/>
        </w:rPr>
        <w:t>Таблица категорий (признаков) заявителей в</w:t>
      </w:r>
      <w:r w:rsidRPr="00C60966">
        <w:rPr>
          <w:rStyle w:val="25"/>
          <w:rFonts w:eastAsiaTheme="minorHAnsi" w:cs="Times New Roman"/>
          <w:color w:val="000000"/>
        </w:rPr>
        <w:t> </w:t>
      </w:r>
      <w:r w:rsidRPr="00C60966">
        <w:rPr>
          <w:rFonts w:ascii="Times New Roman" w:hAnsi="Times New Roman" w:cs="Times New Roman"/>
          <w:sz w:val="24"/>
          <w:szCs w:val="24"/>
        </w:rPr>
        <w:t>случае, если целью обращения заявителя является «Выдача разрешения на использование земельных участков, находящихся в муниципальной собственности»</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14"/>
        <w:gridCol w:w="4301"/>
        <w:gridCol w:w="4813"/>
      </w:tblGrid>
      <w:tr w:rsidR="00853AD1" w:rsidRPr="00C60966" w:rsidTr="00853AD1">
        <w:tc>
          <w:tcPr>
            <w:tcW w:w="720" w:type="dxa"/>
            <w:tcBorders>
              <w:top w:val="single" w:sz="4" w:space="0" w:color="000000"/>
              <w:left w:val="single" w:sz="4" w:space="0" w:color="000000"/>
              <w:bottom w:val="single" w:sz="4" w:space="0" w:color="000000"/>
            </w:tcBorders>
          </w:tcPr>
          <w:p w:rsidR="00853AD1" w:rsidRPr="00C60966" w:rsidRDefault="00853AD1" w:rsidP="00853AD1">
            <w:pPr>
              <w:pStyle w:val="aff9"/>
              <w:jc w:val="center"/>
              <w:rPr>
                <w:rFonts w:ascii="Times New Roman" w:hAnsi="Times New Roman" w:cs="Times New Roman"/>
              </w:rPr>
            </w:pPr>
            <w:r w:rsidRPr="00C60966">
              <w:rPr>
                <w:rFonts w:ascii="Times New Roman" w:hAnsi="Times New Roman" w:cs="Times New Roman"/>
              </w:rPr>
              <w:t>№</w:t>
            </w:r>
          </w:p>
        </w:tc>
        <w:tc>
          <w:tcPr>
            <w:tcW w:w="6532" w:type="dxa"/>
            <w:tcBorders>
              <w:top w:val="single" w:sz="4" w:space="0" w:color="000000"/>
              <w:left w:val="single" w:sz="4" w:space="0" w:color="000000"/>
              <w:bottom w:val="single" w:sz="4" w:space="0" w:color="000000"/>
            </w:tcBorders>
          </w:tcPr>
          <w:p w:rsidR="00853AD1" w:rsidRPr="00C60966" w:rsidRDefault="00853AD1" w:rsidP="00853AD1">
            <w:pPr>
              <w:pStyle w:val="aff9"/>
              <w:jc w:val="center"/>
              <w:rPr>
                <w:rFonts w:ascii="Times New Roman" w:hAnsi="Times New Roman" w:cs="Times New Roman"/>
              </w:rPr>
            </w:pPr>
            <w:r w:rsidRPr="00C60966">
              <w:rPr>
                <w:rFonts w:ascii="Times New Roman" w:hAnsi="Times New Roman" w:cs="Times New Roman"/>
              </w:rPr>
              <w:t>Наименования отдельных признаков заявителей</w:t>
            </w:r>
          </w:p>
        </w:tc>
        <w:tc>
          <w:tcPr>
            <w:tcW w:w="7318" w:type="dxa"/>
            <w:tcBorders>
              <w:top w:val="single" w:sz="4" w:space="0" w:color="000000"/>
              <w:left w:val="single" w:sz="4" w:space="0" w:color="000000"/>
              <w:bottom w:val="single" w:sz="4" w:space="0" w:color="000000"/>
              <w:right w:val="single" w:sz="4" w:space="0" w:color="000000"/>
            </w:tcBorders>
          </w:tcPr>
          <w:p w:rsidR="00853AD1" w:rsidRPr="00C60966" w:rsidRDefault="00853AD1" w:rsidP="00853AD1">
            <w:pPr>
              <w:pStyle w:val="aff9"/>
              <w:jc w:val="center"/>
              <w:rPr>
                <w:rFonts w:ascii="Times New Roman" w:hAnsi="Times New Roman" w:cs="Times New Roman"/>
              </w:rPr>
            </w:pPr>
            <w:r w:rsidRPr="00C60966">
              <w:rPr>
                <w:rFonts w:ascii="Times New Roman" w:hAnsi="Times New Roman" w:cs="Times New Roman"/>
              </w:rPr>
              <w:t xml:space="preserve">Результат предоставления Услуги </w:t>
            </w:r>
          </w:p>
          <w:p w:rsidR="00853AD1" w:rsidRPr="00C60966" w:rsidRDefault="00853AD1" w:rsidP="00853AD1">
            <w:pPr>
              <w:pStyle w:val="aff9"/>
              <w:jc w:val="center"/>
              <w:rPr>
                <w:rFonts w:ascii="Times New Roman" w:hAnsi="Times New Roman" w:cs="Times New Roman"/>
              </w:rPr>
            </w:pPr>
            <w:r w:rsidRPr="00C60966">
              <w:rPr>
                <w:rFonts w:ascii="Times New Roman" w:hAnsi="Times New Roman" w:cs="Times New Roman"/>
              </w:rPr>
              <w:t>если целью обращения заявителя является</w:t>
            </w:r>
          </w:p>
          <w:p w:rsidR="00853AD1" w:rsidRPr="00C60966" w:rsidRDefault="00853AD1" w:rsidP="00853AD1">
            <w:pPr>
              <w:pStyle w:val="TableContents"/>
              <w:jc w:val="center"/>
              <w:rPr>
                <w:rFonts w:ascii="Times New Roman" w:hAnsi="Times New Roman" w:cs="Times New Roman"/>
              </w:rPr>
            </w:pPr>
            <w:r w:rsidRPr="00C60966">
              <w:rPr>
                <w:rFonts w:ascii="Times New Roman" w:hAnsi="Times New Roman" w:cs="Times New Roman"/>
              </w:rPr>
              <w:t>«Выдача разрешения на использование земельных участков, находящихся в муниципальной собственности»</w:t>
            </w:r>
          </w:p>
          <w:p w:rsidR="00853AD1" w:rsidRPr="00C60966" w:rsidRDefault="00853AD1" w:rsidP="00853AD1">
            <w:pPr>
              <w:pStyle w:val="TableContents"/>
              <w:jc w:val="center"/>
              <w:rPr>
                <w:rFonts w:ascii="Times New Roman" w:hAnsi="Times New Roman" w:cs="Times New Roman"/>
                <w:lang w:val="en-US"/>
              </w:rPr>
            </w:pPr>
            <w:r w:rsidRPr="00C60966">
              <w:rPr>
                <w:rFonts w:ascii="Times New Roman" w:hAnsi="Times New Roman" w:cs="Times New Roman"/>
                <w:lang w:val="en-US"/>
              </w:rPr>
              <w:t>А</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1</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физические лица – граждане Российской Федерации, иностранные граждане, лица без гражданства: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проведения инженерных изысканий либо капитального или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текущего ремонта линейного объекта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не</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более 1 (одного) года</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А1</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2</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индивидуальные предприниматели: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проведения инженерных изысканий либо капитального или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текущего ремонта линейного объекта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не</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более 1 (одного) года</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А2</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3</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юридические лица: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проведения инженерных изысканий либо капитального или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текущего ремонта линейного объекта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не</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более 1 (одного) года</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А3</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4</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 xml:space="preserve">физические лица – граждане Российской Федерации, иностранные граждане, </w:t>
            </w:r>
            <w:r w:rsidRPr="00C60966">
              <w:rPr>
                <w:rFonts w:ascii="Times New Roman" w:hAnsi="Times New Roman" w:cs="Times New Roman"/>
                <w:color w:val="000000"/>
                <w:sz w:val="24"/>
                <w:szCs w:val="24"/>
              </w:rPr>
              <w:lastRenderedPageBreak/>
              <w:t>лица без гражданства: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возведения некапитальных строений, сооружений (включая ограждения, бытовки, навесы), складирования строительных 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иных материалов, техники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обеспечения строительства, реконструкции линейных объектов федерального, регионального или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местного значения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период таких строительства, реконструкции</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lastRenderedPageBreak/>
              <w:t>А4</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5</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индивидуальные предприниматели: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возведения некапитальных строений, сооружений (включая ограждения, бытовки, навесы), складирования строительных 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иных материалов, техники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обеспечения строительства, реконструкции линейных объектов федерального, регионального или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местного значения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период таких строительства, реконструкции</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А5</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6</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юридические лица: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возведения некапитальных строений, сооружений (включая ограждения, бытовки, навесы), складирования строительных 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иных материалов, техники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обеспечения строительства, реконструкции линейных объектов федерального, регионального или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местного значения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период таких строительства, реконструкции</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А6</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7</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индивидуальные предприниматели: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осуществления геологического изучения недр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действия соответствующей лицензии</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А7</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8</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юридические лица: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осуществления геологического изучения недр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действия соответствующей лицензии</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А8</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9</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 xml:space="preserve">физические лица – граждане Российской Федерации, иностранные граждане, </w:t>
            </w:r>
            <w:r w:rsidRPr="00C60966">
              <w:rPr>
                <w:rFonts w:ascii="Times New Roman" w:hAnsi="Times New Roman" w:cs="Times New Roman"/>
                <w:color w:val="000000"/>
                <w:sz w:val="24"/>
                <w:szCs w:val="24"/>
              </w:rPr>
              <w:lastRenderedPageBreak/>
              <w:t>лица без гражданства: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возведения некапитальных строений, сооружений, предназначенных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 xml:space="preserve">осуществления товарной </w:t>
            </w:r>
            <w:proofErr w:type="spellStart"/>
            <w:r w:rsidRPr="00C60966">
              <w:rPr>
                <w:rFonts w:ascii="Times New Roman" w:hAnsi="Times New Roman" w:cs="Times New Roman"/>
                <w:color w:val="000000"/>
                <w:sz w:val="24"/>
                <w:szCs w:val="24"/>
              </w:rPr>
              <w:t>аквакультуры</w:t>
            </w:r>
            <w:proofErr w:type="spellEnd"/>
            <w:r w:rsidRPr="00C60966">
              <w:rPr>
                <w:rFonts w:ascii="Times New Roman" w:hAnsi="Times New Roman" w:cs="Times New Roman"/>
                <w:color w:val="000000"/>
                <w:sz w:val="24"/>
                <w:szCs w:val="24"/>
              </w:rPr>
              <w:t xml:space="preserve"> (товарного рыбоводства),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действия договора пользования рыбоводным участком</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lastRenderedPageBreak/>
              <w:t>А9</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10</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индивидуальные предприниматели: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возведения некапитальных строений, сооружений, предназначенных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 xml:space="preserve">осуществления товарной </w:t>
            </w:r>
            <w:proofErr w:type="spellStart"/>
            <w:r w:rsidRPr="00C60966">
              <w:rPr>
                <w:rFonts w:ascii="Times New Roman" w:hAnsi="Times New Roman" w:cs="Times New Roman"/>
                <w:color w:val="000000"/>
                <w:sz w:val="24"/>
                <w:szCs w:val="24"/>
              </w:rPr>
              <w:t>аквакультуры</w:t>
            </w:r>
            <w:proofErr w:type="spellEnd"/>
            <w:r w:rsidRPr="00C60966">
              <w:rPr>
                <w:rFonts w:ascii="Times New Roman" w:hAnsi="Times New Roman" w:cs="Times New Roman"/>
                <w:color w:val="000000"/>
                <w:sz w:val="24"/>
                <w:szCs w:val="24"/>
              </w:rPr>
              <w:t xml:space="preserve"> (товарного рыбоводства),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действия договора пользования рыбоводным участком</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А10</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11</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юридические лица: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возведения некапитальных строений, сооружений, предназначенных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 xml:space="preserve">осуществления товарной </w:t>
            </w:r>
            <w:proofErr w:type="spellStart"/>
            <w:r w:rsidRPr="00C60966">
              <w:rPr>
                <w:rFonts w:ascii="Times New Roman" w:hAnsi="Times New Roman" w:cs="Times New Roman"/>
                <w:color w:val="000000"/>
                <w:sz w:val="24"/>
                <w:szCs w:val="24"/>
              </w:rPr>
              <w:t>аквакультуры</w:t>
            </w:r>
            <w:proofErr w:type="spellEnd"/>
            <w:r w:rsidRPr="00C60966">
              <w:rPr>
                <w:rFonts w:ascii="Times New Roman" w:hAnsi="Times New Roman" w:cs="Times New Roman"/>
                <w:color w:val="000000"/>
                <w:sz w:val="24"/>
                <w:szCs w:val="24"/>
              </w:rPr>
              <w:t xml:space="preserve"> (товарного рыбоводства),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срок действия договора пользования рыбоводным участком</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А11</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12</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физические лица – граждане Российской Федерации, иностранные граждане, лица без гражданства: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возведения гражданами гаражей, являющихся некапитальными сооружениями, либо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стоянки технических или</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других средств передвижения инвалидов вблизи их</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места жительства</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А12</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13</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физические лица – граждане Российской Федерации, иностранные граждане, лица без гражданства: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обеспечения судоходства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возведения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береговой полосе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пределах внутренних водных путей некапитальных строений, сооружений</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А13</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14</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индивидуальные предприниматели: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обеспечения судоходства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 xml:space="preserve">возведения </w:t>
            </w:r>
            <w:r w:rsidRPr="00C60966">
              <w:rPr>
                <w:rFonts w:ascii="Times New Roman" w:hAnsi="Times New Roman" w:cs="Times New Roman"/>
                <w:color w:val="000000"/>
                <w:sz w:val="24"/>
                <w:szCs w:val="24"/>
              </w:rPr>
              <w:lastRenderedPageBreak/>
              <w:t>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береговой полосе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пределах внутренних водных путей некапитальных строений, сооружений</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lastRenderedPageBreak/>
              <w:t>А14</w:t>
            </w:r>
          </w:p>
        </w:tc>
      </w:tr>
      <w:tr w:rsidR="00853AD1" w:rsidRPr="00C60966" w:rsidTr="00853AD1">
        <w:tc>
          <w:tcPr>
            <w:tcW w:w="720" w:type="dxa"/>
            <w:tcBorders>
              <w:left w:val="single" w:sz="4" w:space="0" w:color="000000"/>
              <w:bottom w:val="single" w:sz="4" w:space="0" w:color="000000"/>
            </w:tcBorders>
          </w:tcPr>
          <w:p w:rsidR="00853AD1" w:rsidRPr="00C60966" w:rsidRDefault="00853AD1" w:rsidP="00853AD1">
            <w:pPr>
              <w:jc w:val="center"/>
              <w:rPr>
                <w:rFonts w:ascii="Times New Roman" w:hAnsi="Times New Roman" w:cs="Times New Roman"/>
                <w:sz w:val="24"/>
                <w:szCs w:val="24"/>
              </w:rPr>
            </w:pPr>
            <w:r w:rsidRPr="00C60966">
              <w:rPr>
                <w:rFonts w:ascii="Times New Roman" w:hAnsi="Times New Roman" w:cs="Times New Roman"/>
                <w:sz w:val="24"/>
                <w:szCs w:val="24"/>
              </w:rPr>
              <w:t>15</w:t>
            </w:r>
          </w:p>
        </w:tc>
        <w:tc>
          <w:tcPr>
            <w:tcW w:w="6532" w:type="dxa"/>
            <w:tcBorders>
              <w:left w:val="single" w:sz="4" w:space="0" w:color="000000"/>
              <w:bottom w:val="single" w:sz="4" w:space="0" w:color="000000"/>
            </w:tcBorders>
          </w:tcPr>
          <w:p w:rsidR="00853AD1" w:rsidRPr="00C60966" w:rsidRDefault="00853AD1" w:rsidP="00853AD1">
            <w:pPr>
              <w:rPr>
                <w:rFonts w:ascii="Times New Roman" w:hAnsi="Times New Roman" w:cs="Times New Roman"/>
                <w:color w:val="000000"/>
                <w:sz w:val="24"/>
                <w:szCs w:val="24"/>
              </w:rPr>
            </w:pPr>
            <w:r w:rsidRPr="00C60966">
              <w:rPr>
                <w:rFonts w:ascii="Times New Roman" w:hAnsi="Times New Roman" w:cs="Times New Roman"/>
                <w:color w:val="000000"/>
                <w:sz w:val="24"/>
                <w:szCs w:val="24"/>
              </w:rPr>
              <w:t>юридические лица: обратившиеся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целях обеспечения судоходства для</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возведения на</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береговой полосе в</w:t>
            </w:r>
            <w:r w:rsidRPr="00C60966">
              <w:rPr>
                <w:rFonts w:ascii="Times New Roman" w:hAnsi="Times New Roman" w:cs="Times New Roman"/>
                <w:color w:val="000000"/>
                <w:sz w:val="24"/>
                <w:szCs w:val="24"/>
                <w:lang w:val="en-US"/>
              </w:rPr>
              <w:t> </w:t>
            </w:r>
            <w:r w:rsidRPr="00C60966">
              <w:rPr>
                <w:rFonts w:ascii="Times New Roman" w:hAnsi="Times New Roman" w:cs="Times New Roman"/>
                <w:color w:val="000000"/>
                <w:sz w:val="24"/>
                <w:szCs w:val="24"/>
              </w:rPr>
              <w:t>пределах внутренних водных путей некапитальных строений, сооружений</w:t>
            </w:r>
          </w:p>
        </w:tc>
        <w:tc>
          <w:tcPr>
            <w:tcW w:w="7318" w:type="dxa"/>
            <w:tcBorders>
              <w:left w:val="single" w:sz="4" w:space="0" w:color="000000"/>
              <w:bottom w:val="single" w:sz="4" w:space="0" w:color="000000"/>
              <w:right w:val="single" w:sz="4" w:space="0" w:color="000000"/>
            </w:tcBorders>
          </w:tcPr>
          <w:p w:rsidR="00853AD1" w:rsidRPr="00C60966" w:rsidRDefault="00853AD1" w:rsidP="00853AD1">
            <w:pPr>
              <w:jc w:val="center"/>
              <w:rPr>
                <w:rFonts w:ascii="Times New Roman" w:hAnsi="Times New Roman" w:cs="Times New Roman"/>
                <w:color w:val="000000"/>
                <w:sz w:val="24"/>
                <w:szCs w:val="24"/>
              </w:rPr>
            </w:pPr>
            <w:r w:rsidRPr="00C60966">
              <w:rPr>
                <w:rFonts w:ascii="Times New Roman" w:hAnsi="Times New Roman" w:cs="Times New Roman"/>
                <w:color w:val="000000"/>
                <w:sz w:val="24"/>
                <w:szCs w:val="24"/>
              </w:rPr>
              <w:t>А15</w:t>
            </w:r>
          </w:p>
        </w:tc>
      </w:tr>
    </w:tbl>
    <w:p w:rsidR="00853AD1" w:rsidRPr="00853AD1" w:rsidRDefault="00853AD1" w:rsidP="00853AD1">
      <w:pPr>
        <w:tabs>
          <w:tab w:val="left" w:pos="6915"/>
        </w:tabs>
        <w:rPr>
          <w:rFonts w:hint="eastAsia"/>
          <w:sz w:val="24"/>
          <w:szCs w:val="24"/>
        </w:rPr>
        <w:sectPr w:rsidR="00853AD1" w:rsidRPr="00853AD1">
          <w:type w:val="continuous"/>
          <w:pgSz w:w="11906" w:h="16838"/>
          <w:pgMar w:top="1134" w:right="1134" w:bottom="1134" w:left="1134" w:header="0" w:footer="0" w:gutter="0"/>
          <w:cols w:space="720"/>
          <w:formProt w:val="0"/>
          <w:docGrid w:linePitch="600" w:charSpace="32768"/>
        </w:sectPr>
      </w:pPr>
    </w:p>
    <w:p w:rsidR="0040473D" w:rsidRPr="008E18DB" w:rsidRDefault="0040473D" w:rsidP="0040473D">
      <w:pPr>
        <w:suppressAutoHyphens/>
        <w:spacing w:after="0" w:line="240" w:lineRule="auto"/>
        <w:jc w:val="right"/>
        <w:rPr>
          <w:rFonts w:ascii="Liberation Serif" w:eastAsia="NSimSun" w:hAnsi="Liberation Serif" w:cs="Lucida Sans" w:hint="eastAsia"/>
          <w:kern w:val="2"/>
          <w:sz w:val="24"/>
          <w:szCs w:val="24"/>
          <w:lang w:eastAsia="zh-CN" w:bidi="hi-IN"/>
        </w:rPr>
      </w:pPr>
      <w:r w:rsidRPr="008E18DB">
        <w:rPr>
          <w:rFonts w:ascii="Times New Roman" w:eastAsia="NSimSun" w:hAnsi="Times New Roman" w:cs="Lucida Sans"/>
          <w:kern w:val="2"/>
          <w:sz w:val="24"/>
          <w:szCs w:val="24"/>
          <w:lang w:eastAsia="zh-CN" w:bidi="hi-IN"/>
        </w:rPr>
        <w:lastRenderedPageBreak/>
        <w:t xml:space="preserve">Приложение </w:t>
      </w:r>
      <w:r>
        <w:rPr>
          <w:rFonts w:ascii="Times New Roman" w:eastAsia="NSimSun" w:hAnsi="Times New Roman" w:cs="Lucida Sans"/>
          <w:kern w:val="2"/>
          <w:sz w:val="24"/>
          <w:szCs w:val="24"/>
          <w:lang w:eastAsia="zh-CN" w:bidi="hi-IN"/>
        </w:rPr>
        <w:t>3</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к административному</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регламенту предоставления</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муниципальной услуги «Выдача</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разрешения на использование</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земельных участков, находящихся</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в муниципальной собственности»,</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утвержденному постановлением</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Администрации закрытого</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административно-территориального</w:t>
      </w:r>
    </w:p>
    <w:p w:rsidR="0040473D"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образования городской округ</w:t>
      </w:r>
    </w:p>
    <w:p w:rsidR="0040473D" w:rsidRPr="0040473D"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Pr>
          <w:rFonts w:ascii="Times New Roman" w:eastAsia="NSimSun" w:hAnsi="Times New Roman" w:cs="Lucida Sans"/>
          <w:kern w:val="2"/>
          <w:sz w:val="24"/>
          <w:szCs w:val="24"/>
          <w:lang w:eastAsia="zh-CN" w:bidi="hi-IN"/>
        </w:rPr>
        <w:t xml:space="preserve">  </w:t>
      </w:r>
      <w:r w:rsidRPr="008E18DB">
        <w:rPr>
          <w:rFonts w:ascii="Times New Roman" w:eastAsia="NSimSun" w:hAnsi="Times New Roman" w:cs="Lucida Sans"/>
          <w:kern w:val="2"/>
          <w:sz w:val="24"/>
          <w:szCs w:val="24"/>
          <w:lang w:eastAsia="zh-CN" w:bidi="hi-IN"/>
        </w:rPr>
        <w:t>Молодёжный Московской области</w:t>
      </w:r>
    </w:p>
    <w:p w:rsidR="00853AD1" w:rsidRDefault="00853AD1" w:rsidP="00853AD1">
      <w:pPr>
        <w:spacing w:after="0" w:line="276" w:lineRule="auto"/>
        <w:contextualSpacing/>
        <w:outlineLvl w:val="1"/>
        <w:rPr>
          <w:rFonts w:ascii="Times New Roman" w:eastAsia="Calibri" w:hAnsi="Times New Roman" w:cs="Times New Roman"/>
          <w:color w:val="000000"/>
          <w:sz w:val="24"/>
          <w:szCs w:val="24"/>
        </w:rPr>
      </w:pPr>
    </w:p>
    <w:p w:rsidR="00735544" w:rsidRPr="00735544" w:rsidRDefault="00735544" w:rsidP="00735544">
      <w:pPr>
        <w:spacing w:after="0" w:line="276" w:lineRule="auto"/>
        <w:ind w:firstLine="709"/>
        <w:contextualSpacing/>
        <w:jc w:val="center"/>
        <w:outlineLvl w:val="1"/>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Форма</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решения о предоставлении муниципальной услуги</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 xml:space="preserve">«Выдача разрешения на использование земельных участков, </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находящихся в муниципальной собственности»</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(оформляется на официальном бланке Администрации)</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lang w:eastAsia="ru-RU"/>
        </w:rPr>
      </w:pP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РАЗРЕШЕНИЕ</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на использование земельных участков,</w:t>
      </w:r>
    </w:p>
    <w:p w:rsidR="00735544" w:rsidRPr="00735544" w:rsidRDefault="00735544" w:rsidP="00735544">
      <w:pPr>
        <w:spacing w:after="0" w:line="276" w:lineRule="auto"/>
        <w:ind w:firstLine="709"/>
        <w:contextualSpacing/>
        <w:jc w:val="center"/>
        <w:rPr>
          <w:rFonts w:ascii="Times New Roman" w:eastAsia="Times New Roman" w:hAnsi="Times New Roman" w:cs="Times New Roman"/>
          <w:iCs/>
          <w:color w:val="000000"/>
          <w:sz w:val="24"/>
          <w:szCs w:val="24"/>
          <w:lang w:eastAsia="ru-RU"/>
        </w:rPr>
      </w:pPr>
      <w:r w:rsidRPr="00735544">
        <w:rPr>
          <w:rFonts w:ascii="Times New Roman" w:eastAsia="Times New Roman" w:hAnsi="Times New Roman" w:cs="Times New Roman"/>
          <w:iCs/>
          <w:color w:val="000000"/>
          <w:sz w:val="24"/>
          <w:szCs w:val="24"/>
          <w:lang w:eastAsia="ru-RU"/>
        </w:rPr>
        <w:t xml:space="preserve"> находящихся в муниципальной собственности</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r w:rsidRPr="00735544">
        <w:rPr>
          <w:rFonts w:ascii="Times New Roman" w:eastAsia="Calibri" w:hAnsi="Times New Roman" w:cs="Times New Roman"/>
          <w:color w:val="000000"/>
          <w:sz w:val="24"/>
          <w:szCs w:val="24"/>
        </w:rPr>
        <w:t>от__________ №______</w:t>
      </w: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rPr>
      </w:pPr>
    </w:p>
    <w:p w:rsidR="00735544" w:rsidRPr="00735544" w:rsidRDefault="00735544" w:rsidP="00735544">
      <w:pPr>
        <w:spacing w:after="0" w:line="276" w:lineRule="auto"/>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rPr>
        <w:t xml:space="preserve">Московская область г. ___________                          </w:t>
      </w:r>
      <w:proofErr w:type="gramStart"/>
      <w:r w:rsidRPr="00735544">
        <w:rPr>
          <w:rFonts w:ascii="Times New Roman" w:eastAsia="Calibri" w:hAnsi="Times New Roman" w:cs="Times New Roman"/>
          <w:color w:val="000000"/>
          <w:sz w:val="24"/>
          <w:szCs w:val="24"/>
        </w:rPr>
        <w:t xml:space="preserve">   «</w:t>
      </w:r>
      <w:proofErr w:type="gramEnd"/>
      <w:r w:rsidRPr="00735544">
        <w:rPr>
          <w:rFonts w:ascii="Times New Roman" w:eastAsia="Calibri" w:hAnsi="Times New Roman" w:cs="Times New Roman"/>
          <w:color w:val="000000"/>
          <w:sz w:val="24"/>
          <w:szCs w:val="24"/>
        </w:rPr>
        <w:t xml:space="preserve">____»____________20___ г.          </w:t>
      </w:r>
    </w:p>
    <w:p w:rsidR="00735544" w:rsidRPr="00735544" w:rsidRDefault="00735544" w:rsidP="00735544">
      <w:pPr>
        <w:spacing w:after="0" w:line="276" w:lineRule="auto"/>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rPr>
        <w:t xml:space="preserve">                                           </w:t>
      </w:r>
    </w:p>
    <w:p w:rsidR="00735544" w:rsidRPr="00735544" w:rsidRDefault="00735544" w:rsidP="00735544">
      <w:pPr>
        <w:pBdr>
          <w:bottom w:val="single" w:sz="4" w:space="1" w:color="000000"/>
        </w:pBdr>
        <w:spacing w:after="0" w:line="276" w:lineRule="auto"/>
        <w:contextualSpacing/>
        <w:jc w:val="both"/>
        <w:rPr>
          <w:rFonts w:ascii="Times New Roman" w:eastAsia="Calibri" w:hAnsi="Times New Roman" w:cs="Times New Roman"/>
          <w:color w:val="000000"/>
          <w:sz w:val="24"/>
          <w:szCs w:val="24"/>
          <w:lang w:eastAsia="ru-RU"/>
        </w:rPr>
      </w:pPr>
    </w:p>
    <w:p w:rsidR="00735544" w:rsidRPr="00735544" w:rsidRDefault="00735544" w:rsidP="00735544">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(наименование органа местного самоуправления муниципального образования Московской области, осуществляющего выдачу Разрешения)</w:t>
      </w:r>
    </w:p>
    <w:p w:rsidR="00735544" w:rsidRPr="00735544" w:rsidRDefault="00735544" w:rsidP="00735544">
      <w:pPr>
        <w:pBdr>
          <w:bottom w:val="single" w:sz="4" w:space="1" w:color="000000"/>
        </w:pBdr>
        <w:spacing w:after="0" w:line="276" w:lineRule="auto"/>
        <w:ind w:firstLine="709"/>
        <w:contextualSpacing/>
        <w:jc w:val="both"/>
        <w:rPr>
          <w:rFonts w:ascii="Times New Roman" w:eastAsia="Calibri" w:hAnsi="Times New Roman" w:cs="Times New Roman"/>
          <w:color w:val="000000"/>
          <w:sz w:val="24"/>
          <w:szCs w:val="24"/>
          <w:lang w:eastAsia="ru-RU"/>
        </w:rPr>
      </w:pPr>
    </w:p>
    <w:p w:rsidR="00735544" w:rsidRPr="00735544" w:rsidRDefault="00735544" w:rsidP="00735544">
      <w:pPr>
        <w:spacing w:after="0" w:line="276" w:lineRule="auto"/>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rPr>
        <w:t xml:space="preserve">(дата и место государственной регистрации Администрации) </w:t>
      </w:r>
      <w:r w:rsidRPr="00735544">
        <w:rPr>
          <w:rFonts w:ascii="Times New Roman" w:eastAsia="Calibri" w:hAnsi="Times New Roman" w:cs="Times New Roman"/>
          <w:bCs/>
          <w:color w:val="000000"/>
          <w:sz w:val="24"/>
          <w:szCs w:val="24"/>
        </w:rPr>
        <w:t>в лице</w:t>
      </w:r>
    </w:p>
    <w:p w:rsidR="00735544" w:rsidRPr="00735544" w:rsidRDefault="00735544" w:rsidP="00735544">
      <w:pPr>
        <w:pBdr>
          <w:bottom w:val="single" w:sz="4" w:space="1" w:color="000000"/>
        </w:pBdr>
        <w:spacing w:after="0" w:line="276" w:lineRule="auto"/>
        <w:ind w:firstLine="709"/>
        <w:contextualSpacing/>
        <w:jc w:val="both"/>
        <w:rPr>
          <w:rFonts w:ascii="Times New Roman" w:eastAsia="Calibri" w:hAnsi="Times New Roman" w:cs="Times New Roman"/>
          <w:bCs/>
          <w:color w:val="000000"/>
          <w:sz w:val="24"/>
          <w:szCs w:val="24"/>
          <w:lang w:eastAsia="ru-RU"/>
        </w:rPr>
      </w:pPr>
    </w:p>
    <w:p w:rsidR="00735544" w:rsidRPr="00735544" w:rsidRDefault="00735544" w:rsidP="00735544">
      <w:pPr>
        <w:spacing w:after="0" w:line="276" w:lineRule="auto"/>
        <w:contextualSpacing/>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bCs/>
          <w:color w:val="000000"/>
          <w:sz w:val="24"/>
          <w:szCs w:val="24"/>
        </w:rPr>
        <w:t>(ФИО (последнее при наличии), должность уполномоченного лица Администрации) действующего на основании распоряжения</w:t>
      </w:r>
    </w:p>
    <w:p w:rsidR="00735544" w:rsidRPr="00735544" w:rsidRDefault="00735544" w:rsidP="00735544">
      <w:pPr>
        <w:spacing w:after="0" w:line="276" w:lineRule="auto"/>
        <w:contextualSpacing/>
        <w:rPr>
          <w:rFonts w:ascii="Times New Roman" w:eastAsia="Calibri" w:hAnsi="Times New Roman" w:cs="Times New Roman"/>
          <w:color w:val="000000"/>
          <w:sz w:val="24"/>
          <w:szCs w:val="24"/>
          <w:lang w:eastAsia="ru-RU"/>
        </w:rPr>
      </w:pPr>
    </w:p>
    <w:p w:rsidR="00735544" w:rsidRPr="00735544" w:rsidRDefault="00735544" w:rsidP="00735544">
      <w:pPr>
        <w:pBdr>
          <w:top w:val="single" w:sz="4" w:space="1" w:color="000000"/>
        </w:pBdr>
        <w:spacing w:after="0" w:line="276" w:lineRule="auto"/>
        <w:contextualSpacing/>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bCs/>
          <w:color w:val="000000"/>
          <w:sz w:val="24"/>
          <w:szCs w:val="24"/>
        </w:rPr>
        <w:t>(дата документа и наименование органа, принявшего его, которым уполномочено лицо, подписавшее разрешение)</w:t>
      </w:r>
    </w:p>
    <w:p w:rsidR="00735544" w:rsidRPr="00735544" w:rsidRDefault="00735544" w:rsidP="00735544">
      <w:pPr>
        <w:pBdr>
          <w:top w:val="single" w:sz="4" w:space="0" w:color="000000"/>
        </w:pBdr>
        <w:spacing w:after="0" w:line="276" w:lineRule="auto"/>
        <w:contextualSpacing/>
        <w:rPr>
          <w:rFonts w:ascii="Times New Roman" w:eastAsia="Calibri" w:hAnsi="Times New Roman" w:cs="Times New Roman"/>
          <w:color w:val="000000"/>
          <w:sz w:val="24"/>
          <w:szCs w:val="24"/>
          <w:lang w:eastAsia="ru-RU"/>
        </w:rPr>
      </w:pPr>
    </w:p>
    <w:p w:rsidR="00735544" w:rsidRPr="00735544" w:rsidRDefault="00735544" w:rsidP="00735544">
      <w:pPr>
        <w:widowControl w:val="0"/>
        <w:spacing w:after="0" w:line="276" w:lineRule="auto"/>
        <w:contextualSpacing/>
        <w:jc w:val="both"/>
        <w:rPr>
          <w:rFonts w:ascii="Times New Roman" w:eastAsia="Times New Roman" w:hAnsi="Times New Roman" w:cs="Times New Roman"/>
          <w:bCs/>
          <w:color w:val="000000"/>
          <w:sz w:val="24"/>
          <w:szCs w:val="24"/>
          <w:lang w:eastAsia="ru-RU"/>
        </w:rPr>
      </w:pPr>
      <w:r w:rsidRPr="00735544">
        <w:rPr>
          <w:rFonts w:ascii="Times New Roman" w:eastAsia="Times New Roman" w:hAnsi="Times New Roman" w:cs="Times New Roman"/>
          <w:bCs/>
          <w:color w:val="000000"/>
          <w:sz w:val="24"/>
          <w:szCs w:val="24"/>
          <w:lang w:eastAsia="ru-RU"/>
        </w:rPr>
        <w:t>Разрешает</w:t>
      </w:r>
    </w:p>
    <w:p w:rsidR="00735544" w:rsidRPr="00735544" w:rsidRDefault="00735544" w:rsidP="00735544">
      <w:pPr>
        <w:pBdr>
          <w:bottom w:val="single" w:sz="4" w:space="0" w:color="000000"/>
        </w:pBdr>
        <w:spacing w:after="0" w:line="276" w:lineRule="auto"/>
        <w:ind w:firstLine="709"/>
        <w:contextualSpacing/>
        <w:jc w:val="both"/>
        <w:rPr>
          <w:rFonts w:ascii="Times New Roman" w:eastAsia="Calibri" w:hAnsi="Times New Roman" w:cs="Times New Roman"/>
          <w:bCs/>
          <w:color w:val="000000"/>
          <w:sz w:val="24"/>
          <w:szCs w:val="24"/>
          <w:lang w:eastAsia="ru-RU"/>
        </w:rPr>
      </w:pPr>
    </w:p>
    <w:p w:rsidR="00735544" w:rsidRPr="00735544" w:rsidRDefault="00735544" w:rsidP="00735544">
      <w:pPr>
        <w:spacing w:after="0" w:line="276" w:lineRule="auto"/>
        <w:ind w:firstLine="709"/>
        <w:contextualSpacing/>
        <w:jc w:val="center"/>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bCs/>
          <w:color w:val="000000"/>
          <w:sz w:val="24"/>
          <w:szCs w:val="24"/>
        </w:rPr>
        <w:t>(ФИО</w:t>
      </w:r>
      <w:r w:rsidRPr="00735544">
        <w:rPr>
          <w:rFonts w:ascii="Times New Roman" w:eastAsia="Calibri" w:hAnsi="Times New Roman" w:cs="Times New Roman"/>
          <w:color w:val="000000"/>
          <w:sz w:val="24"/>
          <w:szCs w:val="24"/>
        </w:rPr>
        <w:t xml:space="preserve"> (последнее при наличии) заявителя)</w:t>
      </w:r>
    </w:p>
    <w:p w:rsidR="00735544" w:rsidRPr="00735544" w:rsidRDefault="00735544" w:rsidP="00735544">
      <w:pPr>
        <w:spacing w:after="0" w:line="276" w:lineRule="auto"/>
        <w:contextualSpacing/>
        <w:jc w:val="both"/>
        <w:rPr>
          <w:rFonts w:ascii="Times New Roman" w:eastAsia="Calibri" w:hAnsi="Times New Roman" w:cs="Times New Roman"/>
          <w:color w:val="000000"/>
          <w:sz w:val="24"/>
          <w:szCs w:val="24"/>
          <w:lang w:eastAsia="ru-RU"/>
        </w:rPr>
      </w:pPr>
    </w:p>
    <w:p w:rsidR="00735544" w:rsidRPr="00735544" w:rsidRDefault="00735544" w:rsidP="00735544">
      <w:pPr>
        <w:spacing w:after="0" w:line="276" w:lineRule="auto"/>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rPr>
        <w:t>___________________________________________________________________</w:t>
      </w:r>
    </w:p>
    <w:p w:rsidR="00735544" w:rsidRPr="00735544" w:rsidRDefault="00735544" w:rsidP="00735544">
      <w:pPr>
        <w:spacing w:after="0" w:line="276" w:lineRule="auto"/>
        <w:ind w:firstLine="709"/>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rPr>
        <w:t>(почтовый индекс и адрес, телефон, адрес электронной почты)</w:t>
      </w:r>
    </w:p>
    <w:p w:rsidR="00735544" w:rsidRPr="00735544" w:rsidRDefault="00735544" w:rsidP="00735544">
      <w:pPr>
        <w:spacing w:after="0" w:line="276" w:lineRule="auto"/>
        <w:ind w:firstLine="709"/>
        <w:contextualSpacing/>
        <w:jc w:val="both"/>
        <w:rPr>
          <w:rFonts w:ascii="Times New Roman" w:eastAsia="Calibri" w:hAnsi="Times New Roman" w:cs="Times New Roman"/>
          <w:color w:val="000000"/>
          <w:sz w:val="24"/>
          <w:szCs w:val="24"/>
          <w:lang w:eastAsia="ru-RU"/>
        </w:rPr>
      </w:pPr>
    </w:p>
    <w:p w:rsidR="00735544" w:rsidRPr="00735544" w:rsidRDefault="00735544" w:rsidP="00735544">
      <w:pPr>
        <w:widowControl w:val="0"/>
        <w:spacing w:after="0" w:line="276" w:lineRule="auto"/>
        <w:contextualSpacing/>
        <w:jc w:val="both"/>
        <w:rPr>
          <w:rFonts w:ascii="Times New Roman" w:eastAsia="Calibri"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 xml:space="preserve">использование </w:t>
      </w:r>
      <w:r w:rsidRPr="00735544">
        <w:rPr>
          <w:rFonts w:ascii="Times New Roman" w:eastAsia="Calibri" w:hAnsi="Times New Roman" w:cs="Times New Roman"/>
          <w:color w:val="000000"/>
          <w:sz w:val="24"/>
          <w:szCs w:val="24"/>
          <w:lang w:eastAsia="ru-RU"/>
        </w:rPr>
        <w:t>земель/земельного участка/части земельного участка</w:t>
      </w:r>
      <w:r w:rsidRPr="00735544">
        <w:rPr>
          <w:rFonts w:ascii="Times New Roman" w:eastAsia="Times New Roman" w:hAnsi="Times New Roman" w:cs="Times New Roman"/>
          <w:color w:val="000000"/>
          <w:sz w:val="24"/>
          <w:szCs w:val="24"/>
          <w:lang w:eastAsia="ru-RU"/>
        </w:rPr>
        <w:t>:</w:t>
      </w:r>
    </w:p>
    <w:p w:rsidR="00735544" w:rsidRPr="00735544" w:rsidRDefault="00735544" w:rsidP="00735544">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lastRenderedPageBreak/>
        <w:t>с кадастровым номером _____________________________ (номер указывается в случае наличия), с кадастровым номером квартала___________________________</w:t>
      </w:r>
    </w:p>
    <w:p w:rsidR="00735544" w:rsidRPr="00735544" w:rsidRDefault="00735544" w:rsidP="00735544">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w:t>
      </w:r>
      <w:r w:rsidRPr="00735544">
        <w:rPr>
          <w:rFonts w:ascii="Times New Roman" w:eastAsia="Calibri" w:hAnsi="Times New Roman" w:cs="Times New Roman"/>
          <w:color w:val="000000"/>
          <w:sz w:val="24"/>
          <w:szCs w:val="24"/>
        </w:rPr>
        <w:t>указывается в случае отсутствии кадастрового номера</w:t>
      </w:r>
      <w:r w:rsidRPr="00735544">
        <w:rPr>
          <w:rFonts w:ascii="Times New Roman" w:eastAsia="Times New Roman" w:hAnsi="Times New Roman" w:cs="Times New Roman"/>
          <w:color w:val="000000"/>
          <w:sz w:val="24"/>
          <w:szCs w:val="24"/>
          <w:lang w:eastAsia="ru-RU"/>
        </w:rPr>
        <w:t>), площадью __________, категория земель __________________ (при наличии), вид разрешенного использования____________________ (при наличии).</w:t>
      </w:r>
    </w:p>
    <w:p w:rsidR="00735544" w:rsidRPr="00735544" w:rsidRDefault="00735544" w:rsidP="00735544">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p>
    <w:p w:rsidR="00735544" w:rsidRPr="00735544" w:rsidRDefault="00735544" w:rsidP="00735544">
      <w:pPr>
        <w:widowControl w:val="0"/>
        <w:pBdr>
          <w:bottom w:val="single" w:sz="4" w:space="8" w:color="000000"/>
        </w:pBdr>
        <w:spacing w:after="0" w:line="276" w:lineRule="auto"/>
        <w:contextualSpacing/>
        <w:jc w:val="both"/>
        <w:rPr>
          <w:rFonts w:ascii="Times New Roman" w:eastAsia="Times New Roman" w:hAnsi="Times New Roman" w:cs="Times New Roman"/>
          <w:bCs/>
          <w:color w:val="000000"/>
          <w:sz w:val="24"/>
          <w:szCs w:val="24"/>
          <w:lang w:eastAsia="ru-RU"/>
        </w:rPr>
      </w:pPr>
      <w:r w:rsidRPr="00735544">
        <w:rPr>
          <w:rFonts w:ascii="Times New Roman" w:eastAsia="Times New Roman" w:hAnsi="Times New Roman" w:cs="Times New Roman"/>
          <w:bCs/>
          <w:color w:val="000000"/>
          <w:sz w:val="24"/>
          <w:szCs w:val="24"/>
          <w:lang w:eastAsia="ru-RU"/>
        </w:rPr>
        <w:t>Местоположение:</w:t>
      </w:r>
    </w:p>
    <w:p w:rsidR="00735544" w:rsidRPr="00735544" w:rsidRDefault="00735544" w:rsidP="00735544">
      <w:pPr>
        <w:widowControl w:val="0"/>
        <w:pBdr>
          <w:bottom w:val="single" w:sz="4" w:space="0" w:color="000000"/>
        </w:pBdr>
        <w:spacing w:after="0" w:line="276" w:lineRule="auto"/>
        <w:ind w:firstLine="709"/>
        <w:contextualSpacing/>
        <w:jc w:val="center"/>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(адрес места использования)</w:t>
      </w:r>
    </w:p>
    <w:p w:rsidR="00735544" w:rsidRPr="00735544" w:rsidRDefault="00735544" w:rsidP="00735544">
      <w:pPr>
        <w:widowControl w:val="0"/>
        <w:pBdr>
          <w:bottom w:val="single" w:sz="4" w:space="0" w:color="000000"/>
        </w:pBdr>
        <w:spacing w:after="0" w:line="276" w:lineRule="auto"/>
        <w:ind w:firstLine="709"/>
        <w:contextualSpacing/>
        <w:jc w:val="center"/>
        <w:rPr>
          <w:rFonts w:ascii="Times New Roman" w:eastAsia="Times New Roman" w:hAnsi="Times New Roman" w:cs="Times New Roman"/>
          <w:color w:val="000000"/>
          <w:sz w:val="24"/>
          <w:szCs w:val="24"/>
          <w:lang w:eastAsia="ru-RU"/>
        </w:rPr>
      </w:pPr>
    </w:p>
    <w:p w:rsidR="00735544" w:rsidRPr="00735544" w:rsidRDefault="00735544" w:rsidP="00735544">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в целях________________________________________________________________</w:t>
      </w:r>
    </w:p>
    <w:p w:rsidR="00735544" w:rsidRPr="00735544" w:rsidRDefault="00735544" w:rsidP="00735544">
      <w:pPr>
        <w:spacing w:after="200" w:line="276" w:lineRule="auto"/>
        <w:ind w:firstLine="709"/>
        <w:contextualSpacing/>
        <w:jc w:val="both"/>
        <w:rPr>
          <w:rFonts w:ascii="Times New Roman" w:eastAsia="Times New Roman" w:hAnsi="Times New Roman" w:cs="Times New Roman"/>
          <w:strike/>
          <w:color w:val="000000"/>
          <w:sz w:val="24"/>
          <w:szCs w:val="24"/>
          <w:highlight w:val="white"/>
          <w:lang w:eastAsia="ru-RU"/>
        </w:rPr>
      </w:pPr>
      <w:r w:rsidRPr="00735544">
        <w:rPr>
          <w:rFonts w:ascii="Times New Roman" w:eastAsia="Times New Roman" w:hAnsi="Times New Roman" w:cs="Times New Roman"/>
          <w:color w:val="000000"/>
          <w:sz w:val="24"/>
          <w:szCs w:val="24"/>
          <w:lang w:eastAsia="ru-RU"/>
        </w:rPr>
        <w:t xml:space="preserve">(проведения инженерных изысканий либо капитального или текущего ремонта линейного объекта на срок не более одного года; </w:t>
      </w:r>
      <w:r w:rsidRPr="00735544">
        <w:rPr>
          <w:rFonts w:ascii="Times New Roman" w:eastAsia="Calibri" w:hAnsi="Times New Roman" w:cs="Times New Roman"/>
          <w:sz w:val="24"/>
          <w:szCs w:val="24"/>
        </w:rPr>
        <w:t xml:space="preserve">для </w:t>
      </w:r>
      <w:r w:rsidRPr="00735544">
        <w:rPr>
          <w:rFonts w:ascii="Times New Roman" w:eastAsia="Times New Roman" w:hAnsi="Times New Roman" w:cs="Times New Roman"/>
          <w:color w:val="000000"/>
          <w:sz w:val="24"/>
          <w:szCs w:val="24"/>
          <w:lang w:eastAsia="ru-RU"/>
        </w:rPr>
        <w:t xml:space="preserve">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 </w:t>
      </w:r>
      <w:r w:rsidRPr="00735544">
        <w:rPr>
          <w:rFonts w:ascii="Times New Roman" w:eastAsia="Times New Roman" w:hAnsi="Times New Roman" w:cs="Times New Roman"/>
          <w:iCs/>
          <w:color w:val="000000"/>
          <w:sz w:val="24"/>
          <w:szCs w:val="24"/>
          <w:lang w:eastAsia="ru-RU"/>
        </w:rPr>
        <w:t>осуществления геологического изучения недр на срок действия соответствующей лицензии</w:t>
      </w:r>
      <w:r w:rsidRPr="00735544">
        <w:rPr>
          <w:rFonts w:ascii="Times New Roman" w:eastAsia="Times New Roman" w:hAnsi="Times New Roman" w:cs="Times New Roman"/>
          <w:color w:val="000000"/>
          <w:sz w:val="24"/>
          <w:szCs w:val="24"/>
          <w:lang w:eastAsia="ru-RU"/>
        </w:rPr>
        <w:t xml:space="preserve">; возведения некапитальных строений, сооружений, предназначенных для осуществления товарной </w:t>
      </w:r>
      <w:proofErr w:type="spellStart"/>
      <w:r w:rsidRPr="00735544">
        <w:rPr>
          <w:rFonts w:ascii="Times New Roman" w:eastAsia="Times New Roman" w:hAnsi="Times New Roman" w:cs="Times New Roman"/>
          <w:color w:val="000000"/>
          <w:sz w:val="24"/>
          <w:szCs w:val="24"/>
          <w:lang w:eastAsia="ru-RU"/>
        </w:rPr>
        <w:t>аквакультуры</w:t>
      </w:r>
      <w:proofErr w:type="spellEnd"/>
      <w:r w:rsidRPr="00735544">
        <w:rPr>
          <w:rFonts w:ascii="Times New Roman" w:eastAsia="Times New Roman" w:hAnsi="Times New Roman" w:cs="Times New Roman"/>
          <w:color w:val="000000"/>
          <w:sz w:val="24"/>
          <w:szCs w:val="24"/>
          <w:lang w:eastAsia="ru-RU"/>
        </w:rPr>
        <w:t xml:space="preserve"> (товарного рыбоводства), на срок действия договора пользования рыбоводным участком;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735544">
        <w:rPr>
          <w:rFonts w:ascii="Times New Roman" w:eastAsia="Calibri" w:hAnsi="Times New Roman" w:cs="Times New Roman"/>
          <w:color w:val="000000"/>
          <w:sz w:val="24"/>
          <w:szCs w:val="24"/>
        </w:rPr>
        <w:t xml:space="preserve"> обеспечения судоходства для возведения на береговой полосе в пределах внутренних водных путей некапитальных строений, сооружений</w:t>
      </w:r>
      <w:r w:rsidRPr="00735544">
        <w:rPr>
          <w:rFonts w:ascii="Times New Roman" w:eastAsia="Times New Roman" w:hAnsi="Times New Roman" w:cs="Times New Roman"/>
          <w:color w:val="000000"/>
          <w:sz w:val="24"/>
          <w:szCs w:val="24"/>
          <w:lang w:eastAsia="ru-RU"/>
        </w:rPr>
        <w:t>)</w:t>
      </w:r>
    </w:p>
    <w:p w:rsidR="00735544" w:rsidRPr="00735544" w:rsidRDefault="00735544" w:rsidP="00735544">
      <w:pPr>
        <w:spacing w:after="200" w:line="276" w:lineRule="auto"/>
        <w:ind w:firstLine="709"/>
        <w:contextualSpacing/>
        <w:jc w:val="both"/>
        <w:rPr>
          <w:rFonts w:ascii="Times New Roman" w:eastAsia="Times New Roman" w:hAnsi="Times New Roman" w:cs="Times New Roman"/>
          <w:color w:val="000000"/>
          <w:sz w:val="24"/>
          <w:szCs w:val="24"/>
          <w:lang w:eastAsia="ru-RU"/>
        </w:rPr>
      </w:pPr>
    </w:p>
    <w:p w:rsidR="00735544" w:rsidRPr="00735544" w:rsidRDefault="00735544" w:rsidP="00735544">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Разрешение выдано на срок ___________</w:t>
      </w:r>
    </w:p>
    <w:p w:rsidR="00735544" w:rsidRPr="00735544" w:rsidRDefault="00735544" w:rsidP="00735544">
      <w:pPr>
        <w:spacing w:after="0" w:line="276" w:lineRule="auto"/>
        <w:ind w:firstLine="709"/>
        <w:contextualSpacing/>
        <w:jc w:val="both"/>
        <w:rPr>
          <w:rFonts w:ascii="Times New Roman" w:eastAsia="Times New Roman" w:hAnsi="Times New Roman" w:cs="Times New Roman"/>
          <w:color w:val="000000"/>
          <w:sz w:val="24"/>
          <w:szCs w:val="24"/>
          <w:lang w:eastAsia="ru-RU"/>
        </w:rPr>
      </w:pPr>
    </w:p>
    <w:p w:rsidR="00735544" w:rsidRPr="00735544" w:rsidRDefault="00735544" w:rsidP="00735544">
      <w:pPr>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Получено согласование______________________________________________</w:t>
      </w:r>
    </w:p>
    <w:p w:rsidR="00735544" w:rsidRPr="00735544" w:rsidRDefault="00735544" w:rsidP="00735544">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 xml:space="preserve">                                    (сведения о лице, осуществившем согласование)</w:t>
      </w:r>
    </w:p>
    <w:p w:rsidR="00735544" w:rsidRPr="00735544" w:rsidRDefault="00735544" w:rsidP="00735544">
      <w:pPr>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 xml:space="preserve">для осуществления </w:t>
      </w:r>
      <w:r w:rsidRPr="00735544">
        <w:rPr>
          <w:rFonts w:ascii="Times New Roman" w:eastAsia="Calibri" w:hAnsi="Times New Roman" w:cs="Times New Roman"/>
          <w:sz w:val="24"/>
          <w:szCs w:val="24"/>
        </w:rPr>
        <w:t xml:space="preserve">рубок деревьев, кустарников, расположенных в границах земельного участка, части земельного участка или земель из состава </w:t>
      </w:r>
      <w:r w:rsidRPr="00735544">
        <w:rPr>
          <w:rFonts w:ascii="Times New Roman" w:eastAsia="Times New Roman" w:hAnsi="Times New Roman" w:cs="Times New Roman"/>
          <w:sz w:val="24"/>
          <w:szCs w:val="24"/>
          <w:lang w:eastAsia="ru-RU"/>
        </w:rPr>
        <w:t xml:space="preserve">земель населенных пунктов, </w:t>
      </w:r>
      <w:r w:rsidRPr="00735544">
        <w:rPr>
          <w:rFonts w:ascii="Times New Roman" w:eastAsia="Times New Roman" w:hAnsi="Times New Roman" w:cs="Times New Roman"/>
          <w:color w:val="000000"/>
          <w:sz w:val="24"/>
          <w:szCs w:val="24"/>
          <w:lang w:eastAsia="ru-RU"/>
        </w:rPr>
        <w:t>земель особо охраняемых территорий и объектов (за исключением земель особо охраняемых природных территорий)</w:t>
      </w:r>
      <w:r w:rsidRPr="00735544">
        <w:rPr>
          <w:rFonts w:ascii="Times New Roman" w:eastAsia="Times New Roman" w:hAnsi="Times New Roman" w:cs="Times New Roman"/>
          <w:sz w:val="24"/>
          <w:szCs w:val="24"/>
          <w:lang w:eastAsia="ru-RU"/>
        </w:rPr>
        <w:t xml:space="preserve">, </w:t>
      </w:r>
      <w:r w:rsidRPr="00735544">
        <w:rPr>
          <w:rFonts w:ascii="Times New Roman" w:eastAsia="Calibri" w:hAnsi="Times New Roman" w:cs="Times New Roman"/>
          <w:sz w:val="24"/>
          <w:szCs w:val="24"/>
        </w:rPr>
        <w:t xml:space="preserve">земель промышленности, энергетики, транспорта, связи, радиовещания, телевидения, информатики, земель для обеспечения </w:t>
      </w:r>
      <w:r w:rsidRPr="00735544">
        <w:rPr>
          <w:rFonts w:ascii="Times New Roman" w:eastAsia="Calibri" w:hAnsi="Times New Roman" w:cs="Times New Roman"/>
          <w:color w:val="000000"/>
          <w:sz w:val="24"/>
          <w:szCs w:val="24"/>
        </w:rPr>
        <w:t xml:space="preserve">космической деятельности, земель обороны, безопасности и земель иного специального назначения </w:t>
      </w:r>
      <w:r w:rsidRPr="00735544">
        <w:rPr>
          <w:rFonts w:ascii="Times New Roman" w:eastAsia="Times New Roman" w:hAnsi="Times New Roman" w:cs="Times New Roman"/>
          <w:color w:val="000000"/>
          <w:sz w:val="24"/>
          <w:szCs w:val="24"/>
          <w:lang w:eastAsia="ru-RU"/>
        </w:rPr>
        <w:t xml:space="preserve">(за исключением земель, указанных в </w:t>
      </w:r>
      <w:hyperlink r:id="rId16" w:tooltip="https://login.consultant.ru/link/?req=doc&amp;base=LAW&amp;n=436450&amp;dst=948&amp;field=134&amp;date=20.02.2023" w:history="1">
        <w:r w:rsidRPr="00735544">
          <w:rPr>
            <w:rFonts w:ascii="Times New Roman" w:eastAsia="Times New Roman" w:hAnsi="Times New Roman" w:cs="Times New Roman"/>
            <w:color w:val="000000"/>
            <w:sz w:val="24"/>
            <w:szCs w:val="24"/>
            <w:u w:val="single"/>
            <w:lang w:eastAsia="ru-RU"/>
          </w:rPr>
          <w:t>пункте 3 части 2 статьи 23</w:t>
        </w:r>
      </w:hyperlink>
      <w:r w:rsidRPr="00735544">
        <w:rPr>
          <w:rFonts w:ascii="Times New Roman" w:eastAsia="Times New Roman" w:hAnsi="Times New Roman" w:cs="Times New Roman"/>
          <w:color w:val="000000"/>
          <w:sz w:val="24"/>
          <w:szCs w:val="24"/>
          <w:lang w:eastAsia="ru-RU"/>
        </w:rPr>
        <w:t xml:space="preserve"> Лесного кодекса Российской Федерации)</w:t>
      </w:r>
      <w:r w:rsidRPr="00735544">
        <w:rPr>
          <w:rFonts w:ascii="Times New Roman" w:eastAsia="Calibri" w:hAnsi="Times New Roman" w:cs="Times New Roman"/>
          <w:color w:val="000000"/>
          <w:sz w:val="24"/>
          <w:szCs w:val="24"/>
        </w:rPr>
        <w:t>, в отношении которых выдается разрешение</w:t>
      </w:r>
      <w:r w:rsidRPr="00735544">
        <w:rPr>
          <w:rFonts w:ascii="Times New Roman" w:eastAsia="Times New Roman" w:hAnsi="Times New Roman" w:cs="Times New Roman"/>
          <w:color w:val="000000"/>
          <w:sz w:val="24"/>
          <w:szCs w:val="24"/>
          <w:lang w:eastAsia="ru-RU"/>
        </w:rPr>
        <w:t>.</w:t>
      </w:r>
      <w:r w:rsidRPr="00735544">
        <w:rPr>
          <w:rFonts w:ascii="Times New Roman" w:eastAsia="Times New Roman" w:hAnsi="Times New Roman" w:cs="Times New Roman"/>
          <w:color w:val="000000"/>
          <w:sz w:val="24"/>
          <w:szCs w:val="24"/>
          <w:vertAlign w:val="superscript"/>
          <w:lang w:eastAsia="ru-RU"/>
        </w:rPr>
        <w:footnoteReference w:id="1"/>
      </w:r>
    </w:p>
    <w:p w:rsidR="00735544" w:rsidRPr="00735544" w:rsidRDefault="00735544" w:rsidP="00735544">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Настоящее разрешение не дает право на строительство или реконструкцию объектов капитального строительства (зданий, сооружений, объектов незавершенного строительства).</w:t>
      </w:r>
    </w:p>
    <w:p w:rsidR="00735544" w:rsidRPr="00735544" w:rsidRDefault="00735544" w:rsidP="00735544">
      <w:pPr>
        <w:spacing w:after="0" w:line="276" w:lineRule="auto"/>
        <w:ind w:firstLine="709"/>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lang w:eastAsia="ru-RU"/>
        </w:rPr>
        <w:lastRenderedPageBreak/>
        <w:t xml:space="preserve">В случае, если использование земель, земельного участка или части земельного участка привело к порче либо уничтожению плодородного слоя почвы в границах таких земель, земельных участков или части земельного участка, _______________ </w:t>
      </w:r>
      <w:r w:rsidRPr="00735544">
        <w:rPr>
          <w:rFonts w:ascii="Times New Roman" w:eastAsia="Calibri" w:hAnsi="Times New Roman" w:cs="Times New Roman"/>
          <w:color w:val="000000"/>
          <w:sz w:val="24"/>
          <w:szCs w:val="24"/>
        </w:rPr>
        <w:t>(наименование заявителя)</w:t>
      </w:r>
      <w:r w:rsidRPr="00735544">
        <w:rPr>
          <w:rFonts w:ascii="Times New Roman" w:eastAsia="Calibri" w:hAnsi="Times New Roman" w:cs="Times New Roman"/>
          <w:color w:val="000000"/>
          <w:sz w:val="24"/>
          <w:szCs w:val="24"/>
          <w:lang w:eastAsia="ru-RU"/>
        </w:rPr>
        <w:t xml:space="preserve"> обязан:</w:t>
      </w:r>
    </w:p>
    <w:p w:rsidR="00735544" w:rsidRPr="00735544" w:rsidRDefault="00735544" w:rsidP="00735544">
      <w:pPr>
        <w:spacing w:after="0" w:line="276" w:lineRule="auto"/>
        <w:ind w:firstLine="709"/>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lang w:eastAsia="ru-RU"/>
        </w:rPr>
        <w:t>1) привести такие земли, земельные участки или часть земельного участка в состояние, пригодное для их использования в соответствии с разрешенным использованием;</w:t>
      </w:r>
    </w:p>
    <w:p w:rsidR="00735544" w:rsidRPr="00735544" w:rsidRDefault="00735544" w:rsidP="00735544">
      <w:pPr>
        <w:spacing w:after="0" w:line="276" w:lineRule="auto"/>
        <w:ind w:firstLine="709"/>
        <w:contextualSpacing/>
        <w:jc w:val="both"/>
        <w:rPr>
          <w:rFonts w:ascii="Times New Roman" w:eastAsia="Calibri" w:hAnsi="Times New Roman" w:cs="Times New Roman"/>
          <w:color w:val="000000"/>
          <w:sz w:val="24"/>
          <w:szCs w:val="24"/>
          <w:lang w:eastAsia="ru-RU"/>
        </w:rPr>
      </w:pPr>
      <w:r w:rsidRPr="00735544">
        <w:rPr>
          <w:rFonts w:ascii="Times New Roman" w:eastAsia="Calibri" w:hAnsi="Times New Roman" w:cs="Times New Roman"/>
          <w:color w:val="000000"/>
          <w:sz w:val="24"/>
          <w:szCs w:val="24"/>
          <w:lang w:eastAsia="ru-RU"/>
        </w:rPr>
        <w:t>2) выполнить необходимые работы по рекультивации таких земель, земельных участков или части земельного участка.</w:t>
      </w:r>
    </w:p>
    <w:p w:rsidR="00735544" w:rsidRPr="00735544" w:rsidRDefault="00735544" w:rsidP="00735544">
      <w:pPr>
        <w:spacing w:after="120" w:line="276" w:lineRule="auto"/>
        <w:ind w:firstLine="709"/>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Действие настоящего разрешения может быть прекращено досрочно со дня предоставления земельного участка физическому или юридическому лицу, о чем заявитель (представитель заявителя) уведомляется в недельный срок с момента принятия решения о предоставлении земельного участка.</w:t>
      </w:r>
    </w:p>
    <w:p w:rsidR="00735544" w:rsidRPr="00735544" w:rsidRDefault="00735544" w:rsidP="00735544">
      <w:pPr>
        <w:widowControl w:val="0"/>
        <w:spacing w:after="0" w:line="276" w:lineRule="auto"/>
        <w:ind w:firstLine="709"/>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 xml:space="preserve">Приложение, являющееся неотъемлемой частью настоящего разрешения (в случае использования земель или части земельного участка): схема границ </w:t>
      </w:r>
      <w:r w:rsidRPr="00735544">
        <w:rPr>
          <w:rFonts w:ascii="Times New Roman" w:eastAsia="Times New Roman" w:hAnsi="Times New Roman" w:cs="Times New Roman"/>
          <w:bCs/>
          <w:color w:val="000000"/>
          <w:sz w:val="24"/>
          <w:szCs w:val="24"/>
          <w:lang w:eastAsia="ru-RU"/>
        </w:rPr>
        <w:t>предполагаемых к использованию земель или части земельного участка на кадастровом плане территории</w:t>
      </w:r>
      <w:r w:rsidRPr="00735544">
        <w:rPr>
          <w:rFonts w:ascii="Times New Roman" w:eastAsia="Times New Roman" w:hAnsi="Times New Roman" w:cs="Times New Roman"/>
          <w:color w:val="000000"/>
          <w:sz w:val="24"/>
          <w:szCs w:val="24"/>
          <w:lang w:eastAsia="ru-RU"/>
        </w:rPr>
        <w:t xml:space="preserve"> (схема МСК-50 с использованием материалов инженерно-геодезических изысканий в масштабе 1:500 и сведений государственного кадастра недвижимости) на ____ листах.</w:t>
      </w:r>
    </w:p>
    <w:p w:rsidR="00735544" w:rsidRPr="00735544" w:rsidRDefault="00735544" w:rsidP="00735544">
      <w:pPr>
        <w:widowControl w:val="0"/>
        <w:spacing w:after="0" w:line="276" w:lineRule="auto"/>
        <w:contextualSpacing/>
        <w:jc w:val="both"/>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Подготовленная   _________________________________________________________</w:t>
      </w:r>
    </w:p>
    <w:p w:rsidR="00735544" w:rsidRPr="00735544" w:rsidRDefault="00735544" w:rsidP="00735544">
      <w:pPr>
        <w:widowControl w:val="0"/>
        <w:spacing w:after="0" w:line="276" w:lineRule="auto"/>
        <w:contextualSpacing/>
        <w:jc w:val="center"/>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lang w:eastAsia="ru-RU"/>
        </w:rPr>
        <w:t xml:space="preserve">           (сведения о лице, подготовившем схему)</w:t>
      </w:r>
    </w:p>
    <w:tbl>
      <w:tblPr>
        <w:tblW w:w="9987" w:type="dxa"/>
        <w:tblInd w:w="-142" w:type="dxa"/>
        <w:tblLayout w:type="fixed"/>
        <w:tblLook w:val="04A0" w:firstRow="1" w:lastRow="0" w:firstColumn="1" w:lastColumn="0" w:noHBand="0" w:noVBand="1"/>
      </w:tblPr>
      <w:tblGrid>
        <w:gridCol w:w="5557"/>
        <w:gridCol w:w="4430"/>
      </w:tblGrid>
      <w:tr w:rsidR="00735544" w:rsidRPr="00735544" w:rsidTr="00853AD1">
        <w:trPr>
          <w:trHeight w:val="1345"/>
        </w:trPr>
        <w:tc>
          <w:tcPr>
            <w:tcW w:w="5557" w:type="dxa"/>
            <w:tcBorders>
              <w:top w:val="none" w:sz="4" w:space="0" w:color="000000"/>
              <w:left w:val="none" w:sz="4" w:space="0" w:color="000000"/>
              <w:bottom w:val="none" w:sz="4" w:space="0" w:color="000000"/>
              <w:right w:val="none" w:sz="4" w:space="0" w:color="000000"/>
            </w:tcBorders>
          </w:tcPr>
          <w:p w:rsidR="00735544" w:rsidRPr="00735544" w:rsidRDefault="00735544" w:rsidP="00735544">
            <w:pPr>
              <w:spacing w:after="200" w:line="276" w:lineRule="auto"/>
              <w:contextualSpacing/>
              <w:jc w:val="both"/>
              <w:rPr>
                <w:rFonts w:ascii="Times New Roman" w:eastAsia="Times New Roman" w:hAnsi="Times New Roman" w:cs="Times New Roman"/>
                <w:i/>
                <w:color w:val="000000"/>
                <w:sz w:val="24"/>
                <w:szCs w:val="24"/>
                <w:lang w:eastAsia="ru-RU"/>
              </w:rPr>
            </w:pPr>
          </w:p>
          <w:p w:rsidR="00735544" w:rsidRPr="00735544" w:rsidRDefault="00735544" w:rsidP="00735544">
            <w:pPr>
              <w:spacing w:after="200" w:line="276" w:lineRule="auto"/>
              <w:contextualSpacing/>
              <w:jc w:val="both"/>
              <w:rPr>
                <w:rFonts w:ascii="Times New Roman" w:eastAsia="Times New Roman" w:hAnsi="Times New Roman" w:cs="Times New Roman"/>
                <w:i/>
                <w:color w:val="000000"/>
                <w:sz w:val="24"/>
                <w:szCs w:val="24"/>
                <w:lang w:eastAsia="ru-RU"/>
              </w:rPr>
            </w:pPr>
            <w:r w:rsidRPr="00735544">
              <w:rPr>
                <w:rFonts w:ascii="Times New Roman" w:eastAsia="Times New Roman" w:hAnsi="Times New Roman" w:cs="Times New Roman"/>
                <w:i/>
                <w:color w:val="000000"/>
                <w:sz w:val="24"/>
                <w:szCs w:val="24"/>
              </w:rPr>
              <w:t>_______________________________________</w:t>
            </w:r>
          </w:p>
          <w:p w:rsidR="00735544" w:rsidRPr="00735544" w:rsidRDefault="00735544" w:rsidP="00735544">
            <w:pPr>
              <w:spacing w:after="200" w:line="276" w:lineRule="auto"/>
              <w:ind w:firstLine="709"/>
              <w:contextualSpacing/>
              <w:jc w:val="center"/>
              <w:rPr>
                <w:rFonts w:ascii="Times New Roman" w:eastAsia="Times New Roman" w:hAnsi="Times New Roman" w:cs="Times New Roman"/>
                <w:i/>
                <w:color w:val="000000"/>
                <w:sz w:val="24"/>
                <w:szCs w:val="24"/>
                <w:lang w:eastAsia="ru-RU"/>
              </w:rPr>
            </w:pPr>
            <w:r w:rsidRPr="00735544">
              <w:rPr>
                <w:rFonts w:ascii="Times New Roman" w:eastAsia="Times New Roman" w:hAnsi="Times New Roman" w:cs="Times New Roman"/>
                <w:color w:val="000000"/>
                <w:sz w:val="24"/>
                <w:szCs w:val="24"/>
              </w:rPr>
              <w:t>(уполномоченное должностное лицо Администрации)</w:t>
            </w:r>
          </w:p>
        </w:tc>
        <w:tc>
          <w:tcPr>
            <w:tcW w:w="4430" w:type="dxa"/>
            <w:tcBorders>
              <w:top w:val="none" w:sz="4" w:space="0" w:color="000000"/>
              <w:left w:val="none" w:sz="4" w:space="0" w:color="000000"/>
              <w:bottom w:val="none" w:sz="4" w:space="0" w:color="000000"/>
              <w:right w:val="none" w:sz="4" w:space="0" w:color="000000"/>
            </w:tcBorders>
          </w:tcPr>
          <w:p w:rsidR="00735544" w:rsidRPr="00735544" w:rsidRDefault="00735544" w:rsidP="00735544">
            <w:pPr>
              <w:spacing w:after="200" w:line="276" w:lineRule="auto"/>
              <w:ind w:firstLine="709"/>
              <w:contextualSpacing/>
              <w:jc w:val="both"/>
              <w:rPr>
                <w:rFonts w:ascii="Times New Roman" w:eastAsia="Times New Roman" w:hAnsi="Times New Roman" w:cs="Times New Roman"/>
                <w:i/>
                <w:color w:val="000000"/>
                <w:sz w:val="24"/>
                <w:szCs w:val="24"/>
                <w:lang w:eastAsia="ru-RU"/>
              </w:rPr>
            </w:pPr>
          </w:p>
          <w:p w:rsidR="00735544" w:rsidRPr="00735544" w:rsidRDefault="00735544" w:rsidP="00735544">
            <w:pPr>
              <w:spacing w:after="200" w:line="276" w:lineRule="auto"/>
              <w:ind w:firstLine="709"/>
              <w:contextualSpacing/>
              <w:jc w:val="both"/>
              <w:rPr>
                <w:rFonts w:ascii="Times New Roman" w:eastAsia="Times New Roman" w:hAnsi="Times New Roman" w:cs="Times New Roman"/>
                <w:i/>
                <w:color w:val="000000"/>
                <w:sz w:val="24"/>
                <w:szCs w:val="24"/>
                <w:lang w:eastAsia="ru-RU"/>
              </w:rPr>
            </w:pPr>
            <w:r w:rsidRPr="00735544">
              <w:rPr>
                <w:rFonts w:ascii="Times New Roman" w:eastAsia="Times New Roman" w:hAnsi="Times New Roman" w:cs="Times New Roman"/>
                <w:i/>
                <w:color w:val="000000"/>
                <w:sz w:val="24"/>
                <w:szCs w:val="24"/>
              </w:rPr>
              <w:t>_________________________</w:t>
            </w:r>
          </w:p>
          <w:p w:rsidR="00735544" w:rsidRPr="00735544" w:rsidRDefault="00735544" w:rsidP="00735544">
            <w:pPr>
              <w:spacing w:after="200" w:line="276" w:lineRule="auto"/>
              <w:ind w:firstLine="709"/>
              <w:contextualSpacing/>
              <w:jc w:val="center"/>
              <w:rPr>
                <w:rFonts w:ascii="Times New Roman" w:eastAsia="Times New Roman" w:hAnsi="Times New Roman" w:cs="Times New Roman"/>
                <w:color w:val="000000"/>
                <w:sz w:val="24"/>
                <w:szCs w:val="24"/>
                <w:lang w:eastAsia="ru-RU"/>
              </w:rPr>
            </w:pPr>
            <w:r w:rsidRPr="00735544">
              <w:rPr>
                <w:rFonts w:ascii="Times New Roman" w:eastAsia="Times New Roman" w:hAnsi="Times New Roman" w:cs="Times New Roman"/>
                <w:color w:val="000000"/>
                <w:sz w:val="24"/>
                <w:szCs w:val="24"/>
              </w:rPr>
              <w:t>(подпись, фамилия, инициалы)</w:t>
            </w:r>
          </w:p>
        </w:tc>
      </w:tr>
    </w:tbl>
    <w:p w:rsidR="00735544" w:rsidRPr="00735544" w:rsidRDefault="00735544" w:rsidP="00735544">
      <w:pPr>
        <w:spacing w:after="0" w:line="240" w:lineRule="auto"/>
        <w:rPr>
          <w:rFonts w:ascii="Times New Roman" w:eastAsia="Times New Roman" w:hAnsi="Times New Roman" w:cs="Times New Roman"/>
          <w:sz w:val="24"/>
          <w:szCs w:val="24"/>
          <w:lang w:eastAsia="ru-RU"/>
        </w:rPr>
      </w:pPr>
    </w:p>
    <w:p w:rsidR="00C7113D" w:rsidRDefault="00C7113D" w:rsidP="008060F5">
      <w:pPr>
        <w:spacing w:after="0" w:line="276" w:lineRule="auto"/>
        <w:ind w:right="-427"/>
        <w:jc w:val="center"/>
        <w:rPr>
          <w:rFonts w:ascii="Times New Roman" w:hAnsi="Times New Roman" w:cs="Times New Roman"/>
          <w:sz w:val="24"/>
          <w:szCs w:val="24"/>
        </w:rPr>
      </w:pPr>
    </w:p>
    <w:p w:rsidR="00735544" w:rsidRDefault="00735544" w:rsidP="008060F5">
      <w:pPr>
        <w:spacing w:after="0" w:line="276" w:lineRule="auto"/>
        <w:ind w:right="-427"/>
        <w:jc w:val="center"/>
        <w:rPr>
          <w:rFonts w:ascii="Times New Roman" w:hAnsi="Times New Roman" w:cs="Times New Roman"/>
          <w:sz w:val="24"/>
          <w:szCs w:val="24"/>
        </w:rPr>
      </w:pPr>
    </w:p>
    <w:tbl>
      <w:tblPr>
        <w:tblW w:w="5000" w:type="pct"/>
        <w:tblLayout w:type="fixed"/>
        <w:tblCellMar>
          <w:left w:w="28" w:type="dxa"/>
          <w:right w:w="28" w:type="dxa"/>
        </w:tblCellMar>
        <w:tblLook w:val="0000" w:firstRow="0" w:lastRow="0" w:firstColumn="0" w:lastColumn="0" w:noHBand="0" w:noVBand="0"/>
      </w:tblPr>
      <w:tblGrid>
        <w:gridCol w:w="2903"/>
        <w:gridCol w:w="2034"/>
        <w:gridCol w:w="4985"/>
      </w:tblGrid>
      <w:tr w:rsidR="00853AD1" w:rsidTr="00853AD1">
        <w:trPr>
          <w:trHeight w:val="4340"/>
        </w:trPr>
        <w:tc>
          <w:tcPr>
            <w:tcW w:w="2903" w:type="dxa"/>
          </w:tcPr>
          <w:p w:rsidR="00853AD1" w:rsidRDefault="00853AD1" w:rsidP="00853AD1">
            <w:pPr>
              <w:pStyle w:val="TableContents"/>
              <w:pageBreakBefore/>
              <w:jc w:val="both"/>
              <w:rPr>
                <w:rFonts w:ascii="Times New Roman" w:eastAsia="Times New Roman" w:hAnsi="Times New Roman" w:cs="Times New Roman"/>
                <w:sz w:val="28"/>
                <w:szCs w:val="28"/>
              </w:rPr>
            </w:pPr>
          </w:p>
        </w:tc>
        <w:tc>
          <w:tcPr>
            <w:tcW w:w="2034" w:type="dxa"/>
            <w:tcMar>
              <w:left w:w="10" w:type="dxa"/>
              <w:right w:w="10" w:type="dxa"/>
            </w:tcMar>
          </w:tcPr>
          <w:p w:rsidR="00853AD1" w:rsidRPr="00853AD1" w:rsidRDefault="00853AD1" w:rsidP="00853AD1">
            <w:pPr>
              <w:widowControl w:val="0"/>
              <w:tabs>
                <w:tab w:val="left" w:pos="565"/>
              </w:tabs>
              <w:jc w:val="center"/>
              <w:textAlignment w:val="baseline"/>
              <w:rPr>
                <w:rFonts w:eastAsia="Andale Sans UI" w:cs="Times New Roman"/>
                <w:color w:val="FFFFFF"/>
                <w:sz w:val="24"/>
                <w:szCs w:val="24"/>
                <w:shd w:val="clear" w:color="auto" w:fill="FFFFFF"/>
                <w:lang w:val="de-DE" w:eastAsia="ja-JP" w:bidi="fa-IR"/>
              </w:rPr>
            </w:pPr>
          </w:p>
        </w:tc>
        <w:tc>
          <w:tcPr>
            <w:tcW w:w="4985" w:type="dxa"/>
            <w:tcMar>
              <w:top w:w="55" w:type="dxa"/>
              <w:left w:w="55" w:type="dxa"/>
              <w:bottom w:w="55" w:type="dxa"/>
              <w:right w:w="55" w:type="dxa"/>
            </w:tcMar>
            <w:vAlign w:val="center"/>
          </w:tcPr>
          <w:p w:rsidR="00853AD1" w:rsidRPr="00853AD1" w:rsidRDefault="00853AD1" w:rsidP="00853AD1">
            <w:pPr>
              <w:spacing w:after="0"/>
              <w:jc w:val="right"/>
              <w:rPr>
                <w:rFonts w:hint="eastAsia"/>
                <w:sz w:val="24"/>
                <w:szCs w:val="24"/>
              </w:rPr>
            </w:pPr>
            <w:r w:rsidRPr="00853AD1">
              <w:rPr>
                <w:rFonts w:ascii="Times New Roman" w:hAnsi="Times New Roman"/>
                <w:sz w:val="24"/>
                <w:szCs w:val="24"/>
              </w:rPr>
              <w:t>Приложение 4</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к административному</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регламенту предоставления</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муниципальной услуги «Выдача</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разрешения на использование</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земельных участков, находящихся</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в муниципальной собственности»,</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утвержденному постановлением</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Администрации закрытого</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административно-территориального</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образования городской округ</w:t>
            </w:r>
          </w:p>
          <w:p w:rsidR="00853AD1" w:rsidRPr="00853AD1" w:rsidRDefault="00853AD1" w:rsidP="00853AD1">
            <w:pPr>
              <w:spacing w:after="0"/>
              <w:jc w:val="right"/>
              <w:rPr>
                <w:rFonts w:ascii="Times New Roman" w:hAnsi="Times New Roman"/>
                <w:sz w:val="24"/>
                <w:szCs w:val="24"/>
              </w:rPr>
            </w:pPr>
            <w:r w:rsidRPr="00853AD1">
              <w:rPr>
                <w:rFonts w:ascii="Times New Roman" w:hAnsi="Times New Roman"/>
                <w:sz w:val="24"/>
                <w:szCs w:val="24"/>
              </w:rPr>
              <w:t>Молодёжный Московской области</w:t>
            </w:r>
          </w:p>
          <w:p w:rsidR="00853AD1" w:rsidRPr="00853AD1" w:rsidRDefault="00853AD1" w:rsidP="00853AD1">
            <w:pPr>
              <w:spacing w:after="0"/>
              <w:jc w:val="right"/>
              <w:rPr>
                <w:rFonts w:ascii="Times New Roman" w:eastAsia="Calibri" w:hAnsi="Times New Roman"/>
                <w:color w:val="FFFFFF"/>
                <w:spacing w:val="10"/>
                <w:sz w:val="24"/>
                <w:szCs w:val="24"/>
              </w:rPr>
            </w:pPr>
            <w:r w:rsidRPr="00853AD1">
              <w:rPr>
                <w:rFonts w:ascii="Times New Roman" w:eastAsia="Calibri" w:hAnsi="Times New Roman"/>
                <w:color w:val="FFFFFF"/>
                <w:spacing w:val="10"/>
                <w:sz w:val="24"/>
                <w:szCs w:val="24"/>
              </w:rPr>
              <w:t>$</w:t>
            </w:r>
          </w:p>
        </w:tc>
      </w:tr>
    </w:tbl>
    <w:p w:rsidR="00853AD1" w:rsidRDefault="00853AD1" w:rsidP="00853AD1">
      <w:pPr>
        <w:spacing w:line="276" w:lineRule="auto"/>
        <w:outlineLvl w:val="1"/>
        <w:rPr>
          <w:rFonts w:ascii="Times New Roman" w:hAnsi="Times New Roman"/>
          <w:sz w:val="28"/>
          <w:szCs w:val="28"/>
        </w:rPr>
      </w:pPr>
    </w:p>
    <w:p w:rsidR="00853AD1" w:rsidRPr="00853AD1" w:rsidRDefault="00853AD1" w:rsidP="00853AD1">
      <w:pPr>
        <w:pStyle w:val="afa"/>
        <w:spacing w:line="276" w:lineRule="auto"/>
        <w:outlineLvl w:val="1"/>
      </w:pPr>
      <w:r w:rsidRPr="00853AD1">
        <w:rPr>
          <w:rStyle w:val="25"/>
          <w:lang w:eastAsia="en-US" w:bidi="ar-SA"/>
        </w:rPr>
        <w:t>Форма</w:t>
      </w:r>
    </w:p>
    <w:p w:rsidR="00853AD1" w:rsidRPr="00853AD1" w:rsidRDefault="00853AD1" w:rsidP="00853AD1">
      <w:pPr>
        <w:pStyle w:val="afa"/>
        <w:spacing w:line="276" w:lineRule="auto"/>
        <w:outlineLvl w:val="1"/>
      </w:pPr>
      <w:bookmarkStart w:id="15" w:name="_Toc91253271"/>
      <w:r w:rsidRPr="00853AD1">
        <w:rPr>
          <w:rStyle w:val="25"/>
          <w:lang w:eastAsia="en-US" w:bidi="ar-SA"/>
        </w:rPr>
        <w:t xml:space="preserve">решения об отказе в предоставлении </w:t>
      </w:r>
      <w:bookmarkEnd w:id="15"/>
      <w:r w:rsidRPr="00853AD1">
        <w:rPr>
          <w:rStyle w:val="25"/>
          <w:lang w:eastAsia="en-US" w:bidi="ar-SA"/>
        </w:rPr>
        <w:t>муниципальной услуги</w:t>
      </w:r>
    </w:p>
    <w:p w:rsidR="00853AD1" w:rsidRPr="00853AD1" w:rsidRDefault="00853AD1" w:rsidP="00853AD1">
      <w:pPr>
        <w:pStyle w:val="afa"/>
        <w:spacing w:line="276" w:lineRule="auto"/>
        <w:outlineLvl w:val="1"/>
      </w:pPr>
      <w:r w:rsidRPr="00853AD1">
        <w:rPr>
          <w:rStyle w:val="25"/>
          <w:lang w:eastAsia="en-US" w:bidi="ar-SA"/>
        </w:rPr>
        <w:t>«Выдача разрешения на использование земельных участков, находящихся в муниципальной собственности»</w:t>
      </w:r>
    </w:p>
    <w:p w:rsidR="00853AD1" w:rsidRPr="00853AD1" w:rsidRDefault="00853AD1" w:rsidP="00853AD1">
      <w:pPr>
        <w:rPr>
          <w:rFonts w:hint="eastAsia"/>
          <w:sz w:val="24"/>
          <w:szCs w:val="24"/>
        </w:rPr>
        <w:sectPr w:rsidR="00853AD1" w:rsidRPr="00853AD1">
          <w:pgSz w:w="11906" w:h="16838"/>
          <w:pgMar w:top="1134" w:right="850" w:bottom="1134" w:left="1134" w:header="0" w:footer="0" w:gutter="0"/>
          <w:cols w:space="720"/>
          <w:formProt w:val="0"/>
          <w:docGrid w:linePitch="312" w:charSpace="-6145"/>
        </w:sectPr>
      </w:pPr>
    </w:p>
    <w:p w:rsidR="00853AD1" w:rsidRPr="00853AD1" w:rsidRDefault="00853AD1" w:rsidP="00853AD1">
      <w:pPr>
        <w:pStyle w:val="afa"/>
        <w:spacing w:line="276" w:lineRule="auto"/>
      </w:pPr>
      <w:r w:rsidRPr="00853AD1">
        <w:rPr>
          <w:rStyle w:val="25"/>
          <w:lang w:eastAsia="en-US" w:bidi="ar-SA"/>
        </w:rPr>
        <w:t>(оформляется на официальном бланке Администрации)</w:t>
      </w:r>
    </w:p>
    <w:p w:rsidR="00853AD1" w:rsidRPr="00853AD1" w:rsidRDefault="00853AD1" w:rsidP="00853AD1">
      <w:pPr>
        <w:rPr>
          <w:rFonts w:hint="eastAsia"/>
          <w:sz w:val="24"/>
          <w:szCs w:val="24"/>
        </w:rPr>
        <w:sectPr w:rsidR="00853AD1" w:rsidRPr="00853AD1">
          <w:type w:val="continuous"/>
          <w:pgSz w:w="11906" w:h="16838"/>
          <w:pgMar w:top="1134" w:right="850" w:bottom="1134" w:left="1134" w:header="0" w:footer="0" w:gutter="0"/>
          <w:cols w:space="720"/>
          <w:formProt w:val="0"/>
          <w:docGrid w:linePitch="312" w:charSpace="-6145"/>
        </w:sectPr>
      </w:pPr>
    </w:p>
    <w:p w:rsidR="00853AD1" w:rsidRDefault="00853AD1" w:rsidP="00853AD1">
      <w:pPr>
        <w:suppressAutoHyphens/>
        <w:spacing w:after="0" w:line="276" w:lineRule="auto"/>
        <w:ind w:firstLine="5245"/>
        <w:rPr>
          <w:rFonts w:ascii="Times New Roman" w:eastAsia="NSimSun" w:hAnsi="Times New Roman" w:cs="Lucida Sans"/>
          <w:kern w:val="2"/>
          <w:sz w:val="24"/>
          <w:szCs w:val="24"/>
          <w:lang w:eastAsia="ru-RU" w:bidi="hi-IN"/>
        </w:rPr>
      </w:pPr>
    </w:p>
    <w:p w:rsidR="00853AD1" w:rsidRPr="00853AD1" w:rsidRDefault="00853AD1" w:rsidP="00853AD1">
      <w:pPr>
        <w:suppressAutoHyphens/>
        <w:spacing w:after="0" w:line="276" w:lineRule="auto"/>
        <w:ind w:firstLine="5245"/>
        <w:rPr>
          <w:rFonts w:ascii="Times New Roman" w:eastAsia="NSimSun" w:hAnsi="Times New Roman" w:cs="Lucida Sans"/>
          <w:kern w:val="2"/>
          <w:sz w:val="24"/>
          <w:szCs w:val="24"/>
          <w:lang w:eastAsia="ru-RU" w:bidi="hi-IN"/>
        </w:rPr>
      </w:pPr>
      <w:r w:rsidRPr="00853AD1">
        <w:rPr>
          <w:rFonts w:ascii="Times New Roman" w:eastAsia="NSimSun" w:hAnsi="Times New Roman" w:cs="Lucida Sans"/>
          <w:kern w:val="2"/>
          <w:sz w:val="24"/>
          <w:szCs w:val="24"/>
          <w:lang w:eastAsia="ru-RU" w:bidi="hi-IN"/>
        </w:rPr>
        <w:t>Кому: _________________________</w:t>
      </w:r>
    </w:p>
    <w:p w:rsidR="00853AD1" w:rsidRPr="00853AD1" w:rsidRDefault="00853AD1" w:rsidP="00853AD1">
      <w:pPr>
        <w:suppressAutoHyphens/>
        <w:spacing w:after="0" w:line="240" w:lineRule="auto"/>
        <w:rPr>
          <w:rFonts w:ascii="Liberation Serif" w:eastAsia="NSimSun" w:hAnsi="Liberation Serif" w:cs="Lucida Sans" w:hint="eastAsia"/>
          <w:kern w:val="2"/>
          <w:sz w:val="24"/>
          <w:szCs w:val="24"/>
          <w:lang w:eastAsia="zh-CN" w:bidi="hi-IN"/>
        </w:rPr>
        <w:sectPr w:rsidR="00853AD1" w:rsidRPr="00853AD1">
          <w:type w:val="continuous"/>
          <w:pgSz w:w="11906" w:h="16838"/>
          <w:pgMar w:top="1134" w:right="850" w:bottom="1134" w:left="1134" w:header="0" w:footer="0" w:gutter="0"/>
          <w:cols w:space="720"/>
          <w:formProt w:val="0"/>
          <w:docGrid w:linePitch="312" w:charSpace="-6145"/>
        </w:sectPr>
      </w:pPr>
    </w:p>
    <w:p w:rsidR="00853AD1" w:rsidRPr="00853AD1" w:rsidRDefault="00853AD1" w:rsidP="00853AD1">
      <w:pPr>
        <w:suppressAutoHyphens/>
        <w:spacing w:after="0" w:line="276" w:lineRule="auto"/>
        <w:ind w:firstLine="5245"/>
        <w:rPr>
          <w:rFonts w:ascii="Times New Roman" w:eastAsia="NSimSun" w:hAnsi="Times New Roman" w:cs="Lucida Sans"/>
          <w:kern w:val="2"/>
          <w:sz w:val="24"/>
          <w:szCs w:val="24"/>
          <w:lang w:eastAsia="ru-RU" w:bidi="hi-IN"/>
        </w:rPr>
      </w:pPr>
      <w:r w:rsidRPr="00853AD1">
        <w:rPr>
          <w:rFonts w:ascii="Times New Roman" w:eastAsia="NSimSun" w:hAnsi="Times New Roman" w:cs="Lucida Sans"/>
          <w:i/>
          <w:iCs/>
          <w:kern w:val="2"/>
          <w:sz w:val="24"/>
          <w:szCs w:val="24"/>
          <w:lang w:eastAsia="ru-RU" w:bidi="hi-IN"/>
        </w:rPr>
        <w:t>(ФИО (последнее при</w:t>
      </w:r>
      <w:r w:rsidRPr="00853AD1">
        <w:rPr>
          <w:rFonts w:ascii="Times New Roman" w:eastAsia="Calibri" w:hAnsi="Times New Roman" w:cs="Lucida Sans"/>
          <w:b/>
          <w:i/>
          <w:iCs/>
          <w:kern w:val="2"/>
          <w:sz w:val="24"/>
          <w:szCs w:val="24"/>
        </w:rPr>
        <w:t> </w:t>
      </w:r>
      <w:r w:rsidRPr="00853AD1">
        <w:rPr>
          <w:rFonts w:ascii="Times New Roman" w:eastAsia="NSimSun" w:hAnsi="Times New Roman" w:cs="Lucida Sans"/>
          <w:i/>
          <w:iCs/>
          <w:kern w:val="2"/>
          <w:sz w:val="24"/>
          <w:szCs w:val="24"/>
          <w:lang w:eastAsia="ru-RU" w:bidi="hi-IN"/>
        </w:rPr>
        <w:t xml:space="preserve">наличии) </w:t>
      </w:r>
    </w:p>
    <w:p w:rsidR="00853AD1" w:rsidRPr="00853AD1" w:rsidRDefault="00853AD1" w:rsidP="00853AD1">
      <w:pPr>
        <w:suppressAutoHyphens/>
        <w:spacing w:after="0" w:line="276" w:lineRule="auto"/>
        <w:ind w:firstLine="5245"/>
        <w:rPr>
          <w:rFonts w:ascii="Times New Roman" w:eastAsia="NSimSun" w:hAnsi="Times New Roman" w:cs="Lucida Sans"/>
          <w:i/>
          <w:iCs/>
          <w:kern w:val="2"/>
          <w:sz w:val="24"/>
          <w:szCs w:val="24"/>
          <w:lang w:eastAsia="ru-RU" w:bidi="hi-IN"/>
        </w:rPr>
      </w:pPr>
      <w:r w:rsidRPr="00853AD1">
        <w:rPr>
          <w:rFonts w:ascii="Times New Roman" w:eastAsia="NSimSun" w:hAnsi="Times New Roman" w:cs="Lucida Sans"/>
          <w:i/>
          <w:iCs/>
          <w:kern w:val="2"/>
          <w:sz w:val="24"/>
          <w:szCs w:val="24"/>
          <w:lang w:eastAsia="ru-RU" w:bidi="hi-IN"/>
        </w:rPr>
        <w:t xml:space="preserve">физического лица, индивидуального </w:t>
      </w:r>
    </w:p>
    <w:p w:rsidR="00853AD1" w:rsidRPr="00853AD1" w:rsidRDefault="00853AD1" w:rsidP="00853AD1">
      <w:pPr>
        <w:suppressAutoHyphens/>
        <w:spacing w:after="0" w:line="276" w:lineRule="auto"/>
        <w:ind w:firstLine="5245"/>
        <w:rPr>
          <w:rFonts w:ascii="Times New Roman" w:eastAsia="NSimSun" w:hAnsi="Times New Roman" w:cs="Lucida Sans"/>
          <w:i/>
          <w:iCs/>
          <w:kern w:val="2"/>
          <w:sz w:val="24"/>
          <w:szCs w:val="24"/>
          <w:lang w:eastAsia="ru-RU" w:bidi="hi-IN"/>
        </w:rPr>
      </w:pPr>
      <w:r w:rsidRPr="00853AD1">
        <w:rPr>
          <w:rFonts w:ascii="Times New Roman" w:eastAsia="NSimSun" w:hAnsi="Times New Roman" w:cs="Lucida Sans"/>
          <w:i/>
          <w:iCs/>
          <w:kern w:val="2"/>
          <w:sz w:val="24"/>
          <w:szCs w:val="24"/>
          <w:lang w:eastAsia="ru-RU" w:bidi="hi-IN"/>
        </w:rPr>
        <w:t>предпринимателя или</w:t>
      </w:r>
      <w:r w:rsidRPr="00853AD1">
        <w:rPr>
          <w:rFonts w:ascii="Times New Roman" w:eastAsia="Calibri" w:hAnsi="Times New Roman" w:cs="Lucida Sans"/>
          <w:b/>
          <w:i/>
          <w:iCs/>
          <w:kern w:val="2"/>
          <w:sz w:val="24"/>
          <w:szCs w:val="24"/>
        </w:rPr>
        <w:t> </w:t>
      </w:r>
      <w:r w:rsidRPr="00853AD1">
        <w:rPr>
          <w:rFonts w:ascii="Times New Roman" w:eastAsia="NSimSun" w:hAnsi="Times New Roman" w:cs="Lucida Sans"/>
          <w:i/>
          <w:iCs/>
          <w:kern w:val="2"/>
          <w:sz w:val="24"/>
          <w:szCs w:val="24"/>
          <w:lang w:eastAsia="ru-RU" w:bidi="hi-IN"/>
        </w:rPr>
        <w:t>полное</w:t>
      </w:r>
    </w:p>
    <w:p w:rsidR="00853AD1" w:rsidRPr="00853AD1" w:rsidRDefault="00853AD1" w:rsidP="00853AD1">
      <w:pPr>
        <w:suppressAutoHyphens/>
        <w:spacing w:after="0" w:line="276" w:lineRule="auto"/>
        <w:ind w:firstLine="5245"/>
        <w:rPr>
          <w:rFonts w:ascii="Times New Roman" w:eastAsia="NSimSun" w:hAnsi="Times New Roman" w:cs="Lucida Sans" w:hint="eastAsia"/>
          <w:i/>
          <w:iCs/>
          <w:kern w:val="2"/>
          <w:sz w:val="24"/>
          <w:szCs w:val="24"/>
          <w:lang w:eastAsia="ru-RU" w:bidi="hi-IN"/>
        </w:rPr>
        <w:sectPr w:rsidR="00853AD1" w:rsidRPr="00853AD1">
          <w:type w:val="continuous"/>
          <w:pgSz w:w="11906" w:h="16838"/>
          <w:pgMar w:top="1134" w:right="850" w:bottom="1134" w:left="1134" w:header="0" w:footer="0" w:gutter="0"/>
          <w:cols w:space="720"/>
          <w:formProt w:val="0"/>
          <w:docGrid w:linePitch="312" w:charSpace="-6145"/>
        </w:sectPr>
      </w:pPr>
      <w:r w:rsidRPr="00853AD1">
        <w:rPr>
          <w:rFonts w:ascii="Times New Roman" w:eastAsia="NSimSun" w:hAnsi="Times New Roman" w:cs="Lucida Sans"/>
          <w:i/>
          <w:iCs/>
          <w:kern w:val="2"/>
          <w:sz w:val="24"/>
          <w:szCs w:val="24"/>
          <w:lang w:eastAsia="ru-RU" w:bidi="hi-IN"/>
        </w:rPr>
        <w:t>наименование юридического лица)</w:t>
      </w:r>
    </w:p>
    <w:p w:rsidR="00853AD1" w:rsidRDefault="00853AD1" w:rsidP="00853AD1">
      <w:pPr>
        <w:spacing w:line="276" w:lineRule="auto"/>
        <w:rPr>
          <w:rFonts w:hint="eastAsia"/>
          <w:sz w:val="28"/>
          <w:szCs w:val="28"/>
        </w:rPr>
      </w:pPr>
    </w:p>
    <w:p w:rsidR="00853AD1" w:rsidRPr="00853AD1" w:rsidRDefault="00853AD1" w:rsidP="00853AD1">
      <w:pPr>
        <w:pStyle w:val="afa"/>
        <w:spacing w:line="276" w:lineRule="auto"/>
        <w:outlineLvl w:val="1"/>
        <w:rPr>
          <w:b w:val="0"/>
        </w:rPr>
      </w:pPr>
      <w:r w:rsidRPr="00853AD1">
        <w:rPr>
          <w:rStyle w:val="25"/>
        </w:rPr>
        <w:t>Решение об отказе в предоставлении муниципальной услуги</w:t>
      </w:r>
    </w:p>
    <w:p w:rsidR="00853AD1" w:rsidRPr="00853AD1" w:rsidRDefault="00853AD1" w:rsidP="00853AD1">
      <w:pPr>
        <w:pStyle w:val="afa"/>
        <w:spacing w:line="276" w:lineRule="auto"/>
        <w:rPr>
          <w:b w:val="0"/>
        </w:rPr>
      </w:pPr>
      <w:r w:rsidRPr="00853AD1">
        <w:rPr>
          <w:rStyle w:val="25"/>
        </w:rPr>
        <w:t>«Выдача разрешения на использование земельных участков, находящихся в муниципальной собственности»</w:t>
      </w:r>
    </w:p>
    <w:p w:rsidR="00853AD1" w:rsidRPr="00853AD1" w:rsidRDefault="00853AD1" w:rsidP="00853AD1">
      <w:pPr>
        <w:pStyle w:val="afa"/>
        <w:spacing w:line="276" w:lineRule="auto"/>
        <w:rPr>
          <w:rStyle w:val="25"/>
        </w:rPr>
      </w:pPr>
    </w:p>
    <w:p w:rsidR="00853AD1" w:rsidRPr="00853AD1" w:rsidRDefault="00853AD1" w:rsidP="00853AD1">
      <w:pPr>
        <w:rPr>
          <w:rFonts w:hint="eastAsia"/>
          <w:sz w:val="24"/>
          <w:szCs w:val="24"/>
        </w:rPr>
        <w:sectPr w:rsidR="00853AD1" w:rsidRPr="00853AD1">
          <w:type w:val="continuous"/>
          <w:pgSz w:w="11906" w:h="16838"/>
          <w:pgMar w:top="1134" w:right="850" w:bottom="1134" w:left="1134" w:header="0" w:footer="0" w:gutter="0"/>
          <w:cols w:space="720"/>
          <w:formProt w:val="0"/>
          <w:docGrid w:linePitch="312" w:charSpace="-6145"/>
        </w:sectPr>
      </w:pPr>
    </w:p>
    <w:p w:rsidR="00853AD1" w:rsidRPr="00853AD1" w:rsidRDefault="00853AD1" w:rsidP="00853AD1">
      <w:pPr>
        <w:pStyle w:val="afa"/>
        <w:spacing w:line="276" w:lineRule="auto"/>
        <w:ind w:firstLine="709"/>
        <w:jc w:val="both"/>
        <w:rPr>
          <w:b w:val="0"/>
        </w:rPr>
      </w:pPr>
      <w:r w:rsidRPr="00853AD1">
        <w:rPr>
          <w:rStyle w:val="25"/>
          <w:lang w:eastAsia="en-US" w:bidi="ar-SA"/>
        </w:rPr>
        <w:t xml:space="preserve">В соответствии с ____ </w:t>
      </w:r>
      <w:r w:rsidRPr="00853AD1">
        <w:rPr>
          <w:rStyle w:val="25"/>
          <w:bCs/>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853AD1">
        <w:rPr>
          <w:rStyle w:val="25"/>
          <w:bCs/>
          <w:lang w:eastAsia="en-US" w:bidi="ar-SA"/>
        </w:rPr>
        <w:t>Администрация закрытого административно-территориального образования городской округ Молодёжный Московской области</w:t>
      </w:r>
      <w:r w:rsidRPr="00853AD1">
        <w:rPr>
          <w:rStyle w:val="25"/>
          <w:bCs/>
          <w:i/>
          <w:iCs/>
          <w:lang w:eastAsia="en-US" w:bidi="ar-SA"/>
        </w:rPr>
        <w:t xml:space="preserve"> </w:t>
      </w:r>
      <w:r w:rsidRPr="00853AD1">
        <w:rPr>
          <w:rStyle w:val="25"/>
          <w:bCs/>
          <w:lang w:eastAsia="en-US" w:bidi="ar-SA"/>
        </w:rPr>
        <w:t>(далее – Администрация)</w:t>
      </w:r>
      <w:r w:rsidRPr="00853AD1">
        <w:rPr>
          <w:rStyle w:val="25"/>
          <w:lang w:eastAsia="en-US" w:bidi="ar-SA"/>
        </w:rPr>
        <w:t xml:space="preserve"> рассмотрела запрос о предоставлении муниципальной услуги </w:t>
      </w:r>
      <w:r w:rsidRPr="00853AD1">
        <w:rPr>
          <w:rStyle w:val="25"/>
          <w:bCs/>
          <w:lang w:eastAsia="en-US" w:bidi="ar-SA"/>
        </w:rPr>
        <w:t>«Выдача разрешения на использование земельных участков, находящихся в муниципальной собственности»</w:t>
      </w:r>
      <w:r w:rsidRPr="00853AD1">
        <w:rPr>
          <w:rStyle w:val="25"/>
          <w:lang w:eastAsia="en-US" w:bidi="ar-SA"/>
        </w:rPr>
        <w:t xml:space="preserve"> № </w:t>
      </w:r>
      <w:r w:rsidRPr="00853AD1">
        <w:rPr>
          <w:rStyle w:val="25"/>
          <w:color w:val="000000"/>
          <w:lang w:eastAsia="ru-RU" w:bidi="ar-SA"/>
        </w:rPr>
        <w:t>______</w:t>
      </w:r>
      <w:r w:rsidRPr="00853AD1">
        <w:rPr>
          <w:rStyle w:val="25"/>
          <w:lang w:eastAsia="en-US" w:bidi="ar-SA"/>
        </w:rPr>
        <w:t xml:space="preserve"> (</w:t>
      </w:r>
      <w:r w:rsidRPr="00853AD1">
        <w:rPr>
          <w:rStyle w:val="25"/>
          <w:i/>
          <w:lang w:eastAsia="en-US" w:bidi="ar-SA"/>
        </w:rPr>
        <w:t>указать регистрационный номер запроса</w:t>
      </w:r>
      <w:r w:rsidRPr="00853AD1">
        <w:rPr>
          <w:rStyle w:val="25"/>
          <w:lang w:eastAsia="en-US" w:bidi="ar-SA"/>
        </w:rPr>
        <w:t>) (далее соответственно – запрос, муниципальная услуга) и</w:t>
      </w:r>
      <w:r w:rsidRPr="00853AD1">
        <w:rPr>
          <w:rStyle w:val="25"/>
          <w:bCs/>
          <w:lang w:eastAsia="en-US" w:bidi="ar-SA"/>
        </w:rPr>
        <w:t xml:space="preserve"> приняла </w:t>
      </w:r>
      <w:r w:rsidRPr="00853AD1">
        <w:rPr>
          <w:rStyle w:val="25"/>
          <w:lang w:eastAsia="en-US" w:bidi="ar-SA"/>
        </w:rPr>
        <w:t>решение об отказе в предоставлении муниципальной услуги по следующему основанию:</w:t>
      </w:r>
    </w:p>
    <w:p w:rsidR="00853AD1" w:rsidRPr="00853AD1" w:rsidRDefault="00853AD1" w:rsidP="00853AD1">
      <w:pPr>
        <w:rPr>
          <w:rFonts w:hint="eastAsia"/>
          <w:sz w:val="24"/>
          <w:szCs w:val="24"/>
        </w:rPr>
        <w:sectPr w:rsidR="00853AD1" w:rsidRPr="00853AD1">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000" w:firstRow="0" w:lastRow="0" w:firstColumn="0" w:lastColumn="0" w:noHBand="0" w:noVBand="0"/>
      </w:tblPr>
      <w:tblGrid>
        <w:gridCol w:w="3454"/>
        <w:gridCol w:w="3232"/>
        <w:gridCol w:w="3231"/>
      </w:tblGrid>
      <w:tr w:rsidR="00853AD1" w:rsidRPr="00853AD1" w:rsidTr="00853AD1">
        <w:tc>
          <w:tcPr>
            <w:tcW w:w="3454" w:type="dxa"/>
            <w:tcBorders>
              <w:top w:val="single" w:sz="4" w:space="0" w:color="000000"/>
              <w:left w:val="single" w:sz="4" w:space="0" w:color="000000"/>
              <w:bottom w:val="single" w:sz="4" w:space="0" w:color="000000"/>
              <w:right w:val="single" w:sz="4" w:space="0" w:color="000000"/>
            </w:tcBorders>
          </w:tcPr>
          <w:p w:rsidR="00853AD1" w:rsidRPr="00853AD1" w:rsidRDefault="00853AD1" w:rsidP="00853AD1">
            <w:pPr>
              <w:pStyle w:val="afa"/>
              <w:widowControl w:val="0"/>
              <w:rPr>
                <w:b w:val="0"/>
              </w:rPr>
            </w:pPr>
            <w:r w:rsidRPr="00853AD1">
              <w:rPr>
                <w:rStyle w:val="25"/>
              </w:rPr>
              <w:t>Ссылка</w:t>
            </w:r>
          </w:p>
          <w:p w:rsidR="00853AD1" w:rsidRPr="00853AD1" w:rsidRDefault="00853AD1" w:rsidP="00853AD1">
            <w:pPr>
              <w:pStyle w:val="afa"/>
              <w:widowControl w:val="0"/>
              <w:rPr>
                <w:b w:val="0"/>
              </w:rPr>
            </w:pPr>
            <w:r w:rsidRPr="00853AD1">
              <w:rPr>
                <w:rStyle w:val="25"/>
              </w:rPr>
              <w:t>на</w:t>
            </w:r>
            <w:r w:rsidRPr="00853AD1">
              <w:rPr>
                <w:rStyle w:val="25"/>
                <w:lang w:eastAsia="en-US" w:bidi="ar-SA"/>
              </w:rPr>
              <w:t> </w:t>
            </w:r>
            <w:r w:rsidRPr="00853AD1">
              <w:rPr>
                <w:rStyle w:val="25"/>
              </w:rPr>
              <w:t>соответствующий</w:t>
            </w:r>
          </w:p>
          <w:p w:rsidR="00853AD1" w:rsidRPr="00853AD1" w:rsidRDefault="00853AD1" w:rsidP="00853AD1">
            <w:pPr>
              <w:pStyle w:val="afa"/>
              <w:widowControl w:val="0"/>
              <w:rPr>
                <w:b w:val="0"/>
              </w:rPr>
            </w:pPr>
            <w:r w:rsidRPr="00853AD1">
              <w:rPr>
                <w:rStyle w:val="25"/>
              </w:rPr>
              <w:t xml:space="preserve">подпункт подраздела </w:t>
            </w:r>
            <w:r w:rsidRPr="00853AD1">
              <w:rPr>
                <w:rFonts w:cs="Mangal"/>
                <w:b w:val="0"/>
              </w:rPr>
              <w:t>14</w:t>
            </w:r>
          </w:p>
          <w:p w:rsidR="00853AD1" w:rsidRPr="00853AD1" w:rsidRDefault="00853AD1" w:rsidP="00853AD1">
            <w:pPr>
              <w:pStyle w:val="afa"/>
              <w:widowControl w:val="0"/>
              <w:rPr>
                <w:b w:val="0"/>
              </w:rPr>
            </w:pPr>
            <w:r w:rsidRPr="00853AD1">
              <w:rPr>
                <w:rStyle w:val="25"/>
              </w:rPr>
              <w:t>Регламента, в</w:t>
            </w:r>
            <w:r w:rsidRPr="00853AD1">
              <w:rPr>
                <w:rStyle w:val="25"/>
                <w:lang w:eastAsia="en-US" w:bidi="ar-SA"/>
              </w:rPr>
              <w:t> </w:t>
            </w:r>
            <w:r w:rsidRPr="00853AD1">
              <w:rPr>
                <w:rStyle w:val="25"/>
              </w:rPr>
              <w:t>котором</w:t>
            </w:r>
          </w:p>
          <w:p w:rsidR="00853AD1" w:rsidRPr="00853AD1" w:rsidRDefault="00853AD1" w:rsidP="00853AD1">
            <w:pPr>
              <w:pStyle w:val="afa"/>
              <w:widowControl w:val="0"/>
              <w:rPr>
                <w:b w:val="0"/>
              </w:rPr>
            </w:pPr>
            <w:r w:rsidRPr="00853AD1">
              <w:rPr>
                <w:rStyle w:val="25"/>
              </w:rPr>
              <w:t>содержится основание</w:t>
            </w:r>
          </w:p>
          <w:p w:rsidR="00853AD1" w:rsidRPr="00853AD1" w:rsidRDefault="00853AD1" w:rsidP="00853AD1">
            <w:pPr>
              <w:pStyle w:val="afa"/>
              <w:widowControl w:val="0"/>
              <w:rPr>
                <w:b w:val="0"/>
              </w:rPr>
            </w:pPr>
            <w:r w:rsidRPr="00853AD1">
              <w:rPr>
                <w:rStyle w:val="25"/>
              </w:rPr>
              <w:lastRenderedPageBreak/>
              <w:t>для</w:t>
            </w:r>
            <w:r w:rsidRPr="00853AD1">
              <w:rPr>
                <w:rStyle w:val="25"/>
                <w:lang w:eastAsia="en-US" w:bidi="ar-SA"/>
              </w:rPr>
              <w:t> </w:t>
            </w:r>
            <w:r w:rsidRPr="00853AD1">
              <w:rPr>
                <w:rStyle w:val="25"/>
              </w:rPr>
              <w:t>отказа</w:t>
            </w:r>
            <w:r w:rsidRPr="00853AD1">
              <w:rPr>
                <w:rStyle w:val="25"/>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853AD1" w:rsidRPr="00853AD1" w:rsidRDefault="00853AD1" w:rsidP="00853AD1">
            <w:pPr>
              <w:pStyle w:val="afa"/>
              <w:widowControl w:val="0"/>
              <w:rPr>
                <w:b w:val="0"/>
              </w:rPr>
            </w:pPr>
            <w:r w:rsidRPr="00853AD1">
              <w:rPr>
                <w:rStyle w:val="25"/>
              </w:rPr>
              <w:lastRenderedPageBreak/>
              <w:t xml:space="preserve">Наименование </w:t>
            </w:r>
            <w:r w:rsidRPr="00853AD1">
              <w:rPr>
                <w:rStyle w:val="25"/>
              </w:rPr>
              <w:br/>
              <w:t>основания для</w:t>
            </w:r>
            <w:r w:rsidRPr="00853AD1">
              <w:rPr>
                <w:rStyle w:val="25"/>
                <w:lang w:eastAsia="en-US" w:bidi="ar-SA"/>
              </w:rPr>
              <w:t> </w:t>
            </w:r>
            <w:r w:rsidRPr="00853AD1">
              <w:rPr>
                <w:rStyle w:val="25"/>
              </w:rPr>
              <w:t xml:space="preserve">отказа </w:t>
            </w:r>
            <w:r w:rsidRPr="00853AD1">
              <w:rPr>
                <w:rStyle w:val="25"/>
              </w:rPr>
              <w:br/>
              <w:t>в</w:t>
            </w:r>
            <w:r w:rsidRPr="00853AD1">
              <w:rPr>
                <w:rStyle w:val="25"/>
                <w:i/>
                <w:kern w:val="2"/>
                <w:lang w:eastAsia="en-US" w:bidi="ar-SA"/>
              </w:rPr>
              <w:t> </w:t>
            </w:r>
            <w:r w:rsidRPr="00853AD1">
              <w:rPr>
                <w:rStyle w:val="25"/>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853AD1" w:rsidRPr="00853AD1" w:rsidRDefault="00853AD1" w:rsidP="00853AD1">
            <w:pPr>
              <w:pStyle w:val="afa"/>
              <w:widowControl w:val="0"/>
              <w:rPr>
                <w:b w:val="0"/>
              </w:rPr>
            </w:pPr>
            <w:r w:rsidRPr="00853AD1">
              <w:rPr>
                <w:rStyle w:val="25"/>
              </w:rPr>
              <w:t xml:space="preserve">Разъяснение причины </w:t>
            </w:r>
            <w:r w:rsidRPr="00853AD1">
              <w:rPr>
                <w:rStyle w:val="25"/>
              </w:rPr>
              <w:br/>
              <w:t xml:space="preserve">принятия решения </w:t>
            </w:r>
            <w:r w:rsidRPr="00853AD1">
              <w:rPr>
                <w:rStyle w:val="25"/>
              </w:rPr>
              <w:br/>
              <w:t>об</w:t>
            </w:r>
            <w:r w:rsidRPr="00853AD1">
              <w:rPr>
                <w:rStyle w:val="25"/>
                <w:i/>
                <w:kern w:val="2"/>
                <w:lang w:eastAsia="en-US" w:bidi="ar-SA"/>
              </w:rPr>
              <w:t> </w:t>
            </w:r>
            <w:r w:rsidRPr="00853AD1">
              <w:rPr>
                <w:rStyle w:val="25"/>
              </w:rPr>
              <w:t>отказе в</w:t>
            </w:r>
            <w:r w:rsidRPr="00853AD1">
              <w:rPr>
                <w:rStyle w:val="25"/>
                <w:i/>
                <w:kern w:val="2"/>
                <w:lang w:eastAsia="en-US" w:bidi="ar-SA"/>
              </w:rPr>
              <w:t> </w:t>
            </w:r>
            <w:r w:rsidRPr="00853AD1">
              <w:rPr>
                <w:rStyle w:val="25"/>
              </w:rPr>
              <w:t>предоставлении муниципальной услуги</w:t>
            </w:r>
          </w:p>
        </w:tc>
      </w:tr>
      <w:tr w:rsidR="00853AD1" w:rsidRPr="00853AD1" w:rsidTr="00853AD1">
        <w:tc>
          <w:tcPr>
            <w:tcW w:w="3454" w:type="dxa"/>
            <w:tcBorders>
              <w:top w:val="single" w:sz="4" w:space="0" w:color="000000"/>
              <w:left w:val="single" w:sz="4" w:space="0" w:color="000000"/>
              <w:bottom w:val="single" w:sz="4" w:space="0" w:color="000000"/>
              <w:right w:val="single" w:sz="4" w:space="0" w:color="000000"/>
            </w:tcBorders>
          </w:tcPr>
          <w:p w:rsidR="00853AD1" w:rsidRPr="00853AD1" w:rsidRDefault="00853AD1" w:rsidP="00853AD1">
            <w:pPr>
              <w:pStyle w:val="afa"/>
              <w:widowControl w:val="0"/>
              <w:spacing w:line="276" w:lineRule="auto"/>
              <w:ind w:firstLine="709"/>
              <w:jc w:val="both"/>
              <w:rPr>
                <w:b w:val="0"/>
              </w:rPr>
            </w:pPr>
          </w:p>
        </w:tc>
        <w:tc>
          <w:tcPr>
            <w:tcW w:w="3232" w:type="dxa"/>
            <w:tcBorders>
              <w:top w:val="single" w:sz="4" w:space="0" w:color="000000"/>
              <w:left w:val="single" w:sz="4" w:space="0" w:color="000000"/>
              <w:bottom w:val="single" w:sz="4" w:space="0" w:color="000000"/>
              <w:right w:val="single" w:sz="4" w:space="0" w:color="000000"/>
            </w:tcBorders>
          </w:tcPr>
          <w:p w:rsidR="00853AD1" w:rsidRPr="00853AD1" w:rsidRDefault="00853AD1" w:rsidP="00853AD1">
            <w:pPr>
              <w:pStyle w:val="afa"/>
              <w:widowControl w:val="0"/>
              <w:spacing w:line="276" w:lineRule="auto"/>
              <w:ind w:firstLine="709"/>
              <w:jc w:val="both"/>
              <w:rPr>
                <w:b w:val="0"/>
              </w:rPr>
            </w:pPr>
          </w:p>
        </w:tc>
        <w:tc>
          <w:tcPr>
            <w:tcW w:w="3231" w:type="dxa"/>
            <w:tcBorders>
              <w:top w:val="single" w:sz="4" w:space="0" w:color="000000"/>
              <w:left w:val="single" w:sz="4" w:space="0" w:color="000000"/>
              <w:bottom w:val="single" w:sz="4" w:space="0" w:color="000000"/>
              <w:right w:val="single" w:sz="4" w:space="0" w:color="000000"/>
            </w:tcBorders>
          </w:tcPr>
          <w:p w:rsidR="00853AD1" w:rsidRPr="00853AD1" w:rsidRDefault="00853AD1" w:rsidP="00853AD1">
            <w:pPr>
              <w:pStyle w:val="afa"/>
              <w:widowControl w:val="0"/>
              <w:spacing w:line="276" w:lineRule="auto"/>
              <w:ind w:firstLine="709"/>
              <w:jc w:val="both"/>
              <w:rPr>
                <w:b w:val="0"/>
              </w:rPr>
            </w:pPr>
          </w:p>
        </w:tc>
      </w:tr>
    </w:tbl>
    <w:p w:rsidR="00853AD1" w:rsidRPr="00853AD1" w:rsidRDefault="00853AD1" w:rsidP="00853AD1">
      <w:pPr>
        <w:rPr>
          <w:rFonts w:hint="eastAsia"/>
          <w:sz w:val="24"/>
          <w:szCs w:val="24"/>
        </w:rPr>
        <w:sectPr w:rsidR="00853AD1" w:rsidRPr="00853AD1">
          <w:type w:val="continuous"/>
          <w:pgSz w:w="11906" w:h="16838"/>
          <w:pgMar w:top="1134" w:right="850" w:bottom="1134" w:left="1134" w:header="0" w:footer="0" w:gutter="0"/>
          <w:cols w:space="720"/>
          <w:formProt w:val="0"/>
          <w:docGrid w:linePitch="312" w:charSpace="-6145"/>
        </w:sectPr>
      </w:pPr>
    </w:p>
    <w:p w:rsidR="00853AD1" w:rsidRPr="00853AD1" w:rsidRDefault="00853AD1" w:rsidP="00853AD1">
      <w:pPr>
        <w:pStyle w:val="afa"/>
        <w:spacing w:line="276" w:lineRule="auto"/>
        <w:ind w:firstLine="709"/>
        <w:jc w:val="both"/>
        <w:rPr>
          <w:b w:val="0"/>
        </w:rPr>
      </w:pPr>
      <w:r w:rsidRPr="00853AD1">
        <w:rPr>
          <w:b w:val="0"/>
        </w:rPr>
        <w:t>Вы вправе повторно обратиться в</w:t>
      </w:r>
      <w:r w:rsidRPr="00853AD1">
        <w:rPr>
          <w:rStyle w:val="25"/>
          <w:lang w:eastAsia="en-US" w:bidi="ar-SA"/>
        </w:rPr>
        <w:t> </w:t>
      </w:r>
      <w:r w:rsidRPr="00853AD1">
        <w:rPr>
          <w:b w:val="0"/>
        </w:rPr>
        <w:t>Администрацию с запросом после устранения указанного основания для отказа в предоставлении муниципальной услуги.</w:t>
      </w:r>
    </w:p>
    <w:p w:rsidR="00853AD1" w:rsidRPr="00853AD1" w:rsidRDefault="00853AD1" w:rsidP="00853AD1">
      <w:pPr>
        <w:rPr>
          <w:rFonts w:hint="eastAsia"/>
          <w:sz w:val="24"/>
          <w:szCs w:val="24"/>
        </w:rPr>
        <w:sectPr w:rsidR="00853AD1" w:rsidRPr="00853AD1">
          <w:type w:val="continuous"/>
          <w:pgSz w:w="11906" w:h="16838"/>
          <w:pgMar w:top="1134" w:right="850" w:bottom="1134" w:left="1134" w:header="0" w:footer="0" w:gutter="0"/>
          <w:cols w:space="720"/>
          <w:formProt w:val="0"/>
          <w:docGrid w:linePitch="312" w:charSpace="-6145"/>
        </w:sectPr>
      </w:pPr>
    </w:p>
    <w:p w:rsidR="00853AD1" w:rsidRPr="00853AD1" w:rsidRDefault="00853AD1" w:rsidP="00853AD1">
      <w:pPr>
        <w:pStyle w:val="afa"/>
        <w:spacing w:line="276" w:lineRule="auto"/>
        <w:ind w:firstLine="709"/>
        <w:jc w:val="both"/>
        <w:rPr>
          <w:b w:val="0"/>
        </w:rPr>
      </w:pPr>
    </w:p>
    <w:p w:rsidR="00853AD1" w:rsidRPr="00853AD1" w:rsidRDefault="00853AD1" w:rsidP="00853AD1">
      <w:pPr>
        <w:pStyle w:val="afa"/>
        <w:spacing w:line="276" w:lineRule="auto"/>
        <w:ind w:firstLine="709"/>
        <w:jc w:val="both"/>
        <w:rPr>
          <w:b w:val="0"/>
        </w:rPr>
      </w:pPr>
      <w:r w:rsidRPr="00853AD1">
        <w:rPr>
          <w:b w:val="0"/>
        </w:rPr>
        <w:t>Дополнительно информируем:</w:t>
      </w:r>
    </w:p>
    <w:p w:rsidR="00853AD1" w:rsidRDefault="00853AD1" w:rsidP="008E18DB">
      <w:pPr>
        <w:pStyle w:val="afa"/>
        <w:spacing w:line="276" w:lineRule="auto"/>
        <w:ind w:firstLine="709"/>
        <w:jc w:val="both"/>
        <w:rPr>
          <w:b w:val="0"/>
        </w:rPr>
      </w:pPr>
      <w:r w:rsidRPr="00853AD1">
        <w:rPr>
          <w:b w:val="0"/>
        </w:rPr>
        <w:t>_______________________________________________________________ (</w:t>
      </w:r>
      <w:r w:rsidRPr="00853AD1">
        <w:rPr>
          <w:b w:val="0"/>
          <w:i/>
        </w:rPr>
        <w:t>указывается информация, необходимая для</w:t>
      </w:r>
      <w:r w:rsidRPr="00853AD1">
        <w:rPr>
          <w:rStyle w:val="25"/>
          <w:i/>
          <w:lang w:eastAsia="en-US" w:bidi="ar-SA"/>
        </w:rPr>
        <w:t> </w:t>
      </w:r>
      <w:r w:rsidRPr="00853AD1">
        <w:rPr>
          <w:b w:val="0"/>
          <w:i/>
        </w:rPr>
        <w:t>устранения оснований для</w:t>
      </w:r>
      <w:r w:rsidRPr="00853AD1">
        <w:rPr>
          <w:rStyle w:val="25"/>
          <w:i/>
          <w:lang w:eastAsia="en-US" w:bidi="ar-SA"/>
        </w:rPr>
        <w:t> </w:t>
      </w:r>
      <w:r w:rsidRPr="00853AD1">
        <w:rPr>
          <w:b w:val="0"/>
          <w:i/>
        </w:rPr>
        <w:t>отказа в предоставлении муниципальной услуги, а также иная дополнительная информация при необходимости</w:t>
      </w:r>
      <w:r w:rsidR="008E18DB">
        <w:rPr>
          <w:b w:val="0"/>
        </w:rPr>
        <w:t>).</w:t>
      </w:r>
    </w:p>
    <w:p w:rsidR="008E18DB" w:rsidRDefault="008E18DB" w:rsidP="008E18DB">
      <w:pPr>
        <w:pStyle w:val="afa"/>
        <w:spacing w:line="276" w:lineRule="auto"/>
        <w:ind w:firstLine="709"/>
        <w:jc w:val="both"/>
        <w:rPr>
          <w:b w:val="0"/>
        </w:rPr>
      </w:pPr>
    </w:p>
    <w:p w:rsidR="008E18DB" w:rsidRPr="008E18DB" w:rsidRDefault="008E18DB" w:rsidP="008E18DB">
      <w:pPr>
        <w:keepNext/>
        <w:spacing w:after="0" w:line="276" w:lineRule="auto"/>
        <w:ind w:firstLine="709"/>
        <w:jc w:val="both"/>
        <w:rPr>
          <w:rFonts w:ascii="Times New Roman" w:eastAsia="Calibri" w:hAnsi="Times New Roman" w:cs="Lucida Sans"/>
          <w:sz w:val="24"/>
          <w:szCs w:val="24"/>
          <w:lang w:eastAsia="zh-CN" w:bidi="hi-IN"/>
        </w:rPr>
      </w:pPr>
      <w:r w:rsidRPr="008E18DB">
        <w:rPr>
          <w:rFonts w:ascii="Times New Roman" w:eastAsia="Calibri" w:hAnsi="Times New Roman" w:cs="Lucida Sans"/>
          <w:sz w:val="24"/>
          <w:szCs w:val="24"/>
          <w:lang w:val="en-US" w:eastAsia="zh-CN" w:bidi="hi-IN"/>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37"/>
        <w:gridCol w:w="2875"/>
        <w:gridCol w:w="3510"/>
      </w:tblGrid>
      <w:tr w:rsidR="008E18DB" w:rsidRPr="008E18DB" w:rsidTr="004F5E67">
        <w:trPr>
          <w:cantSplit/>
          <w:trHeight w:val="283"/>
        </w:trPr>
        <w:tc>
          <w:tcPr>
            <w:tcW w:w="3537" w:type="dxa"/>
          </w:tcPr>
          <w:p w:rsidR="008E18DB" w:rsidRPr="008E18DB" w:rsidRDefault="008E18DB" w:rsidP="008E18DB">
            <w:pPr>
              <w:keepNext/>
              <w:spacing w:after="0" w:line="276" w:lineRule="auto"/>
              <w:jc w:val="center"/>
              <w:rPr>
                <w:rFonts w:ascii="Times New Roman" w:eastAsia="Calibri" w:hAnsi="Times New Roman" w:cs="Lucida Sans"/>
                <w:sz w:val="24"/>
                <w:szCs w:val="24"/>
                <w:lang w:eastAsia="zh-CN" w:bidi="hi-IN"/>
              </w:rPr>
            </w:pPr>
            <w:r w:rsidRPr="008E18DB">
              <w:rPr>
                <w:rFonts w:ascii="Times New Roman" w:eastAsia="Calibri" w:hAnsi="Times New Roman" w:cs="Lucida Sans"/>
                <w:sz w:val="24"/>
                <w:szCs w:val="24"/>
                <w:lang w:eastAsia="zh-CN" w:bidi="hi-IN"/>
              </w:rPr>
              <w:t>(уполномоченное должностное лицо Администрации)</w:t>
            </w:r>
          </w:p>
        </w:tc>
        <w:tc>
          <w:tcPr>
            <w:tcW w:w="2875" w:type="dxa"/>
            <w:tcMar>
              <w:left w:w="10" w:type="dxa"/>
              <w:right w:w="10" w:type="dxa"/>
            </w:tcMar>
          </w:tcPr>
          <w:p w:rsidR="008E18DB" w:rsidRPr="008E18DB" w:rsidRDefault="008E18DB" w:rsidP="008E18DB">
            <w:pPr>
              <w:keepNext/>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8E18DB" w:rsidRPr="008E18DB" w:rsidRDefault="008E18DB" w:rsidP="008E18DB">
            <w:pPr>
              <w:keepNext/>
              <w:spacing w:after="0" w:line="276" w:lineRule="auto"/>
              <w:jc w:val="center"/>
              <w:rPr>
                <w:rFonts w:ascii="Times New Roman" w:eastAsia="Calibri" w:hAnsi="Times New Roman" w:cs="Lucida Sans"/>
                <w:sz w:val="24"/>
                <w:szCs w:val="24"/>
                <w:lang w:eastAsia="zh-CN" w:bidi="hi-IN"/>
              </w:rPr>
            </w:pPr>
            <w:r w:rsidRPr="008E18DB">
              <w:rPr>
                <w:rFonts w:ascii="Times New Roman" w:eastAsia="Calibri" w:hAnsi="Times New Roman" w:cs="Lucida Sans"/>
                <w:sz w:val="24"/>
                <w:szCs w:val="24"/>
                <w:lang w:eastAsia="zh-CN" w:bidi="hi-IN"/>
              </w:rPr>
              <w:t>(подпись, фамилия, инициалы)</w:t>
            </w:r>
          </w:p>
        </w:tc>
      </w:tr>
      <w:tr w:rsidR="008E18DB" w:rsidRPr="008E18DB" w:rsidTr="004F5E67">
        <w:trPr>
          <w:cantSplit/>
          <w:trHeight w:val="283"/>
        </w:trPr>
        <w:tc>
          <w:tcPr>
            <w:tcW w:w="3537" w:type="dxa"/>
          </w:tcPr>
          <w:p w:rsidR="008E18DB" w:rsidRPr="008E18DB" w:rsidRDefault="008E18DB" w:rsidP="008E18DB">
            <w:pPr>
              <w:keepNext/>
              <w:spacing w:after="0" w:line="276" w:lineRule="auto"/>
              <w:jc w:val="center"/>
              <w:rPr>
                <w:rFonts w:ascii="Times New Roman" w:eastAsia="Calibri" w:hAnsi="Times New Roman" w:cs="Lucida Sans"/>
                <w:sz w:val="24"/>
                <w:szCs w:val="24"/>
                <w:lang w:eastAsia="zh-CN" w:bidi="hi-IN"/>
              </w:rPr>
            </w:pPr>
          </w:p>
        </w:tc>
        <w:tc>
          <w:tcPr>
            <w:tcW w:w="2875" w:type="dxa"/>
            <w:tcMar>
              <w:left w:w="10" w:type="dxa"/>
              <w:right w:w="10" w:type="dxa"/>
            </w:tcMar>
          </w:tcPr>
          <w:p w:rsidR="008E18DB" w:rsidRPr="008E18DB" w:rsidRDefault="008E18DB" w:rsidP="008E18DB">
            <w:pPr>
              <w:keepNext/>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8E18DB" w:rsidRPr="008E18DB" w:rsidRDefault="008E18DB" w:rsidP="008E18DB">
            <w:pPr>
              <w:spacing w:after="0" w:line="276" w:lineRule="auto"/>
              <w:ind w:left="113" w:right="113" w:firstLine="510"/>
              <w:jc w:val="center"/>
              <w:rPr>
                <w:rFonts w:ascii="Times New Roman" w:eastAsia="Calibri" w:hAnsi="Times New Roman" w:cs="Lucida Sans"/>
                <w:sz w:val="24"/>
                <w:szCs w:val="24"/>
                <w:lang w:eastAsia="zh-CN" w:bidi="hi-IN"/>
              </w:rPr>
            </w:pPr>
            <w:r w:rsidRPr="008E18DB">
              <w:rPr>
                <w:rFonts w:ascii="Times New Roman" w:eastAsia="Calibri" w:hAnsi="Times New Roman" w:cs="Lucida Sans"/>
                <w:sz w:val="24"/>
                <w:szCs w:val="24"/>
                <w:lang w:eastAsia="zh-CN" w:bidi="hi-IN"/>
              </w:rPr>
              <w:t>«__» _____ 202__</w:t>
            </w:r>
          </w:p>
        </w:tc>
      </w:tr>
    </w:tbl>
    <w:p w:rsidR="008E18DB" w:rsidRPr="008E18DB" w:rsidRDefault="008E18DB" w:rsidP="008E18DB">
      <w:pPr>
        <w:rPr>
          <w:sz w:val="24"/>
          <w:szCs w:val="24"/>
        </w:rPr>
      </w:pPr>
    </w:p>
    <w:p w:rsidR="008E18DB" w:rsidRPr="008E18DB" w:rsidRDefault="008E18DB" w:rsidP="008E18DB">
      <w:pPr>
        <w:tabs>
          <w:tab w:val="left" w:pos="3000"/>
        </w:tabs>
        <w:rPr>
          <w:sz w:val="24"/>
          <w:szCs w:val="24"/>
        </w:rPr>
      </w:pPr>
      <w:r w:rsidRPr="008E18DB">
        <w:rPr>
          <w:sz w:val="24"/>
          <w:szCs w:val="24"/>
        </w:rPr>
        <w:tab/>
      </w:r>
    </w:p>
    <w:p w:rsidR="008E18DB" w:rsidRPr="008E18DB" w:rsidRDefault="008E18DB" w:rsidP="008E18DB">
      <w:pPr>
        <w:tabs>
          <w:tab w:val="left" w:pos="3000"/>
        </w:tabs>
        <w:rPr>
          <w:sz w:val="24"/>
          <w:szCs w:val="24"/>
        </w:rPr>
      </w:pPr>
      <w:r w:rsidRPr="008E18DB">
        <w:rPr>
          <w:sz w:val="24"/>
          <w:szCs w:val="24"/>
        </w:rPr>
        <w:tab/>
      </w:r>
    </w:p>
    <w:p w:rsidR="008E18DB" w:rsidRPr="008E18DB" w:rsidRDefault="008E18DB" w:rsidP="008E18DB">
      <w:pPr>
        <w:tabs>
          <w:tab w:val="left" w:pos="3000"/>
        </w:tabs>
        <w:rPr>
          <w:sz w:val="24"/>
          <w:szCs w:val="24"/>
        </w:rPr>
      </w:pPr>
    </w:p>
    <w:p w:rsidR="008E18DB" w:rsidRPr="008E18DB" w:rsidRDefault="008E18DB" w:rsidP="008E18DB">
      <w:pPr>
        <w:tabs>
          <w:tab w:val="left" w:pos="3000"/>
        </w:tabs>
        <w:rPr>
          <w:sz w:val="24"/>
          <w:szCs w:val="24"/>
        </w:rPr>
      </w:pPr>
    </w:p>
    <w:p w:rsidR="008E18DB" w:rsidRPr="008E18DB" w:rsidRDefault="008E18DB" w:rsidP="008E18DB">
      <w:pPr>
        <w:pStyle w:val="afa"/>
        <w:spacing w:line="276" w:lineRule="auto"/>
        <w:ind w:firstLine="709"/>
        <w:jc w:val="both"/>
        <w:rPr>
          <w:rFonts w:hint="eastAsia"/>
          <w:b w:val="0"/>
        </w:rPr>
        <w:sectPr w:rsidR="008E18DB" w:rsidRPr="008E18DB">
          <w:type w:val="continuous"/>
          <w:pgSz w:w="11906" w:h="16838"/>
          <w:pgMar w:top="1134" w:right="850" w:bottom="1134" w:left="1134" w:header="0" w:footer="0" w:gutter="0"/>
          <w:cols w:space="720"/>
          <w:formProt w:val="0"/>
          <w:docGrid w:linePitch="312" w:charSpace="-6145"/>
        </w:sectPr>
      </w:pPr>
    </w:p>
    <w:p w:rsidR="008E18DB" w:rsidRDefault="008E18DB" w:rsidP="00853AD1">
      <w:pPr>
        <w:tabs>
          <w:tab w:val="left" w:pos="3000"/>
        </w:tabs>
        <w:rPr>
          <w:sz w:val="24"/>
          <w:szCs w:val="24"/>
        </w:rPr>
      </w:pPr>
    </w:p>
    <w:p w:rsidR="00853AD1" w:rsidRDefault="00853AD1" w:rsidP="00853AD1">
      <w:pPr>
        <w:tabs>
          <w:tab w:val="left" w:pos="3000"/>
        </w:tabs>
        <w:rPr>
          <w:sz w:val="24"/>
          <w:szCs w:val="24"/>
        </w:rPr>
      </w:pPr>
    </w:p>
    <w:tbl>
      <w:tblPr>
        <w:tblW w:w="14575" w:type="dxa"/>
        <w:tblLayout w:type="fixed"/>
        <w:tblCellMar>
          <w:left w:w="28" w:type="dxa"/>
          <w:right w:w="28" w:type="dxa"/>
        </w:tblCellMar>
        <w:tblLook w:val="0000" w:firstRow="0" w:lastRow="0" w:firstColumn="0" w:lastColumn="0" w:noHBand="0" w:noVBand="0"/>
      </w:tblPr>
      <w:tblGrid>
        <w:gridCol w:w="4262"/>
        <w:gridCol w:w="6370"/>
        <w:gridCol w:w="3943"/>
      </w:tblGrid>
      <w:tr w:rsidR="008E18DB" w:rsidRPr="008E18DB" w:rsidTr="008E18DB">
        <w:trPr>
          <w:trHeight w:val="283"/>
        </w:trPr>
        <w:tc>
          <w:tcPr>
            <w:tcW w:w="4262" w:type="dxa"/>
          </w:tcPr>
          <w:p w:rsidR="008E18DB" w:rsidRPr="008E18DB" w:rsidRDefault="008E18DB" w:rsidP="008E18DB">
            <w:pPr>
              <w:tabs>
                <w:tab w:val="left" w:pos="3000"/>
              </w:tabs>
              <w:rPr>
                <w:sz w:val="24"/>
                <w:szCs w:val="24"/>
              </w:rPr>
            </w:pPr>
          </w:p>
        </w:tc>
        <w:tc>
          <w:tcPr>
            <w:tcW w:w="6370" w:type="dxa"/>
            <w:tcMar>
              <w:left w:w="10" w:type="dxa"/>
              <w:right w:w="10" w:type="dxa"/>
            </w:tcMar>
          </w:tcPr>
          <w:p w:rsidR="008E18DB" w:rsidRPr="008E18DB" w:rsidRDefault="008E18DB" w:rsidP="008E18DB">
            <w:pPr>
              <w:tabs>
                <w:tab w:val="left" w:pos="3000"/>
              </w:tabs>
              <w:rPr>
                <w:sz w:val="24"/>
                <w:szCs w:val="24"/>
                <w:lang w:val="de-DE"/>
              </w:rPr>
            </w:pPr>
          </w:p>
        </w:tc>
        <w:tc>
          <w:tcPr>
            <w:tcW w:w="3943" w:type="dxa"/>
            <w:tcMar>
              <w:top w:w="55" w:type="dxa"/>
              <w:left w:w="55" w:type="dxa"/>
              <w:bottom w:w="55" w:type="dxa"/>
              <w:right w:w="55" w:type="dxa"/>
            </w:tcMar>
            <w:vAlign w:val="center"/>
          </w:tcPr>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Приложение 5</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к административному</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регламенту предоставления</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муниципальной услуги «Выдача</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разрешения на использование</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земельных участков, находящихся</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в муниципальной собственности»,</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утвержденному постановлением</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Администрации закрытого</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административно-территориального</w:t>
            </w:r>
          </w:p>
          <w:p w:rsidR="008E18DB" w:rsidRPr="008E18DB" w:rsidRDefault="008E18DB" w:rsidP="008E18DB">
            <w:pPr>
              <w:tabs>
                <w:tab w:val="left" w:pos="3000"/>
              </w:tabs>
              <w:spacing w:after="0"/>
              <w:jc w:val="right"/>
              <w:rPr>
                <w:rFonts w:ascii="Times New Roman" w:hAnsi="Times New Roman" w:cs="Times New Roman"/>
                <w:sz w:val="24"/>
                <w:szCs w:val="24"/>
              </w:rPr>
            </w:pPr>
            <w:r w:rsidRPr="008E18DB">
              <w:rPr>
                <w:rFonts w:ascii="Times New Roman" w:hAnsi="Times New Roman" w:cs="Times New Roman"/>
                <w:sz w:val="24"/>
                <w:szCs w:val="24"/>
              </w:rPr>
              <w:t>образования городской округ</w:t>
            </w:r>
          </w:p>
          <w:p w:rsidR="008E18DB" w:rsidRPr="008E18DB" w:rsidRDefault="008E18DB" w:rsidP="008E18DB">
            <w:pPr>
              <w:tabs>
                <w:tab w:val="left" w:pos="3000"/>
              </w:tabs>
              <w:spacing w:after="0"/>
              <w:jc w:val="right"/>
              <w:rPr>
                <w:sz w:val="24"/>
                <w:szCs w:val="24"/>
              </w:rPr>
            </w:pPr>
            <w:r w:rsidRPr="008E18DB">
              <w:rPr>
                <w:rFonts w:ascii="Times New Roman" w:hAnsi="Times New Roman" w:cs="Times New Roman"/>
                <w:sz w:val="24"/>
                <w:szCs w:val="24"/>
              </w:rPr>
              <w:t>Молодёжный Московской области</w:t>
            </w:r>
          </w:p>
        </w:tc>
      </w:tr>
    </w:tbl>
    <w:p w:rsidR="008E18DB" w:rsidRPr="008E18DB" w:rsidRDefault="008E18DB" w:rsidP="008E18DB">
      <w:pPr>
        <w:tabs>
          <w:tab w:val="left" w:pos="3000"/>
        </w:tabs>
        <w:rPr>
          <w:rFonts w:hint="eastAsia"/>
          <w:sz w:val="24"/>
          <w:szCs w:val="24"/>
        </w:rPr>
      </w:pPr>
    </w:p>
    <w:p w:rsidR="008E18DB" w:rsidRPr="008E18DB" w:rsidRDefault="008E18DB" w:rsidP="008E18DB">
      <w:pPr>
        <w:tabs>
          <w:tab w:val="left" w:pos="3000"/>
        </w:tabs>
        <w:jc w:val="center"/>
        <w:rPr>
          <w:rFonts w:ascii="Times New Roman" w:hAnsi="Times New Roman" w:cs="Times New Roman"/>
          <w:sz w:val="24"/>
          <w:szCs w:val="24"/>
        </w:rPr>
      </w:pPr>
      <w:r w:rsidRPr="008E18DB">
        <w:rPr>
          <w:rFonts w:ascii="Times New Roman" w:hAnsi="Times New Roman" w:cs="Times New Roman"/>
          <w:sz w:val="24"/>
          <w:szCs w:val="24"/>
        </w:rPr>
        <w:t>Исчерпывающий перечень документов, необходимых для предоставления</w:t>
      </w:r>
      <w:r>
        <w:rPr>
          <w:rFonts w:ascii="Times New Roman" w:hAnsi="Times New Roman" w:cs="Times New Roman"/>
          <w:sz w:val="24"/>
          <w:szCs w:val="24"/>
        </w:rPr>
        <w:t xml:space="preserve"> </w:t>
      </w:r>
      <w:r w:rsidRPr="008E18DB">
        <w:rPr>
          <w:rFonts w:ascii="Times New Roman" w:hAnsi="Times New Roman" w:cs="Times New Roman"/>
          <w:sz w:val="24"/>
          <w:szCs w:val="24"/>
        </w:rPr>
        <w:t>Услуги</w:t>
      </w:r>
    </w:p>
    <w:p w:rsidR="008E18DB" w:rsidRPr="008E18DB" w:rsidRDefault="008E18DB" w:rsidP="008E18DB">
      <w:pPr>
        <w:tabs>
          <w:tab w:val="left" w:pos="3000"/>
        </w:tabs>
        <w:rPr>
          <w:rFonts w:hint="eastAsia"/>
          <w:sz w:val="24"/>
          <w:szCs w:val="24"/>
        </w:rPr>
        <w:sectPr w:rsidR="008E18DB" w:rsidRPr="008E18DB" w:rsidSect="008E18DB">
          <w:type w:val="continuous"/>
          <w:pgSz w:w="16838" w:h="11906" w:orient="landscape"/>
          <w:pgMar w:top="1134" w:right="1134" w:bottom="1134" w:left="1134" w:header="0" w:footer="0" w:gutter="0"/>
          <w:cols w:space="720"/>
          <w:formProt w:val="0"/>
          <w:docGrid w:linePitch="312" w:charSpace="-6145"/>
        </w:sectPr>
      </w:pPr>
    </w:p>
    <w:p w:rsidR="008E18DB" w:rsidRPr="008E18DB" w:rsidRDefault="008E18DB" w:rsidP="008E18DB">
      <w:pPr>
        <w:tabs>
          <w:tab w:val="left" w:pos="3000"/>
        </w:tabs>
        <w:jc w:val="center"/>
        <w:rPr>
          <w:rFonts w:ascii="Times New Roman" w:hAnsi="Times New Roman" w:cs="Times New Roman"/>
          <w:sz w:val="24"/>
          <w:szCs w:val="24"/>
        </w:rPr>
      </w:pPr>
      <w:r w:rsidRPr="008E18DB">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8E18DB" w:rsidRPr="008E18DB" w:rsidRDefault="008E18DB" w:rsidP="008E18DB">
      <w:pPr>
        <w:tabs>
          <w:tab w:val="left" w:pos="3000"/>
        </w:tabs>
        <w:jc w:val="center"/>
        <w:rPr>
          <w:rFonts w:ascii="Times New Roman" w:hAnsi="Times New Roman" w:cs="Times New Roman"/>
          <w:sz w:val="24"/>
          <w:szCs w:val="24"/>
        </w:rPr>
      </w:pPr>
    </w:p>
    <w:tbl>
      <w:tblPr>
        <w:tblW w:w="14575" w:type="dxa"/>
        <w:tblInd w:w="5" w:type="dxa"/>
        <w:tblLayout w:type="fixed"/>
        <w:tblLook w:val="0000" w:firstRow="0" w:lastRow="0" w:firstColumn="0" w:lastColumn="0" w:noHBand="0" w:noVBand="0"/>
      </w:tblPr>
      <w:tblGrid>
        <w:gridCol w:w="785"/>
        <w:gridCol w:w="3186"/>
        <w:gridCol w:w="3796"/>
        <w:gridCol w:w="3917"/>
        <w:gridCol w:w="2891"/>
      </w:tblGrid>
      <w:tr w:rsidR="008E18DB" w:rsidRPr="008E18DB" w:rsidTr="004F5E67">
        <w:tc>
          <w:tcPr>
            <w:tcW w:w="785"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w:t>
            </w:r>
          </w:p>
        </w:tc>
        <w:tc>
          <w:tcPr>
            <w:tcW w:w="318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Идентификаторы категорий (признаков) заявителей</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Перечень необходимых для предоставления Услуги документов</w:t>
            </w:r>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Способы подачи документов, требования к представлению документов</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Иные требования</w:t>
            </w:r>
          </w:p>
        </w:tc>
      </w:tr>
      <w:tr w:rsidR="008E18DB" w:rsidRPr="008E18DB" w:rsidTr="004F5E67">
        <w:tc>
          <w:tcPr>
            <w:tcW w:w="785"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1.</w:t>
            </w:r>
          </w:p>
        </w:tc>
        <w:tc>
          <w:tcPr>
            <w:tcW w:w="318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А1 - А15</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Запрос по</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форме, приведенной в</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Приложении 6 к</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Регламенту</w:t>
            </w:r>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РПГУ – ИФ</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Ор (</w:t>
            </w:r>
            <w:proofErr w:type="spellStart"/>
            <w:r w:rsidRPr="008E18DB">
              <w:rPr>
                <w:rFonts w:ascii="Times New Roman" w:hAnsi="Times New Roman" w:cs="Times New Roman"/>
                <w:sz w:val="24"/>
                <w:szCs w:val="24"/>
              </w:rPr>
              <w:t>сп</w:t>
            </w:r>
            <w:proofErr w:type="spellEnd"/>
            <w:r w:rsidRPr="008E18DB">
              <w:rPr>
                <w:rFonts w:ascii="Times New Roman" w:hAnsi="Times New Roman" w:cs="Times New Roman"/>
                <w:sz w:val="24"/>
                <w:szCs w:val="24"/>
              </w:rPr>
              <w:t>, п), СП</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 Все</w:t>
            </w:r>
          </w:p>
        </w:tc>
      </w:tr>
      <w:tr w:rsidR="008E18DB" w:rsidRPr="008E18DB" w:rsidTr="004F5E67">
        <w:tc>
          <w:tcPr>
            <w:tcW w:w="785"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2.</w:t>
            </w:r>
          </w:p>
        </w:tc>
        <w:tc>
          <w:tcPr>
            <w:tcW w:w="3186"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А1 - А15</w:t>
            </w:r>
          </w:p>
        </w:tc>
        <w:tc>
          <w:tcPr>
            <w:tcW w:w="3796"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xml:space="preserve">Документ, подтверждающий полномочия представителя </w:t>
            </w:r>
            <w:r w:rsidRPr="008E18DB">
              <w:rPr>
                <w:rFonts w:ascii="Times New Roman" w:hAnsi="Times New Roman" w:cs="Times New Roman"/>
                <w:sz w:val="24"/>
                <w:szCs w:val="24"/>
              </w:rPr>
              <w:lastRenderedPageBreak/>
              <w:t>заявителя (в случае обращения представителя заявителя).</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Документами, подтверждающими полномочия представителя заявителя, являются:</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1) доверенность;</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2) иные документы, подтверждающие полномочия представителей заявителя в соответствии с законодательством Российской Федерации</w:t>
            </w:r>
          </w:p>
        </w:tc>
        <w:tc>
          <w:tcPr>
            <w:tcW w:w="3917"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lastRenderedPageBreak/>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lastRenderedPageBreak/>
              <w:t>А (л) – Ор (для копирования А)</w:t>
            </w:r>
          </w:p>
        </w:tc>
        <w:tc>
          <w:tcPr>
            <w:tcW w:w="2891"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lastRenderedPageBreak/>
              <w:t>Все, П</w:t>
            </w:r>
          </w:p>
        </w:tc>
      </w:tr>
      <w:tr w:rsidR="008E18DB" w:rsidRPr="008E18DB" w:rsidTr="004F5E67">
        <w:tc>
          <w:tcPr>
            <w:tcW w:w="785"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3.</w:t>
            </w:r>
          </w:p>
        </w:tc>
        <w:tc>
          <w:tcPr>
            <w:tcW w:w="3186"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А1 - А15</w:t>
            </w:r>
          </w:p>
        </w:tc>
        <w:tc>
          <w:tcPr>
            <w:tcW w:w="3796"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Схема границ предполагаемых к</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использованию земель или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части земельного участка на</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кадастровом плане территории с</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указанием координат характерных точек границ территории с</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использованием системы координат, применяемой при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ведении Единого государственного реестра недвижимости, в</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случае, если планируется использовать земли или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часть земельного участка по</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форме, приведенной в</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Приложении 7 к</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Регламенту, (В</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соответствии с</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постановлением Правительства Московской</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области от</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 xml:space="preserve">08.04.2015 </w:t>
            </w:r>
            <w:r w:rsidRPr="008E18DB">
              <w:rPr>
                <w:rFonts w:ascii="Times New Roman" w:hAnsi="Times New Roman" w:cs="Times New Roman"/>
                <w:sz w:val="24"/>
                <w:szCs w:val="24"/>
              </w:rPr>
              <w:lastRenderedPageBreak/>
              <w:t>№</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229/13 «Об</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утверждении Порядка 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условий размещения на</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территории Московской</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области объектов, которые могут быть размещены на</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землях или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земельных участках, находящихся в</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государственной, муниципальной собственности или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государственная собственность на</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которые не</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разграничена, без</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предоставления земельных участков 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установления сервитутов, публичного сервитута»)</w:t>
            </w:r>
          </w:p>
        </w:tc>
        <w:tc>
          <w:tcPr>
            <w:tcW w:w="3917"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lastRenderedPageBreak/>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Ор</w:t>
            </w:r>
          </w:p>
        </w:tc>
        <w:tc>
          <w:tcPr>
            <w:tcW w:w="2891"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 Все</w:t>
            </w:r>
          </w:p>
        </w:tc>
      </w:tr>
      <w:tr w:rsidR="008E18DB" w:rsidRPr="008E18DB" w:rsidTr="004F5E67">
        <w:tc>
          <w:tcPr>
            <w:tcW w:w="785"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4.</w:t>
            </w:r>
          </w:p>
        </w:tc>
        <w:tc>
          <w:tcPr>
            <w:tcW w:w="3186"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А12</w:t>
            </w:r>
          </w:p>
        </w:tc>
        <w:tc>
          <w:tcPr>
            <w:tcW w:w="3796"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Документ (сведения), подтверждающий факт установления инвалидности (для</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случаев обращения гражданина, являющегося инвалидом)</w:t>
            </w:r>
          </w:p>
        </w:tc>
        <w:tc>
          <w:tcPr>
            <w:tcW w:w="3917"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Ор</w:t>
            </w:r>
          </w:p>
        </w:tc>
        <w:tc>
          <w:tcPr>
            <w:tcW w:w="2891" w:type="dxa"/>
            <w:tcBorders>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w:t>
            </w:r>
          </w:p>
        </w:tc>
      </w:tr>
    </w:tbl>
    <w:p w:rsidR="008E18DB" w:rsidRPr="008E18DB" w:rsidRDefault="008E18DB" w:rsidP="008E18DB">
      <w:pPr>
        <w:tabs>
          <w:tab w:val="left" w:pos="3000"/>
        </w:tabs>
        <w:rPr>
          <w:rFonts w:ascii="Times New Roman" w:hAnsi="Times New Roman" w:cs="Times New Roman"/>
          <w:vanish/>
          <w:sz w:val="24"/>
          <w:szCs w:val="24"/>
        </w:rPr>
      </w:pPr>
    </w:p>
    <w:p w:rsidR="008E18DB" w:rsidRPr="008E18DB" w:rsidRDefault="008E18DB" w:rsidP="008E18DB">
      <w:pPr>
        <w:tabs>
          <w:tab w:val="left" w:pos="3000"/>
        </w:tabs>
        <w:rPr>
          <w:rFonts w:ascii="Times New Roman" w:hAnsi="Times New Roman" w:cs="Times New Roman"/>
          <w:sz w:val="24"/>
          <w:szCs w:val="24"/>
        </w:rPr>
        <w:sectPr w:rsidR="008E18DB" w:rsidRPr="008E18DB">
          <w:type w:val="continuous"/>
          <w:pgSz w:w="16838" w:h="11906" w:orient="landscape"/>
          <w:pgMar w:top="1134" w:right="1134" w:bottom="1134" w:left="1134" w:header="0" w:footer="0" w:gutter="0"/>
          <w:cols w:space="720"/>
          <w:formProt w:val="0"/>
          <w:docGrid w:linePitch="312" w:charSpace="-6145"/>
        </w:sectPr>
      </w:pPr>
    </w:p>
    <w:p w:rsidR="008E18DB" w:rsidRPr="008E18DB" w:rsidRDefault="008E18DB" w:rsidP="008E18DB">
      <w:pPr>
        <w:tabs>
          <w:tab w:val="left" w:pos="3000"/>
        </w:tabs>
        <w:rPr>
          <w:rFonts w:ascii="Times New Roman" w:hAnsi="Times New Roman" w:cs="Times New Roman"/>
          <w:sz w:val="24"/>
          <w:szCs w:val="24"/>
        </w:rPr>
      </w:pPr>
    </w:p>
    <w:p w:rsidR="008E18DB" w:rsidRPr="008E18DB" w:rsidRDefault="008E18DB" w:rsidP="008E18DB">
      <w:pPr>
        <w:tabs>
          <w:tab w:val="left" w:pos="3000"/>
        </w:tabs>
        <w:jc w:val="center"/>
        <w:rPr>
          <w:rFonts w:ascii="Times New Roman" w:hAnsi="Times New Roman" w:cs="Times New Roman"/>
          <w:sz w:val="24"/>
          <w:szCs w:val="24"/>
        </w:rPr>
      </w:pPr>
      <w:r w:rsidRPr="008E18DB">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E18DB" w:rsidRPr="008E18DB" w:rsidRDefault="008E18DB" w:rsidP="008E18DB">
      <w:pPr>
        <w:tabs>
          <w:tab w:val="left" w:pos="3000"/>
        </w:tabs>
        <w:jc w:val="center"/>
        <w:rPr>
          <w:rFonts w:ascii="Times New Roman" w:hAnsi="Times New Roman" w:cs="Times New Roman"/>
          <w:sz w:val="24"/>
          <w:szCs w:val="24"/>
        </w:rPr>
      </w:pPr>
    </w:p>
    <w:tbl>
      <w:tblPr>
        <w:tblW w:w="14575" w:type="dxa"/>
        <w:tblInd w:w="5" w:type="dxa"/>
        <w:tblLayout w:type="fixed"/>
        <w:tblLook w:val="0000" w:firstRow="0" w:lastRow="0" w:firstColumn="0" w:lastColumn="0" w:noHBand="0" w:noVBand="0"/>
      </w:tblPr>
      <w:tblGrid>
        <w:gridCol w:w="651"/>
        <w:gridCol w:w="3320"/>
        <w:gridCol w:w="3796"/>
        <w:gridCol w:w="3917"/>
        <w:gridCol w:w="2891"/>
      </w:tblGrid>
      <w:tr w:rsidR="008E18DB" w:rsidRPr="008E18DB" w:rsidTr="004F5E67">
        <w:tc>
          <w:tcPr>
            <w:tcW w:w="65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lastRenderedPageBreak/>
              <w:t>№ </w:t>
            </w:r>
          </w:p>
        </w:tc>
        <w:tc>
          <w:tcPr>
            <w:tcW w:w="3320"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Идентификаторы категорий (признаков) заявителей</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Перечень необходимых для предоставления Услуги документов</w:t>
            </w:r>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Способы подачи документов, требования к представлению документов</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Иные требования</w:t>
            </w:r>
          </w:p>
        </w:tc>
      </w:tr>
      <w:tr w:rsidR="008E18DB" w:rsidRPr="008E18DB" w:rsidTr="004F5E67">
        <w:tc>
          <w:tcPr>
            <w:tcW w:w="65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1.</w:t>
            </w:r>
          </w:p>
        </w:tc>
        <w:tc>
          <w:tcPr>
            <w:tcW w:w="3320"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А1 - А15</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Выписка из</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ЕГРН об</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основных характеристиках и</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зарегистрированных правах на</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объект недвижимости</w:t>
            </w:r>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К, Ор</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 Все</w:t>
            </w:r>
          </w:p>
        </w:tc>
      </w:tr>
      <w:tr w:rsidR="008E18DB" w:rsidRPr="008E18DB" w:rsidTr="004F5E67">
        <w:tc>
          <w:tcPr>
            <w:tcW w:w="65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2.</w:t>
            </w:r>
          </w:p>
        </w:tc>
        <w:tc>
          <w:tcPr>
            <w:tcW w:w="3320"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А2, А5, А7, А10, А14</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Выписка из</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Единого государственного реестра индивидуальных предпринимателей</w:t>
            </w:r>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К, Ор</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w:t>
            </w:r>
          </w:p>
        </w:tc>
      </w:tr>
      <w:tr w:rsidR="008E18DB" w:rsidRPr="008E18DB" w:rsidTr="004F5E67">
        <w:tc>
          <w:tcPr>
            <w:tcW w:w="65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3.</w:t>
            </w:r>
          </w:p>
        </w:tc>
        <w:tc>
          <w:tcPr>
            <w:tcW w:w="3320"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А3, А6, А8, А11, А15</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Выписка из</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Единого государственного реестра юридических лиц</w:t>
            </w:r>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К, Ор</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w:t>
            </w:r>
          </w:p>
        </w:tc>
      </w:tr>
      <w:tr w:rsidR="008E18DB" w:rsidRPr="008E18DB" w:rsidTr="004F5E67">
        <w:tc>
          <w:tcPr>
            <w:tcW w:w="65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4.</w:t>
            </w:r>
          </w:p>
        </w:tc>
        <w:tc>
          <w:tcPr>
            <w:tcW w:w="3320"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А7, А8</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Лицензия, удостоверяющая право проведения работ по</w:t>
            </w:r>
            <w:r w:rsidRPr="008E18DB">
              <w:rPr>
                <w:rFonts w:ascii="Times New Roman" w:hAnsi="Times New Roman" w:cs="Times New Roman"/>
                <w:sz w:val="24"/>
                <w:szCs w:val="24"/>
                <w:lang w:val="en-US"/>
              </w:rPr>
              <w:t> </w:t>
            </w:r>
            <w:r w:rsidRPr="008E18DB">
              <w:rPr>
                <w:rFonts w:ascii="Times New Roman" w:hAnsi="Times New Roman" w:cs="Times New Roman"/>
                <w:sz w:val="24"/>
                <w:szCs w:val="24"/>
              </w:rPr>
              <w:t>геологическому изучению недр</w:t>
            </w:r>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К, Ор</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w:t>
            </w:r>
          </w:p>
        </w:tc>
      </w:tr>
      <w:tr w:rsidR="008E18DB" w:rsidRPr="008E18DB" w:rsidTr="004F5E67">
        <w:tc>
          <w:tcPr>
            <w:tcW w:w="65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r w:rsidRPr="008E18DB">
              <w:rPr>
                <w:rFonts w:ascii="Times New Roman" w:hAnsi="Times New Roman" w:cs="Times New Roman"/>
                <w:sz w:val="24"/>
                <w:szCs w:val="24"/>
                <w:lang w:val="en-US"/>
              </w:rPr>
              <w:t>5.</w:t>
            </w:r>
          </w:p>
        </w:tc>
        <w:tc>
          <w:tcPr>
            <w:tcW w:w="3320"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А9 - А11</w:t>
            </w:r>
          </w:p>
        </w:tc>
        <w:tc>
          <w:tcPr>
            <w:tcW w:w="379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lang w:val="en-US"/>
              </w:rPr>
            </w:pPr>
            <w:proofErr w:type="spellStart"/>
            <w:r w:rsidRPr="008E18DB">
              <w:rPr>
                <w:rFonts w:ascii="Times New Roman" w:hAnsi="Times New Roman" w:cs="Times New Roman"/>
                <w:sz w:val="24"/>
                <w:szCs w:val="24"/>
                <w:lang w:val="en-US"/>
              </w:rPr>
              <w:t>Договор</w:t>
            </w:r>
            <w:proofErr w:type="spellEnd"/>
            <w:r w:rsidRPr="008E18DB">
              <w:rPr>
                <w:rFonts w:ascii="Times New Roman" w:hAnsi="Times New Roman" w:cs="Times New Roman"/>
                <w:sz w:val="24"/>
                <w:szCs w:val="24"/>
                <w:lang w:val="en-US"/>
              </w:rPr>
              <w:t xml:space="preserve"> </w:t>
            </w:r>
            <w:proofErr w:type="spellStart"/>
            <w:r w:rsidRPr="008E18DB">
              <w:rPr>
                <w:rFonts w:ascii="Times New Roman" w:hAnsi="Times New Roman" w:cs="Times New Roman"/>
                <w:sz w:val="24"/>
                <w:szCs w:val="24"/>
                <w:lang w:val="en-US"/>
              </w:rPr>
              <w:t>пользования</w:t>
            </w:r>
            <w:proofErr w:type="spellEnd"/>
            <w:r w:rsidRPr="008E18DB">
              <w:rPr>
                <w:rFonts w:ascii="Times New Roman" w:hAnsi="Times New Roman" w:cs="Times New Roman"/>
                <w:sz w:val="24"/>
                <w:szCs w:val="24"/>
                <w:lang w:val="en-US"/>
              </w:rPr>
              <w:t xml:space="preserve"> </w:t>
            </w:r>
            <w:proofErr w:type="spellStart"/>
            <w:r w:rsidRPr="008E18DB">
              <w:rPr>
                <w:rFonts w:ascii="Times New Roman" w:hAnsi="Times New Roman" w:cs="Times New Roman"/>
                <w:sz w:val="24"/>
                <w:szCs w:val="24"/>
                <w:lang w:val="en-US"/>
              </w:rPr>
              <w:t>рыбоводным</w:t>
            </w:r>
            <w:proofErr w:type="spellEnd"/>
            <w:r w:rsidRPr="008E18DB">
              <w:rPr>
                <w:rFonts w:ascii="Times New Roman" w:hAnsi="Times New Roman" w:cs="Times New Roman"/>
                <w:sz w:val="24"/>
                <w:szCs w:val="24"/>
                <w:lang w:val="en-US"/>
              </w:rPr>
              <w:t xml:space="preserve"> </w:t>
            </w:r>
            <w:proofErr w:type="spellStart"/>
            <w:r w:rsidRPr="008E18DB">
              <w:rPr>
                <w:rFonts w:ascii="Times New Roman" w:hAnsi="Times New Roman" w:cs="Times New Roman"/>
                <w:sz w:val="24"/>
                <w:szCs w:val="24"/>
                <w:lang w:val="en-US"/>
              </w:rPr>
              <w:t>участком</w:t>
            </w:r>
            <w:proofErr w:type="spellEnd"/>
          </w:p>
        </w:tc>
        <w:tc>
          <w:tcPr>
            <w:tcW w:w="39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 xml:space="preserve">РПГУ – </w:t>
            </w:r>
            <w:proofErr w:type="spellStart"/>
            <w:r w:rsidRPr="008E18DB">
              <w:rPr>
                <w:rFonts w:ascii="Times New Roman" w:hAnsi="Times New Roman" w:cs="Times New Roman"/>
                <w:sz w:val="24"/>
                <w:szCs w:val="24"/>
              </w:rPr>
              <w:t>Эо</w:t>
            </w:r>
            <w:proofErr w:type="spellEnd"/>
            <w:r w:rsidRPr="008E18DB">
              <w:rPr>
                <w:rFonts w:ascii="Times New Roman" w:hAnsi="Times New Roman" w:cs="Times New Roman"/>
                <w:sz w:val="24"/>
                <w:szCs w:val="24"/>
              </w:rPr>
              <w:t xml:space="preserve"> (Эд)</w:t>
            </w:r>
          </w:p>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А (л) – К, Ор</w:t>
            </w:r>
          </w:p>
        </w:tc>
        <w:tc>
          <w:tcPr>
            <w:tcW w:w="2891"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tabs>
                <w:tab w:val="left" w:pos="3000"/>
              </w:tabs>
              <w:rPr>
                <w:rFonts w:ascii="Times New Roman" w:hAnsi="Times New Roman" w:cs="Times New Roman"/>
                <w:sz w:val="24"/>
                <w:szCs w:val="24"/>
              </w:rPr>
            </w:pPr>
            <w:r w:rsidRPr="008E18DB">
              <w:rPr>
                <w:rFonts w:ascii="Times New Roman" w:hAnsi="Times New Roman" w:cs="Times New Roman"/>
                <w:sz w:val="24"/>
                <w:szCs w:val="24"/>
              </w:rPr>
              <w:t>П</w:t>
            </w:r>
          </w:p>
        </w:tc>
      </w:tr>
    </w:tbl>
    <w:p w:rsidR="008E18DB" w:rsidRPr="008E18DB" w:rsidRDefault="008E18DB" w:rsidP="008E18DB">
      <w:pPr>
        <w:tabs>
          <w:tab w:val="left" w:pos="3000"/>
        </w:tabs>
        <w:rPr>
          <w:rFonts w:ascii="Times New Roman" w:hAnsi="Times New Roman" w:cs="Times New Roman"/>
          <w:vanish/>
          <w:sz w:val="24"/>
          <w:szCs w:val="24"/>
        </w:rPr>
      </w:pPr>
    </w:p>
    <w:p w:rsidR="008E18DB" w:rsidRPr="008E18DB" w:rsidRDefault="008E18DB" w:rsidP="008E18DB">
      <w:pPr>
        <w:tabs>
          <w:tab w:val="left" w:pos="3000"/>
        </w:tabs>
        <w:rPr>
          <w:rFonts w:ascii="Times New Roman" w:hAnsi="Times New Roman" w:cs="Times New Roman"/>
          <w:sz w:val="24"/>
          <w:szCs w:val="24"/>
        </w:rPr>
        <w:sectPr w:rsidR="008E18DB" w:rsidRPr="008E18DB">
          <w:type w:val="continuous"/>
          <w:pgSz w:w="16838" w:h="11906" w:orient="landscape"/>
          <w:pgMar w:top="1134" w:right="1134" w:bottom="1134" w:left="1134" w:header="0" w:footer="0" w:gutter="0"/>
          <w:cols w:space="720"/>
          <w:formProt w:val="0"/>
          <w:docGrid w:linePitch="312" w:charSpace="-6145"/>
        </w:sectPr>
      </w:pPr>
    </w:p>
    <w:p w:rsidR="0040473D" w:rsidRPr="008E18DB" w:rsidRDefault="0040473D" w:rsidP="0040473D">
      <w:pPr>
        <w:suppressAutoHyphens/>
        <w:spacing w:after="0" w:line="240" w:lineRule="auto"/>
        <w:jc w:val="right"/>
        <w:rPr>
          <w:rFonts w:ascii="Liberation Serif" w:eastAsia="NSimSun" w:hAnsi="Liberation Serif" w:cs="Lucida Sans" w:hint="eastAsia"/>
          <w:kern w:val="2"/>
          <w:sz w:val="24"/>
          <w:szCs w:val="24"/>
          <w:lang w:eastAsia="zh-CN" w:bidi="hi-IN"/>
        </w:rPr>
      </w:pPr>
      <w:r w:rsidRPr="008E18DB">
        <w:rPr>
          <w:rFonts w:ascii="Times New Roman" w:eastAsia="NSimSun" w:hAnsi="Times New Roman" w:cs="Lucida Sans"/>
          <w:kern w:val="2"/>
          <w:sz w:val="24"/>
          <w:szCs w:val="24"/>
          <w:lang w:eastAsia="zh-CN" w:bidi="hi-IN"/>
        </w:rPr>
        <w:lastRenderedPageBreak/>
        <w:t xml:space="preserve">Приложение </w:t>
      </w:r>
      <w:r>
        <w:rPr>
          <w:rFonts w:ascii="Times New Roman" w:eastAsia="NSimSun" w:hAnsi="Times New Roman" w:cs="Lucida Sans"/>
          <w:kern w:val="2"/>
          <w:sz w:val="24"/>
          <w:szCs w:val="24"/>
          <w:lang w:eastAsia="zh-CN" w:bidi="hi-IN"/>
        </w:rPr>
        <w:t>6</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к административному</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регламенту предоставления</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муниципальной услуги «Выдача</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разрешения на использование</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земельных участков, находящихся</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в муниципальной собственности»,</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утвержденному постановлением</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Администрации закрытого</w:t>
      </w:r>
    </w:p>
    <w:p w:rsidR="0040473D" w:rsidRPr="008E18DB"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административно-территориального</w:t>
      </w:r>
    </w:p>
    <w:p w:rsidR="0040473D"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образования городской округ</w:t>
      </w:r>
    </w:p>
    <w:p w:rsidR="0040473D" w:rsidRPr="0040473D" w:rsidRDefault="0040473D" w:rsidP="0040473D">
      <w:pPr>
        <w:suppressAutoHyphens/>
        <w:spacing w:after="0" w:line="240" w:lineRule="auto"/>
        <w:jc w:val="right"/>
        <w:rPr>
          <w:rFonts w:ascii="Times New Roman" w:eastAsia="NSimSun" w:hAnsi="Times New Roman" w:cs="Lucida Sans"/>
          <w:kern w:val="2"/>
          <w:sz w:val="24"/>
          <w:szCs w:val="24"/>
          <w:lang w:eastAsia="zh-CN" w:bidi="hi-IN"/>
        </w:rPr>
      </w:pPr>
      <w:r>
        <w:rPr>
          <w:rFonts w:ascii="Times New Roman" w:eastAsia="NSimSun" w:hAnsi="Times New Roman" w:cs="Lucida Sans"/>
          <w:kern w:val="2"/>
          <w:sz w:val="24"/>
          <w:szCs w:val="24"/>
          <w:lang w:eastAsia="zh-CN" w:bidi="hi-IN"/>
        </w:rPr>
        <w:t xml:space="preserve">  </w:t>
      </w:r>
      <w:r w:rsidRPr="008E18DB">
        <w:rPr>
          <w:rFonts w:ascii="Times New Roman" w:eastAsia="NSimSun" w:hAnsi="Times New Roman" w:cs="Lucida Sans"/>
          <w:kern w:val="2"/>
          <w:sz w:val="24"/>
          <w:szCs w:val="24"/>
          <w:lang w:eastAsia="zh-CN" w:bidi="hi-IN"/>
        </w:rPr>
        <w:t>Молодёжный Московской области</w:t>
      </w:r>
    </w:p>
    <w:p w:rsidR="00853AD1" w:rsidRDefault="00853AD1" w:rsidP="00853AD1">
      <w:pPr>
        <w:tabs>
          <w:tab w:val="left" w:pos="3000"/>
        </w:tabs>
        <w:rPr>
          <w:sz w:val="24"/>
          <w:szCs w:val="24"/>
        </w:rPr>
      </w:pPr>
    </w:p>
    <w:p w:rsidR="008E18DB" w:rsidRPr="008E18DB" w:rsidRDefault="008E18DB" w:rsidP="008E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8E18DB">
        <w:rPr>
          <w:rFonts w:ascii="Times New Roman" w:eastAsia="Times New Roman" w:hAnsi="Times New Roman" w:cs="Times New Roman"/>
          <w:color w:val="000000"/>
          <w:sz w:val="24"/>
          <w:szCs w:val="24"/>
          <w:lang w:eastAsia="ru-RU"/>
        </w:rPr>
        <w:t>Форма запроса о предоставлении муниципальной услуги</w:t>
      </w:r>
    </w:p>
    <w:p w:rsidR="008E18DB" w:rsidRPr="008E18DB" w:rsidRDefault="008E18DB" w:rsidP="008E18DB">
      <w:pPr>
        <w:spacing w:after="0" w:line="276" w:lineRule="auto"/>
        <w:ind w:firstLine="709"/>
        <w:contextualSpacing/>
        <w:jc w:val="center"/>
        <w:rPr>
          <w:rFonts w:ascii="Times New Roman" w:eastAsia="Calibri" w:hAnsi="Times New Roman" w:cs="Times New Roman"/>
          <w:color w:val="000000"/>
          <w:sz w:val="24"/>
          <w:szCs w:val="24"/>
        </w:rPr>
      </w:pPr>
      <w:r w:rsidRPr="008E18DB">
        <w:rPr>
          <w:rFonts w:ascii="Times New Roman" w:eastAsia="Calibri" w:hAnsi="Times New Roman" w:cs="Times New Roman"/>
          <w:color w:val="000000"/>
          <w:sz w:val="24"/>
          <w:szCs w:val="24"/>
        </w:rPr>
        <w:t>«Выдача разрешения на использование земельных участков,</w:t>
      </w:r>
    </w:p>
    <w:p w:rsidR="008E18DB" w:rsidRPr="008E18DB" w:rsidRDefault="008E18DB" w:rsidP="008E18DB">
      <w:pPr>
        <w:spacing w:after="0" w:line="276" w:lineRule="auto"/>
        <w:ind w:firstLine="709"/>
        <w:contextualSpacing/>
        <w:jc w:val="center"/>
        <w:rPr>
          <w:rFonts w:ascii="Times New Roman" w:eastAsia="Calibri" w:hAnsi="Times New Roman" w:cs="Times New Roman"/>
          <w:color w:val="000000"/>
          <w:sz w:val="24"/>
          <w:szCs w:val="24"/>
        </w:rPr>
      </w:pPr>
      <w:r w:rsidRPr="008E18DB">
        <w:rPr>
          <w:rFonts w:ascii="Times New Roman" w:eastAsia="Calibri" w:hAnsi="Times New Roman" w:cs="Times New Roman"/>
          <w:color w:val="000000"/>
          <w:sz w:val="24"/>
          <w:szCs w:val="24"/>
        </w:rPr>
        <w:t>находящихся в муниципальной собственности»</w:t>
      </w:r>
    </w:p>
    <w:p w:rsidR="008E18DB" w:rsidRPr="008E18DB" w:rsidRDefault="008E18DB" w:rsidP="008E18DB">
      <w:pPr>
        <w:spacing w:after="0" w:line="276" w:lineRule="auto"/>
        <w:ind w:firstLine="709"/>
        <w:contextualSpacing/>
        <w:jc w:val="center"/>
        <w:outlineLvl w:val="1"/>
        <w:rPr>
          <w:rFonts w:ascii="Times New Roman" w:eastAsia="Calibri" w:hAnsi="Times New Roman" w:cs="Times New Roman"/>
          <w:sz w:val="24"/>
          <w:szCs w:val="24"/>
          <w:lang w:eastAsia="ru-RU"/>
        </w:rPr>
      </w:pP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В ______________________________________</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 xml:space="preserve">(наименование органа местного </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 xml:space="preserve">самоуправления муниципального образования </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Московской области)</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 xml:space="preserve">от _____________________________________ </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(указать ФИО (последнее</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при наличии) – для физического лица,</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индивидуального предпринимателя</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или полное наименование – для</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юридического лица)</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 xml:space="preserve">________________________________________ </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(ФИО (последнее при наличии)</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представителя заявителя</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 xml:space="preserve">________________________________________ </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(указать реквизиты документа,</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удостоверяющего личность заявителя,</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представителя заявителя)</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 xml:space="preserve">________________________________________ </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(указать реквизиты документа,</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подтверждающего полномочия</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представителя заявителя)</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________________________________________</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(указать почтовый адрес (при</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необходимости), адрес электронной почты</w:t>
      </w:r>
    </w:p>
    <w:p w:rsidR="008E18DB" w:rsidRPr="008E18DB" w:rsidRDefault="008E18DB" w:rsidP="008E18DB">
      <w:pPr>
        <w:spacing w:after="0" w:line="276" w:lineRule="auto"/>
        <w:ind w:firstLine="709"/>
        <w:contextualSpacing/>
        <w:jc w:val="right"/>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и контактный телефон)</w:t>
      </w:r>
    </w:p>
    <w:p w:rsidR="008E18DB" w:rsidRPr="008E18DB" w:rsidRDefault="008E18DB" w:rsidP="008E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rsidR="008E18DB" w:rsidRPr="008E18DB" w:rsidRDefault="008E18DB" w:rsidP="008E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8E18DB">
        <w:rPr>
          <w:rFonts w:ascii="Times New Roman" w:eastAsia="Times New Roman" w:hAnsi="Times New Roman" w:cs="Times New Roman"/>
          <w:color w:val="000000"/>
          <w:sz w:val="24"/>
          <w:szCs w:val="24"/>
          <w:lang w:eastAsia="ru-RU"/>
        </w:rPr>
        <w:t>Запрос о предоставлении муниципальной услуги</w:t>
      </w:r>
    </w:p>
    <w:p w:rsidR="008E18DB" w:rsidRPr="008E18DB" w:rsidRDefault="008E18DB" w:rsidP="008E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8E18DB">
        <w:rPr>
          <w:rFonts w:ascii="Times New Roman" w:eastAsia="Times New Roman" w:hAnsi="Times New Roman" w:cs="Times New Roman"/>
          <w:color w:val="000000"/>
          <w:sz w:val="24"/>
          <w:szCs w:val="24"/>
          <w:lang w:eastAsia="ru-RU"/>
        </w:rPr>
        <w:t>«Выдача разрешения на использование земельных участков,</w:t>
      </w:r>
    </w:p>
    <w:p w:rsidR="008E18DB" w:rsidRPr="008E18DB" w:rsidRDefault="008E18DB" w:rsidP="008E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000000"/>
          <w:sz w:val="24"/>
          <w:szCs w:val="24"/>
          <w:lang w:eastAsia="ru-RU"/>
        </w:rPr>
      </w:pPr>
      <w:r w:rsidRPr="008E18DB">
        <w:rPr>
          <w:rFonts w:ascii="Times New Roman" w:eastAsia="Times New Roman" w:hAnsi="Times New Roman" w:cs="Times New Roman"/>
          <w:color w:val="000000"/>
          <w:sz w:val="24"/>
          <w:szCs w:val="24"/>
          <w:lang w:eastAsia="ru-RU"/>
        </w:rPr>
        <w:t>находящихся в муниципальной собственности»</w:t>
      </w:r>
    </w:p>
    <w:p w:rsidR="008E18DB" w:rsidRPr="008E18DB" w:rsidRDefault="008E18DB" w:rsidP="008E18DB">
      <w:pPr>
        <w:widowControl w:val="0"/>
        <w:spacing w:after="0" w:line="276" w:lineRule="auto"/>
        <w:contextualSpacing/>
        <w:jc w:val="center"/>
        <w:rPr>
          <w:rFonts w:ascii="Times New Roman" w:eastAsia="Times New Roman" w:hAnsi="Times New Roman" w:cs="Times New Roman"/>
          <w:b/>
          <w:sz w:val="24"/>
          <w:szCs w:val="24"/>
          <w:lang w:eastAsia="ru-RU"/>
        </w:rPr>
      </w:pPr>
    </w:p>
    <w:p w:rsidR="008E18DB" w:rsidRPr="008E18DB" w:rsidRDefault="008E18DB" w:rsidP="008E18DB">
      <w:pPr>
        <w:tabs>
          <w:tab w:val="left" w:pos="142"/>
        </w:tabs>
        <w:spacing w:after="0" w:line="276" w:lineRule="auto"/>
        <w:ind w:firstLine="709"/>
        <w:contextualSpacing/>
        <w:jc w:val="both"/>
        <w:rPr>
          <w:rFonts w:ascii="Times New Roman" w:eastAsia="Times New Roman" w:hAnsi="Times New Roman" w:cs="Times New Roman"/>
          <w:sz w:val="24"/>
          <w:szCs w:val="24"/>
          <w:lang w:eastAsia="ru-RU"/>
        </w:rPr>
      </w:pPr>
      <w:r w:rsidRPr="008E18DB">
        <w:rPr>
          <w:rFonts w:ascii="Times New Roman" w:eastAsia="Times New Roman" w:hAnsi="Times New Roman" w:cs="Times New Roman"/>
          <w:sz w:val="24"/>
          <w:szCs w:val="24"/>
          <w:lang w:eastAsia="zh-CN"/>
        </w:rPr>
        <w:lastRenderedPageBreak/>
        <w:t xml:space="preserve">Прошу предоставить Услугу </w:t>
      </w:r>
      <w:r w:rsidRPr="008E18DB">
        <w:rPr>
          <w:rFonts w:ascii="Times New Roman" w:eastAsia="Times New Roman" w:hAnsi="Times New Roman" w:cs="Times New Roman"/>
          <w:sz w:val="24"/>
          <w:szCs w:val="24"/>
          <w:lang w:eastAsia="ru-RU"/>
        </w:rPr>
        <w:t>для получения разрешения на использование земель/земельного участка/части земельного участка:</w:t>
      </w:r>
    </w:p>
    <w:p w:rsidR="008E18DB" w:rsidRPr="008E18DB" w:rsidRDefault="008E18DB" w:rsidP="008E18DB">
      <w:pPr>
        <w:numPr>
          <w:ilvl w:val="0"/>
          <w:numId w:val="35"/>
        </w:numPr>
        <w:tabs>
          <w:tab w:val="left" w:pos="142"/>
        </w:tabs>
        <w:spacing w:after="0" w:line="276" w:lineRule="auto"/>
        <w:ind w:left="0" w:firstLine="709"/>
        <w:contextualSpacing/>
        <w:jc w:val="both"/>
        <w:rPr>
          <w:rFonts w:ascii="Times New Roman" w:eastAsia="Times New Roman" w:hAnsi="Times New Roman" w:cs="Times New Roman"/>
          <w:sz w:val="24"/>
          <w:szCs w:val="24"/>
          <w:lang w:eastAsia="ru-RU"/>
        </w:rPr>
      </w:pPr>
      <w:r w:rsidRPr="008E18DB">
        <w:rPr>
          <w:rFonts w:ascii="Times New Roman" w:eastAsia="Times New Roman" w:hAnsi="Times New Roman" w:cs="Times New Roman"/>
          <w:sz w:val="24"/>
          <w:szCs w:val="24"/>
          <w:lang w:eastAsia="ru-RU"/>
        </w:rPr>
        <w:t xml:space="preserve">площадью _____________ </w:t>
      </w:r>
      <w:proofErr w:type="spellStart"/>
      <w:r w:rsidRPr="008E18DB">
        <w:rPr>
          <w:rFonts w:ascii="Times New Roman" w:eastAsia="Times New Roman" w:hAnsi="Times New Roman" w:cs="Times New Roman"/>
          <w:sz w:val="24"/>
          <w:szCs w:val="24"/>
          <w:lang w:eastAsia="ru-RU"/>
        </w:rPr>
        <w:t>кв.м</w:t>
      </w:r>
      <w:proofErr w:type="spellEnd"/>
      <w:r w:rsidRPr="008E18DB">
        <w:rPr>
          <w:rFonts w:ascii="Times New Roman" w:eastAsia="Times New Roman" w:hAnsi="Times New Roman" w:cs="Times New Roman"/>
          <w:sz w:val="24"/>
          <w:szCs w:val="24"/>
          <w:lang w:eastAsia="ru-RU"/>
        </w:rPr>
        <w:t>.</w:t>
      </w:r>
    </w:p>
    <w:p w:rsidR="008E18DB" w:rsidRPr="008E18DB" w:rsidRDefault="008E18DB" w:rsidP="008E18DB">
      <w:pPr>
        <w:numPr>
          <w:ilvl w:val="0"/>
          <w:numId w:val="35"/>
        </w:numPr>
        <w:tabs>
          <w:tab w:val="left" w:pos="142"/>
        </w:tabs>
        <w:spacing w:after="0" w:line="276" w:lineRule="auto"/>
        <w:ind w:left="0" w:firstLine="709"/>
        <w:contextualSpacing/>
        <w:jc w:val="both"/>
        <w:rPr>
          <w:rFonts w:ascii="Times New Roman" w:eastAsia="Times New Roman" w:hAnsi="Times New Roman" w:cs="Times New Roman"/>
          <w:sz w:val="24"/>
          <w:szCs w:val="24"/>
          <w:lang w:eastAsia="ru-RU"/>
        </w:rPr>
      </w:pPr>
      <w:r w:rsidRPr="008E18DB">
        <w:rPr>
          <w:rFonts w:ascii="Times New Roman" w:eastAsia="Times New Roman" w:hAnsi="Times New Roman" w:cs="Times New Roman"/>
          <w:sz w:val="24"/>
          <w:szCs w:val="24"/>
          <w:lang w:eastAsia="ru-RU"/>
        </w:rPr>
        <w:t xml:space="preserve">с кадастровым (кадастровыми) номером (номерами) (при наличии): </w:t>
      </w:r>
    </w:p>
    <w:p w:rsidR="008E18DB" w:rsidRPr="008E18DB" w:rsidRDefault="008E18DB" w:rsidP="008E18DB">
      <w:pPr>
        <w:tabs>
          <w:tab w:val="left" w:pos="142"/>
        </w:tabs>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Times New Roman" w:hAnsi="Times New Roman" w:cs="Times New Roman"/>
          <w:sz w:val="24"/>
          <w:szCs w:val="24"/>
          <w:lang w:eastAsia="ru-RU"/>
        </w:rPr>
        <w:t>______________________________________________________________________________, (в случае если заявитель (представитель заявителя) обращается с запросом о выдаче разрешения на использование нескольких земельных участков, указываются все земельные участки по порядку)</w:t>
      </w:r>
    </w:p>
    <w:p w:rsidR="008E18DB" w:rsidRPr="008E18DB" w:rsidRDefault="008E18DB" w:rsidP="008E18DB">
      <w:pPr>
        <w:numPr>
          <w:ilvl w:val="0"/>
          <w:numId w:val="35"/>
        </w:numPr>
        <w:tabs>
          <w:tab w:val="left" w:pos="142"/>
        </w:tabs>
        <w:spacing w:after="0" w:line="276" w:lineRule="auto"/>
        <w:ind w:left="0" w:firstLine="709"/>
        <w:contextualSpacing/>
        <w:jc w:val="both"/>
        <w:rPr>
          <w:rFonts w:ascii="Times New Roman" w:eastAsia="Times New Roman" w:hAnsi="Times New Roman" w:cs="Times New Roman"/>
          <w:sz w:val="24"/>
          <w:szCs w:val="24"/>
          <w:lang w:eastAsia="ru-RU"/>
        </w:rPr>
      </w:pPr>
      <w:r w:rsidRPr="008E18DB">
        <w:rPr>
          <w:rFonts w:ascii="Times New Roman" w:eastAsia="Times New Roman" w:hAnsi="Times New Roman" w:cs="Times New Roman"/>
          <w:sz w:val="24"/>
          <w:szCs w:val="24"/>
          <w:lang w:eastAsia="ru-RU"/>
        </w:rPr>
        <w:t>с кадастровым номером квартала (в случае отсутствия кадастрового номера):</w:t>
      </w:r>
    </w:p>
    <w:p w:rsidR="008E18DB" w:rsidRPr="008E18DB" w:rsidRDefault="008E18DB" w:rsidP="008E18DB">
      <w:pPr>
        <w:tabs>
          <w:tab w:val="left" w:pos="142"/>
        </w:tabs>
        <w:spacing w:after="0" w:line="276" w:lineRule="auto"/>
        <w:contextualSpacing/>
        <w:jc w:val="both"/>
        <w:rPr>
          <w:rFonts w:ascii="Times New Roman" w:eastAsia="Times New Roman" w:hAnsi="Times New Roman" w:cs="Times New Roman"/>
          <w:sz w:val="24"/>
          <w:szCs w:val="24"/>
          <w:lang w:eastAsia="ru-RU"/>
        </w:rPr>
      </w:pPr>
      <w:r w:rsidRPr="008E18DB">
        <w:rPr>
          <w:rFonts w:ascii="Times New Roman" w:eastAsia="Times New Roman" w:hAnsi="Times New Roman" w:cs="Times New Roman"/>
          <w:sz w:val="24"/>
          <w:szCs w:val="24"/>
          <w:lang w:eastAsia="ru-RU"/>
        </w:rPr>
        <w:t>_____________________________________________________________________.</w:t>
      </w:r>
    </w:p>
    <w:p w:rsidR="008E18DB" w:rsidRPr="008E18DB" w:rsidRDefault="008E18DB" w:rsidP="008E18DB">
      <w:pPr>
        <w:tabs>
          <w:tab w:val="left" w:pos="142"/>
        </w:tabs>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 xml:space="preserve">Цель использования земель/земельного участка/части земельного участка (указать цель использования земель/земельного участка/части земельного участка из нижеперечисленных вариантов): </w:t>
      </w:r>
    </w:p>
    <w:p w:rsidR="008E18DB" w:rsidRPr="008E18DB" w:rsidRDefault="008E18DB" w:rsidP="008E18DB">
      <w:pPr>
        <w:numPr>
          <w:ilvl w:val="0"/>
          <w:numId w:val="30"/>
        </w:numPr>
        <w:tabs>
          <w:tab w:val="left" w:pos="142"/>
        </w:tabs>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для проведения инженерных изысканий либо капитального или текущего ремонта линейного объекта на срок не более 1 (Одного) года;</w:t>
      </w:r>
    </w:p>
    <w:p w:rsidR="008E18DB" w:rsidRPr="008E18DB" w:rsidRDefault="008E18DB" w:rsidP="008E18DB">
      <w:pPr>
        <w:numPr>
          <w:ilvl w:val="0"/>
          <w:numId w:val="30"/>
        </w:numPr>
        <w:tabs>
          <w:tab w:val="left" w:pos="142"/>
        </w:tabs>
        <w:spacing w:after="0" w:line="276" w:lineRule="auto"/>
        <w:ind w:firstLine="709"/>
        <w:contextualSpacing/>
        <w:jc w:val="both"/>
        <w:rPr>
          <w:rFonts w:ascii="Times New Roman" w:eastAsia="Calibri" w:hAnsi="Times New Roman" w:cs="Times New Roman"/>
          <w:sz w:val="24"/>
          <w:szCs w:val="24"/>
          <w:lang w:eastAsia="ru-RU"/>
        </w:rPr>
      </w:pPr>
      <w:r w:rsidRPr="008E18DB">
        <w:rPr>
          <w:rFonts w:ascii="Times New Roman" w:eastAsia="Calibri" w:hAnsi="Times New Roman" w:cs="Times New Roman"/>
          <w:sz w:val="24"/>
          <w:szCs w:val="24"/>
        </w:rPr>
        <w:t xml:space="preserve">для </w:t>
      </w:r>
      <w:r w:rsidRPr="008E18DB">
        <w:rPr>
          <w:rFonts w:ascii="Times New Roman" w:eastAsia="Times New Roman" w:hAnsi="Times New Roman" w:cs="Times New Roman"/>
          <w:color w:val="000000"/>
          <w:sz w:val="24"/>
          <w:szCs w:val="24"/>
          <w:lang w:eastAsia="ru-RU"/>
        </w:rPr>
        <w:t>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r w:rsidRPr="008E18DB">
        <w:rPr>
          <w:rFonts w:ascii="Times New Roman" w:eastAsia="Calibri" w:hAnsi="Times New Roman" w:cs="Times New Roman"/>
          <w:sz w:val="24"/>
          <w:szCs w:val="24"/>
        </w:rPr>
        <w:t>;</w:t>
      </w:r>
    </w:p>
    <w:p w:rsidR="008E18DB" w:rsidRPr="008E18DB" w:rsidRDefault="008E18DB" w:rsidP="008E18DB">
      <w:pPr>
        <w:numPr>
          <w:ilvl w:val="0"/>
          <w:numId w:val="31"/>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для осуществления геологического изучения недр на срок действия соответствующей лицензии;</w:t>
      </w:r>
    </w:p>
    <w:p w:rsidR="008E18DB" w:rsidRPr="008E18DB" w:rsidRDefault="008E18DB" w:rsidP="008E18DB">
      <w:pPr>
        <w:numPr>
          <w:ilvl w:val="0"/>
          <w:numId w:val="32"/>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 xml:space="preserve">для возведения некапитальных строений, сооружений, предназначенных для осуществления товарной </w:t>
      </w:r>
      <w:proofErr w:type="spellStart"/>
      <w:r w:rsidRPr="008E18DB">
        <w:rPr>
          <w:rFonts w:ascii="Times New Roman" w:eastAsia="Calibri" w:hAnsi="Times New Roman" w:cs="Times New Roman"/>
          <w:sz w:val="24"/>
          <w:szCs w:val="24"/>
        </w:rPr>
        <w:t>аквакультуры</w:t>
      </w:r>
      <w:proofErr w:type="spellEnd"/>
      <w:r w:rsidRPr="008E18DB">
        <w:rPr>
          <w:rFonts w:ascii="Times New Roman" w:eastAsia="Calibri" w:hAnsi="Times New Roman" w:cs="Times New Roman"/>
          <w:sz w:val="24"/>
          <w:szCs w:val="24"/>
        </w:rPr>
        <w:t xml:space="preserve"> (товарного рыбоводства), на срок действия договора пользования рыбоводным участком;</w:t>
      </w:r>
    </w:p>
    <w:p w:rsidR="008E18DB" w:rsidRPr="008E18DB" w:rsidRDefault="008E18DB" w:rsidP="008E18DB">
      <w:pPr>
        <w:numPr>
          <w:ilvl w:val="0"/>
          <w:numId w:val="33"/>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8E18DB" w:rsidRPr="008E18DB" w:rsidRDefault="008E18DB" w:rsidP="008E18DB">
      <w:pPr>
        <w:numPr>
          <w:ilvl w:val="0"/>
          <w:numId w:val="34"/>
        </w:numPr>
        <w:tabs>
          <w:tab w:val="left" w:pos="142"/>
        </w:tabs>
        <w:spacing w:after="0" w:line="276" w:lineRule="auto"/>
        <w:ind w:left="0"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bCs/>
          <w:sz w:val="24"/>
          <w:szCs w:val="24"/>
        </w:rPr>
        <w:t>на обеспечение судоходства для возведения на береговой полосе в пределах внутренних водных путей некапитальных строений, сооружений.</w:t>
      </w:r>
    </w:p>
    <w:p w:rsidR="008E18DB" w:rsidRPr="008E18DB" w:rsidRDefault="008E18DB" w:rsidP="008E18DB">
      <w:pPr>
        <w:tabs>
          <w:tab w:val="left" w:pos="142"/>
        </w:tabs>
        <w:spacing w:after="0" w:line="276" w:lineRule="auto"/>
        <w:ind w:firstLine="709"/>
        <w:contextualSpacing/>
        <w:jc w:val="both"/>
        <w:rPr>
          <w:rFonts w:ascii="Times New Roman" w:eastAsia="Calibri" w:hAnsi="Times New Roman" w:cs="Times New Roman"/>
          <w:sz w:val="24"/>
          <w:szCs w:val="24"/>
        </w:rPr>
      </w:pPr>
    </w:p>
    <w:p w:rsidR="008E18DB" w:rsidRPr="008E18DB" w:rsidRDefault="008E18DB" w:rsidP="008E18DB">
      <w:pPr>
        <w:tabs>
          <w:tab w:val="left" w:pos="142"/>
        </w:tabs>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lang w:val="en-US"/>
        </w:rPr>
        <w:t>C</w:t>
      </w:r>
      <w:r w:rsidRPr="008E18DB">
        <w:rPr>
          <w:rFonts w:ascii="Times New Roman" w:eastAsia="Calibri" w:hAnsi="Times New Roman" w:cs="Times New Roman"/>
          <w:sz w:val="24"/>
          <w:szCs w:val="24"/>
        </w:rPr>
        <w:t xml:space="preserve">рок, на который требуется получение разрешения: ____ месяцев. </w:t>
      </w:r>
    </w:p>
    <w:p w:rsidR="008E18DB" w:rsidRPr="008E18DB" w:rsidRDefault="008E18DB" w:rsidP="008E18DB">
      <w:pPr>
        <w:tabs>
          <w:tab w:val="left" w:pos="142"/>
        </w:tabs>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При использовании земель/земельного участка/части земельного участка необходимо осуществление _____________________________________________</w:t>
      </w:r>
    </w:p>
    <w:p w:rsidR="008E18DB" w:rsidRPr="008E18DB" w:rsidRDefault="008E18DB" w:rsidP="008E18DB">
      <w:pPr>
        <w:pBdr>
          <w:top w:val="none" w:sz="4" w:space="0" w:color="000000"/>
          <w:left w:val="none" w:sz="4" w:space="0" w:color="000000"/>
          <w:bottom w:val="none" w:sz="4" w:space="0" w:color="000000"/>
          <w:right w:val="none" w:sz="4" w:space="0" w:color="000000"/>
        </w:pBdr>
        <w:spacing w:after="0" w:line="288" w:lineRule="atLeast"/>
        <w:ind w:firstLine="540"/>
        <w:jc w:val="both"/>
        <w:rPr>
          <w:rFonts w:ascii="Times New Roman" w:eastAsia="Times New Roman" w:hAnsi="Times New Roman" w:cs="Times New Roman"/>
          <w:color w:val="000000"/>
          <w:sz w:val="24"/>
          <w:szCs w:val="24"/>
          <w:lang w:eastAsia="ru-RU"/>
        </w:rPr>
      </w:pPr>
      <w:r w:rsidRPr="008E18DB">
        <w:rPr>
          <w:rFonts w:ascii="Times New Roman" w:eastAsia="Calibri" w:hAnsi="Times New Roman" w:cs="Times New Roman"/>
          <w:sz w:val="24"/>
          <w:szCs w:val="24"/>
        </w:rPr>
        <w:t xml:space="preserve"> (указывается, в случае если при использовании земель/земельного участка/части земельного участка необходимо осуществление рубок деревьев, кустарников, расположенных в границах земельного участка, части земельного участка или земель из состава </w:t>
      </w:r>
      <w:r w:rsidRPr="008E18DB">
        <w:rPr>
          <w:rFonts w:ascii="Times New Roman" w:eastAsia="Times New Roman" w:hAnsi="Times New Roman" w:cs="Times New Roman"/>
          <w:sz w:val="24"/>
          <w:szCs w:val="24"/>
          <w:lang w:eastAsia="ru-RU"/>
        </w:rPr>
        <w:t xml:space="preserve">земель населенных пунктов, </w:t>
      </w:r>
      <w:r w:rsidRPr="008E18DB">
        <w:rPr>
          <w:rFonts w:ascii="Times New Roman" w:eastAsia="Times New Roman" w:hAnsi="Times New Roman" w:cs="Times New Roman"/>
          <w:color w:val="000000"/>
          <w:sz w:val="24"/>
          <w:szCs w:val="24"/>
          <w:lang w:eastAsia="ru-RU"/>
        </w:rPr>
        <w:t>земель особо охраняемых территорий и объектов (за исключением земель особо охраняемых природных территорий)</w:t>
      </w:r>
      <w:r w:rsidRPr="008E18DB">
        <w:rPr>
          <w:rFonts w:ascii="Times New Roman" w:eastAsia="Times New Roman" w:hAnsi="Times New Roman" w:cs="Times New Roman"/>
          <w:sz w:val="24"/>
          <w:szCs w:val="24"/>
          <w:lang w:eastAsia="ru-RU"/>
        </w:rPr>
        <w:t xml:space="preserve">, </w:t>
      </w:r>
      <w:r w:rsidRPr="008E18DB">
        <w:rPr>
          <w:rFonts w:ascii="Times New Roman" w:eastAsia="Calibri" w:hAnsi="Times New Roman" w:cs="Times New Roman"/>
          <w:sz w:val="24"/>
          <w:szCs w:val="24"/>
        </w:rPr>
        <w:t xml:space="preserve">земель промышленности, энергетики, транспорта, связи, радиовещания, телевидения, информатики, земель для обеспечения </w:t>
      </w:r>
      <w:r w:rsidRPr="008E18DB">
        <w:rPr>
          <w:rFonts w:ascii="Times New Roman" w:eastAsia="Calibri" w:hAnsi="Times New Roman" w:cs="Times New Roman"/>
          <w:color w:val="000000"/>
          <w:sz w:val="24"/>
          <w:szCs w:val="24"/>
        </w:rPr>
        <w:t xml:space="preserve">космической деятельности, земель обороны, безопасности и земель иного специального назначения </w:t>
      </w:r>
      <w:r w:rsidRPr="008E18DB">
        <w:rPr>
          <w:rFonts w:ascii="Times New Roman" w:eastAsia="Times New Roman" w:hAnsi="Times New Roman" w:cs="Times New Roman"/>
          <w:color w:val="000000"/>
          <w:sz w:val="24"/>
          <w:szCs w:val="24"/>
          <w:lang w:eastAsia="ru-RU"/>
        </w:rPr>
        <w:t xml:space="preserve">(за исключением земель, указанных в </w:t>
      </w:r>
      <w:hyperlink r:id="rId17" w:tooltip="https://login.consultant.ru/link/?req=doc&amp;base=LAW&amp;n=436450&amp;dst=948&amp;field=134&amp;date=20.02.2023" w:history="1">
        <w:r w:rsidRPr="008E18DB">
          <w:rPr>
            <w:rFonts w:ascii="Times New Roman" w:eastAsia="Times New Roman" w:hAnsi="Times New Roman" w:cs="Times New Roman"/>
            <w:color w:val="000000"/>
            <w:sz w:val="24"/>
            <w:szCs w:val="24"/>
            <w:u w:val="single"/>
            <w:lang w:eastAsia="ru-RU"/>
          </w:rPr>
          <w:t>пункте 3 части 2 статьи 23</w:t>
        </w:r>
      </w:hyperlink>
      <w:r w:rsidRPr="008E18DB">
        <w:rPr>
          <w:rFonts w:ascii="Times New Roman" w:eastAsia="Times New Roman" w:hAnsi="Times New Roman" w:cs="Times New Roman"/>
          <w:color w:val="000000"/>
          <w:sz w:val="24"/>
          <w:szCs w:val="24"/>
          <w:lang w:eastAsia="ru-RU"/>
        </w:rPr>
        <w:t xml:space="preserve"> Лесного кодекса Российской Федерации)</w:t>
      </w:r>
      <w:r w:rsidRPr="008E18DB">
        <w:rPr>
          <w:rFonts w:ascii="Times New Roman" w:eastAsia="Calibri" w:hAnsi="Times New Roman" w:cs="Times New Roman"/>
          <w:color w:val="000000"/>
          <w:sz w:val="24"/>
          <w:szCs w:val="24"/>
        </w:rPr>
        <w:t>, в отношении которых выдается разрешение).</w:t>
      </w:r>
    </w:p>
    <w:p w:rsidR="008E18DB" w:rsidRPr="008E18DB" w:rsidRDefault="008E18DB" w:rsidP="008E18DB">
      <w:pPr>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 xml:space="preserve">Документ, выдаваемый федеральными государственными учреждениями </w:t>
      </w:r>
      <w:r w:rsidRPr="008E18DB">
        <w:rPr>
          <w:rFonts w:ascii="Times New Roman" w:eastAsia="Calibri" w:hAnsi="Times New Roman" w:cs="Times New Roman"/>
          <w:sz w:val="24"/>
          <w:szCs w:val="24"/>
        </w:rPr>
        <w:br/>
        <w:t>медико-социальной экспертизы ________________________________________</w:t>
      </w:r>
    </w:p>
    <w:p w:rsidR="008E18DB" w:rsidRPr="008E18DB" w:rsidRDefault="008E18DB" w:rsidP="008E18DB">
      <w:pPr>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lastRenderedPageBreak/>
        <w:t>(указываются реквизиты документа, в случае обращения с запросом о выдаче разрешения на использование земель/земельного участка/части земельного участка для стоянки технических или других средств передвижения инвалидов вблизи их места жительства).</w:t>
      </w:r>
    </w:p>
    <w:p w:rsidR="008E18DB" w:rsidRPr="008E18DB" w:rsidRDefault="008E18DB" w:rsidP="008E18DB">
      <w:pPr>
        <w:spacing w:after="0" w:line="276" w:lineRule="auto"/>
        <w:ind w:firstLine="709"/>
        <w:contextualSpacing/>
        <w:jc w:val="both"/>
        <w:rPr>
          <w:rFonts w:ascii="Times New Roman" w:eastAsia="Calibri" w:hAnsi="Times New Roman" w:cs="Times New Roman"/>
          <w:sz w:val="24"/>
          <w:szCs w:val="24"/>
        </w:rPr>
      </w:pPr>
    </w:p>
    <w:p w:rsidR="008E18DB" w:rsidRPr="008E18DB" w:rsidRDefault="008E18DB" w:rsidP="008E18DB">
      <w:pPr>
        <w:spacing w:after="0" w:line="276" w:lineRule="auto"/>
        <w:ind w:firstLine="709"/>
        <w:contextualSpacing/>
        <w:jc w:val="both"/>
        <w:rPr>
          <w:rFonts w:ascii="Times New Roman" w:eastAsia="Calibri" w:hAnsi="Times New Roman" w:cs="Times New Roman"/>
          <w:sz w:val="24"/>
          <w:szCs w:val="24"/>
        </w:rPr>
      </w:pPr>
      <w:r w:rsidRPr="008E18DB">
        <w:rPr>
          <w:rFonts w:ascii="Times New Roman" w:eastAsia="Calibri" w:hAnsi="Times New Roman" w:cs="Times New Roman"/>
          <w:sz w:val="24"/>
          <w:szCs w:val="24"/>
        </w:rPr>
        <w:t>Способ получения разрешения или отказа в выдаче разрешения (указывается 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8E18DB" w:rsidRPr="008E18DB" w:rsidRDefault="008E18DB" w:rsidP="008E18DB">
      <w:pPr>
        <w:spacing w:after="0" w:line="276" w:lineRule="auto"/>
        <w:contextualSpacing/>
        <w:jc w:val="both"/>
        <w:rPr>
          <w:rFonts w:ascii="Times New Roman" w:eastAsia="Calibri" w:hAnsi="Times New Roman" w:cs="Times New Roman"/>
          <w:sz w:val="24"/>
          <w:szCs w:val="24"/>
        </w:rPr>
      </w:pPr>
    </w:p>
    <w:p w:rsidR="008E18DB" w:rsidRPr="008E18DB" w:rsidRDefault="008E18DB" w:rsidP="008E18DB">
      <w:pPr>
        <w:spacing w:after="0" w:line="276" w:lineRule="auto"/>
        <w:ind w:firstLine="709"/>
        <w:contextualSpacing/>
        <w:jc w:val="both"/>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rPr>
        <w:t xml:space="preserve">К запросу прилагаю </w:t>
      </w:r>
      <w:r w:rsidRPr="008E18DB">
        <w:rPr>
          <w:rFonts w:ascii="Times New Roman" w:eastAsia="Times New Roman" w:hAnsi="Times New Roman" w:cs="Times New Roman"/>
          <w:sz w:val="24"/>
          <w:szCs w:val="24"/>
          <w:lang w:eastAsia="zh-CN" w:bidi="en-US"/>
        </w:rPr>
        <w:t>(указывается перечень документов, необходимых для предоставления муниципальной услуги, которые представляются заявителем):</w:t>
      </w:r>
    </w:p>
    <w:p w:rsidR="008E18DB" w:rsidRPr="008E18DB" w:rsidRDefault="008E18DB" w:rsidP="008E18DB">
      <w:pPr>
        <w:numPr>
          <w:ilvl w:val="0"/>
          <w:numId w:val="29"/>
        </w:numPr>
        <w:spacing w:after="0" w:line="276" w:lineRule="auto"/>
        <w:ind w:left="0" w:firstLine="709"/>
        <w:contextualSpacing/>
        <w:jc w:val="both"/>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_____ ;</w:t>
      </w:r>
    </w:p>
    <w:p w:rsidR="008E18DB" w:rsidRPr="008E18DB" w:rsidRDefault="008E18DB" w:rsidP="008E18DB">
      <w:pPr>
        <w:numPr>
          <w:ilvl w:val="0"/>
          <w:numId w:val="29"/>
        </w:numPr>
        <w:spacing w:after="0" w:line="276" w:lineRule="auto"/>
        <w:ind w:left="0" w:firstLine="709"/>
        <w:contextualSpacing/>
        <w:jc w:val="both"/>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_____ ;</w:t>
      </w:r>
    </w:p>
    <w:p w:rsidR="008E18DB" w:rsidRPr="008E18DB" w:rsidRDefault="008E18DB" w:rsidP="008E18DB">
      <w:pPr>
        <w:numPr>
          <w:ilvl w:val="0"/>
          <w:numId w:val="29"/>
        </w:numPr>
        <w:spacing w:after="0" w:line="276" w:lineRule="auto"/>
        <w:ind w:left="0" w:firstLine="709"/>
        <w:contextualSpacing/>
        <w:jc w:val="both"/>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_____ .</w:t>
      </w:r>
    </w:p>
    <w:p w:rsidR="008E18DB" w:rsidRPr="008E18DB" w:rsidRDefault="008E18DB" w:rsidP="008E18DB">
      <w:pPr>
        <w:spacing w:after="0" w:line="276" w:lineRule="auto"/>
        <w:ind w:firstLine="709"/>
        <w:contextualSpacing/>
        <w:jc w:val="both"/>
        <w:rPr>
          <w:rFonts w:ascii="Times New Roman" w:eastAsia="Times New Roman" w:hAnsi="Times New Roman" w:cs="Times New Roman"/>
          <w:sz w:val="24"/>
          <w:szCs w:val="24"/>
          <w:lang w:eastAsia="zh-CN" w:bidi="en-US"/>
        </w:rPr>
      </w:pPr>
    </w:p>
    <w:p w:rsidR="008E18DB" w:rsidRPr="008E18DB" w:rsidRDefault="008E18DB" w:rsidP="008E18DB">
      <w:pPr>
        <w:tabs>
          <w:tab w:val="left" w:pos="4320"/>
        </w:tabs>
        <w:spacing w:after="0" w:line="276" w:lineRule="auto"/>
        <w:ind w:firstLine="709"/>
        <w:contextualSpacing/>
        <w:jc w:val="both"/>
        <w:rPr>
          <w:rFonts w:ascii="Times New Roman" w:eastAsia="Times New Roman" w:hAnsi="Times New Roman" w:cs="Times New Roman"/>
          <w:sz w:val="24"/>
          <w:szCs w:val="24"/>
          <w:lang w:eastAsia="zh-CN" w:bidi="en-US"/>
        </w:rPr>
      </w:pPr>
    </w:p>
    <w:tbl>
      <w:tblPr>
        <w:tblStyle w:val="54"/>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453"/>
        <w:gridCol w:w="2717"/>
        <w:gridCol w:w="523"/>
        <w:gridCol w:w="3151"/>
      </w:tblGrid>
      <w:tr w:rsidR="008E18DB" w:rsidRPr="008E18DB" w:rsidTr="004F5E67">
        <w:trPr>
          <w:trHeight w:val="296"/>
        </w:trPr>
        <w:tc>
          <w:tcPr>
            <w:tcW w:w="3279" w:type="dxa"/>
            <w:tcBorders>
              <w:top w:val="single" w:sz="4" w:space="0" w:color="auto"/>
            </w:tcBorders>
          </w:tcPr>
          <w:p w:rsidR="008E18DB" w:rsidRPr="008E18DB" w:rsidRDefault="008E18DB" w:rsidP="008E18DB">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 xml:space="preserve"> Заявитель</w:t>
            </w:r>
          </w:p>
          <w:p w:rsidR="008E18DB" w:rsidRPr="008E18DB" w:rsidRDefault="008E18DB" w:rsidP="008E18DB">
            <w:pPr>
              <w:tabs>
                <w:tab w:val="left" w:pos="3840"/>
              </w:tabs>
              <w:spacing w:line="276" w:lineRule="auto"/>
              <w:contextualSpacing/>
              <w:jc w:val="center"/>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(представитель заявителя)</w:t>
            </w:r>
          </w:p>
        </w:tc>
        <w:tc>
          <w:tcPr>
            <w:tcW w:w="488" w:type="dxa"/>
          </w:tcPr>
          <w:p w:rsidR="008E18DB" w:rsidRPr="008E18DB" w:rsidRDefault="008E18DB" w:rsidP="008E18DB">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p>
        </w:tc>
        <w:tc>
          <w:tcPr>
            <w:tcW w:w="2856" w:type="dxa"/>
            <w:tcBorders>
              <w:top w:val="single" w:sz="4" w:space="0" w:color="auto"/>
            </w:tcBorders>
          </w:tcPr>
          <w:p w:rsidR="008E18DB" w:rsidRPr="008E18DB" w:rsidRDefault="008E18DB" w:rsidP="008E18DB">
            <w:pPr>
              <w:tabs>
                <w:tab w:val="left" w:pos="3840"/>
              </w:tabs>
              <w:spacing w:line="276" w:lineRule="auto"/>
              <w:ind w:firstLine="709"/>
              <w:contextualSpacing/>
              <w:jc w:val="both"/>
              <w:rPr>
                <w:rFonts w:ascii="Times New Roman" w:eastAsia="Times New Roman" w:hAnsi="Times New Roman" w:cs="Times New Roman"/>
                <w:sz w:val="24"/>
                <w:szCs w:val="24"/>
                <w:lang w:eastAsia="zh-CN" w:bidi="en-US"/>
              </w:rPr>
            </w:pPr>
            <w:r w:rsidRPr="008E18DB">
              <w:rPr>
                <w:rFonts w:ascii="Times New Roman" w:eastAsia="Times New Roman" w:hAnsi="Times New Roman" w:cs="Times New Roman"/>
                <w:sz w:val="24"/>
                <w:szCs w:val="24"/>
                <w:lang w:eastAsia="zh-CN" w:bidi="en-US"/>
              </w:rPr>
              <w:t>Подпись</w:t>
            </w:r>
          </w:p>
        </w:tc>
        <w:tc>
          <w:tcPr>
            <w:tcW w:w="569" w:type="dxa"/>
          </w:tcPr>
          <w:p w:rsidR="008E18DB" w:rsidRPr="008E18DB" w:rsidRDefault="008E18DB" w:rsidP="008E18DB">
            <w:pPr>
              <w:tabs>
                <w:tab w:val="left" w:pos="3840"/>
              </w:tabs>
              <w:spacing w:line="276" w:lineRule="auto"/>
              <w:ind w:firstLine="709"/>
              <w:contextualSpacing/>
              <w:jc w:val="both"/>
              <w:rPr>
                <w:rFonts w:ascii="Times New Roman" w:eastAsia="Times New Roman" w:hAnsi="Times New Roman" w:cs="Times New Roman"/>
                <w:sz w:val="24"/>
                <w:szCs w:val="24"/>
                <w:lang w:eastAsia="ru-RU"/>
              </w:rPr>
            </w:pPr>
          </w:p>
        </w:tc>
        <w:tc>
          <w:tcPr>
            <w:tcW w:w="3279" w:type="dxa"/>
            <w:tcBorders>
              <w:top w:val="single" w:sz="4" w:space="0" w:color="auto"/>
            </w:tcBorders>
          </w:tcPr>
          <w:p w:rsidR="008E18DB" w:rsidRPr="008E18DB" w:rsidRDefault="008E18DB" w:rsidP="008E18DB">
            <w:pPr>
              <w:tabs>
                <w:tab w:val="left" w:pos="3840"/>
              </w:tabs>
              <w:spacing w:line="276" w:lineRule="auto"/>
              <w:ind w:firstLine="709"/>
              <w:contextualSpacing/>
              <w:jc w:val="both"/>
              <w:rPr>
                <w:rFonts w:ascii="Times New Roman" w:eastAsia="Times New Roman" w:hAnsi="Times New Roman" w:cs="Times New Roman"/>
                <w:sz w:val="24"/>
                <w:szCs w:val="24"/>
                <w:lang w:eastAsia="ru-RU"/>
              </w:rPr>
            </w:pPr>
            <w:r w:rsidRPr="008E18DB">
              <w:rPr>
                <w:rFonts w:ascii="Times New Roman" w:eastAsia="Times New Roman" w:hAnsi="Times New Roman" w:cs="Times New Roman"/>
                <w:sz w:val="24"/>
                <w:szCs w:val="24"/>
                <w:lang w:eastAsia="ru-RU"/>
              </w:rPr>
              <w:t>Расшифровка</w:t>
            </w:r>
          </w:p>
        </w:tc>
      </w:tr>
    </w:tbl>
    <w:p w:rsidR="008E18DB" w:rsidRPr="008E18DB" w:rsidRDefault="008E18DB" w:rsidP="008E18DB">
      <w:pPr>
        <w:spacing w:after="0" w:line="276" w:lineRule="auto"/>
        <w:ind w:firstLine="709"/>
        <w:contextualSpacing/>
        <w:jc w:val="right"/>
        <w:rPr>
          <w:rFonts w:ascii="Times New Roman" w:eastAsia="MS Mincho" w:hAnsi="Times New Roman" w:cs="Times New Roman"/>
          <w:sz w:val="24"/>
          <w:szCs w:val="24"/>
          <w:lang w:eastAsia="zh-CN" w:bidi="en-US"/>
        </w:rPr>
      </w:pPr>
      <w:r w:rsidRPr="008E18DB">
        <w:rPr>
          <w:rFonts w:ascii="Times New Roman" w:eastAsia="MS Mincho" w:hAnsi="Times New Roman" w:cs="Times New Roman"/>
          <w:sz w:val="24"/>
          <w:szCs w:val="24"/>
          <w:lang w:eastAsia="zh-CN" w:bidi="en-US"/>
        </w:rPr>
        <w:t>Дата «___» __________ 20___</w:t>
      </w:r>
    </w:p>
    <w:p w:rsidR="008E18DB" w:rsidRPr="008E18DB" w:rsidRDefault="008E18DB" w:rsidP="008E18DB">
      <w:pPr>
        <w:spacing w:after="0" w:line="276" w:lineRule="auto"/>
        <w:ind w:firstLine="709"/>
        <w:contextualSpacing/>
        <w:jc w:val="both"/>
        <w:rPr>
          <w:rFonts w:ascii="Times New Roman" w:eastAsia="MS Mincho" w:hAnsi="Times New Roman" w:cs="Times New Roman"/>
          <w:sz w:val="24"/>
          <w:szCs w:val="24"/>
          <w:lang w:eastAsia="zh-CN" w:bidi="en-US"/>
        </w:rPr>
      </w:pPr>
    </w:p>
    <w:p w:rsidR="008E18DB" w:rsidRPr="008E18DB" w:rsidRDefault="008E18DB" w:rsidP="008E18DB">
      <w:pPr>
        <w:spacing w:after="0" w:line="276" w:lineRule="auto"/>
        <w:ind w:firstLine="709"/>
        <w:contextualSpacing/>
        <w:jc w:val="both"/>
        <w:rPr>
          <w:rFonts w:ascii="Times New Roman" w:eastAsia="Times New Roman" w:hAnsi="Times New Roman" w:cs="Times New Roman"/>
          <w:sz w:val="24"/>
          <w:szCs w:val="24"/>
          <w:lang w:eastAsia="ru-RU"/>
        </w:rPr>
      </w:pPr>
    </w:p>
    <w:p w:rsidR="00853AD1" w:rsidRPr="008E18DB" w:rsidRDefault="00853AD1" w:rsidP="00853AD1">
      <w:pPr>
        <w:tabs>
          <w:tab w:val="left" w:pos="3000"/>
        </w:tabs>
        <w:rPr>
          <w:rFonts w:ascii="Times New Roman" w:hAnsi="Times New Roman" w:cs="Times New Roman"/>
          <w:sz w:val="24"/>
          <w:szCs w:val="24"/>
        </w:rPr>
      </w:pPr>
    </w:p>
    <w:p w:rsidR="00853AD1" w:rsidRPr="008E18DB" w:rsidRDefault="00853AD1" w:rsidP="00853AD1">
      <w:pPr>
        <w:tabs>
          <w:tab w:val="left" w:pos="3000"/>
        </w:tabs>
        <w:rPr>
          <w:rFonts w:ascii="Times New Roman" w:hAnsi="Times New Roman" w:cs="Times New Roman"/>
          <w:sz w:val="24"/>
          <w:szCs w:val="24"/>
        </w:rPr>
      </w:pPr>
    </w:p>
    <w:p w:rsidR="00853AD1" w:rsidRPr="008E18DB" w:rsidRDefault="00853AD1" w:rsidP="00853AD1">
      <w:pPr>
        <w:tabs>
          <w:tab w:val="left" w:pos="3000"/>
        </w:tabs>
        <w:rPr>
          <w:rFonts w:ascii="Times New Roman" w:hAnsi="Times New Roman" w:cs="Times New Roman"/>
          <w:sz w:val="24"/>
          <w:szCs w:val="24"/>
        </w:rPr>
      </w:pPr>
    </w:p>
    <w:p w:rsidR="00853AD1" w:rsidRPr="008E18DB" w:rsidRDefault="00853AD1" w:rsidP="00853AD1">
      <w:pPr>
        <w:tabs>
          <w:tab w:val="left" w:pos="3000"/>
        </w:tabs>
        <w:rPr>
          <w:rFonts w:ascii="Times New Roman" w:hAnsi="Times New Roman" w:cs="Times New Roman"/>
          <w:sz w:val="24"/>
          <w:szCs w:val="24"/>
        </w:rPr>
      </w:pPr>
    </w:p>
    <w:p w:rsidR="00853AD1" w:rsidRPr="008E18DB" w:rsidRDefault="00853AD1" w:rsidP="00853AD1">
      <w:pPr>
        <w:tabs>
          <w:tab w:val="left" w:pos="3000"/>
        </w:tabs>
        <w:rPr>
          <w:rFonts w:ascii="Times New Roman" w:hAnsi="Times New Roman" w:cs="Times New Roman"/>
          <w:sz w:val="24"/>
          <w:szCs w:val="24"/>
        </w:rPr>
      </w:pPr>
    </w:p>
    <w:p w:rsidR="00853AD1" w:rsidRPr="008E18DB" w:rsidRDefault="00853AD1" w:rsidP="00853AD1">
      <w:pPr>
        <w:tabs>
          <w:tab w:val="left" w:pos="3000"/>
        </w:tabs>
        <w:rPr>
          <w:rFonts w:ascii="Times New Roman" w:hAnsi="Times New Roman" w:cs="Times New Roman"/>
          <w:sz w:val="24"/>
          <w:szCs w:val="24"/>
        </w:rPr>
      </w:pPr>
    </w:p>
    <w:p w:rsidR="00853AD1" w:rsidRDefault="00853AD1" w:rsidP="00853AD1">
      <w:pPr>
        <w:tabs>
          <w:tab w:val="left" w:pos="3000"/>
        </w:tabs>
        <w:rPr>
          <w:sz w:val="24"/>
          <w:szCs w:val="24"/>
        </w:rPr>
      </w:pPr>
    </w:p>
    <w:p w:rsidR="00853AD1" w:rsidRDefault="00853AD1" w:rsidP="00853AD1">
      <w:pPr>
        <w:tabs>
          <w:tab w:val="left" w:pos="3000"/>
        </w:tabs>
        <w:rPr>
          <w:sz w:val="24"/>
          <w:szCs w:val="24"/>
        </w:rPr>
      </w:pPr>
    </w:p>
    <w:p w:rsidR="00853AD1" w:rsidRDefault="00853AD1" w:rsidP="00853AD1">
      <w:pPr>
        <w:tabs>
          <w:tab w:val="left" w:pos="3000"/>
        </w:tabs>
        <w:rPr>
          <w:sz w:val="24"/>
          <w:szCs w:val="24"/>
        </w:rPr>
      </w:pPr>
    </w:p>
    <w:p w:rsidR="00853AD1" w:rsidRDefault="00853AD1" w:rsidP="00853AD1">
      <w:pPr>
        <w:tabs>
          <w:tab w:val="left" w:pos="3000"/>
        </w:tabs>
        <w:rPr>
          <w:sz w:val="24"/>
          <w:szCs w:val="24"/>
        </w:rPr>
      </w:pPr>
    </w:p>
    <w:p w:rsidR="00853AD1" w:rsidRDefault="00853AD1" w:rsidP="00853AD1">
      <w:pPr>
        <w:tabs>
          <w:tab w:val="left" w:pos="3000"/>
        </w:tabs>
        <w:rPr>
          <w:sz w:val="24"/>
          <w:szCs w:val="24"/>
        </w:rPr>
      </w:pPr>
    </w:p>
    <w:p w:rsidR="00853AD1" w:rsidRDefault="00853AD1" w:rsidP="00853AD1">
      <w:pPr>
        <w:tabs>
          <w:tab w:val="left" w:pos="3000"/>
        </w:tabs>
        <w:rPr>
          <w:sz w:val="24"/>
          <w:szCs w:val="24"/>
        </w:rPr>
      </w:pPr>
    </w:p>
    <w:p w:rsidR="00853AD1" w:rsidRDefault="00853AD1" w:rsidP="00853AD1">
      <w:pPr>
        <w:tabs>
          <w:tab w:val="left" w:pos="3000"/>
        </w:tabs>
        <w:rPr>
          <w:sz w:val="24"/>
          <w:szCs w:val="24"/>
        </w:rPr>
      </w:pPr>
    </w:p>
    <w:p w:rsidR="00853AD1" w:rsidRDefault="00853AD1" w:rsidP="00853AD1">
      <w:pPr>
        <w:tabs>
          <w:tab w:val="left" w:pos="3000"/>
        </w:tabs>
        <w:rPr>
          <w:sz w:val="24"/>
          <w:szCs w:val="24"/>
        </w:rPr>
      </w:pPr>
    </w:p>
    <w:p w:rsidR="00853AD1" w:rsidRPr="00853AD1" w:rsidRDefault="00853AD1" w:rsidP="00853AD1">
      <w:pPr>
        <w:tabs>
          <w:tab w:val="left" w:pos="3000"/>
        </w:tabs>
        <w:rPr>
          <w:rFonts w:hint="eastAsia"/>
          <w:sz w:val="24"/>
          <w:szCs w:val="24"/>
        </w:rPr>
        <w:sectPr w:rsidR="00853AD1" w:rsidRPr="00853AD1">
          <w:type w:val="continuous"/>
          <w:pgSz w:w="11906" w:h="16838"/>
          <w:pgMar w:top="1134" w:right="850" w:bottom="1134" w:left="1134" w:header="0" w:footer="0" w:gutter="0"/>
          <w:cols w:space="720"/>
          <w:formProt w:val="0"/>
          <w:docGrid w:linePitch="312" w:charSpace="-6145"/>
        </w:sectPr>
      </w:pPr>
    </w:p>
    <w:p w:rsidR="008E18DB" w:rsidRPr="008E18DB" w:rsidRDefault="008E18DB" w:rsidP="008E18DB">
      <w:pPr>
        <w:suppressAutoHyphens/>
        <w:spacing w:after="0" w:line="240" w:lineRule="auto"/>
        <w:jc w:val="right"/>
        <w:rPr>
          <w:rFonts w:ascii="Liberation Serif" w:eastAsia="NSimSun" w:hAnsi="Liberation Serif" w:cs="Lucida Sans" w:hint="eastAsia"/>
          <w:kern w:val="2"/>
          <w:sz w:val="24"/>
          <w:szCs w:val="24"/>
          <w:lang w:eastAsia="zh-CN" w:bidi="hi-IN"/>
        </w:rPr>
      </w:pPr>
      <w:r w:rsidRPr="008E18DB">
        <w:rPr>
          <w:rFonts w:ascii="Times New Roman" w:eastAsia="NSimSun" w:hAnsi="Times New Roman" w:cs="Lucida Sans"/>
          <w:kern w:val="2"/>
          <w:sz w:val="24"/>
          <w:szCs w:val="24"/>
          <w:lang w:eastAsia="zh-CN" w:bidi="hi-IN"/>
        </w:rPr>
        <w:lastRenderedPageBreak/>
        <w:t xml:space="preserve">Приложение </w:t>
      </w:r>
      <w:r w:rsidR="0040473D">
        <w:rPr>
          <w:rFonts w:ascii="Times New Roman" w:eastAsia="NSimSun" w:hAnsi="Times New Roman" w:cs="Lucida Sans"/>
          <w:kern w:val="2"/>
          <w:sz w:val="24"/>
          <w:szCs w:val="24"/>
          <w:lang w:eastAsia="zh-CN" w:bidi="hi-IN"/>
        </w:rPr>
        <w:t>7</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к административному</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регламенту предоставления</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муниципальной услуги «Выдача</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разрешения на использование</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земельных участков, находящихся</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в муниципальной собственности»,</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утвержденному постановлением</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Администрации закрытого</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административно-территориального</w:t>
      </w:r>
    </w:p>
    <w:p w:rsidR="0040473D" w:rsidRDefault="008E18DB" w:rsidP="0040473D">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образования городской округ</w:t>
      </w:r>
    </w:p>
    <w:p w:rsidR="00735544" w:rsidRPr="0040473D" w:rsidRDefault="008E18DB" w:rsidP="0040473D">
      <w:pPr>
        <w:suppressAutoHyphens/>
        <w:spacing w:after="0" w:line="240" w:lineRule="auto"/>
        <w:jc w:val="right"/>
        <w:rPr>
          <w:rFonts w:ascii="Times New Roman" w:eastAsia="NSimSun" w:hAnsi="Times New Roman" w:cs="Lucida Sans"/>
          <w:kern w:val="2"/>
          <w:sz w:val="24"/>
          <w:szCs w:val="24"/>
          <w:lang w:eastAsia="zh-CN" w:bidi="hi-IN"/>
        </w:rPr>
      </w:pPr>
      <w:r>
        <w:rPr>
          <w:rFonts w:ascii="Times New Roman" w:eastAsia="NSimSun" w:hAnsi="Times New Roman" w:cs="Lucida Sans"/>
          <w:kern w:val="2"/>
          <w:sz w:val="24"/>
          <w:szCs w:val="24"/>
          <w:lang w:eastAsia="zh-CN" w:bidi="hi-IN"/>
        </w:rPr>
        <w:t xml:space="preserve">  </w:t>
      </w:r>
      <w:r w:rsidRPr="008E18DB">
        <w:rPr>
          <w:rFonts w:ascii="Times New Roman" w:eastAsia="NSimSun" w:hAnsi="Times New Roman" w:cs="Lucida Sans"/>
          <w:kern w:val="2"/>
          <w:sz w:val="24"/>
          <w:szCs w:val="24"/>
          <w:lang w:eastAsia="zh-CN" w:bidi="hi-IN"/>
        </w:rPr>
        <w:t>Молодёжный Московской области</w:t>
      </w:r>
    </w:p>
    <w:p w:rsidR="0040473D" w:rsidRDefault="0040473D" w:rsidP="00735544">
      <w:pPr>
        <w:keepNext/>
        <w:spacing w:before="240" w:after="60" w:line="240" w:lineRule="auto"/>
        <w:jc w:val="center"/>
        <w:outlineLvl w:val="1"/>
        <w:rPr>
          <w:rFonts w:ascii="Times New Roman" w:eastAsia="Times New Roman" w:hAnsi="Times New Roman" w:cs="Times New Roman"/>
          <w:bCs/>
          <w:iCs/>
          <w:sz w:val="24"/>
          <w:szCs w:val="24"/>
          <w:highlight w:val="white"/>
          <w:lang w:eastAsia="ru-RU"/>
        </w:rPr>
      </w:pPr>
    </w:p>
    <w:p w:rsidR="00735544" w:rsidRPr="0040473D" w:rsidRDefault="00735544" w:rsidP="0040473D">
      <w:pPr>
        <w:keepNext/>
        <w:spacing w:before="240" w:after="60" w:line="240" w:lineRule="auto"/>
        <w:jc w:val="center"/>
        <w:outlineLvl w:val="1"/>
        <w:rPr>
          <w:rFonts w:ascii="Times New Roman" w:eastAsia="Times New Roman" w:hAnsi="Times New Roman" w:cs="Times New Roman"/>
          <w:bCs/>
          <w:iCs/>
          <w:sz w:val="24"/>
          <w:szCs w:val="24"/>
          <w:highlight w:val="white"/>
          <w:lang w:eastAsia="ru-RU"/>
        </w:rPr>
      </w:pPr>
      <w:r w:rsidRPr="00735544">
        <w:rPr>
          <w:rFonts w:ascii="Times New Roman" w:eastAsia="Times New Roman" w:hAnsi="Times New Roman" w:cs="Times New Roman"/>
          <w:bCs/>
          <w:iCs/>
          <w:sz w:val="24"/>
          <w:szCs w:val="24"/>
          <w:highlight w:val="white"/>
          <w:lang w:eastAsia="ru-RU"/>
        </w:rPr>
        <w:t>Форма схемы границ</w:t>
      </w:r>
      <w:r w:rsidRPr="00735544">
        <w:rPr>
          <w:rFonts w:ascii="Times New Roman" w:eastAsia="Times New Roman" w:hAnsi="Times New Roman" w:cs="Times New Roman"/>
          <w:bCs/>
          <w:sz w:val="24"/>
          <w:szCs w:val="24"/>
          <w:highlight w:val="white"/>
          <w:lang w:eastAsia="ru-RU"/>
        </w:rPr>
        <w:t xml:space="preserve"> </w:t>
      </w:r>
      <w:r w:rsidRPr="00735544">
        <w:rPr>
          <w:rFonts w:ascii="Times New Roman" w:eastAsia="Times New Roman" w:hAnsi="Times New Roman" w:cs="Times New Roman"/>
          <w:bCs/>
          <w:iCs/>
          <w:sz w:val="24"/>
          <w:szCs w:val="24"/>
          <w:highlight w:val="white"/>
          <w:lang w:eastAsia="ru-RU"/>
        </w:rPr>
        <w:t>предполагаемых к использованию земель или части земельного участка на кадастровом плане территории</w:t>
      </w:r>
    </w:p>
    <w:p w:rsidR="00735544" w:rsidRPr="00735544" w:rsidRDefault="00735544" w:rsidP="00735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735544">
        <w:rPr>
          <w:rFonts w:ascii="Times New Roman" w:eastAsia="Times New Roman" w:hAnsi="Times New Roman" w:cs="Times New Roman"/>
          <w:bCs/>
          <w:sz w:val="24"/>
          <w:szCs w:val="24"/>
          <w:lang w:eastAsia="ru-RU"/>
        </w:rPr>
        <w:t xml:space="preserve">Схема границ </w:t>
      </w:r>
      <w:r w:rsidRPr="00735544">
        <w:rPr>
          <w:rFonts w:ascii="Times New Roman" w:eastAsia="Times New Roman" w:hAnsi="Times New Roman" w:cs="Times New Roman"/>
          <w:bCs/>
          <w:sz w:val="24"/>
          <w:szCs w:val="24"/>
          <w:lang w:eastAsia="ru-RU"/>
        </w:rPr>
        <w:br/>
        <w:t>предполагаемых к использованию земель или части земельного участка на кадастровом плане территории</w:t>
      </w:r>
      <w:r w:rsidRPr="00735544">
        <w:rPr>
          <w:rFonts w:ascii="Times New Roman" w:eastAsia="Times New Roman" w:hAnsi="Times New Roman" w:cs="Times New Roman"/>
          <w:bCs/>
          <w:sz w:val="24"/>
          <w:szCs w:val="24"/>
          <w:lang w:eastAsia="ru-RU"/>
        </w:rPr>
        <w:br/>
      </w:r>
    </w:p>
    <w:p w:rsidR="00735544" w:rsidRPr="00735544" w:rsidRDefault="00735544" w:rsidP="00735544">
      <w:pPr>
        <w:spacing w:after="0" w:line="240" w:lineRule="auto"/>
        <w:jc w:val="both"/>
        <w:rPr>
          <w:rFonts w:ascii="Times New Roman" w:eastAsia="Calibri" w:hAnsi="Times New Roman" w:cs="Times New Roman"/>
          <w:b/>
          <w:bCs/>
          <w:sz w:val="24"/>
          <w:szCs w:val="24"/>
          <w:lang w:eastAsia="ru-RU"/>
        </w:rPr>
      </w:pPr>
    </w:p>
    <w:p w:rsidR="00735544" w:rsidRPr="00735544" w:rsidRDefault="00735544" w:rsidP="00735544">
      <w:pPr>
        <w:pBdr>
          <w:bottom w:val="single" w:sz="4" w:space="1" w:color="000000"/>
        </w:pBd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Местоположение/кадастровый №:</w:t>
      </w:r>
    </w:p>
    <w:p w:rsidR="00735544" w:rsidRPr="00735544" w:rsidRDefault="00735544" w:rsidP="00735544">
      <w:pPr>
        <w:spacing w:after="0" w:line="276" w:lineRule="auto"/>
        <w:ind w:firstLine="709"/>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 xml:space="preserve">                                (земельного участка, квартала)</w:t>
      </w: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______________________________________________________________________</w:t>
      </w:r>
    </w:p>
    <w:p w:rsidR="00735544" w:rsidRPr="00735544" w:rsidRDefault="00735544" w:rsidP="00735544">
      <w:pPr>
        <w:pBdr>
          <w:bottom w:val="single" w:sz="4" w:space="1" w:color="000000"/>
        </w:pBdr>
        <w:spacing w:after="0" w:line="276" w:lineRule="auto"/>
        <w:jc w:val="both"/>
        <w:rPr>
          <w:rFonts w:ascii="Times New Roman" w:eastAsia="Calibri" w:hAnsi="Times New Roman" w:cs="Times New Roman"/>
          <w:sz w:val="24"/>
          <w:szCs w:val="24"/>
          <w:lang w:eastAsia="ru-RU"/>
        </w:rPr>
      </w:pPr>
    </w:p>
    <w:p w:rsidR="00735544" w:rsidRPr="00735544" w:rsidRDefault="00735544" w:rsidP="00735544">
      <w:pPr>
        <w:pBdr>
          <w:bottom w:val="single" w:sz="4" w:space="1" w:color="000000"/>
        </w:pBd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 xml:space="preserve">Площадь земельного участка: </w:t>
      </w:r>
    </w:p>
    <w:p w:rsidR="00735544" w:rsidRPr="00735544" w:rsidRDefault="00735544" w:rsidP="00735544">
      <w:pPr>
        <w:spacing w:after="0" w:line="276" w:lineRule="auto"/>
        <w:ind w:firstLine="709"/>
        <w:jc w:val="both"/>
        <w:rPr>
          <w:rFonts w:ascii="Times New Roman" w:eastAsia="Calibri" w:hAnsi="Times New Roman" w:cs="Times New Roman"/>
          <w:sz w:val="24"/>
          <w:szCs w:val="24"/>
          <w:lang w:eastAsia="ru-RU"/>
        </w:rPr>
      </w:pPr>
    </w:p>
    <w:p w:rsidR="00735544" w:rsidRPr="00735544" w:rsidRDefault="00735544" w:rsidP="00735544">
      <w:pPr>
        <w:pBdr>
          <w:bottom w:val="single" w:sz="4" w:space="1" w:color="000000"/>
        </w:pBd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 xml:space="preserve">Категория земель: </w:t>
      </w:r>
    </w:p>
    <w:p w:rsidR="00735544" w:rsidRPr="00735544" w:rsidRDefault="00735544" w:rsidP="00735544">
      <w:pPr>
        <w:spacing w:after="0" w:line="276" w:lineRule="auto"/>
        <w:ind w:firstLine="709"/>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 xml:space="preserve">                                          (при наличии)</w:t>
      </w:r>
    </w:p>
    <w:p w:rsidR="00735544" w:rsidRPr="00735544" w:rsidRDefault="00735544" w:rsidP="00735544">
      <w:pPr>
        <w:pBdr>
          <w:bottom w:val="single" w:sz="4" w:space="1" w:color="000000"/>
        </w:pBdr>
        <w:spacing w:after="0" w:line="276" w:lineRule="auto"/>
        <w:ind w:firstLine="709"/>
        <w:jc w:val="both"/>
        <w:rPr>
          <w:rFonts w:ascii="Times New Roman" w:eastAsia="Calibri" w:hAnsi="Times New Roman" w:cs="Times New Roman"/>
          <w:sz w:val="24"/>
          <w:szCs w:val="24"/>
          <w:lang w:eastAsia="ru-RU"/>
        </w:rPr>
      </w:pPr>
    </w:p>
    <w:p w:rsidR="00735544" w:rsidRPr="00735544" w:rsidRDefault="00735544" w:rsidP="00735544">
      <w:pPr>
        <w:pBdr>
          <w:bottom w:val="single" w:sz="4" w:space="1" w:color="000000"/>
        </w:pBd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 xml:space="preserve">Вид разрешенного использования: </w:t>
      </w:r>
    </w:p>
    <w:p w:rsidR="00735544" w:rsidRPr="00735544" w:rsidRDefault="00735544" w:rsidP="00735544">
      <w:pPr>
        <w:spacing w:after="0" w:line="276" w:lineRule="auto"/>
        <w:jc w:val="both"/>
        <w:rPr>
          <w:rFonts w:ascii="Times New Roman" w:eastAsia="Calibri" w:hAnsi="Times New Roman" w:cs="Times New Roman"/>
          <w:b/>
          <w:bCs/>
          <w:sz w:val="24"/>
          <w:szCs w:val="24"/>
          <w:lang w:eastAsia="ru-RU"/>
        </w:rPr>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1304"/>
        <w:gridCol w:w="3165"/>
        <w:gridCol w:w="2381"/>
        <w:gridCol w:w="2155"/>
      </w:tblGrid>
      <w:tr w:rsidR="00735544" w:rsidRPr="00735544" w:rsidTr="00853AD1">
        <w:tc>
          <w:tcPr>
            <w:tcW w:w="9005" w:type="dxa"/>
            <w:gridSpan w:val="4"/>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Cs/>
                <w:sz w:val="24"/>
                <w:szCs w:val="24"/>
                <w:lang w:eastAsia="ru-RU"/>
              </w:rPr>
            </w:pPr>
            <w:r w:rsidRPr="00735544">
              <w:rPr>
                <w:rFonts w:ascii="Times New Roman" w:eastAsia="Calibri" w:hAnsi="Times New Roman" w:cs="Times New Roman"/>
                <w:bCs/>
                <w:sz w:val="24"/>
                <w:szCs w:val="24"/>
                <w:lang w:eastAsia="ru-RU"/>
              </w:rPr>
              <w:t xml:space="preserve">                                   Каталог координат</w:t>
            </w:r>
          </w:p>
        </w:tc>
      </w:tr>
      <w:tr w:rsidR="00735544" w:rsidRPr="00735544" w:rsidTr="00853AD1">
        <w:tc>
          <w:tcPr>
            <w:tcW w:w="1304"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jc w:val="both"/>
              <w:rPr>
                <w:rFonts w:ascii="Times New Roman" w:eastAsia="Calibri" w:hAnsi="Times New Roman" w:cs="Times New Roman"/>
                <w:bCs/>
                <w:sz w:val="24"/>
                <w:szCs w:val="24"/>
                <w:lang w:eastAsia="ru-RU"/>
              </w:rPr>
            </w:pPr>
            <w:r w:rsidRPr="00735544">
              <w:rPr>
                <w:rFonts w:ascii="Times New Roman" w:eastAsia="Calibri" w:hAnsi="Times New Roman" w:cs="Times New Roman"/>
                <w:bCs/>
                <w:sz w:val="24"/>
                <w:szCs w:val="24"/>
                <w:lang w:eastAsia="ru-RU"/>
              </w:rPr>
              <w:t>№ точки</w:t>
            </w:r>
          </w:p>
        </w:tc>
        <w:tc>
          <w:tcPr>
            <w:tcW w:w="3165"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Cs/>
                <w:sz w:val="24"/>
                <w:szCs w:val="24"/>
                <w:lang w:eastAsia="ru-RU"/>
              </w:rPr>
            </w:pPr>
            <w:r w:rsidRPr="00735544">
              <w:rPr>
                <w:rFonts w:ascii="Times New Roman" w:eastAsia="Calibri" w:hAnsi="Times New Roman" w:cs="Times New Roman"/>
                <w:bCs/>
                <w:sz w:val="24"/>
                <w:szCs w:val="24"/>
                <w:lang w:eastAsia="ru-RU"/>
              </w:rPr>
              <w:t>Длина линии (м)</w:t>
            </w:r>
          </w:p>
        </w:tc>
        <w:tc>
          <w:tcPr>
            <w:tcW w:w="2381"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Cs/>
                <w:sz w:val="24"/>
                <w:szCs w:val="24"/>
                <w:lang w:eastAsia="ru-RU"/>
              </w:rPr>
            </w:pPr>
            <w:r w:rsidRPr="00735544">
              <w:rPr>
                <w:rFonts w:ascii="Times New Roman" w:eastAsia="Calibri" w:hAnsi="Times New Roman" w:cs="Times New Roman"/>
                <w:bCs/>
                <w:sz w:val="24"/>
                <w:szCs w:val="24"/>
                <w:lang w:eastAsia="ru-RU"/>
              </w:rPr>
              <w:t xml:space="preserve">     X</w:t>
            </w:r>
          </w:p>
        </w:tc>
        <w:tc>
          <w:tcPr>
            <w:tcW w:w="2155"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Cs/>
                <w:sz w:val="24"/>
                <w:szCs w:val="24"/>
                <w:lang w:eastAsia="ru-RU"/>
              </w:rPr>
            </w:pPr>
            <w:r w:rsidRPr="00735544">
              <w:rPr>
                <w:rFonts w:ascii="Times New Roman" w:eastAsia="Calibri" w:hAnsi="Times New Roman" w:cs="Times New Roman"/>
                <w:bCs/>
                <w:sz w:val="24"/>
                <w:szCs w:val="24"/>
                <w:lang w:eastAsia="ru-RU"/>
              </w:rPr>
              <w:t xml:space="preserve">   Y</w:t>
            </w:r>
          </w:p>
        </w:tc>
      </w:tr>
      <w:tr w:rsidR="00735544" w:rsidRPr="00735544" w:rsidTr="00853AD1">
        <w:tc>
          <w:tcPr>
            <w:tcW w:w="1304"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
                <w:bCs/>
                <w:sz w:val="24"/>
                <w:szCs w:val="24"/>
                <w:lang w:eastAsia="ru-RU"/>
              </w:rPr>
            </w:pPr>
          </w:p>
        </w:tc>
        <w:tc>
          <w:tcPr>
            <w:tcW w:w="3165"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
                <w:bCs/>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
                <w:bCs/>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Pr>
          <w:p w:rsidR="00735544" w:rsidRPr="00735544" w:rsidRDefault="00735544" w:rsidP="00735544">
            <w:pPr>
              <w:spacing w:after="0" w:line="276" w:lineRule="auto"/>
              <w:ind w:firstLine="709"/>
              <w:jc w:val="both"/>
              <w:rPr>
                <w:rFonts w:ascii="Times New Roman" w:eastAsia="Calibri" w:hAnsi="Times New Roman" w:cs="Times New Roman"/>
                <w:b/>
                <w:bCs/>
                <w:sz w:val="24"/>
                <w:szCs w:val="24"/>
                <w:lang w:eastAsia="ru-RU"/>
              </w:rPr>
            </w:pPr>
          </w:p>
        </w:tc>
      </w:tr>
    </w:tbl>
    <w:p w:rsidR="00735544" w:rsidRPr="00735544" w:rsidRDefault="00735544" w:rsidP="00735544">
      <w:pPr>
        <w:spacing w:after="0" w:line="276" w:lineRule="auto"/>
        <w:ind w:firstLine="709"/>
        <w:jc w:val="both"/>
        <w:rPr>
          <w:rFonts w:ascii="Times New Roman" w:eastAsia="Calibri" w:hAnsi="Times New Roman" w:cs="Times New Roman"/>
          <w:b/>
          <w:bCs/>
          <w:sz w:val="24"/>
          <w:szCs w:val="24"/>
          <w:lang w:eastAsia="ru-RU"/>
        </w:rPr>
      </w:pP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Описание границ смежных землепользователей:</w:t>
      </w: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От ____ точки до ____ точки -</w:t>
      </w: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____________________________________________________________</w:t>
      </w:r>
    </w:p>
    <w:p w:rsidR="00735544" w:rsidRPr="00735544" w:rsidRDefault="00735544" w:rsidP="00735544">
      <w:pPr>
        <w:widowControl w:val="0"/>
        <w:spacing w:after="0" w:line="240" w:lineRule="auto"/>
        <w:jc w:val="both"/>
        <w:rPr>
          <w:rFonts w:ascii="Times New Roman" w:eastAsia="Times New Roman" w:hAnsi="Times New Roman" w:cs="Times New Roman"/>
          <w:sz w:val="24"/>
          <w:szCs w:val="24"/>
          <w:lang w:eastAsia="ru-RU"/>
        </w:rPr>
      </w:pPr>
      <w:r w:rsidRPr="00735544">
        <w:rPr>
          <w:rFonts w:ascii="Times New Roman" w:eastAsia="Times New Roman" w:hAnsi="Times New Roman" w:cs="Times New Roman"/>
          <w:sz w:val="24"/>
          <w:szCs w:val="24"/>
          <w:lang w:eastAsia="ru-RU"/>
        </w:rPr>
        <w:t>┌────────────────────────┐                       ┌────────────────────────┐</w:t>
      </w:r>
    </w:p>
    <w:p w:rsidR="00735544" w:rsidRPr="00735544" w:rsidRDefault="00735544" w:rsidP="00735544">
      <w:pPr>
        <w:widowControl w:val="0"/>
        <w:spacing w:after="0" w:line="240" w:lineRule="auto"/>
        <w:jc w:val="both"/>
        <w:rPr>
          <w:rFonts w:ascii="Times New Roman" w:eastAsia="Times New Roman" w:hAnsi="Times New Roman" w:cs="Times New Roman"/>
          <w:sz w:val="24"/>
          <w:szCs w:val="24"/>
          <w:lang w:eastAsia="ru-RU"/>
        </w:rPr>
      </w:pPr>
      <w:proofErr w:type="gramStart"/>
      <w:r w:rsidRPr="00735544">
        <w:rPr>
          <w:rFonts w:ascii="Times New Roman" w:eastAsia="Times New Roman" w:hAnsi="Times New Roman" w:cs="Times New Roman"/>
          <w:sz w:val="24"/>
          <w:szCs w:val="24"/>
          <w:lang w:eastAsia="ru-RU"/>
        </w:rPr>
        <w:t>│  Условные</w:t>
      </w:r>
      <w:proofErr w:type="gramEnd"/>
      <w:r w:rsidRPr="00735544">
        <w:rPr>
          <w:rFonts w:ascii="Times New Roman" w:eastAsia="Times New Roman" w:hAnsi="Times New Roman" w:cs="Times New Roman"/>
          <w:sz w:val="24"/>
          <w:szCs w:val="24"/>
          <w:lang w:eastAsia="ru-RU"/>
        </w:rPr>
        <w:t xml:space="preserve"> обозначения  │                       │   </w:t>
      </w:r>
      <w:r w:rsidR="008E18DB">
        <w:rPr>
          <w:rFonts w:ascii="Times New Roman" w:eastAsia="Times New Roman" w:hAnsi="Times New Roman" w:cs="Times New Roman"/>
          <w:sz w:val="24"/>
          <w:szCs w:val="24"/>
          <w:lang w:eastAsia="ru-RU"/>
        </w:rPr>
        <w:t xml:space="preserve">                  </w:t>
      </w:r>
      <w:r w:rsidRPr="00735544">
        <w:rPr>
          <w:rFonts w:ascii="Times New Roman" w:eastAsia="Times New Roman" w:hAnsi="Times New Roman" w:cs="Times New Roman"/>
          <w:sz w:val="24"/>
          <w:szCs w:val="24"/>
          <w:lang w:eastAsia="ru-RU"/>
        </w:rPr>
        <w:t>Экспликация земель   │</w:t>
      </w:r>
    </w:p>
    <w:p w:rsidR="00735544" w:rsidRPr="00735544" w:rsidRDefault="00735544" w:rsidP="00735544">
      <w:pPr>
        <w:widowControl w:val="0"/>
        <w:spacing w:after="0" w:line="240" w:lineRule="auto"/>
        <w:jc w:val="both"/>
        <w:rPr>
          <w:rFonts w:ascii="Times New Roman" w:eastAsia="Times New Roman" w:hAnsi="Times New Roman" w:cs="Times New Roman"/>
          <w:sz w:val="24"/>
          <w:szCs w:val="24"/>
          <w:lang w:eastAsia="ru-RU"/>
        </w:rPr>
      </w:pPr>
      <w:r w:rsidRPr="00735544">
        <w:rPr>
          <w:rFonts w:ascii="Times New Roman" w:eastAsia="Times New Roman" w:hAnsi="Times New Roman" w:cs="Times New Roman"/>
          <w:sz w:val="24"/>
          <w:szCs w:val="24"/>
          <w:lang w:eastAsia="ru-RU"/>
        </w:rPr>
        <w:t>├────────────────────────┤                       ├────────────────────────┤</w:t>
      </w:r>
    </w:p>
    <w:p w:rsidR="00735544" w:rsidRPr="00735544" w:rsidRDefault="00735544" w:rsidP="00735544">
      <w:pPr>
        <w:widowControl w:val="0"/>
        <w:spacing w:after="0" w:line="240" w:lineRule="auto"/>
        <w:jc w:val="both"/>
        <w:rPr>
          <w:rFonts w:ascii="Times New Roman" w:eastAsia="Times New Roman" w:hAnsi="Times New Roman" w:cs="Times New Roman"/>
          <w:sz w:val="24"/>
          <w:szCs w:val="24"/>
          <w:lang w:eastAsia="ru-RU"/>
        </w:rPr>
      </w:pPr>
      <w:r w:rsidRPr="00735544">
        <w:rPr>
          <w:rFonts w:ascii="Times New Roman" w:eastAsia="Times New Roman" w:hAnsi="Times New Roman" w:cs="Times New Roman"/>
          <w:sz w:val="24"/>
          <w:szCs w:val="24"/>
          <w:lang w:eastAsia="ru-RU"/>
        </w:rPr>
        <w:t>│                        │                       │                        │</w:t>
      </w:r>
    </w:p>
    <w:p w:rsidR="00735544" w:rsidRPr="00735544" w:rsidRDefault="00735544" w:rsidP="00735544">
      <w:pPr>
        <w:widowControl w:val="0"/>
        <w:spacing w:after="0" w:line="240" w:lineRule="auto"/>
        <w:jc w:val="both"/>
        <w:rPr>
          <w:rFonts w:ascii="Times New Roman" w:eastAsia="Times New Roman" w:hAnsi="Times New Roman" w:cs="Times New Roman"/>
          <w:sz w:val="24"/>
          <w:szCs w:val="24"/>
          <w:lang w:eastAsia="ru-RU"/>
        </w:rPr>
      </w:pPr>
      <w:r w:rsidRPr="00735544">
        <w:rPr>
          <w:rFonts w:ascii="Times New Roman" w:eastAsia="Times New Roman" w:hAnsi="Times New Roman" w:cs="Times New Roman"/>
          <w:sz w:val="24"/>
          <w:szCs w:val="24"/>
          <w:lang w:eastAsia="ru-RU"/>
        </w:rPr>
        <w:t>└────────────────────────┘                       └────────────────────────┘</w:t>
      </w:r>
    </w:p>
    <w:p w:rsidR="00735544" w:rsidRPr="00735544" w:rsidRDefault="00735544" w:rsidP="00735544">
      <w:pPr>
        <w:spacing w:after="0" w:line="276" w:lineRule="auto"/>
        <w:ind w:firstLine="709"/>
        <w:jc w:val="both"/>
        <w:rPr>
          <w:rFonts w:ascii="Times New Roman" w:eastAsia="Calibri" w:hAnsi="Times New Roman" w:cs="Times New Roman"/>
          <w:sz w:val="24"/>
          <w:szCs w:val="24"/>
          <w:lang w:eastAsia="ru-RU"/>
        </w:rPr>
      </w:pP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Заявитель ________________________________</w:t>
      </w:r>
    </w:p>
    <w:p w:rsidR="00735544" w:rsidRPr="00735544" w:rsidRDefault="00735544" w:rsidP="00735544">
      <w:pPr>
        <w:spacing w:after="0" w:line="276" w:lineRule="auto"/>
        <w:ind w:firstLine="709"/>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lastRenderedPageBreak/>
        <w:t xml:space="preserve">            (подпись, расшифровка подписи)</w:t>
      </w:r>
    </w:p>
    <w:p w:rsidR="00735544" w:rsidRPr="00735544" w:rsidRDefault="00735544" w:rsidP="00735544">
      <w:pPr>
        <w:spacing w:after="0" w:line="276" w:lineRule="auto"/>
        <w:ind w:firstLine="709"/>
        <w:jc w:val="both"/>
        <w:rPr>
          <w:rFonts w:ascii="Times New Roman" w:eastAsia="Calibri" w:hAnsi="Times New Roman" w:cs="Times New Roman"/>
          <w:sz w:val="24"/>
          <w:szCs w:val="24"/>
          <w:lang w:eastAsia="ru-RU"/>
        </w:rPr>
      </w:pP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М.П.</w:t>
      </w: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(для юридических лиц и</w:t>
      </w:r>
    </w:p>
    <w:p w:rsidR="00735544" w:rsidRPr="00735544" w:rsidRDefault="00735544" w:rsidP="00735544">
      <w:pPr>
        <w:spacing w:after="0" w:line="276" w:lineRule="auto"/>
        <w:jc w:val="both"/>
        <w:rPr>
          <w:rFonts w:ascii="Times New Roman" w:eastAsia="Calibri" w:hAnsi="Times New Roman" w:cs="Times New Roman"/>
          <w:sz w:val="24"/>
          <w:szCs w:val="24"/>
          <w:lang w:eastAsia="ru-RU"/>
        </w:rPr>
      </w:pPr>
      <w:r w:rsidRPr="00735544">
        <w:rPr>
          <w:rFonts w:ascii="Times New Roman" w:eastAsia="Calibri" w:hAnsi="Times New Roman" w:cs="Times New Roman"/>
          <w:sz w:val="24"/>
          <w:szCs w:val="24"/>
          <w:lang w:eastAsia="ru-RU"/>
        </w:rPr>
        <w:t>индивидуальных предпринимателей)</w:t>
      </w:r>
    </w:p>
    <w:p w:rsidR="00735544" w:rsidRPr="00735544" w:rsidRDefault="00735544" w:rsidP="00735544">
      <w:pPr>
        <w:spacing w:after="0" w:line="240" w:lineRule="auto"/>
        <w:rPr>
          <w:rFonts w:ascii="Times New Roman" w:eastAsia="Calibri" w:hAnsi="Times New Roman" w:cs="Times New Roman"/>
          <w:color w:val="000000"/>
          <w:sz w:val="24"/>
          <w:szCs w:val="24"/>
          <w:lang w:eastAsia="ru-RU"/>
        </w:rPr>
      </w:pPr>
    </w:p>
    <w:p w:rsidR="00735544" w:rsidRPr="00735544" w:rsidRDefault="00735544" w:rsidP="00735544">
      <w:pPr>
        <w:spacing w:after="0" w:line="240" w:lineRule="auto"/>
        <w:rPr>
          <w:rFonts w:ascii="Times New Roman" w:eastAsia="Calibri" w:hAnsi="Times New Roman" w:cs="Times New Roman"/>
          <w:sz w:val="24"/>
          <w:szCs w:val="24"/>
          <w:lang w:eastAsia="ru-RU"/>
        </w:rPr>
      </w:pPr>
    </w:p>
    <w:p w:rsidR="00735544" w:rsidRDefault="00735544" w:rsidP="00735544">
      <w:pPr>
        <w:spacing w:after="0" w:line="240" w:lineRule="auto"/>
        <w:outlineLvl w:val="1"/>
        <w:rPr>
          <w:rFonts w:ascii="Times New Roman" w:eastAsia="Calibri" w:hAnsi="Times New Roman" w:cs="Times New Roman"/>
          <w:sz w:val="24"/>
          <w:szCs w:val="24"/>
          <w:lang w:eastAsia="ru-RU"/>
        </w:rPr>
      </w:pPr>
    </w:p>
    <w:p w:rsidR="008E18DB" w:rsidRDefault="008E18DB" w:rsidP="00735544">
      <w:pPr>
        <w:spacing w:after="0" w:line="240" w:lineRule="auto"/>
        <w:outlineLvl w:val="1"/>
        <w:rPr>
          <w:rFonts w:ascii="Times New Roman" w:eastAsia="Calibri" w:hAnsi="Times New Roman" w:cs="Times New Roman"/>
          <w:sz w:val="24"/>
          <w:szCs w:val="24"/>
          <w:lang w:eastAsia="ru-RU"/>
        </w:rPr>
      </w:pPr>
    </w:p>
    <w:tbl>
      <w:tblPr>
        <w:tblW w:w="5000" w:type="pct"/>
        <w:tblLayout w:type="fixed"/>
        <w:tblCellMar>
          <w:left w:w="28" w:type="dxa"/>
          <w:right w:w="28" w:type="dxa"/>
        </w:tblCellMar>
        <w:tblLook w:val="0000" w:firstRow="0" w:lastRow="0" w:firstColumn="0" w:lastColumn="0" w:noHBand="0" w:noVBand="0"/>
      </w:tblPr>
      <w:tblGrid>
        <w:gridCol w:w="2902"/>
        <w:gridCol w:w="2052"/>
        <w:gridCol w:w="4968"/>
      </w:tblGrid>
      <w:tr w:rsidR="008E18DB" w:rsidRPr="008E18DB" w:rsidTr="004F5E67">
        <w:trPr>
          <w:trHeight w:val="849"/>
        </w:trPr>
        <w:tc>
          <w:tcPr>
            <w:tcW w:w="2902" w:type="dxa"/>
          </w:tcPr>
          <w:p w:rsidR="008E18DB" w:rsidRPr="008E18DB" w:rsidRDefault="008E18DB" w:rsidP="008E18DB">
            <w:pPr>
              <w:pageBreakBefore/>
              <w:suppressLineNumbers/>
              <w:suppressAutoHyphens/>
              <w:spacing w:after="0" w:line="240" w:lineRule="auto"/>
              <w:jc w:val="both"/>
              <w:rPr>
                <w:rFonts w:ascii="Times New Roman" w:eastAsia="Times New Roman" w:hAnsi="Times New Roman" w:cs="Times New Roman"/>
                <w:kern w:val="2"/>
                <w:sz w:val="28"/>
                <w:szCs w:val="28"/>
                <w:lang w:eastAsia="zh-CN" w:bidi="hi-IN"/>
              </w:rPr>
            </w:pPr>
          </w:p>
        </w:tc>
        <w:tc>
          <w:tcPr>
            <w:tcW w:w="2052" w:type="dxa"/>
            <w:tcMar>
              <w:left w:w="10" w:type="dxa"/>
              <w:right w:w="10" w:type="dxa"/>
            </w:tcMar>
          </w:tcPr>
          <w:p w:rsidR="008E18DB" w:rsidRPr="008E18DB" w:rsidRDefault="008E18DB" w:rsidP="008E18DB">
            <w:pPr>
              <w:widowControl w:val="0"/>
              <w:tabs>
                <w:tab w:val="left" w:pos="565"/>
              </w:tabs>
              <w:suppressAutoHyphens/>
              <w:spacing w:after="0" w:line="240" w:lineRule="auto"/>
              <w:jc w:val="center"/>
              <w:textAlignment w:val="baseline"/>
              <w:rPr>
                <w:rFonts w:ascii="Liberation Serif" w:eastAsia="Andale Sans UI" w:hAnsi="Liberation Serif" w:cs="Times New Roman"/>
                <w:color w:val="FFFFFF"/>
                <w:kern w:val="2"/>
                <w:sz w:val="28"/>
                <w:szCs w:val="28"/>
                <w:shd w:val="clear" w:color="auto" w:fill="FFFFFF"/>
                <w:lang w:val="de-DE" w:eastAsia="ja-JP" w:bidi="fa-IR"/>
              </w:rPr>
            </w:pPr>
          </w:p>
        </w:tc>
        <w:tc>
          <w:tcPr>
            <w:tcW w:w="4968" w:type="dxa"/>
            <w:tcMar>
              <w:top w:w="55" w:type="dxa"/>
              <w:left w:w="55" w:type="dxa"/>
              <w:bottom w:w="55" w:type="dxa"/>
              <w:right w:w="55" w:type="dxa"/>
            </w:tcMar>
          </w:tcPr>
          <w:p w:rsidR="008E18DB" w:rsidRPr="008E18DB" w:rsidRDefault="008E18DB" w:rsidP="008E18DB">
            <w:pPr>
              <w:suppressAutoHyphens/>
              <w:spacing w:after="0" w:line="240" w:lineRule="auto"/>
              <w:jc w:val="right"/>
              <w:rPr>
                <w:rFonts w:ascii="Liberation Serif" w:eastAsia="NSimSun" w:hAnsi="Liberation Serif" w:cs="Lucida Sans" w:hint="eastAsia"/>
                <w:kern w:val="2"/>
                <w:sz w:val="24"/>
                <w:szCs w:val="24"/>
                <w:lang w:eastAsia="zh-CN" w:bidi="hi-IN"/>
              </w:rPr>
            </w:pPr>
            <w:r w:rsidRPr="008E18DB">
              <w:rPr>
                <w:rFonts w:ascii="Times New Roman" w:eastAsia="NSimSun" w:hAnsi="Times New Roman" w:cs="Lucida Sans"/>
                <w:kern w:val="2"/>
                <w:sz w:val="24"/>
                <w:szCs w:val="24"/>
                <w:lang w:eastAsia="zh-CN" w:bidi="hi-IN"/>
              </w:rPr>
              <w:t>Приложение 8</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к административному</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регламенту предоставления</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муниципальной услуги «Выдача</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разрешения на использование</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земельных участков, находящихся</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в муниципальной собственности»,</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утвержденному постановлением</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Администрации закрытого</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административно-территориального</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образования городской округ</w:t>
            </w:r>
          </w:p>
          <w:p w:rsidR="008E18DB" w:rsidRPr="008E18DB" w:rsidRDefault="008E18DB" w:rsidP="008E18DB">
            <w:pPr>
              <w:suppressAutoHyphens/>
              <w:spacing w:after="0" w:line="240" w:lineRule="auto"/>
              <w:jc w:val="right"/>
              <w:rPr>
                <w:rFonts w:ascii="Times New Roman" w:eastAsia="NSimSun" w:hAnsi="Times New Roman" w:cs="Lucida Sans"/>
                <w:kern w:val="2"/>
                <w:sz w:val="24"/>
                <w:szCs w:val="24"/>
                <w:lang w:eastAsia="zh-CN" w:bidi="hi-IN"/>
              </w:rPr>
            </w:pPr>
            <w:r w:rsidRPr="008E18DB">
              <w:rPr>
                <w:rFonts w:ascii="Times New Roman" w:eastAsia="NSimSun" w:hAnsi="Times New Roman" w:cs="Lucida Sans"/>
                <w:kern w:val="2"/>
                <w:sz w:val="24"/>
                <w:szCs w:val="24"/>
                <w:lang w:eastAsia="zh-CN" w:bidi="hi-IN"/>
              </w:rPr>
              <w:t>Молодёжный Московской области</w:t>
            </w:r>
          </w:p>
          <w:p w:rsidR="008E18DB" w:rsidRPr="008E18DB" w:rsidRDefault="008E18DB" w:rsidP="008E18DB">
            <w:pPr>
              <w:suppressAutoHyphens/>
              <w:spacing w:after="0" w:line="240" w:lineRule="auto"/>
              <w:jc w:val="right"/>
              <w:rPr>
                <w:rFonts w:ascii="Times New Roman" w:eastAsia="Calibri" w:hAnsi="Times New Roman" w:cs="Lucida Sans"/>
                <w:color w:val="FFFFFF"/>
                <w:spacing w:val="10"/>
                <w:kern w:val="2"/>
                <w:sz w:val="28"/>
                <w:szCs w:val="28"/>
                <w:lang w:eastAsia="zh-CN" w:bidi="hi-IN"/>
              </w:rPr>
            </w:pPr>
            <w:r w:rsidRPr="008E18DB">
              <w:rPr>
                <w:rFonts w:ascii="Times New Roman" w:eastAsia="Calibri" w:hAnsi="Times New Roman" w:cs="Lucida Sans"/>
                <w:color w:val="FFFFFF"/>
                <w:spacing w:val="10"/>
                <w:kern w:val="2"/>
                <w:sz w:val="24"/>
                <w:szCs w:val="24"/>
                <w:lang w:eastAsia="zh-CN" w:bidi="hi-IN"/>
              </w:rPr>
              <w:t>$</w:t>
            </w:r>
          </w:p>
        </w:tc>
      </w:tr>
    </w:tbl>
    <w:p w:rsidR="008E18DB" w:rsidRPr="008E18DB" w:rsidRDefault="008E18DB" w:rsidP="008E18DB">
      <w:pPr>
        <w:suppressAutoHyphens/>
        <w:spacing w:after="0" w:line="276" w:lineRule="auto"/>
        <w:jc w:val="center"/>
        <w:outlineLvl w:val="1"/>
        <w:rPr>
          <w:rFonts w:ascii="Times New Roman" w:eastAsia="Calibri" w:hAnsi="Times New Roman" w:cs="Lucida Sans"/>
          <w:kern w:val="2"/>
          <w:sz w:val="24"/>
          <w:szCs w:val="24"/>
          <w:lang w:eastAsia="zh-CN" w:bidi="hi-IN"/>
        </w:rPr>
      </w:pPr>
    </w:p>
    <w:p w:rsidR="008E18DB" w:rsidRPr="008E18DB" w:rsidRDefault="008E18DB" w:rsidP="008E18DB">
      <w:pPr>
        <w:suppressAutoHyphens/>
        <w:spacing w:after="0" w:line="276" w:lineRule="auto"/>
        <w:jc w:val="center"/>
        <w:outlineLvl w:val="1"/>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rPr>
        <w:t xml:space="preserve">Форма решения </w:t>
      </w:r>
      <w:bookmarkStart w:id="16" w:name="_Toc91253271_Копия_1"/>
      <w:r w:rsidRPr="008E18DB">
        <w:rPr>
          <w:rFonts w:ascii="Times New Roman" w:eastAsia="Calibri" w:hAnsi="Times New Roman" w:cs="Lucida Sans"/>
          <w:kern w:val="2"/>
          <w:sz w:val="24"/>
          <w:szCs w:val="24"/>
        </w:rPr>
        <w:t xml:space="preserve">об </w:t>
      </w:r>
      <w:bookmarkEnd w:id="16"/>
      <w:r w:rsidRPr="008E18DB">
        <w:rPr>
          <w:rFonts w:ascii="Times New Roman" w:eastAsia="Calibri" w:hAnsi="Times New Roman" w:cs="Lucida Sans"/>
          <w:kern w:val="2"/>
          <w:sz w:val="24"/>
          <w:szCs w:val="24"/>
        </w:rPr>
        <w:t>отказе в приеме документов,</w:t>
      </w:r>
    </w:p>
    <w:p w:rsidR="008E18DB" w:rsidRPr="008E18DB" w:rsidRDefault="008E18DB" w:rsidP="008E18DB">
      <w:pPr>
        <w:suppressAutoHyphens/>
        <w:spacing w:after="0" w:line="276" w:lineRule="auto"/>
        <w:jc w:val="center"/>
        <w:outlineLvl w:val="1"/>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rPr>
        <w:t>необходимых для предоставления муниципальной услуги «Выдача разрешения на использование земельных участков, находящихся в муниципальной собственности»</w:t>
      </w:r>
    </w:p>
    <w:p w:rsidR="008E18DB" w:rsidRPr="008E18DB" w:rsidRDefault="008E18DB" w:rsidP="008E18DB">
      <w:pPr>
        <w:suppressAutoHyphens/>
        <w:spacing w:after="0" w:line="240" w:lineRule="auto"/>
        <w:rPr>
          <w:rFonts w:ascii="Liberation Serif" w:eastAsia="NSimSun" w:hAnsi="Liberation Serif" w:cs="Lucida Sans" w:hint="eastAsia"/>
          <w:kern w:val="2"/>
          <w:sz w:val="24"/>
          <w:szCs w:val="24"/>
          <w:lang w:eastAsia="zh-CN" w:bidi="hi-IN"/>
        </w:rPr>
        <w:sectPr w:rsidR="008E18DB" w:rsidRPr="008E18DB">
          <w:pgSz w:w="11906" w:h="16838"/>
          <w:pgMar w:top="1134" w:right="850" w:bottom="1134" w:left="1134" w:header="0" w:footer="0" w:gutter="0"/>
          <w:cols w:space="720"/>
          <w:formProt w:val="0"/>
          <w:docGrid w:linePitch="312" w:charSpace="-6145"/>
        </w:sectPr>
      </w:pPr>
    </w:p>
    <w:p w:rsidR="008E18DB" w:rsidRPr="008E18DB" w:rsidRDefault="008E18DB" w:rsidP="008E18DB">
      <w:pPr>
        <w:suppressAutoHyphens/>
        <w:spacing w:after="0" w:line="276"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rPr>
        <w:t>(оформляется на официальном бланке Администрации)</w:t>
      </w:r>
    </w:p>
    <w:p w:rsidR="008E18DB" w:rsidRPr="008E18DB" w:rsidRDefault="008E18DB" w:rsidP="008E18DB">
      <w:pPr>
        <w:suppressAutoHyphens/>
        <w:spacing w:after="0" w:line="240" w:lineRule="auto"/>
        <w:rPr>
          <w:rFonts w:ascii="Liberation Serif" w:eastAsia="NSimSun" w:hAnsi="Liberation Serif" w:cs="Lucida Sans" w:hint="eastAsia"/>
          <w:kern w:val="2"/>
          <w:sz w:val="24"/>
          <w:szCs w:val="24"/>
          <w:lang w:eastAsia="zh-CN" w:bidi="hi-IN"/>
        </w:rPr>
        <w:sectPr w:rsidR="008E18DB" w:rsidRPr="008E18DB">
          <w:type w:val="continuous"/>
          <w:pgSz w:w="11906" w:h="16838"/>
          <w:pgMar w:top="1134" w:right="850" w:bottom="1134" w:left="1134" w:header="0" w:footer="0" w:gutter="0"/>
          <w:cols w:space="720"/>
          <w:formProt w:val="0"/>
          <w:docGrid w:linePitch="312" w:charSpace="-6145"/>
        </w:sectPr>
      </w:pPr>
    </w:p>
    <w:p w:rsidR="008E18DB" w:rsidRPr="008E18DB" w:rsidRDefault="008E18DB" w:rsidP="008E18DB">
      <w:pPr>
        <w:suppressAutoHyphens/>
        <w:spacing w:after="0" w:line="240" w:lineRule="auto"/>
        <w:ind w:firstLine="710"/>
        <w:rPr>
          <w:rFonts w:ascii="Liberation Serif" w:eastAsia="NSimSun" w:hAnsi="Liberation Serif" w:cs="Lucida Sans" w:hint="eastAsia"/>
          <w:kern w:val="2"/>
          <w:sz w:val="24"/>
          <w:szCs w:val="24"/>
          <w:lang w:eastAsia="zh-CN" w:bidi="hi-IN"/>
        </w:rPr>
      </w:pPr>
    </w:p>
    <w:p w:rsidR="008E18DB" w:rsidRPr="008E18DB" w:rsidRDefault="008E18DB" w:rsidP="008E18DB">
      <w:pPr>
        <w:suppressAutoHyphens/>
        <w:spacing w:after="0" w:line="276" w:lineRule="auto"/>
        <w:ind w:firstLine="5245"/>
        <w:rPr>
          <w:rFonts w:ascii="Times New Roman" w:eastAsia="NSimSun" w:hAnsi="Times New Roman" w:cs="Lucida Sans"/>
          <w:kern w:val="2"/>
          <w:sz w:val="24"/>
          <w:szCs w:val="24"/>
          <w:lang w:eastAsia="ru-RU" w:bidi="hi-IN"/>
        </w:rPr>
      </w:pPr>
      <w:r w:rsidRPr="008E18DB">
        <w:rPr>
          <w:rFonts w:ascii="Times New Roman" w:eastAsia="NSimSun" w:hAnsi="Times New Roman" w:cs="Lucida Sans"/>
          <w:kern w:val="2"/>
          <w:sz w:val="24"/>
          <w:szCs w:val="24"/>
          <w:lang w:eastAsia="ru-RU" w:bidi="hi-IN"/>
        </w:rPr>
        <w:t>Кому: _________________________</w:t>
      </w:r>
    </w:p>
    <w:p w:rsidR="008E18DB" w:rsidRPr="008E18DB" w:rsidRDefault="008E18DB" w:rsidP="008E18DB">
      <w:pPr>
        <w:suppressAutoHyphens/>
        <w:spacing w:after="0" w:line="240" w:lineRule="auto"/>
        <w:rPr>
          <w:rFonts w:ascii="Liberation Serif" w:eastAsia="NSimSun" w:hAnsi="Liberation Serif" w:cs="Lucida Sans" w:hint="eastAsia"/>
          <w:kern w:val="2"/>
          <w:sz w:val="24"/>
          <w:szCs w:val="24"/>
          <w:lang w:eastAsia="zh-CN" w:bidi="hi-IN"/>
        </w:rPr>
        <w:sectPr w:rsidR="008E18DB" w:rsidRPr="008E18DB">
          <w:type w:val="continuous"/>
          <w:pgSz w:w="11906" w:h="16838"/>
          <w:pgMar w:top="1134" w:right="850" w:bottom="1134" w:left="1134" w:header="0" w:footer="0" w:gutter="0"/>
          <w:cols w:space="720"/>
          <w:formProt w:val="0"/>
          <w:docGrid w:linePitch="312" w:charSpace="-6145"/>
        </w:sectPr>
      </w:pPr>
    </w:p>
    <w:p w:rsidR="008E18DB" w:rsidRPr="008E18DB" w:rsidRDefault="008E18DB" w:rsidP="008E18DB">
      <w:pPr>
        <w:suppressAutoHyphens/>
        <w:spacing w:after="0" w:line="276" w:lineRule="auto"/>
        <w:ind w:firstLine="5245"/>
        <w:rPr>
          <w:rFonts w:ascii="Times New Roman" w:eastAsia="NSimSun" w:hAnsi="Times New Roman" w:cs="Lucida Sans"/>
          <w:kern w:val="2"/>
          <w:sz w:val="24"/>
          <w:szCs w:val="24"/>
          <w:lang w:eastAsia="ru-RU" w:bidi="hi-IN"/>
        </w:rPr>
      </w:pPr>
      <w:r w:rsidRPr="008E18DB">
        <w:rPr>
          <w:rFonts w:ascii="Times New Roman" w:eastAsia="NSimSun" w:hAnsi="Times New Roman" w:cs="Lucida Sans"/>
          <w:i/>
          <w:iCs/>
          <w:kern w:val="2"/>
          <w:sz w:val="24"/>
          <w:szCs w:val="24"/>
          <w:lang w:eastAsia="ru-RU" w:bidi="hi-IN"/>
        </w:rPr>
        <w:t xml:space="preserve">(ФИО (последнее при наличии) </w:t>
      </w:r>
    </w:p>
    <w:p w:rsidR="008E18DB" w:rsidRPr="008E18DB" w:rsidRDefault="008E18DB" w:rsidP="008E18DB">
      <w:pPr>
        <w:suppressAutoHyphens/>
        <w:spacing w:after="0" w:line="276" w:lineRule="auto"/>
        <w:ind w:firstLine="5245"/>
        <w:rPr>
          <w:rFonts w:ascii="Times New Roman" w:eastAsia="NSimSun" w:hAnsi="Times New Roman" w:cs="Lucida Sans"/>
          <w:i/>
          <w:iCs/>
          <w:kern w:val="2"/>
          <w:sz w:val="24"/>
          <w:szCs w:val="24"/>
          <w:lang w:eastAsia="ru-RU" w:bidi="hi-IN"/>
        </w:rPr>
      </w:pPr>
      <w:r w:rsidRPr="008E18DB">
        <w:rPr>
          <w:rFonts w:ascii="Times New Roman" w:eastAsia="NSimSun" w:hAnsi="Times New Roman" w:cs="Lucida Sans"/>
          <w:i/>
          <w:iCs/>
          <w:kern w:val="2"/>
          <w:sz w:val="24"/>
          <w:szCs w:val="24"/>
          <w:lang w:eastAsia="ru-RU" w:bidi="hi-IN"/>
        </w:rPr>
        <w:t xml:space="preserve">физического лица, индивидуального </w:t>
      </w:r>
    </w:p>
    <w:p w:rsidR="008E18DB" w:rsidRPr="008E18DB" w:rsidRDefault="008E18DB" w:rsidP="008E18DB">
      <w:pPr>
        <w:suppressAutoHyphens/>
        <w:spacing w:after="0" w:line="276" w:lineRule="auto"/>
        <w:ind w:firstLine="5245"/>
        <w:rPr>
          <w:rFonts w:ascii="Times New Roman" w:eastAsia="NSimSun" w:hAnsi="Times New Roman" w:cs="Lucida Sans"/>
          <w:i/>
          <w:iCs/>
          <w:kern w:val="2"/>
          <w:sz w:val="24"/>
          <w:szCs w:val="24"/>
          <w:lang w:eastAsia="ru-RU" w:bidi="hi-IN"/>
        </w:rPr>
      </w:pPr>
      <w:r w:rsidRPr="008E18DB">
        <w:rPr>
          <w:rFonts w:ascii="Times New Roman" w:eastAsia="NSimSun" w:hAnsi="Times New Roman" w:cs="Lucida Sans"/>
          <w:i/>
          <w:iCs/>
          <w:kern w:val="2"/>
          <w:sz w:val="24"/>
          <w:szCs w:val="24"/>
          <w:lang w:eastAsia="ru-RU" w:bidi="hi-IN"/>
        </w:rPr>
        <w:t>предпринимателя или полное</w:t>
      </w:r>
    </w:p>
    <w:p w:rsidR="008E18DB" w:rsidRPr="008E18DB" w:rsidRDefault="008E18DB" w:rsidP="008E18DB">
      <w:pPr>
        <w:suppressAutoHyphens/>
        <w:spacing w:after="0" w:line="276" w:lineRule="auto"/>
        <w:ind w:firstLine="5245"/>
        <w:rPr>
          <w:rFonts w:ascii="Times New Roman" w:eastAsia="NSimSun" w:hAnsi="Times New Roman" w:cs="Lucida Sans"/>
          <w:i/>
          <w:iCs/>
          <w:kern w:val="2"/>
          <w:sz w:val="24"/>
          <w:szCs w:val="24"/>
          <w:lang w:eastAsia="ru-RU" w:bidi="hi-IN"/>
        </w:rPr>
      </w:pPr>
      <w:r w:rsidRPr="008E18DB">
        <w:rPr>
          <w:rFonts w:ascii="Times New Roman" w:eastAsia="NSimSun" w:hAnsi="Times New Roman" w:cs="Lucida Sans"/>
          <w:i/>
          <w:iCs/>
          <w:kern w:val="2"/>
          <w:sz w:val="24"/>
          <w:szCs w:val="24"/>
          <w:lang w:eastAsia="ru-RU" w:bidi="hi-IN"/>
        </w:rPr>
        <w:t>наименование юридического лица)</w:t>
      </w:r>
    </w:p>
    <w:p w:rsidR="008E18DB" w:rsidRPr="008E18DB" w:rsidRDefault="008E18DB" w:rsidP="008E18DB">
      <w:pPr>
        <w:suppressAutoHyphens/>
        <w:spacing w:after="0" w:line="240" w:lineRule="auto"/>
        <w:rPr>
          <w:rFonts w:ascii="Liberation Serif" w:eastAsia="NSimSun" w:hAnsi="Liberation Serif" w:cs="Lucida Sans" w:hint="eastAsia"/>
          <w:kern w:val="2"/>
          <w:sz w:val="24"/>
          <w:szCs w:val="24"/>
          <w:lang w:eastAsia="zh-CN" w:bidi="hi-IN"/>
        </w:rPr>
        <w:sectPr w:rsidR="008E18DB" w:rsidRPr="008E18DB">
          <w:type w:val="continuous"/>
          <w:pgSz w:w="11906" w:h="16838"/>
          <w:pgMar w:top="1134" w:right="850" w:bottom="1134" w:left="1134" w:header="0" w:footer="0" w:gutter="0"/>
          <w:cols w:space="720"/>
          <w:formProt w:val="0"/>
          <w:docGrid w:linePitch="312" w:charSpace="-6145"/>
        </w:sectPr>
      </w:pPr>
    </w:p>
    <w:p w:rsidR="008E18DB" w:rsidRPr="008E18DB" w:rsidRDefault="008E18DB" w:rsidP="008E18DB">
      <w:pPr>
        <w:suppressAutoHyphens/>
        <w:spacing w:after="0" w:line="276" w:lineRule="auto"/>
        <w:ind w:firstLine="5245"/>
        <w:rPr>
          <w:rFonts w:ascii="Liberation Serif" w:eastAsia="NSimSun" w:hAnsi="Liberation Serif" w:cs="Lucida Sans" w:hint="eastAsia"/>
          <w:kern w:val="2"/>
          <w:sz w:val="24"/>
          <w:szCs w:val="24"/>
        </w:rPr>
      </w:pPr>
    </w:p>
    <w:p w:rsidR="008E18DB" w:rsidRPr="008E18DB" w:rsidRDefault="008E18DB" w:rsidP="008E18DB">
      <w:pPr>
        <w:suppressAutoHyphens/>
        <w:spacing w:after="0" w:line="276" w:lineRule="auto"/>
        <w:jc w:val="center"/>
        <w:rPr>
          <w:rFonts w:ascii="Times New Roman" w:eastAsia="Calibri" w:hAnsi="Times New Roman" w:cs="Lucida Sans"/>
          <w:kern w:val="2"/>
          <w:sz w:val="24"/>
          <w:szCs w:val="24"/>
        </w:rPr>
      </w:pPr>
      <w:r w:rsidRPr="008E18DB">
        <w:rPr>
          <w:rFonts w:ascii="Times New Roman" w:eastAsia="Calibri" w:hAnsi="Times New Roman" w:cs="Lucida Sans"/>
          <w:kern w:val="2"/>
          <w:sz w:val="24"/>
          <w:szCs w:val="24"/>
        </w:rPr>
        <w:t>Решение об отказе в приеме документов,</w:t>
      </w:r>
    </w:p>
    <w:p w:rsidR="008E18DB" w:rsidRPr="008E18DB" w:rsidRDefault="008E18DB" w:rsidP="008E18DB">
      <w:pPr>
        <w:suppressAutoHyphens/>
        <w:spacing w:after="0" w:line="276"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rPr>
        <w:t xml:space="preserve">необходимых для предоставления муниципальной услуги </w:t>
      </w:r>
      <w:r w:rsidRPr="008E18DB">
        <w:rPr>
          <w:rFonts w:ascii="Times New Roman" w:eastAsia="Calibri" w:hAnsi="Times New Roman" w:cs="Lucida Sans"/>
          <w:bCs/>
          <w:kern w:val="2"/>
          <w:sz w:val="24"/>
          <w:szCs w:val="24"/>
          <w:lang w:eastAsia="zh-CN" w:bidi="hi-IN"/>
        </w:rPr>
        <w:t>«Выдача разрешения на использование земельных участков, находящихся в муниципальной собственности»</w:t>
      </w:r>
    </w:p>
    <w:p w:rsidR="008E18DB" w:rsidRPr="008E18DB" w:rsidRDefault="008E18DB" w:rsidP="008E18DB">
      <w:pPr>
        <w:suppressAutoHyphens/>
        <w:spacing w:after="0" w:line="276" w:lineRule="auto"/>
        <w:jc w:val="center"/>
        <w:rPr>
          <w:rFonts w:ascii="Times New Roman" w:eastAsia="Calibri" w:hAnsi="Times New Roman" w:cs="Lucida Sans"/>
          <w:kern w:val="2"/>
          <w:sz w:val="24"/>
          <w:szCs w:val="24"/>
          <w:lang w:eastAsia="zh-CN" w:bidi="hi-IN"/>
        </w:rPr>
      </w:pPr>
    </w:p>
    <w:p w:rsidR="008E18DB" w:rsidRPr="008E18DB" w:rsidRDefault="008E18DB" w:rsidP="008E18DB">
      <w:pPr>
        <w:suppressAutoHyphens/>
        <w:spacing w:after="0" w:line="240" w:lineRule="auto"/>
        <w:rPr>
          <w:rFonts w:ascii="Liberation Serif" w:eastAsia="NSimSun" w:hAnsi="Liberation Serif" w:cs="Lucida Sans" w:hint="eastAsia"/>
          <w:kern w:val="2"/>
          <w:sz w:val="24"/>
          <w:szCs w:val="24"/>
          <w:lang w:eastAsia="zh-CN" w:bidi="hi-IN"/>
        </w:rPr>
        <w:sectPr w:rsidR="008E18DB" w:rsidRPr="008E18DB">
          <w:type w:val="continuous"/>
          <w:pgSz w:w="11906" w:h="16838"/>
          <w:pgMar w:top="1134" w:right="850" w:bottom="1134" w:left="1134" w:header="0" w:footer="0" w:gutter="0"/>
          <w:cols w:space="720"/>
          <w:formProt w:val="0"/>
          <w:docGrid w:linePitch="312" w:charSpace="-6145"/>
        </w:sectPr>
      </w:pPr>
    </w:p>
    <w:p w:rsidR="008E18DB" w:rsidRPr="008E18DB" w:rsidRDefault="008E18DB" w:rsidP="008E18DB">
      <w:pPr>
        <w:suppressAutoHyphens/>
        <w:spacing w:after="0" w:line="276" w:lineRule="auto"/>
        <w:ind w:firstLine="709"/>
        <w:jc w:val="both"/>
        <w:rPr>
          <w:rFonts w:ascii="Times New Roman" w:eastAsia="Calibri" w:hAnsi="Times New Roman" w:cs="Lucida Sans"/>
          <w:kern w:val="2"/>
          <w:sz w:val="24"/>
          <w:szCs w:val="24"/>
          <w:lang w:eastAsia="zh-CN" w:bidi="hi-IN"/>
        </w:rPr>
      </w:pPr>
      <w:r w:rsidRPr="008E18DB">
        <w:rPr>
          <w:rFonts w:ascii="Times New Roman" w:eastAsia="Calibri" w:hAnsi="Times New Roman" w:cs="Lucida Sans"/>
          <w:bCs/>
          <w:kern w:val="2"/>
          <w:sz w:val="24"/>
          <w:szCs w:val="24"/>
        </w:rPr>
        <w:t xml:space="preserve">В соответствии с ____ </w:t>
      </w:r>
      <w:r w:rsidRPr="008E18DB">
        <w:rPr>
          <w:rFonts w:ascii="Times New Roman" w:eastAsia="Calibri" w:hAnsi="Times New Roman" w:cs="Lucida Sans"/>
          <w:bCs/>
          <w:i/>
          <w:iCs/>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8E18DB">
        <w:rPr>
          <w:rFonts w:ascii="Times New Roman" w:eastAsia="Calibri" w:hAnsi="Times New Roman" w:cs="Lucida Sans"/>
          <w:bCs/>
          <w:kern w:val="2"/>
          <w:sz w:val="24"/>
          <w:szCs w:val="24"/>
        </w:rPr>
        <w:t xml:space="preserve">Администрация закрытого административно-территориального образования городской округ Молодёжный Московской области (далее – Администрация) рассмотрела запрос о предоставлении муниципальной услуги «Выдача разрешения на использование земельных участков, находящихся в муниципальной собственности» № ______ </w:t>
      </w:r>
      <w:r w:rsidRPr="008E18DB">
        <w:rPr>
          <w:rFonts w:ascii="Times New Roman" w:eastAsia="Calibri" w:hAnsi="Times New Roman" w:cs="Lucida Sans"/>
          <w:bCs/>
          <w:i/>
          <w:iCs/>
          <w:kern w:val="2"/>
          <w:sz w:val="24"/>
          <w:szCs w:val="24"/>
        </w:rPr>
        <w:t>(указать регистрационный номер запроса)</w:t>
      </w:r>
      <w:r w:rsidRPr="008E18DB">
        <w:rPr>
          <w:rFonts w:ascii="Times New Roman" w:eastAsia="Calibri" w:hAnsi="Times New Roman" w:cs="Lucida Sans"/>
          <w:bCs/>
          <w:kern w:val="2"/>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rsidR="008E18DB" w:rsidRPr="008E18DB" w:rsidRDefault="008E18DB" w:rsidP="008E18DB">
      <w:pPr>
        <w:suppressAutoHyphens/>
        <w:spacing w:after="0" w:line="240" w:lineRule="auto"/>
        <w:rPr>
          <w:rFonts w:ascii="Liberation Serif" w:eastAsia="NSimSun" w:hAnsi="Liberation Serif" w:cs="Lucida Sans" w:hint="eastAsia"/>
          <w:kern w:val="2"/>
          <w:sz w:val="24"/>
          <w:szCs w:val="24"/>
          <w:lang w:eastAsia="zh-CN" w:bidi="hi-IN"/>
        </w:rPr>
        <w:sectPr w:rsidR="008E18DB" w:rsidRPr="008E18DB">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000" w:firstRow="0" w:lastRow="0" w:firstColumn="0" w:lastColumn="0" w:noHBand="0" w:noVBand="0"/>
      </w:tblPr>
      <w:tblGrid>
        <w:gridCol w:w="3317"/>
        <w:gridCol w:w="3232"/>
        <w:gridCol w:w="3342"/>
      </w:tblGrid>
      <w:tr w:rsidR="008E18DB" w:rsidRPr="008E18DB" w:rsidTr="004F5E67">
        <w:tc>
          <w:tcPr>
            <w:tcW w:w="33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Ссылка</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на соответствующий</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 xml:space="preserve">подпункт подраздела </w:t>
            </w:r>
            <w:r w:rsidRPr="008E18DB">
              <w:rPr>
                <w:rFonts w:ascii="Times New Roman" w:eastAsia="Calibri" w:hAnsi="Times New Roman" w:cs="Mangal"/>
                <w:kern w:val="2"/>
                <w:sz w:val="24"/>
                <w:szCs w:val="24"/>
                <w:lang w:eastAsia="zh-CN" w:bidi="hi-IN"/>
              </w:rPr>
              <w:t>14</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bCs/>
                <w:kern w:val="2"/>
                <w:sz w:val="24"/>
                <w:szCs w:val="24"/>
              </w:rPr>
              <w:t>Регламента</w:t>
            </w:r>
            <w:r w:rsidRPr="008E18DB">
              <w:rPr>
                <w:rFonts w:ascii="Times New Roman" w:eastAsia="Calibri" w:hAnsi="Times New Roman" w:cs="Lucida Sans"/>
                <w:kern w:val="2"/>
                <w:sz w:val="24"/>
                <w:szCs w:val="24"/>
                <w:lang w:eastAsia="zh-CN" w:bidi="hi-IN"/>
              </w:rPr>
              <w:t>,</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в котором</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содержится основание</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для отказа в приеме</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документов,</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необходимых для</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lastRenderedPageBreak/>
              <w:t>предоставления</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lastRenderedPageBreak/>
              <w:t>Наименование основания для отказа в</w:t>
            </w:r>
            <w:r w:rsidRPr="008E18DB">
              <w:rPr>
                <w:rFonts w:ascii="Times New Roman" w:eastAsia="Calibri" w:hAnsi="Times New Roman" w:cs="Lucida Sans"/>
                <w:i/>
                <w:kern w:val="2"/>
                <w:sz w:val="24"/>
                <w:szCs w:val="24"/>
              </w:rPr>
              <w:t> </w:t>
            </w:r>
            <w:r w:rsidRPr="008E18DB">
              <w:rPr>
                <w:rFonts w:ascii="Times New Roman" w:eastAsia="Calibri" w:hAnsi="Times New Roman" w:cs="Lucida Sans"/>
                <w:kern w:val="2"/>
                <w:sz w:val="24"/>
                <w:szCs w:val="24"/>
                <w:lang w:eastAsia="zh-CN" w:bidi="hi-IN"/>
              </w:rPr>
              <w:t>приеме документов, необходимых</w:t>
            </w:r>
          </w:p>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widowControl w:val="0"/>
              <w:suppressAutoHyphens/>
              <w:spacing w:after="0" w:line="240"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Разъяснение причины принятия решения об</w:t>
            </w:r>
            <w:r w:rsidRPr="008E18DB">
              <w:rPr>
                <w:rFonts w:ascii="Times New Roman" w:eastAsia="Calibri" w:hAnsi="Times New Roman" w:cs="Lucida Sans"/>
                <w:i/>
                <w:kern w:val="2"/>
                <w:sz w:val="24"/>
                <w:szCs w:val="24"/>
              </w:rPr>
              <w:t> </w:t>
            </w:r>
            <w:r w:rsidRPr="008E18DB">
              <w:rPr>
                <w:rFonts w:ascii="Times New Roman" w:eastAsia="Calibri" w:hAnsi="Times New Roman" w:cs="Lucida Sans"/>
                <w:kern w:val="2"/>
                <w:sz w:val="24"/>
                <w:szCs w:val="24"/>
                <w:lang w:eastAsia="zh-CN" w:bidi="hi-IN"/>
              </w:rPr>
              <w:t>отказе в</w:t>
            </w:r>
            <w:r w:rsidRPr="008E18DB">
              <w:rPr>
                <w:rFonts w:ascii="Times New Roman" w:eastAsia="Calibri" w:hAnsi="Times New Roman" w:cs="Lucida Sans"/>
                <w:i/>
                <w:kern w:val="2"/>
                <w:sz w:val="24"/>
                <w:szCs w:val="24"/>
              </w:rPr>
              <w:t> </w:t>
            </w:r>
            <w:r w:rsidRPr="008E18DB">
              <w:rPr>
                <w:rFonts w:ascii="Times New Roman" w:eastAsia="Calibri" w:hAnsi="Times New Roman" w:cs="Lucida Sans"/>
                <w:kern w:val="2"/>
                <w:sz w:val="24"/>
                <w:szCs w:val="24"/>
                <w:lang w:eastAsia="zh-CN" w:bidi="hi-IN"/>
              </w:rPr>
              <w:t>приеме документов, необходимых для предоставления муниципальной услуги</w:t>
            </w:r>
          </w:p>
        </w:tc>
      </w:tr>
      <w:tr w:rsidR="008E18DB" w:rsidRPr="008E18DB" w:rsidTr="004F5E67">
        <w:tc>
          <w:tcPr>
            <w:tcW w:w="3317"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232"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c>
          <w:tcPr>
            <w:tcW w:w="3342"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widowControl w:val="0"/>
              <w:suppressAutoHyphens/>
              <w:spacing w:after="0" w:line="276" w:lineRule="auto"/>
              <w:ind w:firstLine="709"/>
              <w:jc w:val="both"/>
              <w:rPr>
                <w:rFonts w:ascii="Times New Roman" w:eastAsia="Calibri" w:hAnsi="Times New Roman" w:cs="Lucida Sans"/>
                <w:kern w:val="2"/>
                <w:sz w:val="24"/>
                <w:szCs w:val="24"/>
                <w:lang w:eastAsia="zh-CN" w:bidi="hi-IN"/>
              </w:rPr>
            </w:pPr>
          </w:p>
        </w:tc>
      </w:tr>
    </w:tbl>
    <w:p w:rsidR="008E18DB" w:rsidRPr="008E18DB" w:rsidRDefault="008E18DB" w:rsidP="008E18DB">
      <w:pPr>
        <w:suppressAutoHyphens/>
        <w:spacing w:after="0" w:line="276" w:lineRule="auto"/>
        <w:ind w:firstLine="709"/>
        <w:jc w:val="both"/>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Дополнительно информируем:</w:t>
      </w:r>
    </w:p>
    <w:p w:rsidR="008E18DB" w:rsidRPr="008E18DB" w:rsidRDefault="008E18DB" w:rsidP="008E18DB">
      <w:pPr>
        <w:suppressAutoHyphens/>
        <w:spacing w:after="0" w:line="276" w:lineRule="auto"/>
        <w:ind w:firstLine="709"/>
        <w:jc w:val="both"/>
        <w:rPr>
          <w:rFonts w:ascii="Times New Roman" w:eastAsia="Calibri" w:hAnsi="Times New Roman" w:cs="Lucida Sans"/>
          <w:kern w:val="2"/>
          <w:sz w:val="24"/>
          <w:szCs w:val="24"/>
          <w:lang w:eastAsia="zh-CN" w:bidi="hi-IN"/>
        </w:rPr>
      </w:pPr>
      <w:r w:rsidRPr="008E18DB">
        <w:rPr>
          <w:rFonts w:ascii="Times New Roman" w:eastAsia="Calibri" w:hAnsi="Times New Roman" w:cs="Lucida Sans"/>
          <w:bCs/>
          <w:kern w:val="2"/>
          <w:sz w:val="24"/>
          <w:szCs w:val="24"/>
          <w:lang w:eastAsia="zh-CN" w:bidi="hi-IN"/>
        </w:rPr>
        <w:t>_______________________________________________________________ (</w:t>
      </w:r>
      <w:r w:rsidRPr="008E18DB">
        <w:rPr>
          <w:rFonts w:ascii="Times New Roman" w:eastAsia="Calibri" w:hAnsi="Times New Roman" w:cs="Lucida Sans"/>
          <w:bCs/>
          <w:i/>
          <w:kern w:val="2"/>
          <w:sz w:val="24"/>
          <w:szCs w:val="24"/>
          <w:lang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8E18DB">
        <w:rPr>
          <w:rFonts w:ascii="Times New Roman" w:eastAsia="Calibri" w:hAnsi="Times New Roman" w:cs="Lucida Sans"/>
          <w:bCs/>
          <w:kern w:val="2"/>
          <w:sz w:val="24"/>
          <w:szCs w:val="24"/>
          <w:lang w:eastAsia="zh-CN" w:bidi="hi-IN"/>
        </w:rPr>
        <w:t>).</w:t>
      </w:r>
    </w:p>
    <w:p w:rsidR="008E18DB" w:rsidRPr="008E18DB" w:rsidRDefault="008E18DB" w:rsidP="008E18DB">
      <w:pPr>
        <w:suppressAutoHyphens/>
        <w:spacing w:after="0" w:line="276" w:lineRule="auto"/>
        <w:jc w:val="both"/>
        <w:rPr>
          <w:rFonts w:ascii="Liberation Serif" w:eastAsia="NSimSun" w:hAnsi="Liberation Serif" w:cs="Lucida Sans" w:hint="eastAsia"/>
          <w:kern w:val="2"/>
          <w:sz w:val="24"/>
          <w:szCs w:val="24"/>
          <w:lang w:eastAsia="zh-CN" w:bidi="hi-IN"/>
        </w:rPr>
      </w:pPr>
      <w:r w:rsidRPr="008E18DB">
        <w:rPr>
          <w:rFonts w:ascii="Times New Roman" w:eastAsia="Calibri" w:hAnsi="Times New Roman" w:cs="Lucida Sans"/>
          <w:bCs/>
          <w:kern w:val="2"/>
          <w:sz w:val="24"/>
          <w:szCs w:val="24"/>
          <w:lang w:val="en-US" w:eastAsia="zh-CN" w:bidi="hi-IN"/>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37"/>
        <w:gridCol w:w="2875"/>
        <w:gridCol w:w="3510"/>
      </w:tblGrid>
      <w:tr w:rsidR="008E18DB" w:rsidRPr="008E18DB" w:rsidTr="004F5E67">
        <w:trPr>
          <w:trHeight w:val="283"/>
        </w:trPr>
        <w:tc>
          <w:tcPr>
            <w:tcW w:w="3537" w:type="dxa"/>
          </w:tcPr>
          <w:p w:rsidR="008E18DB" w:rsidRPr="008E18DB" w:rsidRDefault="008E18DB" w:rsidP="008E18DB">
            <w:pPr>
              <w:suppressAutoHyphens/>
              <w:spacing w:after="0" w:line="276"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(уполномоченное должностное лицо Администрации)</w:t>
            </w:r>
          </w:p>
        </w:tc>
        <w:tc>
          <w:tcPr>
            <w:tcW w:w="2875" w:type="dxa"/>
            <w:tcMar>
              <w:left w:w="10" w:type="dxa"/>
              <w:right w:w="10" w:type="dxa"/>
            </w:tcMar>
          </w:tcPr>
          <w:p w:rsidR="008E18DB" w:rsidRPr="008E18DB" w:rsidRDefault="008E18DB" w:rsidP="008E18DB">
            <w:pPr>
              <w:widowControl w:val="0"/>
              <w:tabs>
                <w:tab w:val="left" w:pos="565"/>
              </w:tabs>
              <w:suppressAutoHyphens/>
              <w:spacing w:after="0" w:line="240" w:lineRule="auto"/>
              <w:jc w:val="center"/>
              <w:textAlignment w:val="baseline"/>
              <w:rPr>
                <w:rFonts w:ascii="Times New Roman" w:eastAsia="Andale Sans UI" w:hAnsi="Times New Roman"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rsidR="008E18DB" w:rsidRPr="008E18DB" w:rsidRDefault="008E18DB" w:rsidP="008E18DB">
            <w:pPr>
              <w:suppressAutoHyphens/>
              <w:spacing w:after="0" w:line="276" w:lineRule="auto"/>
              <w:jc w:val="center"/>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(подпись, фамилия, инициалы)</w:t>
            </w:r>
          </w:p>
        </w:tc>
      </w:tr>
    </w:tbl>
    <w:p w:rsidR="008E18DB" w:rsidRPr="008E18DB" w:rsidRDefault="008E18DB" w:rsidP="008E18DB">
      <w:pPr>
        <w:suppressAutoHyphens/>
        <w:spacing w:after="0" w:line="276" w:lineRule="auto"/>
        <w:ind w:firstLine="709"/>
        <w:jc w:val="right"/>
        <w:rPr>
          <w:rFonts w:ascii="Times New Roman" w:eastAsia="Calibri" w:hAnsi="Times New Roman" w:cs="Lucida Sans"/>
          <w:kern w:val="2"/>
          <w:sz w:val="24"/>
          <w:szCs w:val="24"/>
          <w:lang w:eastAsia="zh-CN" w:bidi="hi-IN"/>
        </w:rPr>
      </w:pPr>
      <w:r w:rsidRPr="008E18DB">
        <w:rPr>
          <w:rFonts w:ascii="Times New Roman" w:eastAsia="Calibri" w:hAnsi="Times New Roman" w:cs="Lucida Sans"/>
          <w:kern w:val="2"/>
          <w:sz w:val="24"/>
          <w:szCs w:val="24"/>
          <w:lang w:eastAsia="zh-CN" w:bidi="hi-IN"/>
        </w:rPr>
        <w:t>«__» _____ 202__</w:t>
      </w:r>
    </w:p>
    <w:p w:rsidR="008E18DB" w:rsidRPr="008E18DB" w:rsidRDefault="008E18DB" w:rsidP="008E18DB">
      <w:pPr>
        <w:spacing w:after="0" w:line="240" w:lineRule="auto"/>
        <w:outlineLvl w:val="1"/>
        <w:rPr>
          <w:rFonts w:ascii="Times New Roman" w:eastAsia="Calibri" w:hAnsi="Times New Roman" w:cs="Times New Roman"/>
          <w:sz w:val="24"/>
          <w:szCs w:val="24"/>
          <w:lang w:eastAsia="ru-RU"/>
        </w:rPr>
      </w:pPr>
    </w:p>
    <w:p w:rsidR="008E18DB" w:rsidRPr="008E18DB" w:rsidRDefault="008E18DB" w:rsidP="008E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8E18DB">
        <w:rPr>
          <w:rFonts w:ascii="Times New Roman" w:eastAsia="Times New Roman" w:hAnsi="Times New Roman" w:cs="Times New Roman"/>
          <w:color w:val="000000"/>
          <w:sz w:val="24"/>
          <w:szCs w:val="24"/>
          <w:lang w:eastAsia="ru-RU"/>
        </w:rPr>
        <w:t xml:space="preserve">        </w:t>
      </w:r>
    </w:p>
    <w:p w:rsidR="008E18DB" w:rsidRPr="008E18DB" w:rsidRDefault="008E18DB" w:rsidP="008E18DB">
      <w:pPr>
        <w:suppressAutoHyphens/>
        <w:spacing w:after="0" w:line="276" w:lineRule="auto"/>
        <w:ind w:firstLine="709"/>
        <w:jc w:val="both"/>
        <w:rPr>
          <w:rFonts w:ascii="Times New Roman" w:eastAsia="Calibri" w:hAnsi="Times New Roman" w:cs="Lucida Sans"/>
          <w:kern w:val="2"/>
          <w:sz w:val="24"/>
          <w:szCs w:val="24"/>
          <w:lang w:eastAsia="zh-CN" w:bidi="hi-IN"/>
        </w:rPr>
      </w:pPr>
    </w:p>
    <w:p w:rsidR="008E18DB" w:rsidRPr="008E18DB" w:rsidRDefault="008E18DB" w:rsidP="008E18DB">
      <w:pPr>
        <w:suppressAutoHyphens/>
        <w:spacing w:after="0" w:line="240" w:lineRule="auto"/>
        <w:rPr>
          <w:rFonts w:ascii="Liberation Serif" w:eastAsia="NSimSun" w:hAnsi="Liberation Serif" w:cs="Lucida Sans" w:hint="eastAsia"/>
          <w:kern w:val="2"/>
          <w:sz w:val="24"/>
          <w:szCs w:val="24"/>
          <w:lang w:eastAsia="zh-CN" w:bidi="hi-IN"/>
        </w:rPr>
        <w:sectPr w:rsidR="008E18DB" w:rsidRPr="008E18DB">
          <w:type w:val="continuous"/>
          <w:pgSz w:w="11906" w:h="16838"/>
          <w:pgMar w:top="1134" w:right="850" w:bottom="1134" w:left="1134" w:header="0" w:footer="0" w:gutter="0"/>
          <w:cols w:space="720"/>
          <w:formProt w:val="0"/>
          <w:docGrid w:linePitch="312" w:charSpace="-6145"/>
        </w:sectPr>
      </w:pPr>
    </w:p>
    <w:p w:rsidR="008E18DB" w:rsidRPr="008E18DB" w:rsidRDefault="008E18DB" w:rsidP="008E18DB">
      <w:pPr>
        <w:spacing w:after="0"/>
        <w:jc w:val="right"/>
        <w:rPr>
          <w:rFonts w:ascii="Times New Roman" w:hAnsi="Times New Roman" w:cs="Times New Roman"/>
          <w:sz w:val="24"/>
          <w:szCs w:val="24"/>
        </w:rPr>
      </w:pPr>
      <w:r w:rsidRPr="008E18DB">
        <w:rPr>
          <w:rFonts w:ascii="Times New Roman" w:eastAsia="Calibri" w:hAnsi="Times New Roman" w:cs="Lucida Sans"/>
          <w:b/>
          <w:bCs/>
          <w:kern w:val="2"/>
          <w:sz w:val="28"/>
          <w:szCs w:val="28"/>
          <w:lang w:eastAsia="zh-CN" w:bidi="hi-IN"/>
        </w:rPr>
        <w:lastRenderedPageBreak/>
        <w:t xml:space="preserve">            </w:t>
      </w:r>
      <w:r w:rsidRPr="008E18DB">
        <w:rPr>
          <w:rFonts w:ascii="Times New Roman" w:eastAsia="Calibri" w:hAnsi="Times New Roman" w:cs="Times New Roman"/>
          <w:b/>
          <w:bCs/>
          <w:kern w:val="2"/>
          <w:sz w:val="24"/>
          <w:szCs w:val="24"/>
          <w:lang w:eastAsia="zh-CN" w:bidi="hi-IN"/>
        </w:rPr>
        <w:tab/>
      </w:r>
      <w:r w:rsidRPr="008E18DB">
        <w:rPr>
          <w:rFonts w:ascii="Times New Roman" w:hAnsi="Times New Roman" w:cs="Times New Roman"/>
          <w:sz w:val="24"/>
          <w:szCs w:val="24"/>
        </w:rPr>
        <w:t>Приложение 9</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к административному</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регламенту предоставления</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муниципальной услуги «Выдача</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разрешения на использование</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земельных участков, находящихся</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в муниципальной собственности»,</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утвержденному постановлением</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Администрации закрытого</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административно-территориального</w:t>
      </w:r>
    </w:p>
    <w:p w:rsidR="008E18DB" w:rsidRPr="008E18DB" w:rsidRDefault="008E18DB" w:rsidP="008E18DB">
      <w:pPr>
        <w:spacing w:after="0"/>
        <w:jc w:val="right"/>
        <w:rPr>
          <w:rFonts w:ascii="Times New Roman" w:hAnsi="Times New Roman" w:cs="Times New Roman"/>
          <w:sz w:val="24"/>
          <w:szCs w:val="24"/>
        </w:rPr>
      </w:pPr>
      <w:r w:rsidRPr="008E18DB">
        <w:rPr>
          <w:rFonts w:ascii="Times New Roman" w:hAnsi="Times New Roman" w:cs="Times New Roman"/>
          <w:sz w:val="24"/>
          <w:szCs w:val="24"/>
        </w:rPr>
        <w:t>образования городской округ</w:t>
      </w:r>
    </w:p>
    <w:p w:rsidR="008E18DB" w:rsidRPr="008E18DB" w:rsidRDefault="008E18DB" w:rsidP="008E18DB">
      <w:pPr>
        <w:tabs>
          <w:tab w:val="left" w:pos="11700"/>
        </w:tabs>
        <w:suppressAutoHyphens/>
        <w:spacing w:after="0" w:line="276" w:lineRule="auto"/>
        <w:jc w:val="both"/>
        <w:rPr>
          <w:rFonts w:ascii="Times New Roman" w:eastAsia="Times New Roman" w:hAnsi="Times New Roman" w:cs="Times New Roman"/>
          <w:color w:val="000000"/>
          <w:sz w:val="24"/>
          <w:szCs w:val="24"/>
          <w:lang w:eastAsia="ru-RU"/>
        </w:rPr>
      </w:pPr>
      <w:r w:rsidRPr="008E18DB">
        <w:rPr>
          <w:rFonts w:ascii="Times New Roman" w:hAnsi="Times New Roman" w:cs="Times New Roman"/>
          <w:sz w:val="24"/>
          <w:szCs w:val="24"/>
        </w:rPr>
        <w:t xml:space="preserve">                                                                                                                                                                                       </w:t>
      </w:r>
      <w:r w:rsidRPr="008E18DB">
        <w:rPr>
          <w:rFonts w:ascii="Times New Roman" w:hAnsi="Times New Roman" w:cs="Times New Roman"/>
          <w:sz w:val="24"/>
          <w:szCs w:val="24"/>
        </w:rPr>
        <w:t>Молодёжный Московской области</w:t>
      </w:r>
    </w:p>
    <w:p w:rsidR="008E18DB" w:rsidRPr="008E18DB" w:rsidRDefault="008E18DB" w:rsidP="008E18DB">
      <w:pPr>
        <w:rPr>
          <w:rFonts w:ascii="Times New Roman" w:eastAsia="Times New Roman" w:hAnsi="Times New Roman" w:cs="Times New Roman"/>
          <w:sz w:val="24"/>
          <w:szCs w:val="24"/>
          <w:lang w:eastAsia="ru-RU"/>
        </w:rPr>
      </w:pPr>
    </w:p>
    <w:p w:rsidR="008E18DB" w:rsidRPr="008E18DB" w:rsidRDefault="008E18DB" w:rsidP="008E18DB">
      <w:pPr>
        <w:pStyle w:val="aff9"/>
        <w:jc w:val="center"/>
        <w:rPr>
          <w:rFonts w:ascii="Times New Roman" w:hAnsi="Times New Roman" w:cs="Times New Roman"/>
          <w:b/>
        </w:rPr>
      </w:pPr>
      <w:r w:rsidRPr="008E18DB">
        <w:rPr>
          <w:rFonts w:ascii="Times New Roman" w:hAnsi="Times New Roman" w:cs="Times New Roman"/>
        </w:rPr>
        <w:tab/>
      </w:r>
      <w:r w:rsidRPr="008E18DB">
        <w:rPr>
          <w:rStyle w:val="affa"/>
          <w:rFonts w:ascii="Times New Roman" w:hAnsi="Times New Roman" w:cs="Times New Roman"/>
          <w:b w:val="0"/>
          <w:lang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8E18DB" w:rsidRPr="008E18DB" w:rsidRDefault="008E18DB" w:rsidP="008E18DB">
      <w:pPr>
        <w:pStyle w:val="aff9"/>
        <w:jc w:val="center"/>
        <w:rPr>
          <w:rFonts w:ascii="Times New Roman" w:hAnsi="Times New Roman" w:cs="Times New Roman"/>
        </w:rPr>
      </w:pPr>
    </w:p>
    <w:p w:rsidR="008E18DB" w:rsidRPr="008E18DB" w:rsidRDefault="008E18DB" w:rsidP="008E18DB">
      <w:pPr>
        <w:rPr>
          <w:rFonts w:ascii="Times New Roman" w:hAnsi="Times New Roman" w:cs="Times New Roman"/>
          <w:sz w:val="24"/>
          <w:szCs w:val="24"/>
        </w:rPr>
        <w:sectPr w:rsidR="008E18DB" w:rsidRPr="008E18DB" w:rsidSect="008E18DB">
          <w:type w:val="continuous"/>
          <w:pgSz w:w="16838" w:h="11906" w:orient="landscape"/>
          <w:pgMar w:top="1134" w:right="1134" w:bottom="1134" w:left="1134" w:header="0" w:footer="0" w:gutter="0"/>
          <w:cols w:space="720"/>
          <w:formProt w:val="0"/>
          <w:docGrid w:linePitch="312" w:charSpace="-6145"/>
        </w:sectPr>
      </w:pPr>
    </w:p>
    <w:p w:rsidR="008E18DB" w:rsidRPr="008E18DB" w:rsidRDefault="008E18DB" w:rsidP="008E18DB">
      <w:pPr>
        <w:spacing w:after="0"/>
        <w:ind w:firstLine="720"/>
        <w:jc w:val="center"/>
        <w:rPr>
          <w:rFonts w:ascii="Times New Roman" w:hAnsi="Times New Roman" w:cs="Times New Roman"/>
          <w:sz w:val="24"/>
          <w:szCs w:val="24"/>
        </w:rPr>
      </w:pPr>
      <w:r w:rsidRPr="008E18DB">
        <w:rPr>
          <w:rFonts w:ascii="Times New Roman" w:hAnsi="Times New Roman" w:cs="Times New Roman"/>
          <w:sz w:val="24"/>
          <w:szCs w:val="24"/>
        </w:rPr>
        <w:t>Исчерпывающий перечень оснований для отказа в приеме заявления и документов,</w:t>
      </w:r>
    </w:p>
    <w:p w:rsidR="008E18DB" w:rsidRPr="008E18DB" w:rsidRDefault="008E18DB" w:rsidP="008E18DB">
      <w:pPr>
        <w:spacing w:after="0"/>
        <w:ind w:firstLine="720"/>
        <w:jc w:val="center"/>
        <w:rPr>
          <w:rFonts w:ascii="Times New Roman" w:hAnsi="Times New Roman" w:cs="Times New Roman"/>
          <w:sz w:val="24"/>
          <w:szCs w:val="24"/>
        </w:rPr>
      </w:pPr>
      <w:r w:rsidRPr="008E18DB">
        <w:rPr>
          <w:rFonts w:ascii="Times New Roman" w:hAnsi="Times New Roman" w:cs="Times New Roman"/>
          <w:sz w:val="24"/>
          <w:szCs w:val="24"/>
        </w:rPr>
        <w:t>необходимых для предоставления Услуги</w:t>
      </w:r>
    </w:p>
    <w:tbl>
      <w:tblPr>
        <w:tblW w:w="14585" w:type="dxa"/>
        <w:tblInd w:w="-15" w:type="dxa"/>
        <w:tblLayout w:type="fixed"/>
        <w:tblLook w:val="0000" w:firstRow="0" w:lastRow="0" w:firstColumn="0" w:lastColumn="0" w:noHBand="0" w:noVBand="0"/>
      </w:tblPr>
      <w:tblGrid>
        <w:gridCol w:w="796"/>
        <w:gridCol w:w="10353"/>
        <w:gridCol w:w="3436"/>
      </w:tblGrid>
      <w:tr w:rsidR="008E18DB" w:rsidRPr="008E18DB" w:rsidTr="004F5E67">
        <w:tc>
          <w:tcPr>
            <w:tcW w:w="796" w:type="dxa"/>
            <w:tcBorders>
              <w:top w:val="single" w:sz="4" w:space="0" w:color="000000"/>
              <w:left w:val="single" w:sz="4" w:space="0" w:color="000000"/>
            </w:tcBorders>
          </w:tcPr>
          <w:p w:rsidR="008E18DB" w:rsidRPr="008E18DB" w:rsidRDefault="008E18DB" w:rsidP="008E18DB">
            <w:pPr>
              <w:widowControl w:val="0"/>
              <w:suppressAutoHyphens/>
              <w:spacing w:after="0" w:line="240" w:lineRule="auto"/>
              <w:jc w:val="center"/>
              <w:rPr>
                <w:rFonts w:ascii="Times New Roman" w:eastAsia="NSimSun" w:hAnsi="Times New Roman" w:cs="Times New Roman"/>
                <w:kern w:val="2"/>
                <w:sz w:val="24"/>
                <w:szCs w:val="24"/>
                <w:lang w:eastAsia="zh-CN" w:bidi="hi-IN"/>
              </w:rPr>
            </w:pPr>
            <w:r w:rsidRPr="008E18DB">
              <w:rPr>
                <w:rFonts w:ascii="Times New Roman" w:eastAsia="NSimSun" w:hAnsi="Times New Roman" w:cs="Times New Roman"/>
                <w:kern w:val="2"/>
                <w:sz w:val="24"/>
                <w:szCs w:val="24"/>
                <w:lang w:eastAsia="zh-CN" w:bidi="hi-IN"/>
              </w:rPr>
              <w:t>№</w:t>
            </w:r>
          </w:p>
        </w:tc>
        <w:tc>
          <w:tcPr>
            <w:tcW w:w="10353" w:type="dxa"/>
            <w:tcBorders>
              <w:top w:val="single" w:sz="4" w:space="0" w:color="000000"/>
              <w:left w:val="single" w:sz="4" w:space="0" w:color="000000"/>
            </w:tcBorders>
          </w:tcPr>
          <w:p w:rsidR="008E18DB" w:rsidRPr="008E18DB" w:rsidRDefault="008E18DB" w:rsidP="008E18DB">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8E18DB">
              <w:rPr>
                <w:rFonts w:ascii="Times New Roman" w:eastAsia="Times New Roman" w:hAnsi="Times New Roman" w:cs="Times New Roman"/>
                <w:kern w:val="2"/>
                <w:sz w:val="24"/>
                <w:szCs w:val="24"/>
                <w:lang w:eastAsia="ru-RU" w:bidi="hi-IN"/>
              </w:rPr>
              <w:t>Перечень оснований</w:t>
            </w:r>
          </w:p>
        </w:tc>
        <w:tc>
          <w:tcPr>
            <w:tcW w:w="3436" w:type="dxa"/>
            <w:tcBorders>
              <w:top w:val="single" w:sz="4" w:space="0" w:color="000000"/>
              <w:left w:val="single" w:sz="4" w:space="0" w:color="000000"/>
              <w:right w:val="single" w:sz="4" w:space="0" w:color="000000"/>
            </w:tcBorders>
          </w:tcPr>
          <w:p w:rsidR="008E18DB" w:rsidRPr="008E18DB" w:rsidRDefault="008E18DB" w:rsidP="008E18DB">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8E18DB">
              <w:rPr>
                <w:rFonts w:ascii="Times New Roman" w:eastAsia="Times New Roman" w:hAnsi="Times New Roman" w:cs="Times New Roman"/>
                <w:kern w:val="2"/>
                <w:sz w:val="24"/>
                <w:szCs w:val="24"/>
                <w:lang w:eastAsia="ru-RU" w:bidi="hi-IN"/>
              </w:rPr>
              <w:t>Идентификатор категорий (признаков) заявителей</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1.</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обращение за предоставлением иной услуги</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2.</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заявителем представлен неполный комплект документов, необходимых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3.</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4.</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документы содержат подчистки и исправления текста, не заверенные в порядке, установленном законодательством Российской Федерации</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5.</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6.</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lastRenderedPageBreak/>
              <w:t>7.</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8.</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9.</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val="en-US" w:eastAsia="zh-CN" w:bidi="hi-IN"/>
              </w:rPr>
            </w:pPr>
            <w:r w:rsidRPr="008E18DB">
              <w:rPr>
                <w:rFonts w:ascii="Times New Roman" w:eastAsia="NSimSun" w:hAnsi="Times New Roman" w:cs="Times New Roman"/>
                <w:sz w:val="24"/>
                <w:szCs w:val="24"/>
                <w:lang w:val="en-US" w:eastAsia="zh-CN" w:bidi="hi-IN"/>
              </w:rPr>
              <w:t>10.</w:t>
            </w:r>
          </w:p>
        </w:tc>
        <w:tc>
          <w:tcPr>
            <w:tcW w:w="10353" w:type="dxa"/>
            <w:tcBorders>
              <w:top w:val="single" w:sz="4" w:space="0" w:color="000000"/>
              <w:left w:val="single" w:sz="4" w:space="0" w:color="000000"/>
              <w:bottom w:val="single" w:sz="4" w:space="0" w:color="000000"/>
            </w:tcBorders>
          </w:tcPr>
          <w:p w:rsidR="008E18DB" w:rsidRPr="008E18DB" w:rsidRDefault="008E18DB" w:rsidP="008E18DB">
            <w:pPr>
              <w:suppressLineNumbers/>
              <w:spacing w:after="0" w:line="240" w:lineRule="auto"/>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подача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3436" w:type="dxa"/>
            <w:tcBorders>
              <w:top w:val="single" w:sz="4" w:space="0" w:color="000000"/>
              <w:left w:val="single" w:sz="4" w:space="0" w:color="000000"/>
              <w:bottom w:val="single" w:sz="4" w:space="0" w:color="000000"/>
              <w:right w:val="single" w:sz="4" w:space="0" w:color="000000"/>
            </w:tcBorders>
          </w:tcPr>
          <w:p w:rsidR="008E18DB" w:rsidRPr="008E18DB" w:rsidRDefault="008E18DB" w:rsidP="008E18DB">
            <w:pPr>
              <w:suppressLineNumbers/>
              <w:spacing w:after="0" w:line="240" w:lineRule="auto"/>
              <w:jc w:val="center"/>
              <w:rPr>
                <w:rFonts w:ascii="Times New Roman" w:eastAsia="NSimSun" w:hAnsi="Times New Roman" w:cs="Times New Roman"/>
                <w:sz w:val="24"/>
                <w:szCs w:val="24"/>
                <w:lang w:eastAsia="zh-CN" w:bidi="hi-IN"/>
              </w:rPr>
            </w:pPr>
            <w:r w:rsidRPr="008E18DB">
              <w:rPr>
                <w:rFonts w:ascii="Times New Roman" w:eastAsia="NSimSun" w:hAnsi="Times New Roman" w:cs="Times New Roman"/>
                <w:sz w:val="24"/>
                <w:szCs w:val="24"/>
                <w:lang w:eastAsia="zh-CN" w:bidi="hi-IN"/>
              </w:rPr>
              <w:t>А1 - А15</w:t>
            </w:r>
          </w:p>
        </w:tc>
      </w:tr>
    </w:tbl>
    <w:p w:rsidR="008E18DB" w:rsidRPr="008E18DB" w:rsidRDefault="008E18DB" w:rsidP="008E18DB">
      <w:pPr>
        <w:ind w:firstLine="720"/>
        <w:jc w:val="center"/>
        <w:rPr>
          <w:rFonts w:ascii="Times New Roman" w:hAnsi="Times New Roman" w:cs="Times New Roman"/>
          <w:sz w:val="24"/>
          <w:szCs w:val="24"/>
        </w:rPr>
      </w:pPr>
    </w:p>
    <w:p w:rsidR="008E18DB" w:rsidRPr="008E18DB" w:rsidRDefault="008E18DB" w:rsidP="008E18DB">
      <w:pPr>
        <w:ind w:firstLine="720"/>
        <w:jc w:val="center"/>
        <w:rPr>
          <w:rFonts w:ascii="Times New Roman" w:hAnsi="Times New Roman" w:cs="Times New Roman"/>
          <w:sz w:val="24"/>
          <w:szCs w:val="24"/>
        </w:rPr>
      </w:pPr>
      <w:r w:rsidRPr="008E18DB">
        <w:rPr>
          <w:rFonts w:ascii="Times New Roman" w:hAnsi="Times New Roman" w:cs="Times New Roman"/>
          <w:sz w:val="24"/>
          <w:szCs w:val="24"/>
        </w:rPr>
        <w:t>Исчерпывающий перечень оснований для отказа в предоставлении Услуги</w:t>
      </w:r>
    </w:p>
    <w:p w:rsidR="008E18DB" w:rsidRPr="008E18DB" w:rsidRDefault="008E18DB" w:rsidP="008E18DB">
      <w:pPr>
        <w:ind w:firstLine="720"/>
        <w:jc w:val="center"/>
        <w:rPr>
          <w:rFonts w:ascii="Times New Roman" w:hAnsi="Times New Roman" w:cs="Times New Roman"/>
          <w:sz w:val="24"/>
          <w:szCs w:val="24"/>
        </w:rPr>
      </w:pPr>
    </w:p>
    <w:tbl>
      <w:tblPr>
        <w:tblW w:w="14575" w:type="dxa"/>
        <w:tblInd w:w="-15" w:type="dxa"/>
        <w:tblLayout w:type="fixed"/>
        <w:tblLook w:val="0000" w:firstRow="0" w:lastRow="0" w:firstColumn="0" w:lastColumn="0" w:noHBand="0" w:noVBand="0"/>
      </w:tblPr>
      <w:tblGrid>
        <w:gridCol w:w="796"/>
        <w:gridCol w:w="10353"/>
        <w:gridCol w:w="3426"/>
      </w:tblGrid>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aff9"/>
              <w:jc w:val="center"/>
              <w:rPr>
                <w:rFonts w:ascii="Times New Roman" w:hAnsi="Times New Roman" w:cs="Times New Roman"/>
              </w:rPr>
            </w:pPr>
            <w:r w:rsidRPr="008E18DB">
              <w:rPr>
                <w:rFonts w:ascii="Times New Roman" w:hAnsi="Times New Roman" w:cs="Times New Roman"/>
              </w:rPr>
              <w:t>№</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aff9"/>
              <w:jc w:val="center"/>
              <w:rPr>
                <w:rFonts w:ascii="Times New Roman" w:hAnsi="Times New Roman" w:cs="Times New Roman"/>
              </w:rPr>
            </w:pPr>
            <w:r w:rsidRPr="008E18DB">
              <w:rPr>
                <w:rFonts w:ascii="Times New Roman" w:hAnsi="Times New Roman" w:cs="Times New Roman"/>
              </w:rPr>
              <w:t>Перечень оснований</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aff9"/>
              <w:jc w:val="center"/>
              <w:rPr>
                <w:rFonts w:ascii="Times New Roman" w:hAnsi="Times New Roman" w:cs="Times New Roman"/>
              </w:rPr>
            </w:pPr>
            <w:r w:rsidRPr="008E18DB">
              <w:rPr>
                <w:rFonts w:ascii="Times New Roman" w:hAnsi="Times New Roman" w:cs="Times New Roman"/>
              </w:rPr>
              <w:t>Идентификатор категорий (признаков) заявителей</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1.</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несоответствие категории заявителя кругу лиц, указанных в подразделе 2, Приложении 2 к Регламенту</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2.</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наличие противоречивых сведений в запросе и приложенных к нему документах</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3.</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несоответствие документов, указанных в Приложении 5 к Регламенту, по форме или содержанию требованиям законодательства Российской Федерации</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4.</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5.</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земельный участок, на использование которого испрашивается разрешение, предоставлен физическому или юридическому лицу</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6.</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отзыв запроса по инициативе заявителя</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А1 - А15</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7.</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 xml:space="preserve">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w:t>
            </w:r>
            <w:r w:rsidRPr="008E18DB">
              <w:rPr>
                <w:rFonts w:ascii="Times New Roman" w:hAnsi="Times New Roman" w:cs="Times New Roman"/>
              </w:rPr>
              <w:lastRenderedPageBreak/>
              <w:t>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lastRenderedPageBreak/>
              <w:t>А12</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8.</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А12</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9.</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в отношении земель или земельного участка (участков), указанных в запросе, на которых планируется размещение, ранее выдано разрешение</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А12</w:t>
            </w:r>
          </w:p>
        </w:tc>
      </w:tr>
      <w:tr w:rsidR="008E18DB" w:rsidRPr="008E18DB" w:rsidTr="004F5E67">
        <w:tc>
          <w:tcPr>
            <w:tcW w:w="796" w:type="dxa"/>
            <w:tcBorders>
              <w:top w:val="single" w:sz="4" w:space="0" w:color="000000"/>
              <w:left w:val="single" w:sz="4" w:space="0" w:color="000000"/>
              <w:bottom w:val="single" w:sz="4" w:space="0" w:color="000000"/>
            </w:tcBorders>
          </w:tcPr>
          <w:p w:rsidR="008E18DB" w:rsidRPr="008E18DB" w:rsidRDefault="008E18DB" w:rsidP="004F5E67">
            <w:pPr>
              <w:pStyle w:val="TableContents"/>
              <w:jc w:val="center"/>
              <w:rPr>
                <w:rFonts w:ascii="Times New Roman" w:hAnsi="Times New Roman" w:cs="Times New Roman"/>
                <w:lang w:val="en-US"/>
              </w:rPr>
            </w:pPr>
            <w:r w:rsidRPr="008E18DB">
              <w:rPr>
                <w:rFonts w:ascii="Times New Roman" w:hAnsi="Times New Roman" w:cs="Times New Roman"/>
                <w:lang w:val="en-US"/>
              </w:rPr>
              <w:t>10.</w:t>
            </w:r>
          </w:p>
        </w:tc>
        <w:tc>
          <w:tcPr>
            <w:tcW w:w="10353" w:type="dxa"/>
            <w:tcBorders>
              <w:top w:val="single" w:sz="4" w:space="0" w:color="000000"/>
              <w:left w:val="single" w:sz="4" w:space="0" w:color="000000"/>
              <w:bottom w:val="single" w:sz="4" w:space="0" w:color="000000"/>
            </w:tcBorders>
          </w:tcPr>
          <w:p w:rsidR="008E18DB" w:rsidRPr="008E18DB" w:rsidRDefault="008E18DB" w:rsidP="004F5E67">
            <w:pPr>
              <w:pStyle w:val="TableContents"/>
              <w:rPr>
                <w:rFonts w:ascii="Times New Roman" w:hAnsi="Times New Roman" w:cs="Times New Roman"/>
              </w:rPr>
            </w:pPr>
            <w:r w:rsidRPr="008E18DB">
              <w:rPr>
                <w:rFonts w:ascii="Times New Roman" w:hAnsi="Times New Roman" w:cs="Times New Roman"/>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tc>
        <w:tc>
          <w:tcPr>
            <w:tcW w:w="3426" w:type="dxa"/>
            <w:tcBorders>
              <w:top w:val="single" w:sz="4" w:space="0" w:color="000000"/>
              <w:left w:val="single" w:sz="4" w:space="0" w:color="000000"/>
              <w:bottom w:val="single" w:sz="4" w:space="0" w:color="000000"/>
              <w:right w:val="single" w:sz="4" w:space="0" w:color="000000"/>
            </w:tcBorders>
          </w:tcPr>
          <w:p w:rsidR="008E18DB" w:rsidRPr="008E18DB" w:rsidRDefault="008E18DB" w:rsidP="004F5E67">
            <w:pPr>
              <w:pStyle w:val="TableContents"/>
              <w:jc w:val="center"/>
              <w:rPr>
                <w:rFonts w:ascii="Times New Roman" w:hAnsi="Times New Roman" w:cs="Times New Roman"/>
              </w:rPr>
            </w:pPr>
            <w:r w:rsidRPr="008E18DB">
              <w:rPr>
                <w:rFonts w:ascii="Times New Roman" w:hAnsi="Times New Roman" w:cs="Times New Roman"/>
              </w:rPr>
              <w:t>А12</w:t>
            </w:r>
          </w:p>
        </w:tc>
      </w:tr>
    </w:tbl>
    <w:p w:rsidR="008E18DB" w:rsidRPr="008E18DB" w:rsidRDefault="008E18DB" w:rsidP="008E18DB">
      <w:pPr>
        <w:ind w:firstLine="720"/>
        <w:jc w:val="center"/>
        <w:rPr>
          <w:rFonts w:ascii="Times New Roman" w:hAnsi="Times New Roman" w:cs="Times New Roman"/>
          <w:sz w:val="24"/>
          <w:szCs w:val="24"/>
        </w:rPr>
      </w:pPr>
    </w:p>
    <w:p w:rsidR="00735544" w:rsidRPr="008E18DB" w:rsidRDefault="00735544" w:rsidP="008E18DB">
      <w:pPr>
        <w:tabs>
          <w:tab w:val="left" w:pos="6660"/>
        </w:tabs>
        <w:rPr>
          <w:rFonts w:ascii="Times New Roman" w:eastAsia="Times New Roman" w:hAnsi="Times New Roman" w:cs="Times New Roman"/>
          <w:sz w:val="24"/>
          <w:szCs w:val="24"/>
          <w:lang w:eastAsia="ru-RU"/>
        </w:rPr>
      </w:pPr>
    </w:p>
    <w:tbl>
      <w:tblPr>
        <w:tblW w:w="14575" w:type="dxa"/>
        <w:tblLayout w:type="fixed"/>
        <w:tblCellMar>
          <w:left w:w="28" w:type="dxa"/>
          <w:right w:w="28" w:type="dxa"/>
        </w:tblCellMar>
        <w:tblLook w:val="0000" w:firstRow="0" w:lastRow="0" w:firstColumn="0" w:lastColumn="0" w:noHBand="0" w:noVBand="0"/>
      </w:tblPr>
      <w:tblGrid>
        <w:gridCol w:w="4262"/>
        <w:gridCol w:w="6228"/>
        <w:gridCol w:w="4085"/>
      </w:tblGrid>
      <w:tr w:rsidR="008E18DB" w:rsidRPr="008E18DB" w:rsidTr="008E18DB">
        <w:trPr>
          <w:trHeight w:val="25"/>
        </w:trPr>
        <w:tc>
          <w:tcPr>
            <w:tcW w:w="4262" w:type="dxa"/>
          </w:tcPr>
          <w:p w:rsidR="008E18DB" w:rsidRPr="008E18DB" w:rsidRDefault="008E18DB" w:rsidP="004F5E67">
            <w:pPr>
              <w:pStyle w:val="TableContents"/>
              <w:pageBreakBefore/>
              <w:jc w:val="both"/>
              <w:rPr>
                <w:rFonts w:ascii="Times New Roman" w:eastAsia="Times New Roman" w:hAnsi="Times New Roman" w:cs="Times New Roman"/>
              </w:rPr>
            </w:pPr>
          </w:p>
        </w:tc>
        <w:tc>
          <w:tcPr>
            <w:tcW w:w="6228" w:type="dxa"/>
            <w:tcMar>
              <w:left w:w="10" w:type="dxa"/>
              <w:right w:w="10" w:type="dxa"/>
            </w:tcMar>
          </w:tcPr>
          <w:p w:rsidR="008E18DB" w:rsidRPr="008E18DB" w:rsidRDefault="008E18DB" w:rsidP="004F5E67">
            <w:pPr>
              <w:widowControl w:val="0"/>
              <w:tabs>
                <w:tab w:val="left" w:pos="565"/>
              </w:tabs>
              <w:jc w:val="center"/>
              <w:textAlignment w:val="baseline"/>
              <w:rPr>
                <w:rFonts w:ascii="Times New Roman" w:eastAsia="Andale Sans UI" w:hAnsi="Times New Roman" w:cs="Times New Roman"/>
                <w:color w:val="FFFFFF"/>
                <w:sz w:val="24"/>
                <w:szCs w:val="24"/>
                <w:shd w:val="clear" w:color="auto" w:fill="FFFFFF"/>
                <w:lang w:val="de-DE" w:eastAsia="ja-JP" w:bidi="fa-IR"/>
              </w:rPr>
            </w:pPr>
          </w:p>
        </w:tc>
        <w:tc>
          <w:tcPr>
            <w:tcW w:w="4085" w:type="dxa"/>
            <w:tcMar>
              <w:top w:w="55" w:type="dxa"/>
              <w:left w:w="55" w:type="dxa"/>
              <w:bottom w:w="55" w:type="dxa"/>
              <w:right w:w="55" w:type="dxa"/>
            </w:tcMar>
            <w:vAlign w:val="center"/>
          </w:tcPr>
          <w:p w:rsidR="008E18DB" w:rsidRPr="008E18DB" w:rsidRDefault="008E18DB" w:rsidP="008E18DB">
            <w:pPr>
              <w:spacing w:after="0"/>
              <w:rPr>
                <w:rFonts w:ascii="Times New Roman" w:hAnsi="Times New Roman" w:cs="Times New Roman"/>
                <w:sz w:val="24"/>
                <w:szCs w:val="24"/>
              </w:rPr>
            </w:pPr>
          </w:p>
          <w:p w:rsidR="008E18DB" w:rsidRPr="008E18DB" w:rsidRDefault="008E18DB" w:rsidP="004F5E67">
            <w:pPr>
              <w:rPr>
                <w:rFonts w:ascii="Times New Roman" w:eastAsia="Calibri" w:hAnsi="Times New Roman" w:cs="Times New Roman"/>
                <w:color w:val="FFFFFF"/>
                <w:spacing w:val="10"/>
                <w:sz w:val="24"/>
                <w:szCs w:val="24"/>
              </w:rPr>
            </w:pPr>
          </w:p>
        </w:tc>
      </w:tr>
    </w:tbl>
    <w:p w:rsidR="008E18DB" w:rsidRPr="008E18DB" w:rsidRDefault="008E18DB" w:rsidP="008E18DB">
      <w:pPr>
        <w:jc w:val="right"/>
        <w:rPr>
          <w:rFonts w:ascii="Times New Roman" w:hAnsi="Times New Roman" w:cs="Times New Roman"/>
          <w:sz w:val="24"/>
          <w:szCs w:val="24"/>
        </w:rPr>
      </w:pPr>
    </w:p>
    <w:p w:rsidR="008E18DB" w:rsidRPr="008E18DB" w:rsidRDefault="008E18DB" w:rsidP="008E18DB">
      <w:pPr>
        <w:widowControl w:val="0"/>
        <w:ind w:firstLine="720"/>
        <w:rPr>
          <w:rFonts w:ascii="Times New Roman" w:hAnsi="Times New Roman" w:cs="Times New Roman"/>
          <w:vanish/>
          <w:sz w:val="24"/>
          <w:szCs w:val="24"/>
        </w:rPr>
      </w:pPr>
    </w:p>
    <w:p w:rsidR="008E18DB" w:rsidRPr="008E18DB" w:rsidRDefault="008E18DB" w:rsidP="008E18DB">
      <w:pPr>
        <w:rPr>
          <w:rFonts w:ascii="Times New Roman" w:hAnsi="Times New Roman" w:cs="Times New Roman"/>
          <w:sz w:val="24"/>
          <w:szCs w:val="24"/>
        </w:rPr>
        <w:sectPr w:rsidR="008E18DB" w:rsidRPr="008E18DB" w:rsidSect="008E18DB">
          <w:type w:val="continuous"/>
          <w:pgSz w:w="16838" w:h="11906" w:orient="landscape"/>
          <w:pgMar w:top="1134" w:right="1700" w:bottom="1134" w:left="1134" w:header="0" w:footer="0" w:gutter="0"/>
          <w:cols w:space="720"/>
          <w:formProt w:val="0"/>
          <w:docGrid w:linePitch="312" w:charSpace="-6145"/>
        </w:sectPr>
      </w:pPr>
    </w:p>
    <w:p w:rsidR="00735544" w:rsidRPr="00C7113D" w:rsidRDefault="00735544" w:rsidP="008E18DB">
      <w:pPr>
        <w:ind w:firstLine="720"/>
        <w:jc w:val="center"/>
        <w:rPr>
          <w:rFonts w:ascii="Times New Roman" w:hAnsi="Times New Roman" w:cs="Times New Roman"/>
          <w:sz w:val="24"/>
          <w:szCs w:val="24"/>
        </w:rPr>
      </w:pPr>
    </w:p>
    <w:sectPr w:rsidR="00735544" w:rsidRPr="00C7113D" w:rsidSect="008E18DB">
      <w:headerReference w:type="default" r:id="rId18"/>
      <w:headerReference w:type="first" r:id="rId19"/>
      <w:pgSz w:w="11906" w:h="16838"/>
      <w:pgMar w:top="1134" w:right="1700"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814" w:rsidRDefault="00982814">
      <w:pPr>
        <w:spacing w:after="0" w:line="240" w:lineRule="auto"/>
      </w:pPr>
      <w:r>
        <w:separator/>
      </w:r>
    </w:p>
  </w:endnote>
  <w:endnote w:type="continuationSeparator" w:id="0">
    <w:p w:rsidR="00982814" w:rsidRDefault="0098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01"/>
    <w:family w:val="modern"/>
    <w:pitch w:val="fixed"/>
  </w:font>
  <w:font w:name="Times New Roman CYR">
    <w:altName w:val="Times New Roman"/>
    <w:panose1 w:val="02020603050405020304"/>
    <w:charset w:val="CC"/>
    <w:family w:val="roman"/>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814" w:rsidRDefault="00982814">
      <w:pPr>
        <w:spacing w:after="0" w:line="240" w:lineRule="auto"/>
      </w:pPr>
      <w:r>
        <w:separator/>
      </w:r>
    </w:p>
  </w:footnote>
  <w:footnote w:type="continuationSeparator" w:id="0">
    <w:p w:rsidR="00982814" w:rsidRDefault="00982814">
      <w:pPr>
        <w:spacing w:after="0" w:line="240" w:lineRule="auto"/>
      </w:pPr>
      <w:r>
        <w:continuationSeparator/>
      </w:r>
    </w:p>
  </w:footnote>
  <w:footnote w:id="1">
    <w:p w:rsidR="00853AD1" w:rsidRPr="00735544" w:rsidRDefault="00853AD1" w:rsidP="00735544">
      <w:pPr>
        <w:pStyle w:val="af1"/>
        <w:jc w:val="both"/>
        <w:rPr>
          <w:color w:val="000000"/>
        </w:rPr>
      </w:pPr>
      <w:r>
        <w:rPr>
          <w:rStyle w:val="aff8"/>
        </w:rPr>
        <w:footnoteRef/>
      </w:r>
      <w:r w:rsidRPr="00735544">
        <w:rPr>
          <w:color w:val="000000"/>
        </w:rPr>
        <w:t xml:space="preserve"> Указывается в случае представления заявителем информации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w:t>
      </w:r>
      <w:r>
        <w:rPr>
          <w:color w:val="000000"/>
        </w:rPr>
        <w:t>земель особо охраняемых территорий и объектов (за исключением земель особо охраняемых природных территорий)</w:t>
      </w:r>
      <w:r w:rsidRPr="00735544">
        <w:rPr>
          <w:color w:val="000000"/>
        </w:rPr>
        <w:t xml:space="preserve">,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 w:tooltip="https://login.consultant.ru/link/?req=doc&amp;base=LAW&amp;n=436450&amp;dst=948&amp;field=134&amp;date=20.02.2023" w:history="1">
        <w:r w:rsidRPr="00735544">
          <w:rPr>
            <w:rStyle w:val="afd"/>
            <w:color w:val="000000"/>
          </w:rPr>
          <w:t>пункте 3 части 2 статьи 23</w:t>
        </w:r>
      </w:hyperlink>
      <w:r w:rsidRPr="00735544">
        <w:rPr>
          <w:color w:val="000000"/>
        </w:rPr>
        <w:t xml:space="preserve"> Лесного кодекса Российской Федерации), в отношении которых выдается разрешение.</w:t>
      </w:r>
    </w:p>
    <w:p w:rsidR="00853AD1" w:rsidRPr="00735544" w:rsidRDefault="00853AD1" w:rsidP="00735544">
      <w:pPr>
        <w:spacing w:after="120" w:line="276" w:lineRule="auto"/>
        <w:ind w:firstLine="709"/>
        <w:contextualSpacing/>
        <w:jc w:val="both"/>
        <w:rPr>
          <w:color w:val="000000"/>
          <w:sz w:val="28"/>
          <w:szCs w:val="28"/>
        </w:rPr>
      </w:pPr>
    </w:p>
    <w:p w:rsidR="00853AD1" w:rsidRDefault="00853AD1" w:rsidP="00735544">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D1" w:rsidRDefault="00853AD1">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40473D">
      <w:rPr>
        <w:rFonts w:ascii="Times New Roman" w:hAnsi="Times New Roman"/>
        <w:noProof/>
        <w:sz w:val="28"/>
        <w:szCs w:val="28"/>
      </w:rPr>
      <w:t>11</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D1" w:rsidRDefault="00853AD1">
    <w:pPr>
      <w:pStyle w:val="HeaderLeft"/>
      <w:jc w:val="center"/>
    </w:pPr>
    <w:r>
      <w:fldChar w:fldCharType="begin"/>
    </w:r>
    <w:r>
      <w:instrText xml:space="preserve"> PAGE </w:instrText>
    </w:r>
    <w:r>
      <w:fldChar w:fldCharType="separate"/>
    </w:r>
    <w:r w:rsidR="0040473D">
      <w:rPr>
        <w:noProof/>
      </w:rPr>
      <w:t>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D1" w:rsidRDefault="00853AD1">
    <w:pPr>
      <w:pStyle w:val="ac"/>
      <w:jc w:val="center"/>
      <w:rPr>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40473D">
      <w:rPr>
        <w:rFonts w:ascii="Times New Roman" w:hAnsi="Times New Roman"/>
        <w:noProof/>
        <w:sz w:val="28"/>
        <w:szCs w:val="28"/>
      </w:rPr>
      <w:t>37</w:t>
    </w:r>
    <w:r>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D1" w:rsidRDefault="00853AD1">
    <w:pPr>
      <w:jc w:val="center"/>
    </w:pPr>
    <w:r>
      <w:fldChar w:fldCharType="begin"/>
    </w:r>
    <w:r>
      <w:instrText xml:space="preserve"> PAGE </w:instrText>
    </w:r>
    <w:r>
      <w:fldChar w:fldCharType="separate"/>
    </w:r>
    <w:r>
      <w:rPr>
        <w:noProof/>
      </w:rPr>
      <w:t>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D1" w:rsidRDefault="00853AD1">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sidR="0040473D">
      <w:rPr>
        <w:rFonts w:ascii="Times New Roman" w:hAnsi="Times New Roman"/>
        <w:noProof/>
        <w:sz w:val="28"/>
        <w:szCs w:val="28"/>
      </w:rPr>
      <w:t>38</w:t>
    </w:r>
    <w:r>
      <w:rPr>
        <w:rFonts w:ascii="Times New Roman" w:hAnsi="Times New Roman"/>
        <w:sz w:val="28"/>
        <w:szCs w:val="28"/>
      </w:rPr>
      <w:fldChar w:fldCharType="end"/>
    </w:r>
  </w:p>
  <w:p w:rsidR="00853AD1" w:rsidRDefault="00853AD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D1" w:rsidRDefault="00853AD1">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4DA"/>
    <w:multiLevelType w:val="multilevel"/>
    <w:tmpl w:val="AB6847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68F5DFF"/>
    <w:multiLevelType w:val="multilevel"/>
    <w:tmpl w:val="AFDAF0A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877669E"/>
    <w:multiLevelType w:val="multilevel"/>
    <w:tmpl w:val="197CF4A6"/>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DCA3B28"/>
    <w:multiLevelType w:val="hybridMultilevel"/>
    <w:tmpl w:val="424A6A5A"/>
    <w:lvl w:ilvl="0" w:tplc="49C20C9C">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4" w15:restartNumberingAfterBreak="0">
    <w:nsid w:val="0E9F1C2E"/>
    <w:multiLevelType w:val="multilevel"/>
    <w:tmpl w:val="8A2AF56A"/>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8709C5"/>
    <w:multiLevelType w:val="multilevel"/>
    <w:tmpl w:val="E6003940"/>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6" w15:restartNumberingAfterBreak="0">
    <w:nsid w:val="164744B7"/>
    <w:multiLevelType w:val="hybridMultilevel"/>
    <w:tmpl w:val="DF6E28DC"/>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4F09EA"/>
    <w:multiLevelType w:val="multilevel"/>
    <w:tmpl w:val="1D98946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 w15:restartNumberingAfterBreak="0">
    <w:nsid w:val="173207B8"/>
    <w:multiLevelType w:val="multilevel"/>
    <w:tmpl w:val="AB90563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1D2C615C"/>
    <w:multiLevelType w:val="multilevel"/>
    <w:tmpl w:val="88B2A3A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C4F1892"/>
    <w:multiLevelType w:val="multilevel"/>
    <w:tmpl w:val="BDECBF1E"/>
    <w:lvl w:ilvl="0">
      <w:start w:val="1"/>
      <w:numFmt w:val="bullet"/>
      <w:lvlText w:val=""/>
      <w:lvlJc w:val="left"/>
      <w:pPr>
        <w:ind w:left="1483" w:hanging="360"/>
      </w:pPr>
      <w:rPr>
        <w:rFonts w:ascii="Symbol" w:hAnsi="Symbol" w:hint="default"/>
      </w:rPr>
    </w:lvl>
    <w:lvl w:ilvl="1">
      <w:start w:val="1"/>
      <w:numFmt w:val="bullet"/>
      <w:lvlText w:val="o"/>
      <w:lvlJc w:val="left"/>
      <w:pPr>
        <w:ind w:left="2203" w:hanging="360"/>
      </w:pPr>
      <w:rPr>
        <w:rFonts w:ascii="Courier New" w:hAnsi="Courier New" w:cs="Courier New" w:hint="default"/>
      </w:rPr>
    </w:lvl>
    <w:lvl w:ilvl="2">
      <w:start w:val="1"/>
      <w:numFmt w:val="bullet"/>
      <w:lvlText w:val=""/>
      <w:lvlJc w:val="left"/>
      <w:pPr>
        <w:ind w:left="2923" w:hanging="360"/>
      </w:pPr>
      <w:rPr>
        <w:rFonts w:ascii="Wingdings" w:hAnsi="Wingdings" w:hint="default"/>
      </w:rPr>
    </w:lvl>
    <w:lvl w:ilvl="3">
      <w:start w:val="1"/>
      <w:numFmt w:val="bullet"/>
      <w:lvlText w:val=""/>
      <w:lvlJc w:val="left"/>
      <w:pPr>
        <w:ind w:left="3643" w:hanging="360"/>
      </w:pPr>
      <w:rPr>
        <w:rFonts w:ascii="Symbol" w:hAnsi="Symbol" w:hint="default"/>
      </w:rPr>
    </w:lvl>
    <w:lvl w:ilvl="4">
      <w:start w:val="1"/>
      <w:numFmt w:val="bullet"/>
      <w:lvlText w:val="o"/>
      <w:lvlJc w:val="left"/>
      <w:pPr>
        <w:ind w:left="4363" w:hanging="360"/>
      </w:pPr>
      <w:rPr>
        <w:rFonts w:ascii="Courier New" w:hAnsi="Courier New" w:cs="Courier New" w:hint="default"/>
      </w:rPr>
    </w:lvl>
    <w:lvl w:ilvl="5">
      <w:start w:val="1"/>
      <w:numFmt w:val="bullet"/>
      <w:lvlText w:val=""/>
      <w:lvlJc w:val="left"/>
      <w:pPr>
        <w:ind w:left="5083" w:hanging="360"/>
      </w:pPr>
      <w:rPr>
        <w:rFonts w:ascii="Wingdings" w:hAnsi="Wingdings" w:hint="default"/>
      </w:rPr>
    </w:lvl>
    <w:lvl w:ilvl="6">
      <w:start w:val="1"/>
      <w:numFmt w:val="bullet"/>
      <w:lvlText w:val=""/>
      <w:lvlJc w:val="left"/>
      <w:pPr>
        <w:ind w:left="5803" w:hanging="360"/>
      </w:pPr>
      <w:rPr>
        <w:rFonts w:ascii="Symbol" w:hAnsi="Symbol" w:hint="default"/>
      </w:rPr>
    </w:lvl>
    <w:lvl w:ilvl="7">
      <w:start w:val="1"/>
      <w:numFmt w:val="bullet"/>
      <w:lvlText w:val="o"/>
      <w:lvlJc w:val="left"/>
      <w:pPr>
        <w:ind w:left="6523" w:hanging="360"/>
      </w:pPr>
      <w:rPr>
        <w:rFonts w:ascii="Courier New" w:hAnsi="Courier New" w:cs="Courier New" w:hint="default"/>
      </w:rPr>
    </w:lvl>
    <w:lvl w:ilvl="8">
      <w:start w:val="1"/>
      <w:numFmt w:val="bullet"/>
      <w:lvlText w:val=""/>
      <w:lvlJc w:val="left"/>
      <w:pPr>
        <w:ind w:left="7243" w:hanging="360"/>
      </w:pPr>
      <w:rPr>
        <w:rFonts w:ascii="Wingdings" w:hAnsi="Wingdings" w:hint="default"/>
      </w:rPr>
    </w:lvl>
  </w:abstractNum>
  <w:abstractNum w:abstractNumId="11" w15:restartNumberingAfterBreak="0">
    <w:nsid w:val="32CA31C0"/>
    <w:multiLevelType w:val="multilevel"/>
    <w:tmpl w:val="B316FC4E"/>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2" w15:restartNumberingAfterBreak="0">
    <w:nsid w:val="384F00EA"/>
    <w:multiLevelType w:val="multilevel"/>
    <w:tmpl w:val="6D8053F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89A359E"/>
    <w:multiLevelType w:val="multilevel"/>
    <w:tmpl w:val="68667BBC"/>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15:restartNumberingAfterBreak="0">
    <w:nsid w:val="3A7F5BC6"/>
    <w:multiLevelType w:val="multilevel"/>
    <w:tmpl w:val="16AE870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5" w15:restartNumberingAfterBreak="0">
    <w:nsid w:val="3F8C2CD5"/>
    <w:multiLevelType w:val="hybridMultilevel"/>
    <w:tmpl w:val="2D907176"/>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1115D40"/>
    <w:multiLevelType w:val="multilevel"/>
    <w:tmpl w:val="4A448C4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42F619E0"/>
    <w:multiLevelType w:val="hybridMultilevel"/>
    <w:tmpl w:val="C44056BA"/>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A9C76DD"/>
    <w:multiLevelType w:val="multilevel"/>
    <w:tmpl w:val="91D4081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500A5236"/>
    <w:multiLevelType w:val="multilevel"/>
    <w:tmpl w:val="3230B6E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5596FB3"/>
    <w:multiLevelType w:val="multilevel"/>
    <w:tmpl w:val="D2FEF5F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568B5883"/>
    <w:multiLevelType w:val="multilevel"/>
    <w:tmpl w:val="A87ADA52"/>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D071805"/>
    <w:multiLevelType w:val="multilevel"/>
    <w:tmpl w:val="629EB8C2"/>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A51882"/>
    <w:multiLevelType w:val="multilevel"/>
    <w:tmpl w:val="CBE4A09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5EA539CA"/>
    <w:multiLevelType w:val="multilevel"/>
    <w:tmpl w:val="8348F8E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617E6460"/>
    <w:multiLevelType w:val="multilevel"/>
    <w:tmpl w:val="06C04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669283E"/>
    <w:multiLevelType w:val="multilevel"/>
    <w:tmpl w:val="24FE6B1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673F2F33"/>
    <w:multiLevelType w:val="hybridMultilevel"/>
    <w:tmpl w:val="08249FFE"/>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A6F7D1E"/>
    <w:multiLevelType w:val="multilevel"/>
    <w:tmpl w:val="9886E15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0" w15:restartNumberingAfterBreak="0">
    <w:nsid w:val="72FB643F"/>
    <w:multiLevelType w:val="multilevel"/>
    <w:tmpl w:val="1D92C93E"/>
    <w:lvl w:ilvl="0">
      <w:start w:val="1"/>
      <w:numFmt w:val="bullet"/>
      <w:lvlText w:val=""/>
      <w:lvlJc w:val="left"/>
      <w:pPr>
        <w:ind w:left="1483" w:hanging="360"/>
      </w:pPr>
      <w:rPr>
        <w:rFonts w:ascii="Symbol" w:hAnsi="Symbol" w:hint="default"/>
      </w:rPr>
    </w:lvl>
    <w:lvl w:ilvl="1">
      <w:start w:val="1"/>
      <w:numFmt w:val="bullet"/>
      <w:lvlText w:val="o"/>
      <w:lvlJc w:val="left"/>
      <w:pPr>
        <w:ind w:left="2203" w:hanging="360"/>
      </w:pPr>
      <w:rPr>
        <w:rFonts w:ascii="Courier New" w:hAnsi="Courier New" w:cs="Courier New" w:hint="default"/>
      </w:rPr>
    </w:lvl>
    <w:lvl w:ilvl="2">
      <w:start w:val="1"/>
      <w:numFmt w:val="bullet"/>
      <w:lvlText w:val=""/>
      <w:lvlJc w:val="left"/>
      <w:pPr>
        <w:ind w:left="2923" w:hanging="360"/>
      </w:pPr>
      <w:rPr>
        <w:rFonts w:ascii="Wingdings" w:hAnsi="Wingdings" w:hint="default"/>
      </w:rPr>
    </w:lvl>
    <w:lvl w:ilvl="3">
      <w:start w:val="1"/>
      <w:numFmt w:val="bullet"/>
      <w:lvlText w:val=""/>
      <w:lvlJc w:val="left"/>
      <w:pPr>
        <w:ind w:left="3643" w:hanging="360"/>
      </w:pPr>
      <w:rPr>
        <w:rFonts w:ascii="Symbol" w:hAnsi="Symbol" w:hint="default"/>
      </w:rPr>
    </w:lvl>
    <w:lvl w:ilvl="4">
      <w:start w:val="1"/>
      <w:numFmt w:val="bullet"/>
      <w:lvlText w:val="o"/>
      <w:lvlJc w:val="left"/>
      <w:pPr>
        <w:ind w:left="4363" w:hanging="360"/>
      </w:pPr>
      <w:rPr>
        <w:rFonts w:ascii="Courier New" w:hAnsi="Courier New" w:cs="Courier New" w:hint="default"/>
      </w:rPr>
    </w:lvl>
    <w:lvl w:ilvl="5">
      <w:start w:val="1"/>
      <w:numFmt w:val="bullet"/>
      <w:lvlText w:val=""/>
      <w:lvlJc w:val="left"/>
      <w:pPr>
        <w:ind w:left="5083" w:hanging="360"/>
      </w:pPr>
      <w:rPr>
        <w:rFonts w:ascii="Wingdings" w:hAnsi="Wingdings" w:hint="default"/>
      </w:rPr>
    </w:lvl>
    <w:lvl w:ilvl="6">
      <w:start w:val="1"/>
      <w:numFmt w:val="bullet"/>
      <w:lvlText w:val=""/>
      <w:lvlJc w:val="left"/>
      <w:pPr>
        <w:ind w:left="5803" w:hanging="360"/>
      </w:pPr>
      <w:rPr>
        <w:rFonts w:ascii="Symbol" w:hAnsi="Symbol" w:hint="default"/>
      </w:rPr>
    </w:lvl>
    <w:lvl w:ilvl="7">
      <w:start w:val="1"/>
      <w:numFmt w:val="bullet"/>
      <w:lvlText w:val="o"/>
      <w:lvlJc w:val="left"/>
      <w:pPr>
        <w:ind w:left="6523" w:hanging="360"/>
      </w:pPr>
      <w:rPr>
        <w:rFonts w:ascii="Courier New" w:hAnsi="Courier New" w:cs="Courier New" w:hint="default"/>
      </w:rPr>
    </w:lvl>
    <w:lvl w:ilvl="8">
      <w:start w:val="1"/>
      <w:numFmt w:val="bullet"/>
      <w:lvlText w:val=""/>
      <w:lvlJc w:val="left"/>
      <w:pPr>
        <w:ind w:left="7243" w:hanging="360"/>
      </w:pPr>
      <w:rPr>
        <w:rFonts w:ascii="Wingdings" w:hAnsi="Wingdings" w:hint="default"/>
      </w:rPr>
    </w:lvl>
  </w:abstractNum>
  <w:abstractNum w:abstractNumId="31" w15:restartNumberingAfterBreak="0">
    <w:nsid w:val="746B79A3"/>
    <w:multiLevelType w:val="hybridMultilevel"/>
    <w:tmpl w:val="505654C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5B021DE"/>
    <w:multiLevelType w:val="multilevel"/>
    <w:tmpl w:val="F66E676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78B6346C"/>
    <w:multiLevelType w:val="multilevel"/>
    <w:tmpl w:val="A524F4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15:restartNumberingAfterBreak="0">
    <w:nsid w:val="7F26282E"/>
    <w:multiLevelType w:val="hybridMultilevel"/>
    <w:tmpl w:val="2E947310"/>
    <w:lvl w:ilvl="0" w:tplc="49C20C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29"/>
  </w:num>
  <w:num w:numId="3">
    <w:abstractNumId w:val="7"/>
  </w:num>
  <w:num w:numId="4">
    <w:abstractNumId w:val="21"/>
  </w:num>
  <w:num w:numId="5">
    <w:abstractNumId w:val="4"/>
  </w:num>
  <w:num w:numId="6">
    <w:abstractNumId w:val="11"/>
  </w:num>
  <w:num w:numId="7">
    <w:abstractNumId w:val="0"/>
  </w:num>
  <w:num w:numId="8">
    <w:abstractNumId w:val="13"/>
  </w:num>
  <w:num w:numId="9">
    <w:abstractNumId w:val="14"/>
  </w:num>
  <w:num w:numId="10">
    <w:abstractNumId w:val="2"/>
  </w:num>
  <w:num w:numId="11">
    <w:abstractNumId w:val="9"/>
  </w:num>
  <w:num w:numId="12">
    <w:abstractNumId w:val="5"/>
  </w:num>
  <w:num w:numId="13">
    <w:abstractNumId w:val="25"/>
  </w:num>
  <w:num w:numId="14">
    <w:abstractNumId w:val="26"/>
  </w:num>
  <w:num w:numId="15">
    <w:abstractNumId w:val="15"/>
  </w:num>
  <w:num w:numId="16">
    <w:abstractNumId w:val="17"/>
  </w:num>
  <w:num w:numId="17">
    <w:abstractNumId w:val="34"/>
  </w:num>
  <w:num w:numId="18">
    <w:abstractNumId w:val="6"/>
  </w:num>
  <w:num w:numId="19">
    <w:abstractNumId w:val="28"/>
  </w:num>
  <w:num w:numId="20">
    <w:abstractNumId w:val="31"/>
  </w:num>
  <w:num w:numId="21">
    <w:abstractNumId w:val="3"/>
  </w:num>
  <w:num w:numId="22">
    <w:abstractNumId w:val="12"/>
  </w:num>
  <w:num w:numId="23">
    <w:abstractNumId w:val="18"/>
  </w:num>
  <w:num w:numId="24">
    <w:abstractNumId w:val="8"/>
  </w:num>
  <w:num w:numId="25">
    <w:abstractNumId w:val="16"/>
  </w:num>
  <w:num w:numId="26">
    <w:abstractNumId w:val="1"/>
  </w:num>
  <w:num w:numId="27">
    <w:abstractNumId w:val="24"/>
  </w:num>
  <w:num w:numId="28">
    <w:abstractNumId w:val="10"/>
  </w:num>
  <w:num w:numId="29">
    <w:abstractNumId w:val="19"/>
  </w:num>
  <w:num w:numId="30">
    <w:abstractNumId w:val="20"/>
  </w:num>
  <w:num w:numId="31">
    <w:abstractNumId w:val="27"/>
  </w:num>
  <w:num w:numId="32">
    <w:abstractNumId w:val="32"/>
  </w:num>
  <w:num w:numId="33">
    <w:abstractNumId w:val="33"/>
  </w:num>
  <w:num w:numId="34">
    <w:abstractNumId w:val="2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ED6"/>
    <w:rsid w:val="00013992"/>
    <w:rsid w:val="000F47C8"/>
    <w:rsid w:val="001128D9"/>
    <w:rsid w:val="0013054D"/>
    <w:rsid w:val="0015510B"/>
    <w:rsid w:val="00187D94"/>
    <w:rsid w:val="001B455C"/>
    <w:rsid w:val="001D39DD"/>
    <w:rsid w:val="002168DA"/>
    <w:rsid w:val="002845FC"/>
    <w:rsid w:val="0029033F"/>
    <w:rsid w:val="002F339B"/>
    <w:rsid w:val="0030659D"/>
    <w:rsid w:val="00321666"/>
    <w:rsid w:val="0040473D"/>
    <w:rsid w:val="0053074F"/>
    <w:rsid w:val="0054209F"/>
    <w:rsid w:val="005D69E1"/>
    <w:rsid w:val="006F6EDB"/>
    <w:rsid w:val="007344C3"/>
    <w:rsid w:val="00735544"/>
    <w:rsid w:val="00792A3A"/>
    <w:rsid w:val="008060F5"/>
    <w:rsid w:val="00853AD1"/>
    <w:rsid w:val="00874D41"/>
    <w:rsid w:val="00897977"/>
    <w:rsid w:val="008A0449"/>
    <w:rsid w:val="008E18DB"/>
    <w:rsid w:val="00982814"/>
    <w:rsid w:val="0098281E"/>
    <w:rsid w:val="00A05D90"/>
    <w:rsid w:val="00A61279"/>
    <w:rsid w:val="00A6674E"/>
    <w:rsid w:val="00B8688B"/>
    <w:rsid w:val="00BA0141"/>
    <w:rsid w:val="00C7113D"/>
    <w:rsid w:val="00D2091F"/>
    <w:rsid w:val="00DA7EB3"/>
    <w:rsid w:val="00DC1EF8"/>
    <w:rsid w:val="00E55ED6"/>
    <w:rsid w:val="00F01205"/>
    <w:rsid w:val="00F63286"/>
    <w:rsid w:val="00F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CB3FF-3353-44D0-AB80-440EC9C8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73D"/>
  </w:style>
  <w:style w:type="paragraph" w:styleId="10">
    <w:name w:val="heading 1"/>
    <w:basedOn w:val="Heading"/>
    <w:next w:val="a0"/>
    <w:link w:val="11"/>
    <w:qFormat/>
    <w:rsid w:val="00897977"/>
    <w:pPr>
      <w:outlineLvl w:val="0"/>
    </w:pPr>
    <w:rPr>
      <w:rFonts w:ascii="Times New Roman" w:eastAsia="MS Gothic" w:hAnsi="Times New Roman" w:cs="Tahoma"/>
      <w:b/>
      <w:bCs/>
      <w:sz w:val="48"/>
      <w:szCs w:val="48"/>
    </w:rPr>
  </w:style>
  <w:style w:type="paragraph" w:styleId="2">
    <w:name w:val="heading 2"/>
    <w:basedOn w:val="Heading"/>
    <w:next w:val="a0"/>
    <w:link w:val="20"/>
    <w:qFormat/>
    <w:rsid w:val="00897977"/>
    <w:pPr>
      <w:outlineLvl w:val="1"/>
    </w:pPr>
    <w:rPr>
      <w:rFonts w:ascii="Times New Roman" w:eastAsia="MS Gothic" w:hAnsi="Times New Roman" w:cs="Tahoma"/>
      <w:b/>
      <w:bCs/>
      <w:sz w:val="36"/>
      <w:szCs w:val="36"/>
    </w:rPr>
  </w:style>
  <w:style w:type="paragraph" w:styleId="3">
    <w:name w:val="heading 3"/>
    <w:basedOn w:val="a"/>
    <w:next w:val="a"/>
    <w:link w:val="30"/>
    <w:unhideWhenUsed/>
    <w:qFormat/>
    <w:rsid w:val="00897977"/>
    <w:pPr>
      <w:keepNext/>
      <w:keepLines/>
      <w:spacing w:before="320" w:after="200" w:line="240" w:lineRule="auto"/>
      <w:outlineLvl w:val="2"/>
    </w:pPr>
    <w:rPr>
      <w:rFonts w:ascii="Arial" w:eastAsia="Arial" w:hAnsi="Arial" w:cs="Arial"/>
      <w:sz w:val="30"/>
      <w:szCs w:val="30"/>
      <w:lang w:val="en-US"/>
    </w:rPr>
  </w:style>
  <w:style w:type="paragraph" w:styleId="4">
    <w:name w:val="heading 4"/>
    <w:basedOn w:val="a"/>
    <w:next w:val="a"/>
    <w:link w:val="40"/>
    <w:unhideWhenUsed/>
    <w:qFormat/>
    <w:rsid w:val="00897977"/>
    <w:pPr>
      <w:keepNext/>
      <w:keepLines/>
      <w:spacing w:before="320" w:after="200" w:line="240" w:lineRule="auto"/>
      <w:outlineLvl w:val="3"/>
    </w:pPr>
    <w:rPr>
      <w:rFonts w:ascii="Arial" w:eastAsia="Arial" w:hAnsi="Arial" w:cs="Arial"/>
      <w:b/>
      <w:bCs/>
      <w:sz w:val="26"/>
      <w:szCs w:val="26"/>
      <w:lang w:val="en-US"/>
    </w:rPr>
  </w:style>
  <w:style w:type="paragraph" w:styleId="5">
    <w:name w:val="heading 5"/>
    <w:basedOn w:val="a"/>
    <w:next w:val="a"/>
    <w:link w:val="50"/>
    <w:unhideWhenUsed/>
    <w:qFormat/>
    <w:rsid w:val="00897977"/>
    <w:pPr>
      <w:keepNext/>
      <w:keepLines/>
      <w:spacing w:before="320" w:after="200" w:line="240" w:lineRule="auto"/>
      <w:outlineLvl w:val="4"/>
    </w:pPr>
    <w:rPr>
      <w:rFonts w:ascii="Arial" w:eastAsia="Arial" w:hAnsi="Arial" w:cs="Arial"/>
      <w:b/>
      <w:bCs/>
      <w:sz w:val="24"/>
      <w:szCs w:val="24"/>
      <w:lang w:val="en-US"/>
    </w:rPr>
  </w:style>
  <w:style w:type="paragraph" w:styleId="6">
    <w:name w:val="heading 6"/>
    <w:basedOn w:val="a"/>
    <w:next w:val="a"/>
    <w:link w:val="60"/>
    <w:unhideWhenUsed/>
    <w:qFormat/>
    <w:rsid w:val="00897977"/>
    <w:pPr>
      <w:keepNext/>
      <w:keepLines/>
      <w:spacing w:before="320" w:after="200" w:line="240" w:lineRule="auto"/>
      <w:outlineLvl w:val="5"/>
    </w:pPr>
    <w:rPr>
      <w:rFonts w:ascii="Arial" w:eastAsia="Arial" w:hAnsi="Arial" w:cs="Arial"/>
      <w:b/>
      <w:bCs/>
      <w:lang w:val="en-US"/>
    </w:rPr>
  </w:style>
  <w:style w:type="paragraph" w:styleId="7">
    <w:name w:val="heading 7"/>
    <w:basedOn w:val="a"/>
    <w:next w:val="a"/>
    <w:link w:val="70"/>
    <w:uiPriority w:val="9"/>
    <w:unhideWhenUsed/>
    <w:qFormat/>
    <w:rsid w:val="00897977"/>
    <w:pPr>
      <w:keepNext/>
      <w:keepLines/>
      <w:spacing w:before="320" w:after="200" w:line="240" w:lineRule="auto"/>
      <w:outlineLvl w:val="6"/>
    </w:pPr>
    <w:rPr>
      <w:rFonts w:ascii="Arial" w:eastAsia="Arial" w:hAnsi="Arial" w:cs="Arial"/>
      <w:b/>
      <w:bCs/>
      <w:i/>
      <w:iCs/>
      <w:lang w:val="en-US"/>
    </w:rPr>
  </w:style>
  <w:style w:type="paragraph" w:styleId="8">
    <w:name w:val="heading 8"/>
    <w:basedOn w:val="a"/>
    <w:next w:val="a"/>
    <w:link w:val="80"/>
    <w:uiPriority w:val="9"/>
    <w:unhideWhenUsed/>
    <w:qFormat/>
    <w:rsid w:val="00897977"/>
    <w:pPr>
      <w:keepNext/>
      <w:keepLines/>
      <w:spacing w:before="320" w:after="200" w:line="240" w:lineRule="auto"/>
      <w:outlineLvl w:val="7"/>
    </w:pPr>
    <w:rPr>
      <w:rFonts w:ascii="Arial" w:eastAsia="Arial" w:hAnsi="Arial" w:cs="Arial"/>
      <w:i/>
      <w:iCs/>
      <w:lang w:val="en-US"/>
    </w:rPr>
  </w:style>
  <w:style w:type="paragraph" w:styleId="9">
    <w:name w:val="heading 9"/>
    <w:basedOn w:val="a"/>
    <w:next w:val="a"/>
    <w:link w:val="90"/>
    <w:uiPriority w:val="9"/>
    <w:unhideWhenUsed/>
    <w:qFormat/>
    <w:rsid w:val="00897977"/>
    <w:pPr>
      <w:keepNext/>
      <w:keepLines/>
      <w:spacing w:before="320" w:after="200" w:line="240" w:lineRule="auto"/>
      <w:outlineLvl w:val="8"/>
    </w:pPr>
    <w:rPr>
      <w:rFonts w:ascii="Arial" w:eastAsia="Arial" w:hAnsi="Arial" w:cs="Arial"/>
      <w:i/>
      <w:iCs/>
      <w:sz w:val="21"/>
      <w:szCs w:val="21"/>
      <w:lang w:val="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97977"/>
    <w:rPr>
      <w:rFonts w:ascii="Times New Roman" w:eastAsia="MS Gothic" w:hAnsi="Times New Roman" w:cs="Tahoma"/>
      <w:b/>
      <w:bCs/>
      <w:sz w:val="48"/>
      <w:szCs w:val="48"/>
      <w:lang w:eastAsia="zh-CN" w:bidi="hi-IN"/>
    </w:rPr>
  </w:style>
  <w:style w:type="character" w:customStyle="1" w:styleId="20">
    <w:name w:val="Заголовок 2 Знак"/>
    <w:basedOn w:val="a1"/>
    <w:link w:val="2"/>
    <w:qFormat/>
    <w:rsid w:val="00897977"/>
    <w:rPr>
      <w:rFonts w:ascii="Times New Roman" w:eastAsia="MS Gothic" w:hAnsi="Times New Roman" w:cs="Tahoma"/>
      <w:b/>
      <w:bCs/>
      <w:sz w:val="36"/>
      <w:szCs w:val="36"/>
      <w:lang w:eastAsia="zh-CN" w:bidi="hi-IN"/>
    </w:rPr>
  </w:style>
  <w:style w:type="character" w:customStyle="1" w:styleId="30">
    <w:name w:val="Заголовок 3 Знак"/>
    <w:basedOn w:val="a1"/>
    <w:link w:val="3"/>
    <w:rsid w:val="00897977"/>
    <w:rPr>
      <w:rFonts w:ascii="Arial" w:eastAsia="Arial" w:hAnsi="Arial" w:cs="Arial"/>
      <w:sz w:val="30"/>
      <w:szCs w:val="30"/>
      <w:lang w:val="en-US"/>
    </w:rPr>
  </w:style>
  <w:style w:type="character" w:customStyle="1" w:styleId="40">
    <w:name w:val="Заголовок 4 Знак"/>
    <w:basedOn w:val="a1"/>
    <w:link w:val="4"/>
    <w:rsid w:val="00897977"/>
    <w:rPr>
      <w:rFonts w:ascii="Arial" w:eastAsia="Arial" w:hAnsi="Arial" w:cs="Arial"/>
      <w:b/>
      <w:bCs/>
      <w:sz w:val="26"/>
      <w:szCs w:val="26"/>
      <w:lang w:val="en-US"/>
    </w:rPr>
  </w:style>
  <w:style w:type="character" w:customStyle="1" w:styleId="50">
    <w:name w:val="Заголовок 5 Знак"/>
    <w:basedOn w:val="a1"/>
    <w:link w:val="5"/>
    <w:rsid w:val="00897977"/>
    <w:rPr>
      <w:rFonts w:ascii="Arial" w:eastAsia="Arial" w:hAnsi="Arial" w:cs="Arial"/>
      <w:b/>
      <w:bCs/>
      <w:sz w:val="24"/>
      <w:szCs w:val="24"/>
      <w:lang w:val="en-US"/>
    </w:rPr>
  </w:style>
  <w:style w:type="character" w:customStyle="1" w:styleId="60">
    <w:name w:val="Заголовок 6 Знак"/>
    <w:basedOn w:val="a1"/>
    <w:link w:val="6"/>
    <w:rsid w:val="00897977"/>
    <w:rPr>
      <w:rFonts w:ascii="Arial" w:eastAsia="Arial" w:hAnsi="Arial" w:cs="Arial"/>
      <w:b/>
      <w:bCs/>
      <w:lang w:val="en-US"/>
    </w:rPr>
  </w:style>
  <w:style w:type="character" w:customStyle="1" w:styleId="70">
    <w:name w:val="Заголовок 7 Знак"/>
    <w:basedOn w:val="a1"/>
    <w:link w:val="7"/>
    <w:uiPriority w:val="9"/>
    <w:rsid w:val="00897977"/>
    <w:rPr>
      <w:rFonts w:ascii="Arial" w:eastAsia="Arial" w:hAnsi="Arial" w:cs="Arial"/>
      <w:b/>
      <w:bCs/>
      <w:i/>
      <w:iCs/>
      <w:lang w:val="en-US"/>
    </w:rPr>
  </w:style>
  <w:style w:type="character" w:customStyle="1" w:styleId="80">
    <w:name w:val="Заголовок 8 Знак"/>
    <w:basedOn w:val="a1"/>
    <w:link w:val="8"/>
    <w:uiPriority w:val="9"/>
    <w:rsid w:val="00897977"/>
    <w:rPr>
      <w:rFonts w:ascii="Arial" w:eastAsia="Arial" w:hAnsi="Arial" w:cs="Arial"/>
      <w:i/>
      <w:iCs/>
      <w:lang w:val="en-US"/>
    </w:rPr>
  </w:style>
  <w:style w:type="character" w:customStyle="1" w:styleId="90">
    <w:name w:val="Заголовок 9 Знак"/>
    <w:basedOn w:val="a1"/>
    <w:link w:val="9"/>
    <w:uiPriority w:val="9"/>
    <w:rsid w:val="00897977"/>
    <w:rPr>
      <w:rFonts w:ascii="Arial" w:eastAsia="Arial" w:hAnsi="Arial" w:cs="Arial"/>
      <w:i/>
      <w:iCs/>
      <w:sz w:val="21"/>
      <w:szCs w:val="21"/>
      <w:lang w:val="en-US"/>
    </w:rPr>
  </w:style>
  <w:style w:type="numbering" w:customStyle="1" w:styleId="12">
    <w:name w:val="Нет списка1"/>
    <w:next w:val="a3"/>
    <w:uiPriority w:val="99"/>
    <w:semiHidden/>
    <w:unhideWhenUsed/>
    <w:rsid w:val="00897977"/>
  </w:style>
  <w:style w:type="paragraph" w:styleId="a4">
    <w:name w:val="No Spacing"/>
    <w:uiPriority w:val="1"/>
    <w:qFormat/>
    <w:rsid w:val="00897977"/>
    <w:pPr>
      <w:spacing w:after="0" w:line="240" w:lineRule="auto"/>
    </w:pPr>
    <w:rPr>
      <w:rFonts w:ascii="Times New Roman" w:eastAsia="Times New Roman" w:hAnsi="Times New Roman" w:cs="Times New Roman"/>
      <w:sz w:val="20"/>
      <w:szCs w:val="20"/>
      <w:lang w:val="en-US"/>
    </w:rPr>
  </w:style>
  <w:style w:type="paragraph" w:styleId="a5">
    <w:name w:val="Title"/>
    <w:basedOn w:val="a"/>
    <w:next w:val="a"/>
    <w:link w:val="a6"/>
    <w:uiPriority w:val="10"/>
    <w:qFormat/>
    <w:rsid w:val="00897977"/>
    <w:pPr>
      <w:spacing w:before="300" w:after="200" w:line="240" w:lineRule="auto"/>
      <w:contextualSpacing/>
    </w:pPr>
    <w:rPr>
      <w:rFonts w:ascii="Times New Roman" w:eastAsia="Times New Roman" w:hAnsi="Times New Roman" w:cs="Times New Roman"/>
      <w:sz w:val="48"/>
      <w:szCs w:val="48"/>
      <w:lang w:val="en-US"/>
    </w:rPr>
  </w:style>
  <w:style w:type="character" w:customStyle="1" w:styleId="a6">
    <w:name w:val="Название Знак"/>
    <w:basedOn w:val="a1"/>
    <w:link w:val="a5"/>
    <w:uiPriority w:val="10"/>
    <w:rsid w:val="00897977"/>
    <w:rPr>
      <w:rFonts w:ascii="Times New Roman" w:eastAsia="Times New Roman" w:hAnsi="Times New Roman" w:cs="Times New Roman"/>
      <w:sz w:val="48"/>
      <w:szCs w:val="48"/>
      <w:lang w:val="en-US"/>
    </w:rPr>
  </w:style>
  <w:style w:type="paragraph" w:styleId="a7">
    <w:name w:val="Subtitle"/>
    <w:basedOn w:val="a"/>
    <w:next w:val="a"/>
    <w:link w:val="a8"/>
    <w:uiPriority w:val="11"/>
    <w:qFormat/>
    <w:rsid w:val="00897977"/>
    <w:pPr>
      <w:spacing w:before="200" w:after="200" w:line="240" w:lineRule="auto"/>
    </w:pPr>
    <w:rPr>
      <w:rFonts w:ascii="Times New Roman" w:eastAsia="Times New Roman" w:hAnsi="Times New Roman" w:cs="Times New Roman"/>
      <w:sz w:val="24"/>
      <w:szCs w:val="24"/>
      <w:lang w:val="en-US"/>
    </w:rPr>
  </w:style>
  <w:style w:type="character" w:customStyle="1" w:styleId="a8">
    <w:name w:val="Подзаголовок Знак"/>
    <w:basedOn w:val="a1"/>
    <w:link w:val="a7"/>
    <w:uiPriority w:val="11"/>
    <w:rsid w:val="00897977"/>
    <w:rPr>
      <w:rFonts w:ascii="Times New Roman" w:eastAsia="Times New Roman" w:hAnsi="Times New Roman" w:cs="Times New Roman"/>
      <w:sz w:val="24"/>
      <w:szCs w:val="24"/>
      <w:lang w:val="en-US"/>
    </w:rPr>
  </w:style>
  <w:style w:type="paragraph" w:styleId="21">
    <w:name w:val="Quote"/>
    <w:basedOn w:val="a"/>
    <w:next w:val="a"/>
    <w:link w:val="22"/>
    <w:qFormat/>
    <w:rsid w:val="00897977"/>
    <w:pPr>
      <w:spacing w:after="0" w:line="240" w:lineRule="auto"/>
      <w:ind w:left="720" w:right="720"/>
    </w:pPr>
    <w:rPr>
      <w:rFonts w:ascii="Times New Roman" w:eastAsia="Times New Roman" w:hAnsi="Times New Roman" w:cs="Times New Roman"/>
      <w:i/>
      <w:sz w:val="24"/>
      <w:szCs w:val="24"/>
      <w:lang w:val="en-US"/>
    </w:rPr>
  </w:style>
  <w:style w:type="character" w:customStyle="1" w:styleId="22">
    <w:name w:val="Цитата 2 Знак"/>
    <w:basedOn w:val="a1"/>
    <w:link w:val="21"/>
    <w:rsid w:val="00897977"/>
    <w:rPr>
      <w:rFonts w:ascii="Times New Roman" w:eastAsia="Times New Roman" w:hAnsi="Times New Roman" w:cs="Times New Roman"/>
      <w:i/>
      <w:sz w:val="24"/>
      <w:szCs w:val="24"/>
      <w:lang w:val="en-US"/>
    </w:rPr>
  </w:style>
  <w:style w:type="paragraph" w:styleId="a9">
    <w:name w:val="Intense Quote"/>
    <w:basedOn w:val="a"/>
    <w:next w:val="a"/>
    <w:link w:val="aa"/>
    <w:uiPriority w:val="30"/>
    <w:qFormat/>
    <w:rsid w:val="0089797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val="en-US"/>
    </w:rPr>
  </w:style>
  <w:style w:type="character" w:customStyle="1" w:styleId="aa">
    <w:name w:val="Выделенная цитата Знак"/>
    <w:basedOn w:val="a1"/>
    <w:link w:val="a9"/>
    <w:uiPriority w:val="30"/>
    <w:rsid w:val="00897977"/>
    <w:rPr>
      <w:rFonts w:ascii="Times New Roman" w:eastAsia="Times New Roman" w:hAnsi="Times New Roman" w:cs="Times New Roman"/>
      <w:i/>
      <w:sz w:val="24"/>
      <w:szCs w:val="24"/>
      <w:shd w:val="clear" w:color="auto" w:fill="F2F2F2"/>
      <w:lang w:val="en-US"/>
    </w:rPr>
  </w:style>
  <w:style w:type="character" w:customStyle="1" w:styleId="ab">
    <w:name w:val="Верхний колонтитул Знак"/>
    <w:basedOn w:val="a1"/>
    <w:link w:val="ac"/>
    <w:qFormat/>
    <w:rsid w:val="00897977"/>
  </w:style>
  <w:style w:type="paragraph" w:styleId="ad">
    <w:name w:val="footer"/>
    <w:basedOn w:val="a"/>
    <w:link w:val="ae"/>
    <w:uiPriority w:val="99"/>
    <w:unhideWhenUsed/>
    <w:rsid w:val="00897977"/>
    <w:pPr>
      <w:tabs>
        <w:tab w:val="center" w:pos="7143"/>
        <w:tab w:val="right" w:pos="14287"/>
      </w:tabs>
      <w:spacing w:after="0" w:line="240" w:lineRule="auto"/>
    </w:pPr>
    <w:rPr>
      <w:rFonts w:ascii="Times New Roman" w:eastAsia="Times New Roman" w:hAnsi="Times New Roman" w:cs="Times New Roman"/>
      <w:sz w:val="24"/>
      <w:szCs w:val="24"/>
      <w:lang w:val="en-US"/>
    </w:rPr>
  </w:style>
  <w:style w:type="character" w:customStyle="1" w:styleId="ae">
    <w:name w:val="Нижний колонтитул Знак"/>
    <w:basedOn w:val="a1"/>
    <w:link w:val="ad"/>
    <w:uiPriority w:val="99"/>
    <w:rsid w:val="00897977"/>
    <w:rPr>
      <w:rFonts w:ascii="Times New Roman" w:eastAsia="Times New Roman" w:hAnsi="Times New Roman" w:cs="Times New Roman"/>
      <w:sz w:val="24"/>
      <w:szCs w:val="24"/>
      <w:lang w:val="en-US"/>
    </w:rPr>
  </w:style>
  <w:style w:type="character" w:customStyle="1" w:styleId="FooterChar">
    <w:name w:val="Footer Char"/>
    <w:basedOn w:val="a1"/>
    <w:uiPriority w:val="99"/>
    <w:rsid w:val="00897977"/>
  </w:style>
  <w:style w:type="paragraph" w:customStyle="1" w:styleId="13">
    <w:name w:val="Название объекта1"/>
    <w:basedOn w:val="a"/>
    <w:next w:val="a"/>
    <w:uiPriority w:val="35"/>
    <w:semiHidden/>
    <w:unhideWhenUsed/>
    <w:qFormat/>
    <w:rsid w:val="00897977"/>
    <w:pPr>
      <w:spacing w:after="0" w:line="276" w:lineRule="auto"/>
    </w:pPr>
    <w:rPr>
      <w:rFonts w:ascii="Times New Roman" w:eastAsia="Times New Roman" w:hAnsi="Times New Roman" w:cs="Times New Roman"/>
      <w:b/>
      <w:bCs/>
      <w:color w:val="4472C4"/>
      <w:sz w:val="18"/>
      <w:szCs w:val="18"/>
      <w:lang w:val="en-US"/>
    </w:rPr>
  </w:style>
  <w:style w:type="table" w:styleId="af">
    <w:name w:val="Table Grid"/>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next w:val="14"/>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next w:val="23"/>
    <w:uiPriority w:val="59"/>
    <w:rsid w:val="00897977"/>
    <w:pPr>
      <w:spacing w:after="0" w:line="240" w:lineRule="auto"/>
    </w:pPr>
    <w:rPr>
      <w:rFonts w:ascii="Times New Roman" w:eastAsia="Times New Roman" w:hAnsi="Times New Roman" w:cs="Times New Roman"/>
      <w:sz w:val="20"/>
      <w:szCs w:val="20"/>
      <w:lang w:val="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2"/>
    <w:next w:val="3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2"/>
    <w:next w:val="4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2"/>
    <w:next w:val="5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next w:val="-1"/>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2"/>
    <w:uiPriority w:val="5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2"/>
    <w:next w:val="-7"/>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2"/>
    <w:next w:val="-1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0"/>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2"/>
    <w:uiPriority w:val="99"/>
    <w:rsid w:val="00897977"/>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89797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af0">
    <w:name w:val="Текст сноски Знак"/>
    <w:link w:val="af1"/>
    <w:rsid w:val="00897977"/>
    <w:rPr>
      <w:sz w:val="18"/>
    </w:rPr>
  </w:style>
  <w:style w:type="character" w:styleId="af2">
    <w:name w:val="footnote reference"/>
    <w:basedOn w:val="a1"/>
    <w:unhideWhenUsed/>
    <w:rsid w:val="00897977"/>
    <w:rPr>
      <w:vertAlign w:val="superscript"/>
    </w:rPr>
  </w:style>
  <w:style w:type="paragraph" w:styleId="af3">
    <w:name w:val="endnote text"/>
    <w:basedOn w:val="a"/>
    <w:link w:val="af4"/>
    <w:uiPriority w:val="99"/>
    <w:semiHidden/>
    <w:unhideWhenUsed/>
    <w:rsid w:val="00897977"/>
    <w:pPr>
      <w:spacing w:after="0" w:line="240" w:lineRule="auto"/>
    </w:pPr>
    <w:rPr>
      <w:rFonts w:ascii="Times New Roman" w:eastAsia="Times New Roman" w:hAnsi="Times New Roman" w:cs="Times New Roman"/>
      <w:sz w:val="20"/>
      <w:szCs w:val="24"/>
      <w:lang w:val="en-US"/>
    </w:rPr>
  </w:style>
  <w:style w:type="character" w:customStyle="1" w:styleId="af4">
    <w:name w:val="Текст концевой сноски Знак"/>
    <w:basedOn w:val="a1"/>
    <w:link w:val="af3"/>
    <w:uiPriority w:val="99"/>
    <w:semiHidden/>
    <w:rsid w:val="00897977"/>
    <w:rPr>
      <w:rFonts w:ascii="Times New Roman" w:eastAsia="Times New Roman" w:hAnsi="Times New Roman" w:cs="Times New Roman"/>
      <w:sz w:val="20"/>
      <w:szCs w:val="24"/>
      <w:lang w:val="en-US"/>
    </w:rPr>
  </w:style>
  <w:style w:type="character" w:styleId="af5">
    <w:name w:val="endnote reference"/>
    <w:basedOn w:val="a1"/>
    <w:uiPriority w:val="99"/>
    <w:semiHidden/>
    <w:unhideWhenUsed/>
    <w:rsid w:val="00897977"/>
    <w:rPr>
      <w:vertAlign w:val="superscript"/>
    </w:rPr>
  </w:style>
  <w:style w:type="paragraph" w:styleId="15">
    <w:name w:val="toc 1"/>
    <w:basedOn w:val="a"/>
    <w:next w:val="a"/>
    <w:uiPriority w:val="39"/>
    <w:unhideWhenUsed/>
    <w:rsid w:val="00897977"/>
    <w:pPr>
      <w:spacing w:after="57" w:line="240" w:lineRule="auto"/>
    </w:pPr>
    <w:rPr>
      <w:rFonts w:ascii="Times New Roman" w:eastAsia="Times New Roman" w:hAnsi="Times New Roman" w:cs="Times New Roman"/>
      <w:sz w:val="24"/>
      <w:szCs w:val="24"/>
      <w:lang w:val="en-US"/>
    </w:rPr>
  </w:style>
  <w:style w:type="paragraph" w:styleId="24">
    <w:name w:val="toc 2"/>
    <w:basedOn w:val="a"/>
    <w:next w:val="a"/>
    <w:uiPriority w:val="39"/>
    <w:unhideWhenUsed/>
    <w:rsid w:val="00897977"/>
    <w:pPr>
      <w:spacing w:after="57" w:line="240" w:lineRule="auto"/>
      <w:ind w:left="283"/>
    </w:pPr>
    <w:rPr>
      <w:rFonts w:ascii="Times New Roman" w:eastAsia="Times New Roman" w:hAnsi="Times New Roman" w:cs="Times New Roman"/>
      <w:sz w:val="24"/>
      <w:szCs w:val="24"/>
      <w:lang w:val="en-US"/>
    </w:rPr>
  </w:style>
  <w:style w:type="paragraph" w:styleId="33">
    <w:name w:val="toc 3"/>
    <w:basedOn w:val="a"/>
    <w:next w:val="a"/>
    <w:uiPriority w:val="39"/>
    <w:unhideWhenUsed/>
    <w:rsid w:val="00897977"/>
    <w:pPr>
      <w:spacing w:after="57" w:line="240" w:lineRule="auto"/>
      <w:ind w:left="567"/>
    </w:pPr>
    <w:rPr>
      <w:rFonts w:ascii="Times New Roman" w:eastAsia="Times New Roman" w:hAnsi="Times New Roman" w:cs="Times New Roman"/>
      <w:sz w:val="24"/>
      <w:szCs w:val="24"/>
      <w:lang w:val="en-US"/>
    </w:rPr>
  </w:style>
  <w:style w:type="paragraph" w:styleId="43">
    <w:name w:val="toc 4"/>
    <w:basedOn w:val="a"/>
    <w:next w:val="a"/>
    <w:uiPriority w:val="39"/>
    <w:unhideWhenUsed/>
    <w:rsid w:val="00897977"/>
    <w:pPr>
      <w:spacing w:after="57" w:line="240" w:lineRule="auto"/>
      <w:ind w:left="850"/>
    </w:pPr>
    <w:rPr>
      <w:rFonts w:ascii="Times New Roman" w:eastAsia="Times New Roman" w:hAnsi="Times New Roman" w:cs="Times New Roman"/>
      <w:sz w:val="24"/>
      <w:szCs w:val="24"/>
      <w:lang w:val="en-US"/>
    </w:rPr>
  </w:style>
  <w:style w:type="paragraph" w:styleId="53">
    <w:name w:val="toc 5"/>
    <w:basedOn w:val="a"/>
    <w:next w:val="a"/>
    <w:uiPriority w:val="39"/>
    <w:unhideWhenUsed/>
    <w:rsid w:val="00897977"/>
    <w:pPr>
      <w:spacing w:after="57" w:line="240" w:lineRule="auto"/>
      <w:ind w:left="1134"/>
    </w:pPr>
    <w:rPr>
      <w:rFonts w:ascii="Times New Roman" w:eastAsia="Times New Roman" w:hAnsi="Times New Roman" w:cs="Times New Roman"/>
      <w:sz w:val="24"/>
      <w:szCs w:val="24"/>
      <w:lang w:val="en-US"/>
    </w:rPr>
  </w:style>
  <w:style w:type="paragraph" w:styleId="61">
    <w:name w:val="toc 6"/>
    <w:basedOn w:val="a"/>
    <w:next w:val="a"/>
    <w:uiPriority w:val="39"/>
    <w:unhideWhenUsed/>
    <w:rsid w:val="00897977"/>
    <w:pPr>
      <w:spacing w:after="57" w:line="240" w:lineRule="auto"/>
      <w:ind w:left="1417"/>
    </w:pPr>
    <w:rPr>
      <w:rFonts w:ascii="Times New Roman" w:eastAsia="Times New Roman" w:hAnsi="Times New Roman" w:cs="Times New Roman"/>
      <w:sz w:val="24"/>
      <w:szCs w:val="24"/>
      <w:lang w:val="en-US"/>
    </w:rPr>
  </w:style>
  <w:style w:type="paragraph" w:styleId="71">
    <w:name w:val="toc 7"/>
    <w:basedOn w:val="a"/>
    <w:next w:val="a"/>
    <w:uiPriority w:val="39"/>
    <w:unhideWhenUsed/>
    <w:rsid w:val="00897977"/>
    <w:pPr>
      <w:spacing w:after="57" w:line="240" w:lineRule="auto"/>
      <w:ind w:left="1701"/>
    </w:pPr>
    <w:rPr>
      <w:rFonts w:ascii="Times New Roman" w:eastAsia="Times New Roman" w:hAnsi="Times New Roman" w:cs="Times New Roman"/>
      <w:sz w:val="24"/>
      <w:szCs w:val="24"/>
      <w:lang w:val="en-US"/>
    </w:rPr>
  </w:style>
  <w:style w:type="paragraph" w:styleId="81">
    <w:name w:val="toc 8"/>
    <w:basedOn w:val="a"/>
    <w:next w:val="a"/>
    <w:uiPriority w:val="39"/>
    <w:unhideWhenUsed/>
    <w:rsid w:val="00897977"/>
    <w:pPr>
      <w:spacing w:after="57" w:line="240" w:lineRule="auto"/>
      <w:ind w:left="1984"/>
    </w:pPr>
    <w:rPr>
      <w:rFonts w:ascii="Times New Roman" w:eastAsia="Times New Roman" w:hAnsi="Times New Roman" w:cs="Times New Roman"/>
      <w:sz w:val="24"/>
      <w:szCs w:val="24"/>
      <w:lang w:val="en-US"/>
    </w:rPr>
  </w:style>
  <w:style w:type="paragraph" w:styleId="91">
    <w:name w:val="toc 9"/>
    <w:basedOn w:val="a"/>
    <w:next w:val="a"/>
    <w:uiPriority w:val="39"/>
    <w:unhideWhenUsed/>
    <w:rsid w:val="00897977"/>
    <w:pPr>
      <w:spacing w:after="57" w:line="240" w:lineRule="auto"/>
      <w:ind w:left="2268"/>
    </w:pPr>
    <w:rPr>
      <w:rFonts w:ascii="Times New Roman" w:eastAsia="Times New Roman" w:hAnsi="Times New Roman" w:cs="Times New Roman"/>
      <w:sz w:val="24"/>
      <w:szCs w:val="24"/>
      <w:lang w:val="en-US"/>
    </w:rPr>
  </w:style>
  <w:style w:type="paragraph" w:styleId="af6">
    <w:name w:val="TOC Heading"/>
    <w:uiPriority w:val="39"/>
    <w:unhideWhenUsed/>
    <w:rsid w:val="00897977"/>
    <w:pPr>
      <w:spacing w:after="0" w:line="240" w:lineRule="auto"/>
    </w:pPr>
    <w:rPr>
      <w:rFonts w:ascii="Times New Roman" w:eastAsia="Times New Roman" w:hAnsi="Times New Roman" w:cs="Times New Roman"/>
      <w:sz w:val="20"/>
      <w:szCs w:val="20"/>
      <w:lang w:val="en-US"/>
    </w:rPr>
  </w:style>
  <w:style w:type="paragraph" w:styleId="af7">
    <w:name w:val="table of figures"/>
    <w:basedOn w:val="a"/>
    <w:next w:val="a"/>
    <w:uiPriority w:val="99"/>
    <w:unhideWhenUsed/>
    <w:rsid w:val="00897977"/>
    <w:pPr>
      <w:spacing w:after="0" w:line="240" w:lineRule="auto"/>
    </w:pPr>
    <w:rPr>
      <w:rFonts w:ascii="Times New Roman" w:eastAsia="Times New Roman" w:hAnsi="Times New Roman" w:cs="Times New Roman"/>
      <w:sz w:val="24"/>
      <w:szCs w:val="24"/>
      <w:lang w:val="en-US"/>
    </w:rPr>
  </w:style>
  <w:style w:type="paragraph" w:customStyle="1" w:styleId="HeaderandFooter">
    <w:name w:val="Header and Footer"/>
    <w:basedOn w:val="a"/>
    <w:qFormat/>
    <w:rsid w:val="00897977"/>
    <w:pPr>
      <w:suppressLineNumbers/>
      <w:tabs>
        <w:tab w:val="center" w:pos="4819"/>
        <w:tab w:val="right" w:pos="9638"/>
      </w:tabs>
      <w:spacing w:after="0" w:line="240" w:lineRule="auto"/>
    </w:pPr>
    <w:rPr>
      <w:rFonts w:ascii="Liberation Serif" w:eastAsia="NSimSun" w:hAnsi="Liberation Serif" w:cs="Lucida Sans"/>
      <w:sz w:val="24"/>
      <w:szCs w:val="24"/>
      <w:lang w:eastAsia="zh-CN" w:bidi="hi-IN"/>
    </w:rPr>
  </w:style>
  <w:style w:type="paragraph" w:styleId="ac">
    <w:name w:val="header"/>
    <w:basedOn w:val="HeaderandFooter"/>
    <w:link w:val="ab"/>
    <w:rsid w:val="00897977"/>
    <w:rPr>
      <w:rFonts w:asciiTheme="minorHAnsi" w:eastAsiaTheme="minorHAnsi" w:hAnsiTheme="minorHAnsi" w:cstheme="minorBidi"/>
      <w:sz w:val="22"/>
      <w:szCs w:val="22"/>
      <w:lang w:eastAsia="en-US" w:bidi="ar-SA"/>
    </w:rPr>
  </w:style>
  <w:style w:type="character" w:customStyle="1" w:styleId="16">
    <w:name w:val="Верхний колонтитул Знак1"/>
    <w:basedOn w:val="a1"/>
    <w:rsid w:val="00897977"/>
  </w:style>
  <w:style w:type="paragraph" w:customStyle="1" w:styleId="HeaderLeft">
    <w:name w:val="Header Left"/>
    <w:basedOn w:val="ac"/>
    <w:qFormat/>
    <w:rsid w:val="00897977"/>
  </w:style>
  <w:style w:type="paragraph" w:customStyle="1" w:styleId="TableContents">
    <w:name w:val="Table Contents"/>
    <w:basedOn w:val="a"/>
    <w:qFormat/>
    <w:rsid w:val="00897977"/>
    <w:pPr>
      <w:suppressLineNumbers/>
      <w:spacing w:after="0" w:line="240" w:lineRule="auto"/>
    </w:pPr>
    <w:rPr>
      <w:rFonts w:ascii="Liberation Serif" w:eastAsia="NSimSun" w:hAnsi="Liberation Serif" w:cs="Lucida Sans"/>
      <w:sz w:val="24"/>
      <w:szCs w:val="24"/>
      <w:lang w:eastAsia="zh-CN" w:bidi="hi-IN"/>
    </w:rPr>
  </w:style>
  <w:style w:type="character" w:customStyle="1" w:styleId="af8">
    <w:name w:val="обычный приложения Знак"/>
    <w:basedOn w:val="a1"/>
    <w:qFormat/>
    <w:rsid w:val="00897977"/>
    <w:rPr>
      <w:rFonts w:ascii="Times New Roman" w:eastAsia="Calibri" w:hAnsi="Times New Roman"/>
      <w:b/>
      <w:sz w:val="24"/>
      <w:szCs w:val="24"/>
    </w:rPr>
  </w:style>
  <w:style w:type="character" w:customStyle="1" w:styleId="25">
    <w:name w:val="АР Прил 2 Знак"/>
    <w:basedOn w:val="af8"/>
    <w:qFormat/>
    <w:rsid w:val="00897977"/>
    <w:rPr>
      <w:rFonts w:ascii="Times New Roman" w:eastAsia="Calibri" w:hAnsi="Times New Roman"/>
      <w:b/>
      <w:sz w:val="24"/>
      <w:szCs w:val="24"/>
    </w:rPr>
  </w:style>
  <w:style w:type="character" w:customStyle="1" w:styleId="17">
    <w:name w:val="Основной шрифт абзаца1"/>
    <w:qFormat/>
    <w:rsid w:val="00897977"/>
  </w:style>
  <w:style w:type="paragraph" w:customStyle="1" w:styleId="Heading">
    <w:name w:val="Heading"/>
    <w:basedOn w:val="a"/>
    <w:next w:val="a0"/>
    <w:qFormat/>
    <w:rsid w:val="00897977"/>
    <w:pPr>
      <w:keepNext/>
      <w:spacing w:before="240" w:after="120" w:line="240" w:lineRule="auto"/>
    </w:pPr>
    <w:rPr>
      <w:rFonts w:ascii="Liberation Sans" w:eastAsia="Microsoft YaHei" w:hAnsi="Liberation Sans" w:cs="Lucida Sans"/>
      <w:sz w:val="28"/>
      <w:szCs w:val="28"/>
      <w:lang w:eastAsia="zh-CN" w:bidi="hi-IN"/>
    </w:rPr>
  </w:style>
  <w:style w:type="paragraph" w:styleId="a0">
    <w:name w:val="Body Text"/>
    <w:basedOn w:val="a"/>
    <w:link w:val="af9"/>
    <w:rsid w:val="00897977"/>
    <w:pPr>
      <w:spacing w:after="140" w:line="276" w:lineRule="auto"/>
    </w:pPr>
    <w:rPr>
      <w:rFonts w:ascii="Liberation Serif" w:eastAsia="NSimSun" w:hAnsi="Liberation Serif" w:cs="Lucida Sans"/>
      <w:sz w:val="24"/>
      <w:szCs w:val="24"/>
      <w:lang w:eastAsia="zh-CN" w:bidi="hi-IN"/>
    </w:rPr>
  </w:style>
  <w:style w:type="character" w:customStyle="1" w:styleId="af9">
    <w:name w:val="Основной текст Знак"/>
    <w:basedOn w:val="a1"/>
    <w:link w:val="a0"/>
    <w:qFormat/>
    <w:rsid w:val="00897977"/>
    <w:rPr>
      <w:rFonts w:ascii="Liberation Serif" w:eastAsia="NSimSun" w:hAnsi="Liberation Serif" w:cs="Lucida Sans"/>
      <w:sz w:val="24"/>
      <w:szCs w:val="24"/>
      <w:lang w:eastAsia="zh-CN" w:bidi="hi-IN"/>
    </w:rPr>
  </w:style>
  <w:style w:type="paragraph" w:customStyle="1" w:styleId="1-">
    <w:name w:val="Рег. Заголовок 1-го уровня регламента"/>
    <w:basedOn w:val="10"/>
    <w:uiPriority w:val="99"/>
    <w:qFormat/>
    <w:rsid w:val="00897977"/>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rsid w:val="00897977"/>
    <w:pPr>
      <w:widowControl w:val="0"/>
      <w:spacing w:after="0" w:line="240" w:lineRule="auto"/>
    </w:pPr>
    <w:rPr>
      <w:rFonts w:ascii="Courier New" w:eastAsia="Times New Roman" w:hAnsi="Courier New" w:cs="Courier New"/>
      <w:sz w:val="20"/>
      <w:szCs w:val="20"/>
      <w:lang w:eastAsia="ru-RU"/>
    </w:rPr>
  </w:style>
  <w:style w:type="character" w:customStyle="1" w:styleId="18">
    <w:name w:val="Гиперссылка1"/>
    <w:uiPriority w:val="99"/>
    <w:unhideWhenUsed/>
    <w:rsid w:val="00897977"/>
    <w:rPr>
      <w:color w:val="0563C1"/>
      <w:u w:val="single"/>
    </w:rPr>
  </w:style>
  <w:style w:type="paragraph" w:customStyle="1" w:styleId="1">
    <w:name w:val="Рег. Основной нумерованный 1. текст"/>
    <w:basedOn w:val="a"/>
    <w:qFormat/>
    <w:rsid w:val="00897977"/>
    <w:pPr>
      <w:numPr>
        <w:numId w:val="1"/>
      </w:numPr>
      <w:spacing w:after="0" w:line="276" w:lineRule="auto"/>
      <w:jc w:val="both"/>
    </w:pPr>
    <w:rPr>
      <w:rFonts w:ascii="Times New Roman" w:eastAsia="Calibri" w:hAnsi="Times New Roman" w:cs="Times New Roman"/>
      <w:sz w:val="28"/>
      <w:szCs w:val="28"/>
    </w:rPr>
  </w:style>
  <w:style w:type="paragraph" w:customStyle="1" w:styleId="afa">
    <w:name w:val="обычный приложения"/>
    <w:basedOn w:val="a"/>
    <w:qFormat/>
    <w:rsid w:val="00897977"/>
    <w:pPr>
      <w:spacing w:after="0" w:line="240" w:lineRule="auto"/>
      <w:jc w:val="center"/>
    </w:pPr>
    <w:rPr>
      <w:rFonts w:ascii="Times New Roman" w:eastAsia="Calibri" w:hAnsi="Times New Roman" w:cs="Lucida Sans"/>
      <w:b/>
      <w:sz w:val="24"/>
      <w:szCs w:val="24"/>
      <w:lang w:eastAsia="zh-CN" w:bidi="hi-IN"/>
    </w:rPr>
  </w:style>
  <w:style w:type="paragraph" w:customStyle="1" w:styleId="26">
    <w:name w:val="АР Прил 2"/>
    <w:basedOn w:val="afa"/>
    <w:qFormat/>
    <w:rsid w:val="00897977"/>
  </w:style>
  <w:style w:type="paragraph" w:styleId="af1">
    <w:name w:val="footnote text"/>
    <w:basedOn w:val="a"/>
    <w:link w:val="af0"/>
    <w:rsid w:val="00897977"/>
    <w:pPr>
      <w:suppressLineNumbers/>
      <w:spacing w:after="0" w:line="240" w:lineRule="auto"/>
      <w:ind w:left="340" w:hanging="340"/>
    </w:pPr>
    <w:rPr>
      <w:sz w:val="18"/>
    </w:rPr>
  </w:style>
  <w:style w:type="character" w:customStyle="1" w:styleId="19">
    <w:name w:val="Текст сноски Знак1"/>
    <w:basedOn w:val="a1"/>
    <w:uiPriority w:val="99"/>
    <w:semiHidden/>
    <w:rsid w:val="00897977"/>
    <w:rPr>
      <w:sz w:val="20"/>
      <w:szCs w:val="20"/>
    </w:rPr>
  </w:style>
  <w:style w:type="paragraph" w:customStyle="1" w:styleId="TableParagraph">
    <w:name w:val="Table Paragraph"/>
    <w:basedOn w:val="a"/>
    <w:uiPriority w:val="1"/>
    <w:qFormat/>
    <w:rsid w:val="00897977"/>
    <w:pPr>
      <w:widowControl w:val="0"/>
      <w:spacing w:after="0" w:line="240" w:lineRule="auto"/>
    </w:pPr>
    <w:rPr>
      <w:rFonts w:ascii="Times New Roman" w:eastAsia="Times New Roman" w:hAnsi="Times New Roman" w:cs="Times New Roman"/>
      <w:lang w:eastAsia="ru-RU" w:bidi="ru-RU"/>
    </w:rPr>
  </w:style>
  <w:style w:type="paragraph" w:styleId="afb">
    <w:name w:val="List Paragraph"/>
    <w:basedOn w:val="a"/>
    <w:link w:val="afc"/>
    <w:uiPriority w:val="34"/>
    <w:qFormat/>
    <w:rsid w:val="00897977"/>
    <w:pPr>
      <w:spacing w:after="200" w:line="276" w:lineRule="auto"/>
      <w:ind w:left="720"/>
      <w:contextualSpacing/>
    </w:pPr>
    <w:rPr>
      <w:rFonts w:ascii="Calibri" w:eastAsia="Calibri" w:hAnsi="Calibri" w:cs="Times New Roman"/>
    </w:rPr>
  </w:style>
  <w:style w:type="character" w:customStyle="1" w:styleId="afc">
    <w:name w:val="Абзац списка Знак"/>
    <w:link w:val="afb"/>
    <w:uiPriority w:val="34"/>
    <w:rsid w:val="00897977"/>
    <w:rPr>
      <w:rFonts w:ascii="Calibri" w:eastAsia="Calibri" w:hAnsi="Calibri" w:cs="Times New Roman"/>
    </w:rPr>
  </w:style>
  <w:style w:type="table" w:styleId="14">
    <w:name w:val="Plain Table 1"/>
    <w:basedOn w:val="a2"/>
    <w:uiPriority w:val="41"/>
    <w:rsid w:val="008979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2"/>
    <w:uiPriority w:val="42"/>
    <w:rsid w:val="008979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8979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2"/>
    <w:uiPriority w:val="44"/>
    <w:rsid w:val="008979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2"/>
    <w:uiPriority w:val="45"/>
    <w:rsid w:val="008979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2"/>
    <w:uiPriority w:val="46"/>
    <w:rsid w:val="008979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2"/>
    <w:uiPriority w:val="47"/>
    <w:rsid w:val="008979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2"/>
    <w:uiPriority w:val="48"/>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2"/>
    <w:uiPriority w:val="50"/>
    <w:rsid w:val="008979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2"/>
    <w:uiPriority w:val="51"/>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2"/>
    <w:uiPriority w:val="52"/>
    <w:rsid w:val="008979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2"/>
    <w:uiPriority w:val="46"/>
    <w:rsid w:val="008979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2"/>
    <w:uiPriority w:val="47"/>
    <w:rsid w:val="008979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2"/>
    <w:uiPriority w:val="48"/>
    <w:rsid w:val="008979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2"/>
    <w:uiPriority w:val="49"/>
    <w:rsid w:val="008979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2"/>
    <w:uiPriority w:val="50"/>
    <w:rsid w:val="008979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2"/>
    <w:uiPriority w:val="51"/>
    <w:rsid w:val="008979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2"/>
    <w:uiPriority w:val="52"/>
    <w:rsid w:val="008979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d">
    <w:name w:val="Hyperlink"/>
    <w:basedOn w:val="a1"/>
    <w:unhideWhenUsed/>
    <w:rsid w:val="00897977"/>
    <w:rPr>
      <w:color w:val="0563C1" w:themeColor="hyperlink"/>
      <w:u w:val="single"/>
    </w:rPr>
  </w:style>
  <w:style w:type="paragraph" w:styleId="afe">
    <w:name w:val="Balloon Text"/>
    <w:basedOn w:val="a"/>
    <w:link w:val="aff"/>
    <w:uiPriority w:val="99"/>
    <w:semiHidden/>
    <w:unhideWhenUsed/>
    <w:rsid w:val="00013992"/>
    <w:pPr>
      <w:spacing w:after="0" w:line="240" w:lineRule="auto"/>
    </w:pPr>
    <w:rPr>
      <w:rFonts w:ascii="Segoe UI" w:hAnsi="Segoe UI" w:cs="Segoe UI"/>
      <w:sz w:val="18"/>
      <w:szCs w:val="18"/>
    </w:rPr>
  </w:style>
  <w:style w:type="character" w:customStyle="1" w:styleId="aff">
    <w:name w:val="Текст выноски Знак"/>
    <w:basedOn w:val="a1"/>
    <w:link w:val="afe"/>
    <w:uiPriority w:val="99"/>
    <w:semiHidden/>
    <w:rsid w:val="00013992"/>
    <w:rPr>
      <w:rFonts w:ascii="Segoe UI" w:hAnsi="Segoe UI" w:cs="Segoe UI"/>
      <w:sz w:val="18"/>
      <w:szCs w:val="18"/>
    </w:rPr>
  </w:style>
  <w:style w:type="paragraph" w:styleId="27">
    <w:name w:val="Body Text Indent 2"/>
    <w:basedOn w:val="a"/>
    <w:link w:val="28"/>
    <w:uiPriority w:val="99"/>
    <w:semiHidden/>
    <w:unhideWhenUsed/>
    <w:rsid w:val="005D69E1"/>
    <w:pPr>
      <w:spacing w:after="120" w:line="480" w:lineRule="auto"/>
      <w:ind w:left="283"/>
    </w:pPr>
  </w:style>
  <w:style w:type="character" w:customStyle="1" w:styleId="28">
    <w:name w:val="Основной текст с отступом 2 Знак"/>
    <w:basedOn w:val="a1"/>
    <w:link w:val="27"/>
    <w:uiPriority w:val="99"/>
    <w:semiHidden/>
    <w:rsid w:val="005D69E1"/>
  </w:style>
  <w:style w:type="numbering" w:customStyle="1" w:styleId="29">
    <w:name w:val="Нет списка2"/>
    <w:next w:val="a3"/>
    <w:uiPriority w:val="99"/>
    <w:semiHidden/>
    <w:unhideWhenUsed/>
    <w:rsid w:val="0029033F"/>
  </w:style>
  <w:style w:type="character" w:customStyle="1" w:styleId="PODNumberingSymbols">
    <w:name w:val="POD Numbering Symbols"/>
    <w:qFormat/>
    <w:rsid w:val="0029033F"/>
  </w:style>
  <w:style w:type="character" w:customStyle="1" w:styleId="PODBulletSymbols">
    <w:name w:val="POD Bullet Symbols"/>
    <w:qFormat/>
    <w:rsid w:val="0029033F"/>
    <w:rPr>
      <w:rFonts w:ascii="StarSymbol" w:eastAsia="StarSymbol" w:hAnsi="StarSymbol" w:cs="StarSymbol"/>
      <w:sz w:val="18"/>
      <w:szCs w:val="18"/>
    </w:rPr>
  </w:style>
  <w:style w:type="character" w:customStyle="1" w:styleId="WWCharLFO2LVL1">
    <w:name w:val="WW_CharLFO2LVL1"/>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sid w:val="0029033F"/>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sid w:val="0029033F"/>
    <w:rPr>
      <w:rFonts w:ascii="OpenSymbol" w:eastAsia="OpenSymbol" w:hAnsi="OpenSymbol" w:cs="OpenSymbol"/>
    </w:rPr>
  </w:style>
  <w:style w:type="character" w:customStyle="1" w:styleId="NumberingSymbols">
    <w:name w:val="Numbering Symbols"/>
    <w:qFormat/>
    <w:rsid w:val="0029033F"/>
  </w:style>
  <w:style w:type="character" w:customStyle="1" w:styleId="2-">
    <w:name w:val="Рег. Заголовок 2-го уровня регламента Знак"/>
    <w:basedOn w:val="a1"/>
    <w:qFormat/>
    <w:rsid w:val="0029033F"/>
    <w:rPr>
      <w:rFonts w:ascii="Times New Roman" w:eastAsia="Calibri" w:hAnsi="Times New Roman"/>
      <w:b/>
      <w:bCs/>
      <w:sz w:val="24"/>
      <w:szCs w:val="24"/>
    </w:rPr>
  </w:style>
  <w:style w:type="character" w:customStyle="1" w:styleId="aff0">
    <w:name w:val="Без интервала Знак;Приложение АР Знак"/>
    <w:basedOn w:val="a1"/>
    <w:qFormat/>
    <w:rsid w:val="0029033F"/>
    <w:rPr>
      <w:rFonts w:ascii="Times New Roman" w:hAnsi="Times New Roman"/>
      <w:b/>
      <w:bCs/>
      <w:iCs/>
      <w:sz w:val="24"/>
      <w:szCs w:val="24"/>
      <w:lang w:eastAsia="ru-RU"/>
    </w:rPr>
  </w:style>
  <w:style w:type="character" w:customStyle="1" w:styleId="1a">
    <w:name w:val="АР Прил1 Знак"/>
    <w:basedOn w:val="aff0"/>
    <w:qFormat/>
    <w:rsid w:val="0029033F"/>
    <w:rPr>
      <w:rFonts w:ascii="Times New Roman" w:hAnsi="Times New Roman"/>
      <w:b w:val="0"/>
      <w:bCs/>
      <w:iCs/>
      <w:sz w:val="24"/>
      <w:szCs w:val="24"/>
      <w:lang w:eastAsia="ru-RU"/>
    </w:rPr>
  </w:style>
  <w:style w:type="character" w:styleId="aff1">
    <w:name w:val="annotation reference"/>
    <w:basedOn w:val="a1"/>
    <w:qFormat/>
    <w:rsid w:val="0029033F"/>
    <w:rPr>
      <w:rFonts w:ascii="Times New Roman" w:eastAsia="Times New Roman" w:hAnsi="Times New Roman" w:cs="Times New Roman"/>
      <w:sz w:val="16"/>
      <w:szCs w:val="16"/>
    </w:rPr>
  </w:style>
  <w:style w:type="character" w:customStyle="1" w:styleId="aff2">
    <w:name w:val="Текст примечания Знак"/>
    <w:basedOn w:val="a1"/>
    <w:qFormat/>
    <w:rsid w:val="0029033F"/>
    <w:rPr>
      <w:rFonts w:cs="Mangal"/>
      <w:sz w:val="18"/>
      <w:szCs w:val="18"/>
    </w:rPr>
  </w:style>
  <w:style w:type="paragraph" w:customStyle="1" w:styleId="ParaKWN">
    <w:name w:val="ParaKWN"/>
    <w:basedOn w:val="a"/>
    <w:qFormat/>
    <w:rsid w:val="0029033F"/>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b">
    <w:name w:val="Основной текст Знак1"/>
    <w:basedOn w:val="a1"/>
    <w:rsid w:val="0029033F"/>
    <w:rPr>
      <w:rFonts w:ascii="Times New Roman" w:eastAsia="Times New Roman" w:hAnsi="Times New Roman" w:cs="Times New Roman"/>
      <w:color w:val="000000"/>
      <w:sz w:val="26"/>
    </w:rPr>
  </w:style>
  <w:style w:type="paragraph" w:customStyle="1" w:styleId="podPageBreakBefore">
    <w:name w:val="podPageBreakBefore"/>
    <w:qFormat/>
    <w:rsid w:val="0029033F"/>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29033F"/>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29033F"/>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29033F"/>
    <w:pPr>
      <w:numPr>
        <w:numId w:val="4"/>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29033F"/>
    <w:pPr>
      <w:numPr>
        <w:numId w:val="5"/>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29033F"/>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29033F"/>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29033F"/>
    <w:rPr>
      <w:b/>
      <w:bCs/>
    </w:rPr>
  </w:style>
  <w:style w:type="paragraph" w:customStyle="1" w:styleId="podTablePara">
    <w:name w:val="podTablePara"/>
    <w:basedOn w:val="Tablecell"/>
    <w:qFormat/>
    <w:rsid w:val="0029033F"/>
    <w:rPr>
      <w:sz w:val="16"/>
    </w:rPr>
  </w:style>
  <w:style w:type="paragraph" w:customStyle="1" w:styleId="podTableParaBold">
    <w:name w:val="podTableParaBold"/>
    <w:basedOn w:val="Tablecell"/>
    <w:qFormat/>
    <w:rsid w:val="0029033F"/>
    <w:rPr>
      <w:b/>
      <w:bCs/>
      <w:sz w:val="16"/>
    </w:rPr>
  </w:style>
  <w:style w:type="paragraph" w:customStyle="1" w:styleId="podTableParaRight">
    <w:name w:val="podTableParaRight"/>
    <w:basedOn w:val="Tablecell"/>
    <w:qFormat/>
    <w:rsid w:val="0029033F"/>
    <w:pPr>
      <w:jc w:val="right"/>
    </w:pPr>
    <w:rPr>
      <w:sz w:val="16"/>
    </w:rPr>
  </w:style>
  <w:style w:type="paragraph" w:customStyle="1" w:styleId="podTableParaBoldRight">
    <w:name w:val="podTableParaBoldRight"/>
    <w:basedOn w:val="Tablecell"/>
    <w:qFormat/>
    <w:rsid w:val="0029033F"/>
    <w:pPr>
      <w:jc w:val="right"/>
    </w:pPr>
    <w:rPr>
      <w:b/>
      <w:bCs/>
      <w:sz w:val="16"/>
    </w:rPr>
  </w:style>
  <w:style w:type="paragraph" w:styleId="aff3">
    <w:name w:val="List"/>
    <w:basedOn w:val="a0"/>
    <w:rsid w:val="0029033F"/>
    <w:pPr>
      <w:suppressAutoHyphens/>
      <w:ind w:left="48" w:hanging="10"/>
      <w:jc w:val="both"/>
    </w:pPr>
    <w:rPr>
      <w:rFonts w:ascii="Times New Roman" w:eastAsia="Times New Roman" w:hAnsi="Times New Roman"/>
      <w:color w:val="000000"/>
      <w:kern w:val="2"/>
      <w:sz w:val="26"/>
    </w:rPr>
  </w:style>
  <w:style w:type="paragraph" w:styleId="aff4">
    <w:name w:val="caption"/>
    <w:basedOn w:val="a"/>
    <w:qFormat/>
    <w:rsid w:val="0029033F"/>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29033F"/>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c">
    <w:name w:val="Обычная таблица1"/>
    <w:qFormat/>
    <w:rsid w:val="0029033F"/>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29033F"/>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2-0">
    <w:name w:val="Рег. Заголовок 2-го уровня регламента"/>
    <w:basedOn w:val="a"/>
    <w:qFormat/>
    <w:rsid w:val="0029033F"/>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customStyle="1" w:styleId="TableHeading0">
    <w:name w:val="Table Heading"/>
    <w:basedOn w:val="TableContents"/>
    <w:qFormat/>
    <w:rsid w:val="0029033F"/>
    <w:pPr>
      <w:suppressAutoHyphens/>
      <w:spacing w:after="56" w:line="264" w:lineRule="auto"/>
      <w:ind w:left="48" w:hanging="10"/>
      <w:jc w:val="center"/>
    </w:pPr>
    <w:rPr>
      <w:rFonts w:ascii="Times New Roman" w:eastAsia="Times New Roman" w:hAnsi="Times New Roman" w:cs="Times New Roman"/>
      <w:b/>
      <w:bCs/>
      <w:color w:val="000000"/>
      <w:kern w:val="2"/>
      <w:sz w:val="26"/>
    </w:rPr>
  </w:style>
  <w:style w:type="paragraph" w:customStyle="1" w:styleId="NoSpacing">
    <w:name w:val="No Spacing;Приложение АР"/>
    <w:basedOn w:val="10"/>
    <w:next w:val="2-0"/>
    <w:qFormat/>
    <w:rsid w:val="0029033F"/>
    <w:pPr>
      <w:suppressAutoHyphens/>
      <w:spacing w:after="240"/>
      <w:jc w:val="right"/>
    </w:pPr>
    <w:rPr>
      <w:iCs/>
      <w:color w:val="000000"/>
      <w:kern w:val="2"/>
      <w:sz w:val="24"/>
    </w:rPr>
  </w:style>
  <w:style w:type="paragraph" w:customStyle="1" w:styleId="1d">
    <w:name w:val="АР Прил1"/>
    <w:basedOn w:val="NoSpacing"/>
    <w:qFormat/>
    <w:rsid w:val="0029033F"/>
    <w:pPr>
      <w:spacing w:after="0"/>
      <w:ind w:firstLine="4820"/>
    </w:pPr>
  </w:style>
  <w:style w:type="paragraph" w:customStyle="1" w:styleId="1e">
    <w:name w:val="Сетка таблицы1"/>
    <w:basedOn w:val="1c"/>
    <w:qFormat/>
    <w:rsid w:val="0029033F"/>
  </w:style>
  <w:style w:type="paragraph" w:customStyle="1" w:styleId="PreformattedText">
    <w:name w:val="Preformatted Text"/>
    <w:basedOn w:val="a"/>
    <w:qFormat/>
    <w:rsid w:val="0029033F"/>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LO-Normal">
    <w:name w:val="LO-Normal"/>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f5">
    <w:name w:val="annotation text"/>
    <w:basedOn w:val="a"/>
    <w:link w:val="1f"/>
    <w:qFormat/>
    <w:rsid w:val="0029033F"/>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f">
    <w:name w:val="Текст примечания Знак1"/>
    <w:basedOn w:val="a1"/>
    <w:link w:val="aff5"/>
    <w:rsid w:val="0029033F"/>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29033F"/>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29033F"/>
  </w:style>
  <w:style w:type="numbering" w:customStyle="1" w:styleId="podNumberedList">
    <w:name w:val="podNumberedList"/>
    <w:qFormat/>
    <w:rsid w:val="0029033F"/>
  </w:style>
  <w:style w:type="numbering" w:customStyle="1" w:styleId="34">
    <w:name w:val="Нет списка3"/>
    <w:next w:val="a3"/>
    <w:uiPriority w:val="99"/>
    <w:semiHidden/>
    <w:unhideWhenUsed/>
    <w:rsid w:val="001128D9"/>
  </w:style>
  <w:style w:type="character" w:styleId="aff6">
    <w:name w:val="Emphasis"/>
    <w:qFormat/>
    <w:rsid w:val="001128D9"/>
    <w:rPr>
      <w:i/>
      <w:iCs/>
    </w:rPr>
  </w:style>
  <w:style w:type="numbering" w:customStyle="1" w:styleId="podBulletedList1">
    <w:name w:val="podBulletedList1"/>
    <w:qFormat/>
    <w:rsid w:val="001128D9"/>
  </w:style>
  <w:style w:type="numbering" w:customStyle="1" w:styleId="podNumberedList1">
    <w:name w:val="podNumberedList1"/>
    <w:qFormat/>
    <w:rsid w:val="001128D9"/>
  </w:style>
  <w:style w:type="character" w:customStyle="1" w:styleId="1f0">
    <w:name w:val="Просмотренная гиперссылка1"/>
    <w:basedOn w:val="a1"/>
    <w:uiPriority w:val="99"/>
    <w:semiHidden/>
    <w:unhideWhenUsed/>
    <w:rsid w:val="001128D9"/>
    <w:rPr>
      <w:color w:val="954F72"/>
      <w:u w:val="single"/>
    </w:rPr>
  </w:style>
  <w:style w:type="character" w:styleId="aff7">
    <w:name w:val="FollowedHyperlink"/>
    <w:basedOn w:val="a1"/>
    <w:uiPriority w:val="99"/>
    <w:semiHidden/>
    <w:unhideWhenUsed/>
    <w:rsid w:val="001128D9"/>
    <w:rPr>
      <w:color w:val="954F72" w:themeColor="followedHyperlink"/>
      <w:u w:val="single"/>
    </w:rPr>
  </w:style>
  <w:style w:type="table" w:customStyle="1" w:styleId="35">
    <w:name w:val="Сетка таблицы3"/>
    <w:basedOn w:val="a2"/>
    <w:uiPriority w:val="59"/>
    <w:rsid w:val="00C7113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2"/>
    <w:next w:val="af"/>
    <w:uiPriority w:val="59"/>
    <w:rsid w:val="00C71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Символ сноски"/>
    <w:basedOn w:val="a1"/>
    <w:semiHidden/>
    <w:unhideWhenUsed/>
    <w:qFormat/>
    <w:rsid w:val="00735544"/>
    <w:rPr>
      <w:vertAlign w:val="superscript"/>
    </w:rPr>
  </w:style>
  <w:style w:type="table" w:customStyle="1" w:styleId="44">
    <w:name w:val="Сетка таблицы4"/>
    <w:basedOn w:val="a2"/>
    <w:next w:val="af"/>
    <w:uiPriority w:val="59"/>
    <w:rsid w:val="0073554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9">
    <w:name w:val="Нормальный (таблица)"/>
    <w:basedOn w:val="a"/>
    <w:next w:val="a"/>
    <w:qFormat/>
    <w:rsid w:val="00853AD1"/>
    <w:pPr>
      <w:widowControl w:val="0"/>
      <w:suppressAutoHyphens/>
      <w:spacing w:after="0" w:line="240" w:lineRule="auto"/>
      <w:jc w:val="both"/>
    </w:pPr>
    <w:rPr>
      <w:rFonts w:ascii="Times New Roman CYR" w:eastAsia="Times New Roman" w:hAnsi="Times New Roman CYR" w:cs="Times New Roman CYR"/>
      <w:kern w:val="2"/>
      <w:sz w:val="24"/>
      <w:szCs w:val="24"/>
      <w:lang w:eastAsia="ru-RU" w:bidi="hi-IN"/>
    </w:rPr>
  </w:style>
  <w:style w:type="table" w:customStyle="1" w:styleId="54">
    <w:name w:val="Сетка таблицы5"/>
    <w:basedOn w:val="a2"/>
    <w:next w:val="af"/>
    <w:uiPriority w:val="59"/>
    <w:rsid w:val="008E18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Цветовое выделение"/>
    <w:qFormat/>
    <w:rsid w:val="008E18DB"/>
    <w:rPr>
      <w:b/>
      <w:color w:val="26282F"/>
    </w:rPr>
  </w:style>
  <w:style w:type="paragraph" w:customStyle="1" w:styleId="affb">
    <w:name w:val="Прижатый влево"/>
    <w:basedOn w:val="a"/>
    <w:next w:val="a"/>
    <w:qFormat/>
    <w:rsid w:val="008E18DB"/>
    <w:pPr>
      <w:suppressAutoHyphens/>
      <w:spacing w:after="0" w:line="240" w:lineRule="auto"/>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671353">
      <w:bodyDiv w:val="1"/>
      <w:marLeft w:val="0"/>
      <w:marRight w:val="0"/>
      <w:marTop w:val="0"/>
      <w:marBottom w:val="0"/>
      <w:divBdr>
        <w:top w:val="none" w:sz="0" w:space="0" w:color="auto"/>
        <w:left w:val="none" w:sz="0" w:space="0" w:color="auto"/>
        <w:bottom w:val="none" w:sz="0" w:space="0" w:color="auto"/>
        <w:right w:val="none" w:sz="0" w:space="0" w:color="auto"/>
      </w:divBdr>
    </w:div>
    <w:div w:id="18784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LAW&amp;n=436450&amp;dst=948&amp;field=134&amp;date=20.02.2023" TargetMode="External"/><Relationship Id="rId2" Type="http://schemas.openxmlformats.org/officeDocument/2006/relationships/numbering" Target="numbering.xml"/><Relationship Id="rId16" Type="http://schemas.openxmlformats.org/officeDocument/2006/relationships/hyperlink" Target="https://login.consultant.ru/link/?req=doc&amp;base=LAW&amp;n=436450&amp;dst=948&amp;field=134&amp;date=20.02.20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A612AEFA392A85B895F2ACFA6EB7D50663D0BC287F77FC95BE4D62DAN3V2H"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http://www.zato-molod.ru/images/i/gerb.png"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436450&amp;dst=948&amp;field=134&amp;date=20.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780AF-5BF6-43B3-9A6B-C565FE823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38</Pages>
  <Words>8802</Words>
  <Characters>50174</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2025-08-04T06:38:00Z</cp:lastPrinted>
  <dcterms:created xsi:type="dcterms:W3CDTF">2026-08-25T07:32:00Z</dcterms:created>
  <dcterms:modified xsi:type="dcterms:W3CDTF">2026-08-25T08:41:00Z</dcterms:modified>
</cp:coreProperties>
</file>