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1652F16" wp14:editId="71CC29EB">
            <wp:extent cx="638175" cy="79057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8">
        <w:rPr>
          <w:rFonts w:ascii="Times New Roman" w:hAnsi="Times New Roman"/>
          <w:b/>
          <w:sz w:val="28"/>
          <w:szCs w:val="28"/>
        </w:rPr>
        <w:t>АДМИНИСТРАЦИЯ</w:t>
      </w: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8"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8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968AF" w:rsidRPr="00FA7E48" w:rsidRDefault="000968AF" w:rsidP="000968A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>пос. Молодёжный</w:t>
      </w:r>
    </w:p>
    <w:p w:rsidR="000968AF" w:rsidRPr="00FA7E48" w:rsidRDefault="000968AF" w:rsidP="000968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8">
        <w:rPr>
          <w:rFonts w:ascii="Times New Roman" w:hAnsi="Times New Roman"/>
          <w:b/>
          <w:sz w:val="28"/>
          <w:szCs w:val="28"/>
        </w:rPr>
        <w:t>ПОСТАНОВЛЕНИЕ</w:t>
      </w:r>
    </w:p>
    <w:p w:rsidR="000968AF" w:rsidRDefault="000968AF" w:rsidP="000968AF">
      <w:pPr>
        <w:spacing w:after="200" w:line="276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0968AF" w:rsidRPr="00FA7E48" w:rsidRDefault="000968AF" w:rsidP="000968AF">
      <w:pPr>
        <w:spacing w:after="200" w:line="276" w:lineRule="auto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proofErr w:type="gramStart"/>
      <w:r>
        <w:rPr>
          <w:rFonts w:ascii="Times New Roman" w:hAnsi="Times New Roman"/>
          <w:bCs/>
          <w:sz w:val="24"/>
          <w:szCs w:val="24"/>
        </w:rPr>
        <w:t>от  07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апреля</w:t>
      </w:r>
      <w:r w:rsidRPr="00FA7E48">
        <w:rPr>
          <w:rFonts w:ascii="Times New Roman" w:hAnsi="Times New Roman"/>
          <w:bCs/>
          <w:sz w:val="24"/>
          <w:szCs w:val="24"/>
        </w:rPr>
        <w:t xml:space="preserve"> 2023 года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FA7E48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A7E48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90</w:t>
      </w:r>
    </w:p>
    <w:p w:rsidR="000968AF" w:rsidRPr="00FA7E48" w:rsidRDefault="000968AF" w:rsidP="000968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A7E48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утверждении административного регламента работ по перемещению транспортных средств в целях обеспечения проведения уборочных и иных видов работ на </w:t>
      </w:r>
      <w:proofErr w:type="gramStart"/>
      <w:r w:rsidRPr="00FA7E48">
        <w:rPr>
          <w:rFonts w:ascii="Times New Roman" w:hAnsi="Times New Roman"/>
          <w:b/>
          <w:bCs/>
          <w:sz w:val="24"/>
          <w:szCs w:val="24"/>
          <w:lang w:bidi="ru-RU"/>
        </w:rPr>
        <w:t>территории</w:t>
      </w:r>
      <w:proofErr w:type="gramEnd"/>
      <w:r w:rsidRPr="00FA7E48">
        <w:rPr>
          <w:rFonts w:ascii="Times New Roman" w:hAnsi="Times New Roman"/>
          <w:b/>
          <w:bCs/>
          <w:sz w:val="24"/>
          <w:szCs w:val="24"/>
          <w:lang w:bidi="ru-RU"/>
        </w:rPr>
        <w:t xml:space="preserve"> ЗАТО городской округ Молодёжный Московской области</w:t>
      </w:r>
    </w:p>
    <w:p w:rsidR="000968AF" w:rsidRPr="00FA7E48" w:rsidRDefault="000968AF" w:rsidP="000968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0968AF" w:rsidRPr="00FA7E48" w:rsidRDefault="000968AF" w:rsidP="00096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FA7E48">
          <w:rPr>
            <w:rFonts w:ascii="Times New Roman" w:hAnsi="Times New Roman"/>
            <w:sz w:val="24"/>
            <w:szCs w:val="24"/>
          </w:rPr>
          <w:t>законом</w:t>
        </w:r>
      </w:hyperlink>
      <w:r w:rsidRPr="00FA7E4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Законом  Московской области   N 191/2014-ОЗ «О регулировании дополнительных вопросов в сфере благоустройства в Московской области», в целях оперативного и эффективного обеспечения проведения уборочных и иных видов работ на территории ЗАТО городской округа Молодёжный Московской области,  руководствуясь Уставом ЗАТО городской округ Молодёжный Московской области, </w:t>
      </w:r>
    </w:p>
    <w:p w:rsidR="000968AF" w:rsidRPr="00FA7E48" w:rsidRDefault="000968AF" w:rsidP="000968AF">
      <w:pPr>
        <w:widowControl w:val="0"/>
        <w:spacing w:after="0" w:line="264" w:lineRule="auto"/>
        <w:ind w:right="5020"/>
        <w:jc w:val="both"/>
        <w:rPr>
          <w:rFonts w:ascii="Times New Roman" w:hAnsi="Times New Roman"/>
          <w:color w:val="000000"/>
          <w:lang w:bidi="ru-RU"/>
        </w:rPr>
      </w:pPr>
    </w:p>
    <w:p w:rsidR="000968AF" w:rsidRPr="00FA7E48" w:rsidRDefault="000968AF" w:rsidP="000968AF">
      <w:pPr>
        <w:widowControl w:val="0"/>
        <w:spacing w:after="0" w:line="262" w:lineRule="auto"/>
        <w:ind w:firstLine="720"/>
        <w:jc w:val="center"/>
        <w:rPr>
          <w:rFonts w:ascii="Times New Roman" w:hAnsi="Times New Roman"/>
          <w:b/>
          <w:color w:val="000000"/>
          <w:lang w:bidi="ru-RU"/>
        </w:rPr>
      </w:pPr>
    </w:p>
    <w:p w:rsidR="000968AF" w:rsidRPr="00FA7E48" w:rsidRDefault="000968AF" w:rsidP="000968AF">
      <w:pPr>
        <w:widowControl w:val="0"/>
        <w:spacing w:after="0" w:line="262" w:lineRule="auto"/>
        <w:jc w:val="center"/>
        <w:rPr>
          <w:rFonts w:ascii="Times New Roman" w:hAnsi="Times New Roman"/>
          <w:b/>
          <w:color w:val="000000"/>
          <w:lang w:bidi="ru-RU"/>
        </w:rPr>
      </w:pPr>
      <w:r w:rsidRPr="00FA7E48">
        <w:rPr>
          <w:rFonts w:ascii="Times New Roman" w:hAnsi="Times New Roman"/>
          <w:b/>
          <w:color w:val="000000"/>
          <w:lang w:bidi="ru-RU"/>
        </w:rPr>
        <w:t>ПОСТАНОВЛЯЮ:</w:t>
      </w:r>
    </w:p>
    <w:p w:rsidR="000968AF" w:rsidRPr="00FA7E48" w:rsidRDefault="000968AF" w:rsidP="000968AF">
      <w:pPr>
        <w:widowControl w:val="0"/>
        <w:spacing w:after="0" w:line="262" w:lineRule="auto"/>
        <w:jc w:val="center"/>
        <w:rPr>
          <w:rFonts w:ascii="Times New Roman" w:hAnsi="Times New Roman"/>
          <w:b/>
          <w:color w:val="000000"/>
          <w:lang w:bidi="ru-RU"/>
        </w:rPr>
      </w:pPr>
    </w:p>
    <w:p w:rsidR="000968AF" w:rsidRPr="00FA7E48" w:rsidRDefault="000968AF" w:rsidP="000968A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bidi="ru-RU"/>
        </w:rPr>
      </w:pPr>
      <w:r w:rsidRPr="00FA7E48">
        <w:rPr>
          <w:rFonts w:ascii="Times New Roman" w:hAnsi="Times New Roman"/>
          <w:color w:val="000000"/>
          <w:lang w:bidi="ru-RU"/>
        </w:rPr>
        <w:t xml:space="preserve">Утвердить </w:t>
      </w:r>
      <w:r>
        <w:rPr>
          <w:rFonts w:ascii="Times New Roman" w:hAnsi="Times New Roman"/>
          <w:color w:val="000000"/>
          <w:lang w:bidi="ru-RU"/>
        </w:rPr>
        <w:t>административный регламент</w:t>
      </w:r>
      <w:r w:rsidRPr="00FA7E48">
        <w:rPr>
          <w:rFonts w:ascii="Times New Roman" w:hAnsi="Times New Roman"/>
          <w:color w:val="000000"/>
          <w:lang w:bidi="ru-RU"/>
        </w:rPr>
        <w:t xml:space="preserve"> работ по перемещению транспортных средств в целях обеспечения проведения уборочных и иных видов работ на </w:t>
      </w:r>
      <w:proofErr w:type="gramStart"/>
      <w:r w:rsidRPr="00FA7E48">
        <w:rPr>
          <w:rFonts w:ascii="Times New Roman" w:hAnsi="Times New Roman"/>
          <w:color w:val="000000"/>
          <w:lang w:bidi="ru-RU"/>
        </w:rPr>
        <w:t>территории</w:t>
      </w:r>
      <w:proofErr w:type="gramEnd"/>
      <w:r w:rsidRPr="00FA7E48">
        <w:rPr>
          <w:rFonts w:ascii="Times New Roman" w:hAnsi="Times New Roman"/>
          <w:color w:val="000000"/>
          <w:lang w:bidi="ru-RU"/>
        </w:rPr>
        <w:t xml:space="preserve"> ЗАТО городской округ Молодёжный Московской области (Прилагается).</w:t>
      </w:r>
    </w:p>
    <w:p w:rsidR="000968AF" w:rsidRPr="00FA7E48" w:rsidRDefault="000968AF" w:rsidP="000968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органов местного </w:t>
      </w:r>
      <w:proofErr w:type="gramStart"/>
      <w:r w:rsidRPr="00FA7E48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FA7E48">
        <w:rPr>
          <w:rFonts w:ascii="Times New Roman" w:hAnsi="Times New Roman"/>
          <w:sz w:val="24"/>
          <w:szCs w:val="24"/>
        </w:rPr>
        <w:t xml:space="preserve"> ЗАТО городской округа Молодёжный Московской области в сети Интернет.</w:t>
      </w:r>
    </w:p>
    <w:p w:rsidR="000968AF" w:rsidRPr="00FA7E48" w:rsidRDefault="000968AF" w:rsidP="00096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7E48">
        <w:rPr>
          <w:rFonts w:ascii="Times New Roman" w:hAnsi="Times New Roman"/>
          <w:bCs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FA7E48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  <w:proofErr w:type="gramEnd"/>
      <w:r w:rsidRPr="00FA7E48">
        <w:rPr>
          <w:rFonts w:ascii="Times New Roman" w:hAnsi="Times New Roman"/>
          <w:bCs/>
          <w:color w:val="000000"/>
          <w:sz w:val="24"/>
          <w:szCs w:val="24"/>
        </w:rPr>
        <w:t xml:space="preserve"> Зато городской округ Молодёжный Московской области Писаренко Е.Б.</w:t>
      </w:r>
    </w:p>
    <w:p w:rsidR="000968AF" w:rsidRPr="00FA7E48" w:rsidRDefault="000968AF" w:rsidP="000968AF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68AF" w:rsidRPr="00FA7E48" w:rsidRDefault="000968AF" w:rsidP="000968AF">
      <w:pPr>
        <w:shd w:val="clear" w:color="auto" w:fill="FFFFFF"/>
        <w:spacing w:after="200" w:line="146" w:lineRule="exact"/>
        <w:rPr>
          <w:rFonts w:ascii="Times New Roman" w:hAnsi="Times New Roman"/>
          <w:sz w:val="24"/>
          <w:szCs w:val="24"/>
        </w:rPr>
      </w:pPr>
    </w:p>
    <w:p w:rsidR="000968AF" w:rsidRPr="00FA7E48" w:rsidRDefault="000968AF" w:rsidP="000968AF">
      <w:pPr>
        <w:shd w:val="clear" w:color="auto" w:fill="FFFFFF"/>
        <w:spacing w:after="3" w:line="256" w:lineRule="auto"/>
        <w:ind w:right="-10"/>
        <w:jc w:val="both"/>
        <w:rPr>
          <w:rFonts w:ascii="Times New Roman" w:hAnsi="Times New Roman"/>
          <w:sz w:val="24"/>
          <w:szCs w:val="24"/>
        </w:rPr>
      </w:pPr>
    </w:p>
    <w:p w:rsidR="000968AF" w:rsidRPr="00FA7E48" w:rsidRDefault="000968AF" w:rsidP="000968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A7E48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FA7E48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</w:t>
      </w:r>
    </w:p>
    <w:p w:rsidR="000968AF" w:rsidRPr="00FA7E48" w:rsidRDefault="000968AF" w:rsidP="000968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E48">
        <w:rPr>
          <w:rFonts w:ascii="Times New Roman" w:hAnsi="Times New Roman"/>
          <w:b/>
          <w:sz w:val="24"/>
          <w:szCs w:val="24"/>
        </w:rPr>
        <w:t xml:space="preserve">Московской области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A7E48">
        <w:rPr>
          <w:rFonts w:ascii="Times New Roman" w:hAnsi="Times New Roman"/>
          <w:b/>
          <w:sz w:val="24"/>
          <w:szCs w:val="24"/>
        </w:rPr>
        <w:t xml:space="preserve">                                     М.А. Петухов</w:t>
      </w: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Default="000968AF" w:rsidP="000968AF">
      <w:pPr>
        <w:pStyle w:val="ConsPlusNormal"/>
        <w:jc w:val="right"/>
        <w:outlineLvl w:val="0"/>
      </w:pPr>
    </w:p>
    <w:p w:rsidR="000968AF" w:rsidRPr="00FA7E48" w:rsidRDefault="000968AF" w:rsidP="000968AF">
      <w:pPr>
        <w:pStyle w:val="ConsPlusNormal"/>
        <w:outlineLvl w:val="0"/>
      </w:pPr>
    </w:p>
    <w:p w:rsidR="000968AF" w:rsidRPr="00FA7E48" w:rsidRDefault="000968AF" w:rsidP="000968AF">
      <w:pPr>
        <w:pStyle w:val="ConsPlusNormal"/>
        <w:jc w:val="right"/>
        <w:outlineLvl w:val="0"/>
      </w:pPr>
      <w:r w:rsidRPr="00FA7E48">
        <w:lastRenderedPageBreak/>
        <w:t>Приложение 1</w:t>
      </w:r>
    </w:p>
    <w:p w:rsidR="000968AF" w:rsidRPr="00FA7E48" w:rsidRDefault="000968AF" w:rsidP="0009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968AF" w:rsidRPr="00FA7E48" w:rsidRDefault="000968AF" w:rsidP="0009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городской округ Молодёжный</w:t>
      </w:r>
    </w:p>
    <w:p w:rsidR="000968AF" w:rsidRPr="00FA7E48" w:rsidRDefault="000968AF" w:rsidP="0009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>Московской области</w:t>
      </w:r>
    </w:p>
    <w:p w:rsidR="000968AF" w:rsidRPr="00FA7E48" w:rsidRDefault="000968AF" w:rsidP="00096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 апреля </w:t>
      </w:r>
      <w:r w:rsidRPr="00FA7E48">
        <w:rPr>
          <w:rFonts w:ascii="Times New Roman" w:hAnsi="Times New Roman"/>
          <w:sz w:val="24"/>
          <w:szCs w:val="24"/>
        </w:rPr>
        <w:t xml:space="preserve">2023 г. N </w:t>
      </w:r>
      <w:r>
        <w:rPr>
          <w:rFonts w:ascii="Times New Roman" w:hAnsi="Times New Roman"/>
          <w:sz w:val="24"/>
          <w:szCs w:val="24"/>
        </w:rPr>
        <w:t>90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>РЕГЛАМЕНТ</w:t>
      </w: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>РАБОТ ПО ПЕРЕМЕЩЕНИЮ ТРАНСПОРТНЫХ СРЕДСТВ В ЦЕЛЯХ</w:t>
      </w: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 xml:space="preserve">ОБЕСПЕЧЕНИЯ ПРОВЕДЕНИЯ УБОРОЧНЫХ И ИНЫХ ВИДОВ РАБОТ </w:t>
      </w: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 xml:space="preserve">НА </w:t>
      </w:r>
      <w:proofErr w:type="gramStart"/>
      <w:r w:rsidRPr="00FA7E48"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ЗАТО</w:t>
      </w:r>
      <w:r w:rsidRPr="00FA7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ГОРОДСКОЙ ОКРУГ МОЛОДЁЖНЫЙ</w:t>
      </w:r>
      <w:r w:rsidRPr="00FA7E48">
        <w:rPr>
          <w:rFonts w:ascii="Times New Roman" w:hAnsi="Times New Roman" w:cs="Times New Roman"/>
        </w:rPr>
        <w:t xml:space="preserve"> </w:t>
      </w:r>
    </w:p>
    <w:p w:rsidR="000968AF" w:rsidRPr="00FA7E48" w:rsidRDefault="000968AF" w:rsidP="000968AF">
      <w:pPr>
        <w:pStyle w:val="ConsPlusTitle"/>
        <w:jc w:val="center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>МОСКОВСКОЙ ОБЛАСТИ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1. Термины и определения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7E48">
        <w:rPr>
          <w:rFonts w:ascii="Times New Roman" w:hAnsi="Times New Roman"/>
          <w:sz w:val="24"/>
          <w:szCs w:val="24"/>
        </w:rPr>
        <w:t xml:space="preserve">1.1.  Заказчик - организация, ответственная за обеспечение мероприятий по проведению уборочных и иных видов работ на </w:t>
      </w:r>
      <w:proofErr w:type="gramStart"/>
      <w:r w:rsidRPr="00FA7E4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FA7E48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  <w:rPr>
          <w:color w:val="FF0000"/>
        </w:rPr>
      </w:pPr>
      <w:r w:rsidRPr="00FA7E48">
        <w:t xml:space="preserve">1.5. Перемещение транспортных средств -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 и после. К акту прикладывается фотоматериалы транспортного средства.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2. Регламентные требования к перемещению транспортных</w:t>
      </w:r>
    </w:p>
    <w:p w:rsidR="000968AF" w:rsidRPr="00FA7E48" w:rsidRDefault="000968AF" w:rsidP="000968AF">
      <w:pPr>
        <w:pStyle w:val="ConsPlusNormal"/>
        <w:jc w:val="center"/>
      </w:pPr>
      <w:r w:rsidRPr="00FA7E48">
        <w:t>средств для целей обеспечения проведения уборочных работ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ind w:firstLine="540"/>
        <w:jc w:val="both"/>
      </w:pPr>
      <w:r w:rsidRPr="00FA7E48">
        <w:t>2.1. Общие положения: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2.1.1. Настоящий Регламент определяет единые требования и порядок организации работ по перемещению транспортных средств в целях обеспечения проведения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2.1.2. Порядок проведения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</w:t>
      </w:r>
      <w:r w:rsidRPr="00FA7E48">
        <w:lastRenderedPageBreak/>
        <w:t>округ Молодёжный Московской области осуществляется в соответствии с Законом Московской области   N 191/2014-ОЗ 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2.1.3. Основная цель перемещения транспортного средства - устранение помех для проведения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2.1.4. Перемещение транспортных средств осуществляется Уполномоченной организацией.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2.1.5. Комплекс мероприятий по перемещению транспортных средств включает следующие виды работ: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организационные работы;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подготовку транспортных средств к перемещению;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транспортного средства.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2.2. Организационные работы включают: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- выявление транспортных средств, мешающих проведению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прием заявок (</w:t>
      </w:r>
      <w:hyperlink w:anchor="Par163" w:tooltip="ЗАЯВКА от &quot;___&quot; ________ 201_ года" w:history="1">
        <w:r w:rsidRPr="00FA7E48">
          <w:t>приложение 1</w:t>
        </w:r>
      </w:hyperlink>
      <w:r w:rsidRPr="00FA7E48">
        <w:t xml:space="preserve"> к настоящему Регламенту) на перемещение транспортных средств, мешающих проведению уборочных и иных видов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подтверждение заявок от Заказчика с одновременным подтверждением обеспечения или отказа в выполнении заявки;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обработку заявок;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оформление сопутствующей документации, необходимой для выезда автомобиля-эвакуатора;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выпуск автомобиля-эвакуатора к месту перемещения транспортного средства.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2.3. Подготовка транспортных средств к перемещению включает:</w:t>
      </w:r>
    </w:p>
    <w:p w:rsidR="000968AF" w:rsidRPr="00FA7E48" w:rsidRDefault="000968AF" w:rsidP="000968AF">
      <w:pPr>
        <w:pStyle w:val="ConsPlusNormal"/>
      </w:pPr>
    </w:p>
    <w:p w:rsidR="000968AF" w:rsidRPr="00FA7E48" w:rsidRDefault="000968AF" w:rsidP="000968AF">
      <w:pPr>
        <w:pStyle w:val="ConsPlusNormal"/>
        <w:ind w:firstLine="567"/>
        <w:jc w:val="both"/>
      </w:pPr>
      <w:r w:rsidRPr="00FA7E48">
        <w:t>- информирование Заказчиком населения о проведении уборочных и иных видов работ и о возможном перемещения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прибытие автомобиля-эвакуатора на место перемещения транспортного средства;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выявление предполагаемого к перемещению транспортного средства;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- составление акта перемещения транспортного средства с подписанием его Заказчиком и </w:t>
      </w:r>
      <w:r w:rsidRPr="00FA7E48">
        <w:lastRenderedPageBreak/>
        <w:t>Уполномоченной организацией (с фотографированием перемещаемого транспортного средства);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внесение информации в Базу данных Уполномоченной организации;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- информирование Заказчиком населения о перемещениях транспортных средств, мешающих проведению уборочных и иных работ 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организация работы на месте перемещений транспортных средств.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2.4. Перемещение транспортных средств включает: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погрузку перемещаемого транспортного средства на платформу автомобиля-эвакуатора;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транспортировку перемещаемого транспортного средства;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разгрузку перемещенного транспортного средства;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информирование Уполномоченной организацией о месте, куда было перемещено транспортное средство;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внесение информации о месте (адресе) перемещения транспортного средства в Базу данных Уполномоченной организации.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2.5. Выполнение работ по перемещению транспортных средств осуществляется ежедневно, круглосуточно.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3. Порядок действий Заказчика</w:t>
      </w:r>
    </w:p>
    <w:p w:rsidR="000968AF" w:rsidRPr="00FA7E48" w:rsidRDefault="000968AF" w:rsidP="000968AF">
      <w:pPr>
        <w:pStyle w:val="ConsPlusNormal"/>
        <w:jc w:val="both"/>
      </w:pPr>
      <w:bookmarkStart w:id="2" w:name="_Hlk94943908"/>
    </w:p>
    <w:p w:rsidR="000968AF" w:rsidRPr="00FA7E48" w:rsidRDefault="000968AF" w:rsidP="000968AF">
      <w:pPr>
        <w:pStyle w:val="ConsPlusNormal"/>
        <w:ind w:firstLine="540"/>
        <w:jc w:val="both"/>
      </w:pPr>
      <w:r w:rsidRPr="00FA7E48">
        <w:t xml:space="preserve">3.1. Заказчик определяет места и время проведения уборочных и иных видов работ на соответствующей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Молодёжный.</w:t>
      </w:r>
    </w:p>
    <w:bookmarkEnd w:id="2"/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3.6. На месте перемещения транспортных средств Заказчик: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определяет транспортные средства, подлежащие перемещению, а также места, куда будут перемещены автомобили;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lastRenderedPageBreak/>
        <w:t>- при отсутствии претензий к акту о перемещении транспортного средства подписывает его;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3.7.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3.8. Требования, соблюдение которых необходимо при осуществлении перемещения транспортных средств: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автомобили-эвакуаторы должны быть исправны;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обученный и квалифицированный персонал Уполномоченной организации;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  <w:rPr>
          <w:color w:val="FF0000"/>
        </w:rPr>
      </w:pPr>
      <w:r w:rsidRPr="00FA7E48"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4. Порядок действий Уполномоченной организации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ind w:firstLine="540"/>
        <w:jc w:val="both"/>
      </w:pPr>
      <w:r w:rsidRPr="00FA7E48">
        <w:t>4.1. Уполномоченная организация обеспечивает: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прием подтверждений заявок от Заказчика с одновременным подтверждением обеспечения или отказа в выполнении заявки;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транспортных средств в места, определенные представителем Заказчика;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  <w:rPr>
          <w:color w:val="FF0000"/>
        </w:rPr>
      </w:pPr>
      <w:r w:rsidRPr="00FA7E48">
        <w:t>- возможность информирования владельцев о перемещенных транспортных средствах (телефон: 8 (496) 341-40-10, доб. 210);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ведение базы данных о перемещенных транспортных средствах с фотоматериалами.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 Порядок действий представителя Уполномоченной организации.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4.2.1. Представитель Уполномоченной организации прибывает на место в указанное в заявке время.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4.2.3. Осуществляет все необходимые мероприятия по приему и перемещению транспортных средств, а именно: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автомобиле, производит фотографирование перемещаемого транспортного средства;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lastRenderedPageBreak/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4.2.4. В случае если по каким-либо причинам работы по перемещению 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в ответственному лицу Уполномоченной организации для получения информации о дальнейших мероприятиях.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5. Погрузочно-разгрузочные работы при перемещении</w:t>
      </w:r>
    </w:p>
    <w:p w:rsidR="000968AF" w:rsidRPr="00FA7E48" w:rsidRDefault="000968AF" w:rsidP="000968AF">
      <w:pPr>
        <w:pStyle w:val="ConsPlusNormal"/>
        <w:jc w:val="center"/>
      </w:pPr>
      <w:r w:rsidRPr="00FA7E48">
        <w:t>транспортных средств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ind w:firstLine="540"/>
        <w:jc w:val="both"/>
      </w:pPr>
      <w:r w:rsidRPr="00FA7E48"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5.2. При производстве работ с применением грузоподъемных кранов-манипуляторов не допускается: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груза, находящегося в неустойчивом положении;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людей или груза с находящимися на нем людьми;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выравнивание перемещаемого груза руками, а также поправка стропов на весу;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пользование концевыми выключателями в качестве рабочих органов для автоматической остановки механизмов;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работа при отключенных или неисправных приборах безопасности и тормозах;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перемещение грузов над перекрытиями, под которыми размещены помещения, где могут находиться люди;</w:t>
      </w:r>
    </w:p>
    <w:p w:rsidR="000968AF" w:rsidRPr="00FA7E48" w:rsidRDefault="000968AF" w:rsidP="000968AF">
      <w:pPr>
        <w:pStyle w:val="ConsPlusNormal"/>
        <w:spacing w:before="240"/>
        <w:ind w:firstLine="540"/>
        <w:jc w:val="both"/>
      </w:pPr>
      <w:r w:rsidRPr="00FA7E48"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  <w:outlineLvl w:val="1"/>
      </w:pPr>
      <w:r w:rsidRPr="00FA7E48">
        <w:t>6. Ответственность</w:t>
      </w: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ind w:firstLine="540"/>
        <w:jc w:val="both"/>
      </w:pPr>
      <w:r w:rsidRPr="00FA7E48">
        <w:lastRenderedPageBreak/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0968AF" w:rsidRPr="00FA7E48" w:rsidRDefault="000968AF" w:rsidP="000968AF">
      <w:pPr>
        <w:pStyle w:val="ConsPlusNormal"/>
        <w:jc w:val="right"/>
        <w:outlineLvl w:val="1"/>
      </w:pPr>
    </w:p>
    <w:p w:rsidR="000968AF" w:rsidRPr="00FA7E48" w:rsidRDefault="000968AF" w:rsidP="000968AF">
      <w:pPr>
        <w:pStyle w:val="ConsPlusNormal"/>
        <w:jc w:val="right"/>
        <w:outlineLvl w:val="1"/>
      </w:pPr>
    </w:p>
    <w:p w:rsidR="000968AF" w:rsidRPr="00FA7E48" w:rsidRDefault="000968AF" w:rsidP="000968AF">
      <w:pPr>
        <w:pStyle w:val="ConsPlusNormal"/>
        <w:jc w:val="right"/>
        <w:outlineLvl w:val="1"/>
      </w:pPr>
      <w:r w:rsidRPr="00FA7E48">
        <w:t>Приложение 1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К </w:t>
      </w:r>
      <w:hyperlink w:anchor="Par39" w:tooltip="РЕГЛАМЕНТ" w:history="1">
        <w:r w:rsidRPr="00FA7E48">
          <w:t>Регламент</w:t>
        </w:r>
      </w:hyperlink>
      <w:r w:rsidRPr="00FA7E48">
        <w:t>у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 работ по перемещению 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транспортных средств в целях 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обеспечения проведения уборочных и иных 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видов работ на территории 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ЗАТО городской округ Молодёжный </w:t>
      </w:r>
    </w:p>
    <w:p w:rsidR="000968AF" w:rsidRPr="00FA7E48" w:rsidRDefault="000968AF" w:rsidP="000968AF">
      <w:pPr>
        <w:pStyle w:val="ConsPlusNormal"/>
        <w:jc w:val="right"/>
      </w:pPr>
      <w:r w:rsidRPr="00FA7E48">
        <w:t xml:space="preserve">Московской области </w:t>
      </w:r>
    </w:p>
    <w:p w:rsidR="000968AF" w:rsidRPr="00FA7E48" w:rsidRDefault="000968AF" w:rsidP="000968AF">
      <w:pPr>
        <w:pStyle w:val="ConsPlusNormal"/>
        <w:jc w:val="right"/>
      </w:pPr>
    </w:p>
    <w:p w:rsidR="000968AF" w:rsidRPr="00FA7E48" w:rsidRDefault="000968AF" w:rsidP="000968AF">
      <w:pPr>
        <w:pStyle w:val="ConsPlusNormal"/>
        <w:jc w:val="right"/>
      </w:pPr>
    </w:p>
    <w:p w:rsidR="000968AF" w:rsidRPr="00FA7E48" w:rsidRDefault="000968AF" w:rsidP="000968AF">
      <w:pPr>
        <w:pStyle w:val="ConsPlusNormal"/>
        <w:jc w:val="right"/>
      </w:pPr>
    </w:p>
    <w:p w:rsidR="000968AF" w:rsidRPr="00FA7E48" w:rsidRDefault="000968AF" w:rsidP="000968AF">
      <w:pPr>
        <w:pStyle w:val="ConsPlusNormal"/>
        <w:jc w:val="right"/>
      </w:pPr>
    </w:p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rmal"/>
        <w:jc w:val="center"/>
      </w:pPr>
      <w:bookmarkStart w:id="3" w:name="Par163"/>
      <w:bookmarkEnd w:id="3"/>
      <w:r w:rsidRPr="00FA7E48">
        <w:t>ЗАЯВКА от "___" ________ 2023 года</w:t>
      </w:r>
    </w:p>
    <w:p w:rsidR="000968AF" w:rsidRPr="00FA7E48" w:rsidRDefault="000968AF" w:rsidP="000968AF">
      <w:pPr>
        <w:pStyle w:val="ConsPlusNormal"/>
        <w:jc w:val="center"/>
      </w:pPr>
      <w:r w:rsidRPr="00FA7E48">
        <w:t>в Уполномоченную организацию на перемещение транспортных</w:t>
      </w:r>
    </w:p>
    <w:p w:rsidR="000968AF" w:rsidRPr="00FA7E48" w:rsidRDefault="000968AF" w:rsidP="000968AF">
      <w:pPr>
        <w:pStyle w:val="ConsPlusNormal"/>
        <w:jc w:val="center"/>
      </w:pPr>
      <w:r w:rsidRPr="00FA7E48">
        <w:t xml:space="preserve">средств, препятствующих проведению уборочных и иных работ </w:t>
      </w:r>
    </w:p>
    <w:p w:rsidR="000968AF" w:rsidRPr="00FA7E48" w:rsidRDefault="000968AF" w:rsidP="000968AF">
      <w:pPr>
        <w:pStyle w:val="ConsPlusNormal"/>
        <w:jc w:val="center"/>
      </w:pPr>
      <w:r w:rsidRPr="00FA7E48">
        <w:t xml:space="preserve">на </w:t>
      </w:r>
      <w:proofErr w:type="gramStart"/>
      <w:r w:rsidRPr="00FA7E48">
        <w:t>территории</w:t>
      </w:r>
      <w:proofErr w:type="gramEnd"/>
      <w:r w:rsidRPr="00FA7E48">
        <w:t xml:space="preserve"> ЗАТО городской округ Молодёжный Московской области </w:t>
      </w:r>
    </w:p>
    <w:p w:rsidR="000968AF" w:rsidRPr="00FA7E48" w:rsidRDefault="000968AF" w:rsidP="000968AF">
      <w:pPr>
        <w:pStyle w:val="ConsPlusNormal"/>
        <w:jc w:val="center"/>
      </w:pPr>
      <w:r w:rsidRPr="00FA7E48">
        <w:t>от ___________________________________</w:t>
      </w:r>
    </w:p>
    <w:p w:rsidR="000968AF" w:rsidRPr="00FA7E48" w:rsidRDefault="000968AF" w:rsidP="000968AF">
      <w:pPr>
        <w:pStyle w:val="ConsPlusNormal"/>
        <w:jc w:val="both"/>
      </w:pPr>
    </w:p>
    <w:tbl>
      <w:tblPr>
        <w:tblW w:w="98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28"/>
        <w:gridCol w:w="1077"/>
        <w:gridCol w:w="1247"/>
        <w:gridCol w:w="2268"/>
        <w:gridCol w:w="2041"/>
      </w:tblGrid>
      <w:tr w:rsidR="000968AF" w:rsidRPr="00FA7E48" w:rsidTr="00EE4A34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Ориентировочное количество перемещаемого транспорта (ед.)</w:t>
            </w:r>
          </w:p>
        </w:tc>
      </w:tr>
      <w:tr w:rsidR="000968AF" w:rsidRPr="00FA7E48" w:rsidTr="00EE4A3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  <w:r w:rsidRPr="00FA7E48"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  <w:jc w:val="center"/>
            </w:pPr>
          </w:p>
        </w:tc>
      </w:tr>
      <w:tr w:rsidR="000968AF" w:rsidRPr="00FA7E48" w:rsidTr="00EE4A3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</w:tr>
      <w:tr w:rsidR="000968AF" w:rsidRPr="00FA7E48" w:rsidTr="00EE4A3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</w:tr>
      <w:tr w:rsidR="000968AF" w:rsidRPr="00FA7E48" w:rsidTr="00EE4A3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F" w:rsidRPr="00FA7E48" w:rsidRDefault="000968AF" w:rsidP="00EE4A34">
            <w:pPr>
              <w:pStyle w:val="ConsPlusNormal"/>
            </w:pPr>
          </w:p>
        </w:tc>
      </w:tr>
    </w:tbl>
    <w:p w:rsidR="000968AF" w:rsidRPr="00FA7E48" w:rsidRDefault="000968AF" w:rsidP="000968AF">
      <w:pPr>
        <w:pStyle w:val="ConsPlusNormal"/>
        <w:jc w:val="both"/>
      </w:pP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  <w:bookmarkStart w:id="4" w:name="_Hlk94947609"/>
      <w:r w:rsidRPr="00FA7E48">
        <w:rPr>
          <w:rFonts w:ascii="Times New Roman" w:hAnsi="Times New Roman" w:cs="Times New Roman"/>
        </w:rPr>
        <w:t>Заказчик: _________________________________________       Тел.: ___________</w:t>
      </w:r>
    </w:p>
    <w:bookmarkEnd w:id="4"/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 xml:space="preserve">          (Лицо, ответственное за проведение работ)</w:t>
      </w: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>Заявку передал: ___________________________________       Тел.: ___________</w:t>
      </w: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 xml:space="preserve">                (Заказчик, представитель заказчика)</w:t>
      </w: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</w:rPr>
      </w:pPr>
      <w:r w:rsidRPr="00FA7E48">
        <w:rPr>
          <w:rFonts w:ascii="Times New Roman" w:hAnsi="Times New Roman" w:cs="Times New Roman"/>
        </w:rPr>
        <w:t>Заявку принял: __________________________________________ Тел.: ___________</w:t>
      </w:r>
    </w:p>
    <w:p w:rsidR="000968AF" w:rsidRPr="00FA7E48" w:rsidRDefault="000968AF" w:rsidP="000968A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FA7E48">
        <w:rPr>
          <w:rFonts w:ascii="Times New Roman" w:hAnsi="Times New Roman" w:cs="Times New Roman"/>
        </w:rPr>
        <w:t xml:space="preserve">               (Представитель Уполномоченной организации)</w:t>
      </w:r>
    </w:p>
    <w:p w:rsidR="00E138DA" w:rsidRDefault="00E138DA"/>
    <w:sectPr w:rsidR="00E138DA" w:rsidSect="00B90A44">
      <w:pgSz w:w="11906" w:h="16838"/>
      <w:pgMar w:top="1134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64F6"/>
    <w:multiLevelType w:val="multilevel"/>
    <w:tmpl w:val="F5D6C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9"/>
    <w:rsid w:val="000968AF"/>
    <w:rsid w:val="001627DA"/>
    <w:rsid w:val="00704E09"/>
    <w:rsid w:val="00E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A6FA-3145-4FEB-8C8E-9A6B923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04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2023-04-07T07:45:00Z</cp:lastPrinted>
  <dcterms:created xsi:type="dcterms:W3CDTF">2023-04-14T11:10:00Z</dcterms:created>
  <dcterms:modified xsi:type="dcterms:W3CDTF">2023-04-14T11:10:00Z</dcterms:modified>
</cp:coreProperties>
</file>