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8" w:rsidRDefault="00B57428" w:rsidP="00092BD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7763"/>
        <w:gridCol w:w="7371"/>
      </w:tblGrid>
      <w:tr w:rsidR="00B57428" w:rsidRPr="003D120C" w:rsidTr="00A25B34">
        <w:tc>
          <w:tcPr>
            <w:tcW w:w="7763" w:type="dxa"/>
            <w:shd w:val="clear" w:color="auto" w:fill="auto"/>
          </w:tcPr>
          <w:p w:rsidR="00B57428" w:rsidRDefault="00B57428" w:rsidP="00A25B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28" w:rsidRDefault="00B57428" w:rsidP="00A25B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28" w:rsidRPr="003B2A43" w:rsidRDefault="00B57428" w:rsidP="00A25B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57428" w:rsidRPr="003179B8" w:rsidRDefault="00B57428" w:rsidP="00A25B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79B8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317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9B8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Постановлением Администрации</w:t>
            </w:r>
          </w:p>
          <w:p w:rsidR="00B57428" w:rsidRPr="003179B8" w:rsidRDefault="00B57428" w:rsidP="00A25B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9B8">
              <w:rPr>
                <w:rFonts w:ascii="Times New Roman" w:hAnsi="Times New Roman" w:cs="Times New Roman"/>
                <w:sz w:val="18"/>
                <w:szCs w:val="18"/>
              </w:rPr>
              <w:t xml:space="preserve">ЗАТО городской округ Молодёжный </w:t>
            </w:r>
            <w:r w:rsidRPr="003179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01.12. 2016 г. № 281(с изменениями и дополнениями, утвержденными постановлениями </w:t>
            </w:r>
            <w:proofErr w:type="gramStart"/>
            <w:r w:rsidRPr="003179B8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3179B8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 Московской области от 15.05.2017 №111, от 19.06.2017 №160, от 03.10.2017 № 284, от 27.11.17 №358, от 25.12.2017 №401, от 29.12.2017 г. №419)</w:t>
            </w:r>
          </w:p>
          <w:p w:rsidR="00B57428" w:rsidRPr="003179B8" w:rsidRDefault="00B57428" w:rsidP="00A25B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7428" w:rsidRDefault="00B57428" w:rsidP="00092BD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92BDF" w:rsidRPr="00E06EBB" w:rsidRDefault="00092BDF" w:rsidP="00092B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EB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92BDF" w:rsidRPr="00E06EBB" w:rsidRDefault="00092BDF" w:rsidP="00092BDF">
      <w:pPr>
        <w:jc w:val="center"/>
        <w:rPr>
          <w:sz w:val="28"/>
          <w:szCs w:val="28"/>
        </w:rPr>
      </w:pPr>
      <w:r w:rsidRPr="00E06EBB">
        <w:rPr>
          <w:sz w:val="28"/>
          <w:szCs w:val="28"/>
        </w:rPr>
        <w:t>«</w:t>
      </w:r>
      <w:r w:rsidRPr="00CE0924">
        <w:rPr>
          <w:sz w:val="28"/>
          <w:szCs w:val="28"/>
        </w:rPr>
        <w:t xml:space="preserve">Развитие и функционирование дорожной </w:t>
      </w:r>
      <w:proofErr w:type="gramStart"/>
      <w:r w:rsidRPr="00CE0924">
        <w:rPr>
          <w:sz w:val="28"/>
          <w:szCs w:val="28"/>
        </w:rPr>
        <w:t>сети</w:t>
      </w:r>
      <w:proofErr w:type="gramEnd"/>
      <w:r w:rsidRPr="00CE0924">
        <w:rPr>
          <w:sz w:val="28"/>
          <w:szCs w:val="28"/>
        </w:rPr>
        <w:t xml:space="preserve"> ЗАТО городской округ Молод</w:t>
      </w:r>
      <w:r>
        <w:rPr>
          <w:sz w:val="28"/>
          <w:szCs w:val="28"/>
        </w:rPr>
        <w:t>ё</w:t>
      </w:r>
      <w:r w:rsidRPr="00CE0924">
        <w:rPr>
          <w:sz w:val="28"/>
          <w:szCs w:val="28"/>
        </w:rPr>
        <w:t>жный Московской области</w:t>
      </w:r>
      <w:r w:rsidRPr="00E06EBB">
        <w:rPr>
          <w:sz w:val="28"/>
          <w:szCs w:val="28"/>
        </w:rPr>
        <w:t>»</w:t>
      </w:r>
    </w:p>
    <w:p w:rsidR="00092BDF" w:rsidRPr="003D120C" w:rsidRDefault="00092BDF" w:rsidP="00092B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Pr="003D120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120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92BDF" w:rsidRDefault="00092BDF" w:rsidP="00092B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6819"/>
        <w:gridCol w:w="2840"/>
        <w:gridCol w:w="1140"/>
        <w:gridCol w:w="1140"/>
        <w:gridCol w:w="1140"/>
        <w:gridCol w:w="1140"/>
        <w:gridCol w:w="964"/>
      </w:tblGrid>
      <w:tr w:rsidR="00092BDF" w:rsidRPr="00685FFE" w:rsidTr="00A25B34">
        <w:trPr>
          <w:trHeight w:val="570"/>
        </w:trPr>
        <w:tc>
          <w:tcPr>
            <w:tcW w:w="1518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center"/>
              <w:rPr>
                <w:b/>
                <w:bCs/>
                <w:kern w:val="0"/>
              </w:rPr>
            </w:pPr>
            <w:r w:rsidRPr="00685FFE">
              <w:rPr>
                <w:b/>
                <w:bCs/>
                <w:kern w:val="0"/>
              </w:rPr>
              <w:t xml:space="preserve">Паспорт муниципальной программы Московской области «Развитие и функционирование дорожной </w:t>
            </w:r>
            <w:proofErr w:type="gramStart"/>
            <w:r w:rsidRPr="00685FFE">
              <w:rPr>
                <w:b/>
                <w:bCs/>
                <w:kern w:val="0"/>
              </w:rPr>
              <w:t>сети</w:t>
            </w:r>
            <w:proofErr w:type="gramEnd"/>
            <w:r w:rsidRPr="00685FFE">
              <w:rPr>
                <w:b/>
                <w:bCs/>
                <w:kern w:val="0"/>
              </w:rPr>
              <w:t xml:space="preserve"> ЗАТО городской округ Молодёжный Московской области на 2017-2021 годы»</w:t>
            </w:r>
          </w:p>
        </w:tc>
      </w:tr>
      <w:tr w:rsidR="00092BDF" w:rsidRPr="00685FFE" w:rsidTr="00A25B3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Наименование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 xml:space="preserve">Развитие и функционирование дорожной </w:t>
            </w:r>
            <w:proofErr w:type="gramStart"/>
            <w:r w:rsidRPr="00685FFE">
              <w:rPr>
                <w:kern w:val="0"/>
              </w:rPr>
              <w:t>сети</w:t>
            </w:r>
            <w:proofErr w:type="gramEnd"/>
            <w:r w:rsidRPr="00685FFE">
              <w:rPr>
                <w:kern w:val="0"/>
              </w:rPr>
              <w:t xml:space="preserve"> ЗАТО городской округ Молодёжный Московской области на 2017-2021 годы</w:t>
            </w:r>
          </w:p>
        </w:tc>
      </w:tr>
      <w:tr w:rsidR="00092BDF" w:rsidRPr="00685FFE" w:rsidTr="00A25B34">
        <w:trPr>
          <w:trHeight w:val="10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Цели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1 Повышение комфортности проживания жителей городского округа, повышение 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 общего пользования.</w:t>
            </w:r>
          </w:p>
        </w:tc>
      </w:tr>
      <w:tr w:rsidR="00092BDF" w:rsidRPr="00685FFE" w:rsidTr="00A25B3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Задачи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 xml:space="preserve">1 Задача - Развитие и функционирование дорожной </w:t>
            </w:r>
            <w:proofErr w:type="gramStart"/>
            <w:r w:rsidRPr="00685FFE">
              <w:rPr>
                <w:kern w:val="0"/>
              </w:rPr>
              <w:t>сети</w:t>
            </w:r>
            <w:proofErr w:type="gramEnd"/>
            <w:r w:rsidRPr="00685FFE">
              <w:rPr>
                <w:kern w:val="0"/>
              </w:rPr>
              <w:t xml:space="preserve"> ЗАТО городской округ Молодёжный Московской области на 2017-2021 годы</w:t>
            </w:r>
          </w:p>
        </w:tc>
      </w:tr>
      <w:tr w:rsidR="00092BDF" w:rsidRPr="00685FFE" w:rsidTr="00A25B3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Координатор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М. А. Петухов. Заместитель руководителя по безопасности - начальник отдела ЖКХ и управления муниципальным имуществам</w:t>
            </w:r>
          </w:p>
        </w:tc>
      </w:tr>
      <w:tr w:rsidR="00092BDF" w:rsidRPr="00685FFE" w:rsidTr="00A25B34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Заказчик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proofErr w:type="gramStart"/>
            <w:r w:rsidRPr="00685FFE">
              <w:rPr>
                <w:kern w:val="0"/>
              </w:rPr>
              <w:t>Администрации</w:t>
            </w:r>
            <w:proofErr w:type="gramEnd"/>
            <w:r w:rsidRPr="00685FFE">
              <w:rPr>
                <w:kern w:val="0"/>
              </w:rPr>
              <w:t xml:space="preserve"> ЗАТО городской округ Молодежный</w:t>
            </w:r>
          </w:p>
        </w:tc>
      </w:tr>
      <w:tr w:rsidR="00092BDF" w:rsidRPr="00685FFE" w:rsidTr="00A25B34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Сроки реализации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2017 - 2021</w:t>
            </w:r>
          </w:p>
        </w:tc>
      </w:tr>
      <w:tr w:rsidR="00092BDF" w:rsidRPr="00685FFE" w:rsidTr="00A25B3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Перечень подпрограмм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 xml:space="preserve">1 Развитие и функционирование дорожной </w:t>
            </w:r>
            <w:proofErr w:type="gramStart"/>
            <w:r w:rsidRPr="00685FFE">
              <w:rPr>
                <w:kern w:val="0"/>
              </w:rPr>
              <w:t>сети</w:t>
            </w:r>
            <w:proofErr w:type="gramEnd"/>
            <w:r w:rsidRPr="00685FFE">
              <w:rPr>
                <w:kern w:val="0"/>
              </w:rPr>
              <w:t xml:space="preserve"> ЗАТО городской округ Молодёжный Московской области на 2017-2021 годы</w:t>
            </w:r>
          </w:p>
        </w:tc>
      </w:tr>
      <w:tr w:rsidR="00092BDF" w:rsidRPr="00685FFE" w:rsidTr="00A25B34">
        <w:trPr>
          <w:trHeight w:val="330"/>
        </w:trPr>
        <w:tc>
          <w:tcPr>
            <w:tcW w:w="6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Источники финансирования муниципальной программы,</w:t>
            </w:r>
            <w:r w:rsidRPr="00685FFE">
              <w:rPr>
                <w:kern w:val="0"/>
              </w:rPr>
              <w:br/>
              <w:t>в том числе по годам: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685FFE" w:rsidRDefault="00092BDF" w:rsidP="00A25B34">
            <w:pPr>
              <w:jc w:val="center"/>
              <w:rPr>
                <w:kern w:val="0"/>
              </w:rPr>
            </w:pPr>
            <w:r w:rsidRPr="00685FFE">
              <w:rPr>
                <w:kern w:val="0"/>
              </w:rPr>
              <w:t>Расходы  (тыс. рублей)</w:t>
            </w:r>
          </w:p>
        </w:tc>
      </w:tr>
      <w:tr w:rsidR="00092BDF" w:rsidRPr="00685FFE" w:rsidTr="00A25B34">
        <w:trPr>
          <w:trHeight w:val="330"/>
        </w:trPr>
        <w:tc>
          <w:tcPr>
            <w:tcW w:w="6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685FFE" w:rsidRDefault="00092BDF" w:rsidP="00A25B34">
            <w:pPr>
              <w:jc w:val="center"/>
              <w:rPr>
                <w:kern w:val="0"/>
              </w:rPr>
            </w:pPr>
            <w:r w:rsidRPr="00685FFE">
              <w:rPr>
                <w:kern w:val="0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685FFE" w:rsidRDefault="00092BDF" w:rsidP="00A25B34">
            <w:pPr>
              <w:jc w:val="center"/>
              <w:rPr>
                <w:kern w:val="0"/>
              </w:rPr>
            </w:pPr>
            <w:r w:rsidRPr="00685FFE">
              <w:rPr>
                <w:kern w:val="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685FFE" w:rsidRDefault="00092BDF" w:rsidP="00A25B34">
            <w:pPr>
              <w:jc w:val="center"/>
              <w:rPr>
                <w:kern w:val="0"/>
              </w:rPr>
            </w:pPr>
            <w:r w:rsidRPr="00685FFE">
              <w:rPr>
                <w:kern w:val="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685FFE" w:rsidRDefault="00092BDF" w:rsidP="00A25B34">
            <w:pPr>
              <w:jc w:val="center"/>
              <w:rPr>
                <w:kern w:val="0"/>
              </w:rPr>
            </w:pPr>
            <w:r w:rsidRPr="00685FFE">
              <w:rPr>
                <w:kern w:val="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685FFE" w:rsidRDefault="00092BDF" w:rsidP="00A25B34">
            <w:pPr>
              <w:jc w:val="center"/>
              <w:rPr>
                <w:kern w:val="0"/>
              </w:rPr>
            </w:pPr>
            <w:r w:rsidRPr="00685FFE">
              <w:rPr>
                <w:kern w:val="0"/>
              </w:rPr>
              <w:t>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685FFE" w:rsidRDefault="00092BDF" w:rsidP="00A25B34">
            <w:pPr>
              <w:jc w:val="center"/>
              <w:rPr>
                <w:kern w:val="0"/>
              </w:rPr>
            </w:pPr>
            <w:r w:rsidRPr="00685FFE">
              <w:rPr>
                <w:kern w:val="0"/>
              </w:rPr>
              <w:t>2021</w:t>
            </w:r>
          </w:p>
        </w:tc>
      </w:tr>
      <w:tr w:rsidR="00092BDF" w:rsidRPr="00685FFE" w:rsidTr="00A25B34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1 561,90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695,00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866,90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</w:tr>
      <w:tr w:rsidR="00092BDF" w:rsidRPr="00685FFE" w:rsidTr="00A25B34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10 874,67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7 524,67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2 600,00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250,00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250,00</w:t>
            </w:r>
          </w:p>
        </w:tc>
      </w:tr>
      <w:tr w:rsidR="00092BDF" w:rsidRPr="00685FFE" w:rsidTr="00A25B34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Внебюджетные источники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jc w:val="right"/>
              <w:rPr>
                <w:kern w:val="0"/>
              </w:rPr>
            </w:pPr>
            <w:r w:rsidRPr="00685FFE">
              <w:rPr>
                <w:kern w:val="0"/>
              </w:rPr>
              <w:t>0,00</w:t>
            </w:r>
          </w:p>
        </w:tc>
      </w:tr>
      <w:tr w:rsidR="00092BDF" w:rsidRPr="00685FFE" w:rsidTr="00A25B34">
        <w:trPr>
          <w:trHeight w:val="7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685FFE" w:rsidRDefault="00092BDF" w:rsidP="00A25B34">
            <w:pPr>
              <w:rPr>
                <w:kern w:val="0"/>
              </w:rPr>
            </w:pPr>
            <w:r w:rsidRPr="00685FFE">
              <w:rPr>
                <w:kern w:val="0"/>
              </w:rPr>
              <w:t>1 Обеспечение нормативного содержания улично-дорожной сети, снижение аварийности на дорогах. В результате реализации Программы будет отремонтировано 1080 м</w:t>
            </w:r>
            <w:proofErr w:type="gramStart"/>
            <w:r w:rsidRPr="00685FFE">
              <w:rPr>
                <w:kern w:val="0"/>
              </w:rPr>
              <w:t>2</w:t>
            </w:r>
            <w:proofErr w:type="gramEnd"/>
            <w:r w:rsidRPr="00685FFE">
              <w:rPr>
                <w:kern w:val="0"/>
              </w:rPr>
              <w:t xml:space="preserve"> дорог</w:t>
            </w:r>
          </w:p>
        </w:tc>
      </w:tr>
    </w:tbl>
    <w:p w:rsidR="00092BDF" w:rsidRDefault="00092BDF" w:rsidP="00092B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2BDF" w:rsidRPr="001834C9" w:rsidRDefault="00092BDF" w:rsidP="00092BD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834C9">
        <w:rPr>
          <w:sz w:val="24"/>
          <w:szCs w:val="24"/>
        </w:rPr>
        <w:t>2. Основные программы</w:t>
      </w:r>
    </w:p>
    <w:p w:rsidR="00092BDF" w:rsidRPr="001834C9" w:rsidRDefault="00092BDF" w:rsidP="00092BD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834C9">
        <w:rPr>
          <w:sz w:val="24"/>
          <w:szCs w:val="24"/>
        </w:rPr>
        <w:t>В последние годы, идет повышение экономической активности населения и рост парка автотранспортных средств.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834C9">
        <w:rPr>
          <w:sz w:val="24"/>
          <w:szCs w:val="24"/>
        </w:rPr>
        <w:t xml:space="preserve">Выполнение работ по ремонту и содержанию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 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834C9">
        <w:rPr>
          <w:sz w:val="24"/>
          <w:szCs w:val="24"/>
        </w:rPr>
        <w:t xml:space="preserve">Настоящая программа разработана для решения задач по обеспечению на нормативном уровне содержания сети автомобильных дорог, находящихся в собственности городского округа </w:t>
      </w:r>
      <w:proofErr w:type="gramStart"/>
      <w:r w:rsidRPr="001834C9">
        <w:rPr>
          <w:sz w:val="24"/>
          <w:szCs w:val="24"/>
        </w:rPr>
        <w:t>Молодежный</w:t>
      </w:r>
      <w:proofErr w:type="gramEnd"/>
      <w:r w:rsidRPr="001834C9">
        <w:rPr>
          <w:sz w:val="24"/>
          <w:szCs w:val="24"/>
        </w:rPr>
        <w:t>.</w:t>
      </w:r>
    </w:p>
    <w:p w:rsidR="00092BDF" w:rsidRPr="001834C9" w:rsidRDefault="00092BDF" w:rsidP="00092B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BDF" w:rsidRPr="001834C9" w:rsidRDefault="00092BDF" w:rsidP="00092B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center"/>
        <w:rPr>
          <w:bCs/>
        </w:rPr>
      </w:pPr>
      <w:r w:rsidRPr="001834C9">
        <w:rPr>
          <w:bCs/>
        </w:rPr>
        <w:t>Цели и задачи программы.</w:t>
      </w:r>
    </w:p>
    <w:p w:rsidR="00092BDF" w:rsidRPr="001834C9" w:rsidRDefault="00092BDF" w:rsidP="00092BDF">
      <w:pPr>
        <w:pStyle w:val="a3"/>
        <w:widowControl w:val="0"/>
        <w:autoSpaceDE w:val="0"/>
        <w:autoSpaceDN w:val="0"/>
        <w:adjustRightInd w:val="0"/>
        <w:rPr>
          <w:bCs/>
        </w:rPr>
      </w:pP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834C9">
        <w:rPr>
          <w:sz w:val="24"/>
          <w:szCs w:val="24"/>
        </w:rPr>
        <w:t>Целью программы является - повышение комфортности проживания жителей городского округа, повышение 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дорог.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834C9">
        <w:rPr>
          <w:sz w:val="24"/>
          <w:szCs w:val="24"/>
        </w:rPr>
        <w:t>Задачи программы: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34C9">
        <w:rPr>
          <w:sz w:val="24"/>
          <w:szCs w:val="24"/>
        </w:rPr>
        <w:t>- обеспечение сохранности существующей дорожной сети, выполнение работ по содержанию, ремонту существующих автомобильных дорог;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34C9">
        <w:rPr>
          <w:sz w:val="24"/>
          <w:szCs w:val="24"/>
        </w:rPr>
        <w:t>- повышение эффективности и безопасности функционирования транспортной системы;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34C9">
        <w:rPr>
          <w:sz w:val="24"/>
          <w:szCs w:val="24"/>
        </w:rPr>
        <w:t>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автомобильных дорог общего пользования и искусственных дорожных сооружений на них;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34C9">
        <w:rPr>
          <w:sz w:val="24"/>
          <w:szCs w:val="24"/>
        </w:rPr>
        <w:t>- повышение пропускной способности и транспортно-эксплуатационного состояния дорог на территории городского округа;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34C9">
        <w:rPr>
          <w:sz w:val="24"/>
          <w:szCs w:val="24"/>
        </w:rPr>
        <w:t>- обеспечение безопасности дорожного движения автотранспорта по дорогам;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34C9">
        <w:rPr>
          <w:sz w:val="24"/>
          <w:szCs w:val="24"/>
        </w:rPr>
        <w:t>- обеспечение сохранности автомобильных дорог и дорожных сооружений на них с целью поддержания их состояния в соответствии с требованиями обеспечения круглогодичного и безопасного движения.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2BDF" w:rsidRPr="001834C9" w:rsidRDefault="00092BDF" w:rsidP="00092BDF">
      <w:pPr>
        <w:pStyle w:val="a3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center"/>
        <w:textAlignment w:val="baseline"/>
        <w:rPr>
          <w:bCs/>
        </w:rPr>
      </w:pPr>
      <w:r w:rsidRPr="001834C9">
        <w:rPr>
          <w:bCs/>
        </w:rPr>
        <w:t>4.Основные направления реализации программы.</w:t>
      </w:r>
    </w:p>
    <w:p w:rsidR="00092BDF" w:rsidRPr="001834C9" w:rsidRDefault="00092BDF" w:rsidP="00092BDF">
      <w:pPr>
        <w:pStyle w:val="a3"/>
        <w:widowControl w:val="0"/>
        <w:suppressAutoHyphens/>
        <w:overflowPunct w:val="0"/>
        <w:autoSpaceDE w:val="0"/>
        <w:autoSpaceDN w:val="0"/>
        <w:adjustRightInd w:val="0"/>
        <w:contextualSpacing w:val="0"/>
        <w:textAlignment w:val="baseline"/>
        <w:rPr>
          <w:bCs/>
          <w:kern w:val="1"/>
        </w:rPr>
      </w:pP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834C9">
        <w:rPr>
          <w:sz w:val="24"/>
          <w:szCs w:val="24"/>
        </w:rPr>
        <w:t>Реализация программы будет осуществляться по следующим направлениям деятельности, это -  капитальный ремонт, ремонт и содержание по искусственным и защитным дорожным сооружениям, по земляному полотну и системе водоотвода, по дорожным одеждам  и элементам обустройства автомобильных дорог.</w:t>
      </w:r>
    </w:p>
    <w:p w:rsidR="00092BDF" w:rsidRPr="001834C9" w:rsidRDefault="00092BDF" w:rsidP="00092BD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2BDF" w:rsidRPr="001834C9" w:rsidRDefault="00092BDF" w:rsidP="00092BDF">
      <w:pPr>
        <w:pStyle w:val="a3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center"/>
        <w:textAlignment w:val="baseline"/>
        <w:rPr>
          <w:bCs/>
        </w:rPr>
      </w:pPr>
      <w:r w:rsidRPr="001834C9">
        <w:rPr>
          <w:bCs/>
        </w:rPr>
        <w:t>5.</w:t>
      </w:r>
      <w:proofErr w:type="gramStart"/>
      <w:r w:rsidRPr="001834C9">
        <w:rPr>
          <w:bCs/>
        </w:rPr>
        <w:t>Контроль за</w:t>
      </w:r>
      <w:proofErr w:type="gramEnd"/>
      <w:r w:rsidRPr="001834C9">
        <w:rPr>
          <w:bCs/>
        </w:rPr>
        <w:t xml:space="preserve"> исполнением программы.</w:t>
      </w:r>
    </w:p>
    <w:p w:rsidR="00092BDF" w:rsidRPr="001834C9" w:rsidRDefault="00092BDF" w:rsidP="00092BDF">
      <w:pPr>
        <w:pStyle w:val="a3"/>
        <w:widowControl w:val="0"/>
        <w:suppressAutoHyphens/>
        <w:overflowPunct w:val="0"/>
        <w:autoSpaceDE w:val="0"/>
        <w:autoSpaceDN w:val="0"/>
        <w:adjustRightInd w:val="0"/>
        <w:contextualSpacing w:val="0"/>
        <w:textAlignment w:val="baseline"/>
        <w:rPr>
          <w:bCs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34C9">
        <w:rPr>
          <w:sz w:val="24"/>
          <w:szCs w:val="24"/>
        </w:rPr>
        <w:t xml:space="preserve">- контроль за исполнением программы осуществляет </w:t>
      </w:r>
      <w:proofErr w:type="gramStart"/>
      <w:r w:rsidRPr="001834C9">
        <w:rPr>
          <w:sz w:val="24"/>
          <w:szCs w:val="24"/>
        </w:rPr>
        <w:t>Администрация</w:t>
      </w:r>
      <w:proofErr w:type="gramEnd"/>
      <w:r w:rsidRPr="001834C9">
        <w:rPr>
          <w:sz w:val="24"/>
          <w:szCs w:val="24"/>
        </w:rPr>
        <w:t xml:space="preserve"> ЗАТО городского округа Молодежный Московской области.</w:t>
      </w: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BDF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567"/>
        <w:gridCol w:w="992"/>
        <w:gridCol w:w="992"/>
        <w:gridCol w:w="3261"/>
        <w:gridCol w:w="1275"/>
        <w:gridCol w:w="1134"/>
        <w:gridCol w:w="993"/>
        <w:gridCol w:w="992"/>
        <w:gridCol w:w="992"/>
        <w:gridCol w:w="992"/>
        <w:gridCol w:w="993"/>
      </w:tblGrid>
      <w:tr w:rsidR="00092BDF" w:rsidRPr="00092BDF" w:rsidTr="00092BDF">
        <w:trPr>
          <w:trHeight w:val="810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092BDF">
              <w:rPr>
                <w:b/>
                <w:kern w:val="0"/>
                <w:sz w:val="24"/>
                <w:szCs w:val="24"/>
              </w:rPr>
              <w:t xml:space="preserve">Планируемые результаты реализации муниципальной программы Московской области «Развитие и функционирование дорожной </w:t>
            </w:r>
            <w:proofErr w:type="gramStart"/>
            <w:r w:rsidRPr="00092BDF">
              <w:rPr>
                <w:b/>
                <w:kern w:val="0"/>
                <w:sz w:val="24"/>
                <w:szCs w:val="24"/>
              </w:rPr>
              <w:t>сети</w:t>
            </w:r>
            <w:proofErr w:type="gramEnd"/>
            <w:r w:rsidRPr="00092BDF">
              <w:rPr>
                <w:b/>
                <w:kern w:val="0"/>
                <w:sz w:val="24"/>
                <w:szCs w:val="24"/>
              </w:rPr>
              <w:t xml:space="preserve"> ЗАТО городской округ Молодёжный Московской области на 2017-2021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</w:tr>
      <w:tr w:rsidR="00092BDF" w:rsidRPr="00092BDF" w:rsidTr="00092BDF">
        <w:trPr>
          <w:trHeight w:val="115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Планируемый объем финансирования на решение данной задачи (тыс</w:t>
            </w:r>
            <w:proofErr w:type="gramStart"/>
            <w:r w:rsidRPr="00092BDF">
              <w:rPr>
                <w:kern w:val="0"/>
                <w:sz w:val="16"/>
                <w:szCs w:val="16"/>
              </w:rPr>
              <w:t>.р</w:t>
            </w:r>
            <w:proofErr w:type="gramEnd"/>
            <w:r w:rsidRPr="00092BDF">
              <w:rPr>
                <w:kern w:val="0"/>
                <w:sz w:val="16"/>
                <w:szCs w:val="16"/>
              </w:rPr>
              <w:t>уб.)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092BDF" w:rsidRPr="00092BDF" w:rsidTr="00092BDF">
        <w:trPr>
          <w:trHeight w:val="64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Другие источники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2021</w:t>
            </w:r>
          </w:p>
        </w:tc>
      </w:tr>
      <w:tr w:rsidR="00092BDF" w:rsidRPr="00092BDF" w:rsidTr="00092BD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12</w:t>
            </w:r>
          </w:p>
        </w:tc>
      </w:tr>
      <w:tr w:rsidR="00092BDF" w:rsidRPr="00092BDF" w:rsidTr="00092BDF">
        <w:trPr>
          <w:trHeight w:val="285"/>
        </w:trPr>
        <w:tc>
          <w:tcPr>
            <w:tcW w:w="15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 xml:space="preserve">Подпрограмма 1. Развитие и функционирование дорожной </w:t>
            </w:r>
            <w:proofErr w:type="gramStart"/>
            <w:r w:rsidRPr="00092BDF">
              <w:rPr>
                <w:kern w:val="0"/>
                <w:sz w:val="16"/>
                <w:szCs w:val="16"/>
              </w:rPr>
              <w:t>сети</w:t>
            </w:r>
            <w:proofErr w:type="gramEnd"/>
            <w:r w:rsidRPr="00092BDF">
              <w:rPr>
                <w:kern w:val="0"/>
                <w:sz w:val="16"/>
                <w:szCs w:val="16"/>
              </w:rPr>
              <w:t xml:space="preserve"> ЗАТО городской округ Молодёжный Московской области на 2017-2021 годы</w:t>
            </w:r>
          </w:p>
        </w:tc>
      </w:tr>
      <w:tr w:rsidR="00092BDF" w:rsidRPr="00092BDF" w:rsidTr="00092BDF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 xml:space="preserve">Задача - Развитие и функционирование дорожной </w:t>
            </w:r>
            <w:proofErr w:type="gramStart"/>
            <w:r w:rsidRPr="00092BDF">
              <w:rPr>
                <w:kern w:val="0"/>
                <w:sz w:val="16"/>
                <w:szCs w:val="16"/>
              </w:rPr>
              <w:t>сети</w:t>
            </w:r>
            <w:proofErr w:type="gramEnd"/>
            <w:r w:rsidRPr="00092BDF">
              <w:rPr>
                <w:kern w:val="0"/>
                <w:sz w:val="16"/>
                <w:szCs w:val="16"/>
              </w:rPr>
              <w:t xml:space="preserve"> ЗАТО городской округ Молодёжный Московской области на 2017-2021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2018 Ремонт  сети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Тысяча квадратных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</w:tr>
      <w:tr w:rsidR="00092BDF" w:rsidRPr="00092BDF" w:rsidTr="00092BDF">
        <w:trPr>
          <w:trHeight w:val="9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2018 Смертность от дорожно-транспортных происшествий,</w:t>
            </w:r>
            <w:r w:rsidRPr="00092BDF">
              <w:rPr>
                <w:kern w:val="0"/>
                <w:sz w:val="16"/>
                <w:szCs w:val="16"/>
              </w:rPr>
              <w:br/>
              <w:t xml:space="preserve"> (на 100 тыс. человек жителей)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случаев на 100 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</w:tr>
      <w:tr w:rsidR="00092BDF" w:rsidRPr="00092BDF" w:rsidTr="00092BDF">
        <w:trPr>
          <w:trHeight w:val="9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2018 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</w:tr>
      <w:tr w:rsidR="00092BDF" w:rsidRPr="00092BDF" w:rsidTr="00092BDF">
        <w:trPr>
          <w:trHeight w:val="145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 xml:space="preserve">2018 Объемы ввода в эксплуатацию после строительства и (или) реконструкции автомобильных дорог общего пользования местного значения,  </w:t>
            </w:r>
            <w:r w:rsidRPr="00092BDF">
              <w:rPr>
                <w:kern w:val="0"/>
                <w:sz w:val="16"/>
                <w:szCs w:val="16"/>
              </w:rPr>
              <w:br/>
              <w:t>в том числе с привлечением субсидии из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Километр; тысяча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0,00</w:t>
            </w:r>
          </w:p>
        </w:tc>
      </w:tr>
      <w:tr w:rsidR="00092BDF" w:rsidRPr="00092BDF" w:rsidTr="00092BDF">
        <w:trPr>
          <w:trHeight w:val="5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 xml:space="preserve">2018 Создание </w:t>
            </w:r>
            <w:proofErr w:type="gramStart"/>
            <w:r w:rsidRPr="00092BDF">
              <w:rPr>
                <w:kern w:val="0"/>
                <w:sz w:val="16"/>
                <w:szCs w:val="16"/>
              </w:rPr>
              <w:t>парковочных</w:t>
            </w:r>
            <w:proofErr w:type="gramEnd"/>
            <w:r w:rsidRPr="00092BDF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092BDF">
              <w:rPr>
                <w:kern w:val="0"/>
                <w:sz w:val="16"/>
                <w:szCs w:val="16"/>
              </w:rPr>
              <w:t>машиномест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  <w:sz w:val="16"/>
                <w:szCs w:val="16"/>
              </w:rPr>
            </w:pPr>
            <w:r w:rsidRPr="00092BDF">
              <w:rPr>
                <w:kern w:val="0"/>
                <w:sz w:val="16"/>
                <w:szCs w:val="16"/>
              </w:rPr>
              <w:t>1 185,00</w:t>
            </w:r>
          </w:p>
        </w:tc>
      </w:tr>
    </w:tbl>
    <w:p w:rsidR="00092BDF" w:rsidRPr="001834C9" w:rsidRDefault="00092BDF" w:rsidP="00092BDF">
      <w:pPr>
        <w:autoSpaceDE w:val="0"/>
        <w:autoSpaceDN w:val="0"/>
        <w:adjustRightInd w:val="0"/>
        <w:jc w:val="both"/>
        <w:rPr>
          <w:sz w:val="24"/>
          <w:szCs w:val="24"/>
        </w:rPr>
        <w:sectPr w:rsidR="00092BDF" w:rsidRPr="001834C9" w:rsidSect="00A25B34">
          <w:pgSz w:w="16838" w:h="11906" w:orient="landscape"/>
          <w:pgMar w:top="1134" w:right="1134" w:bottom="566" w:left="1134" w:header="709" w:footer="709" w:gutter="0"/>
          <w:cols w:space="708"/>
          <w:docGrid w:linePitch="360"/>
        </w:sectPr>
      </w:pPr>
    </w:p>
    <w:tbl>
      <w:tblPr>
        <w:tblW w:w="15182" w:type="dxa"/>
        <w:tblInd w:w="93" w:type="dxa"/>
        <w:tblLayout w:type="fixed"/>
        <w:tblLook w:val="04A0"/>
      </w:tblPr>
      <w:tblGrid>
        <w:gridCol w:w="2283"/>
        <w:gridCol w:w="1418"/>
        <w:gridCol w:w="5104"/>
        <w:gridCol w:w="1133"/>
        <w:gridCol w:w="1140"/>
        <w:gridCol w:w="980"/>
        <w:gridCol w:w="992"/>
        <w:gridCol w:w="1140"/>
        <w:gridCol w:w="992"/>
      </w:tblGrid>
      <w:tr w:rsidR="00092BDF" w:rsidRPr="00092BDF" w:rsidTr="00092BDF">
        <w:trPr>
          <w:trHeight w:val="570"/>
        </w:trPr>
        <w:tc>
          <w:tcPr>
            <w:tcW w:w="1518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center"/>
              <w:rPr>
                <w:b/>
                <w:bCs/>
                <w:kern w:val="0"/>
              </w:rPr>
            </w:pPr>
            <w:r w:rsidRPr="00092BDF">
              <w:rPr>
                <w:b/>
                <w:bCs/>
                <w:kern w:val="0"/>
              </w:rPr>
              <w:lastRenderedPageBreak/>
              <w:t xml:space="preserve">Паспорт подпрограммы «Развитие и функционирование дорожной </w:t>
            </w:r>
            <w:proofErr w:type="gramStart"/>
            <w:r w:rsidRPr="00092BDF">
              <w:rPr>
                <w:b/>
                <w:bCs/>
                <w:kern w:val="0"/>
              </w:rPr>
              <w:t>сети</w:t>
            </w:r>
            <w:proofErr w:type="gramEnd"/>
            <w:r w:rsidRPr="00092BDF">
              <w:rPr>
                <w:b/>
                <w:bCs/>
                <w:kern w:val="0"/>
              </w:rPr>
              <w:t xml:space="preserve"> ЗАТО городской округ Молодёжный Московской области на 2017-2021 годы» </w:t>
            </w:r>
          </w:p>
        </w:tc>
      </w:tr>
      <w:tr w:rsidR="00092BDF" w:rsidRPr="00092BDF" w:rsidTr="00092BDF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Наименование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 xml:space="preserve">Развитие и функционирование дорожной </w:t>
            </w:r>
            <w:proofErr w:type="gramStart"/>
            <w:r w:rsidRPr="00092BDF">
              <w:rPr>
                <w:kern w:val="0"/>
              </w:rPr>
              <w:t>сети</w:t>
            </w:r>
            <w:proofErr w:type="gramEnd"/>
            <w:r w:rsidRPr="00092BDF">
              <w:rPr>
                <w:kern w:val="0"/>
              </w:rPr>
              <w:t xml:space="preserve"> ЗАТО городской округ Молодёжный Московской области на 2017-2021 годы</w:t>
            </w:r>
          </w:p>
        </w:tc>
      </w:tr>
      <w:tr w:rsidR="00092BDF" w:rsidRPr="00092BDF" w:rsidTr="00092BDF">
        <w:trPr>
          <w:trHeight w:val="79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Цель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1 Повышение комфортности проживания жителей городского округа, повышение 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 общего пользования.</w:t>
            </w:r>
          </w:p>
        </w:tc>
      </w:tr>
      <w:tr w:rsidR="00092BDF" w:rsidRPr="00092BDF" w:rsidTr="00092BDF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Государственный 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proofErr w:type="gramStart"/>
            <w:r w:rsidRPr="00092BDF">
              <w:rPr>
                <w:kern w:val="0"/>
              </w:rPr>
              <w:t>Администрации</w:t>
            </w:r>
            <w:proofErr w:type="gramEnd"/>
            <w:r w:rsidRPr="00092BDF">
              <w:rPr>
                <w:kern w:val="0"/>
              </w:rPr>
              <w:t xml:space="preserve"> ЗАТО городской округ Молодежный</w:t>
            </w:r>
          </w:p>
        </w:tc>
      </w:tr>
      <w:tr w:rsidR="00092BDF" w:rsidRPr="00092BDF" w:rsidTr="00092BDF">
        <w:trPr>
          <w:trHeight w:val="34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Задачи государственной 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 xml:space="preserve">1 Задача - Развитие и функционирование дорожной </w:t>
            </w:r>
            <w:proofErr w:type="gramStart"/>
            <w:r w:rsidRPr="00092BDF">
              <w:rPr>
                <w:kern w:val="0"/>
              </w:rPr>
              <w:t>сети</w:t>
            </w:r>
            <w:proofErr w:type="gramEnd"/>
            <w:r w:rsidRPr="00092BDF">
              <w:rPr>
                <w:kern w:val="0"/>
              </w:rPr>
              <w:t xml:space="preserve"> ЗАТО городской округ Молодёжный Московской области на 2017-2021 годы</w:t>
            </w:r>
          </w:p>
        </w:tc>
      </w:tr>
      <w:tr w:rsidR="00092BDF" w:rsidRPr="00092BDF" w:rsidTr="00092BDF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Сроки реализации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2017 - 2021</w:t>
            </w:r>
          </w:p>
        </w:tc>
      </w:tr>
      <w:tr w:rsidR="00092BDF" w:rsidRPr="00092BDF" w:rsidTr="00092BDF">
        <w:trPr>
          <w:trHeight w:val="37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Источники финансирования подпрограммы,</w:t>
            </w:r>
            <w:r w:rsidRPr="00092BDF">
              <w:rPr>
                <w:kern w:val="0"/>
              </w:rPr>
              <w:br/>
              <w:t xml:space="preserve">по годам реализации и главным распорядителям </w:t>
            </w:r>
            <w:r w:rsidRPr="00092BDF">
              <w:rPr>
                <w:kern w:val="0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Источник финансирования</w:t>
            </w:r>
          </w:p>
        </w:tc>
        <w:tc>
          <w:tcPr>
            <w:tcW w:w="63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Расходы  (тыс. рублей)</w:t>
            </w:r>
          </w:p>
        </w:tc>
      </w:tr>
      <w:tr w:rsidR="00092BDF" w:rsidRPr="00092BDF" w:rsidTr="00092BDF">
        <w:trPr>
          <w:trHeight w:val="2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63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</w:tr>
      <w:tr w:rsidR="00092BDF" w:rsidRPr="00092BDF" w:rsidTr="00092BDF">
        <w:trPr>
          <w:trHeight w:val="25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</w:rPr>
            </w:pPr>
            <w:r w:rsidRPr="00092BDF">
              <w:rPr>
                <w:kern w:val="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</w:rPr>
            </w:pPr>
            <w:r w:rsidRPr="00092BDF">
              <w:rPr>
                <w:kern w:val="0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</w:rPr>
            </w:pPr>
            <w:r w:rsidRPr="00092BDF">
              <w:rPr>
                <w:kern w:val="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</w:rPr>
            </w:pPr>
            <w:r w:rsidRPr="00092BDF">
              <w:rPr>
                <w:kern w:val="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</w:rPr>
            </w:pPr>
            <w:r w:rsidRPr="00092BDF">
              <w:rPr>
                <w:kern w:val="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DF" w:rsidRPr="00092BDF" w:rsidRDefault="00092BDF" w:rsidP="00092BDF">
            <w:pPr>
              <w:jc w:val="center"/>
              <w:rPr>
                <w:kern w:val="0"/>
              </w:rPr>
            </w:pPr>
            <w:r w:rsidRPr="00092BDF">
              <w:rPr>
                <w:kern w:val="0"/>
              </w:rPr>
              <w:t>2021</w:t>
            </w:r>
          </w:p>
        </w:tc>
      </w:tr>
      <w:tr w:rsidR="00092BDF" w:rsidRPr="00092BDF" w:rsidTr="00092BDF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proofErr w:type="gramStart"/>
            <w:r w:rsidRPr="00092BDF">
              <w:rPr>
                <w:kern w:val="0"/>
              </w:rPr>
              <w:t>Администрации</w:t>
            </w:r>
            <w:proofErr w:type="gramEnd"/>
            <w:r w:rsidRPr="00092BDF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Всего,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12 436,57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8 219,67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3 466,90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250,00</w:t>
            </w:r>
          </w:p>
        </w:tc>
      </w:tr>
      <w:tr w:rsidR="00092BDF" w:rsidRPr="00092BDF" w:rsidTr="00092BDF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1 561,90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866,90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</w:tr>
      <w:tr w:rsidR="00092BDF" w:rsidRPr="00092BDF" w:rsidTr="00092BDF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10 874,67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7 524,67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250,00</w:t>
            </w:r>
          </w:p>
        </w:tc>
      </w:tr>
      <w:tr w:rsidR="00092BDF" w:rsidRPr="00092BDF" w:rsidTr="00092B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</w:tr>
      <w:tr w:rsidR="00092BDF" w:rsidRPr="00092BDF" w:rsidTr="00092BDF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jc w:val="right"/>
              <w:rPr>
                <w:kern w:val="0"/>
              </w:rPr>
            </w:pPr>
            <w:r w:rsidRPr="00092BDF">
              <w:rPr>
                <w:kern w:val="0"/>
              </w:rPr>
              <w:t>0,00</w:t>
            </w:r>
          </w:p>
        </w:tc>
      </w:tr>
      <w:tr w:rsidR="00092BDF" w:rsidRPr="00092BDF" w:rsidTr="00092B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</w:tr>
      <w:tr w:rsidR="00092BDF" w:rsidRPr="00092BDF" w:rsidTr="00092B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 </w:t>
            </w:r>
          </w:p>
        </w:tc>
      </w:tr>
      <w:tr w:rsidR="00092BDF" w:rsidRPr="00092BDF" w:rsidTr="00092BDF">
        <w:trPr>
          <w:trHeight w:val="5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Планируемые результаты реализации муниципальной 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BDF" w:rsidRPr="00092BDF" w:rsidRDefault="00092BDF" w:rsidP="00092BDF">
            <w:pPr>
              <w:rPr>
                <w:kern w:val="0"/>
              </w:rPr>
            </w:pPr>
            <w:r w:rsidRPr="00092BDF">
              <w:rPr>
                <w:kern w:val="0"/>
              </w:rPr>
              <w:t>1 Обеспечение нормативного содержания улично-дорожной сети, снижение аварийности на дорогах. В результате реализации Программы будет отремонтировано 1080 м</w:t>
            </w:r>
            <w:proofErr w:type="gramStart"/>
            <w:r w:rsidRPr="00092BDF">
              <w:rPr>
                <w:kern w:val="0"/>
              </w:rPr>
              <w:t>2</w:t>
            </w:r>
            <w:proofErr w:type="gramEnd"/>
            <w:r w:rsidRPr="00092BDF">
              <w:rPr>
                <w:kern w:val="0"/>
              </w:rPr>
              <w:t xml:space="preserve"> дорог</w:t>
            </w:r>
          </w:p>
        </w:tc>
      </w:tr>
    </w:tbl>
    <w:p w:rsidR="00A77223" w:rsidRDefault="00A77223"/>
    <w:p w:rsidR="00092BDF" w:rsidRDefault="00092BDF"/>
    <w:p w:rsidR="00A25B34" w:rsidRDefault="00A25B34"/>
    <w:p w:rsidR="00A25B34" w:rsidRDefault="00A25B34"/>
    <w:tbl>
      <w:tblPr>
        <w:tblW w:w="15183" w:type="dxa"/>
        <w:tblInd w:w="93" w:type="dxa"/>
        <w:tblLayout w:type="fixed"/>
        <w:tblLook w:val="04A0"/>
      </w:tblPr>
      <w:tblGrid>
        <w:gridCol w:w="495"/>
        <w:gridCol w:w="2781"/>
        <w:gridCol w:w="1701"/>
        <w:gridCol w:w="1134"/>
        <w:gridCol w:w="971"/>
        <w:gridCol w:w="1220"/>
        <w:gridCol w:w="1120"/>
        <w:gridCol w:w="1120"/>
        <w:gridCol w:w="940"/>
        <w:gridCol w:w="940"/>
        <w:gridCol w:w="940"/>
        <w:gridCol w:w="1112"/>
        <w:gridCol w:w="709"/>
      </w:tblGrid>
      <w:tr w:rsidR="00A25B34" w:rsidRPr="00A330F9" w:rsidTr="00A25B34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</w:tr>
      <w:tr w:rsidR="00A330F9" w:rsidRPr="00A330F9" w:rsidTr="00CD08C2">
        <w:trPr>
          <w:trHeight w:val="6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0F9" w:rsidRPr="00A330F9" w:rsidRDefault="00A330F9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0F9" w:rsidRPr="00A330F9" w:rsidRDefault="00A330F9" w:rsidP="00A330F9">
            <w:pPr>
              <w:jc w:val="center"/>
              <w:rPr>
                <w:kern w:val="0"/>
                <w:sz w:val="16"/>
                <w:szCs w:val="16"/>
              </w:rPr>
            </w:pPr>
            <w:r w:rsidRPr="00A330F9">
              <w:rPr>
                <w:b/>
                <w:bCs/>
                <w:kern w:val="0"/>
              </w:rPr>
              <w:t xml:space="preserve">Перечень мероприятий подпрограммы 1 Развитие и функционирование дорожной </w:t>
            </w:r>
            <w:proofErr w:type="gramStart"/>
            <w:r w:rsidRPr="00A330F9">
              <w:rPr>
                <w:b/>
                <w:bCs/>
                <w:kern w:val="0"/>
              </w:rPr>
              <w:t>сети</w:t>
            </w:r>
            <w:proofErr w:type="gramEnd"/>
            <w:r w:rsidRPr="00A330F9">
              <w:rPr>
                <w:b/>
                <w:bCs/>
                <w:kern w:val="0"/>
              </w:rPr>
              <w:t xml:space="preserve"> ЗАТО городской округ Молодёжный Московской области на 2017-2021 годы</w:t>
            </w:r>
          </w:p>
        </w:tc>
      </w:tr>
      <w:tr w:rsidR="00A25B34" w:rsidRPr="00A330F9" w:rsidTr="00A25B34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</w:p>
        </w:tc>
      </w:tr>
      <w:tr w:rsidR="00A25B34" w:rsidRPr="00A330F9" w:rsidTr="00A25B34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  <w:sz w:val="16"/>
                <w:szCs w:val="16"/>
              </w:rPr>
            </w:pPr>
            <w:r w:rsidRPr="00A330F9">
              <w:rPr>
                <w:kern w:val="0"/>
                <w:sz w:val="16"/>
                <w:szCs w:val="16"/>
              </w:rPr>
              <w:t> </w:t>
            </w:r>
          </w:p>
        </w:tc>
      </w:tr>
      <w:tr w:rsidR="00A25B34" w:rsidRPr="00A330F9" w:rsidTr="00A25B34">
        <w:trPr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 xml:space="preserve">№ </w:t>
            </w:r>
            <w:proofErr w:type="spellStart"/>
            <w:proofErr w:type="gramStart"/>
            <w:r w:rsidRPr="00A330F9">
              <w:rPr>
                <w:kern w:val="0"/>
              </w:rPr>
              <w:t>п</w:t>
            </w:r>
            <w:proofErr w:type="spellEnd"/>
            <w:proofErr w:type="gramEnd"/>
            <w:r w:rsidRPr="00A330F9">
              <w:rPr>
                <w:kern w:val="0"/>
              </w:rPr>
              <w:t>/</w:t>
            </w:r>
            <w:proofErr w:type="spellStart"/>
            <w:r w:rsidRPr="00A330F9">
              <w:rPr>
                <w:kern w:val="0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Срок исполнения мероприятия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 xml:space="preserve">Объем финансирования в текущем году (тыс. </w:t>
            </w:r>
            <w:proofErr w:type="spellStart"/>
            <w:r w:rsidRPr="00A330F9">
              <w:rPr>
                <w:kern w:val="0"/>
              </w:rPr>
              <w:t>руб</w:t>
            </w:r>
            <w:proofErr w:type="spellEnd"/>
            <w:r w:rsidRPr="00A330F9">
              <w:rPr>
                <w:kern w:val="0"/>
              </w:rPr>
              <w:t>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Всего, (</w:t>
            </w:r>
            <w:proofErr w:type="spellStart"/>
            <w:r w:rsidRPr="00A330F9">
              <w:rPr>
                <w:kern w:val="0"/>
              </w:rPr>
              <w:t>тыс</w:t>
            </w:r>
            <w:proofErr w:type="gramStart"/>
            <w:r w:rsidRPr="00A330F9">
              <w:rPr>
                <w:kern w:val="0"/>
              </w:rPr>
              <w:t>.р</w:t>
            </w:r>
            <w:proofErr w:type="gramEnd"/>
            <w:r w:rsidRPr="00A330F9">
              <w:rPr>
                <w:kern w:val="0"/>
              </w:rPr>
              <w:t>уб</w:t>
            </w:r>
            <w:proofErr w:type="spellEnd"/>
            <w:r w:rsidRPr="00A330F9">
              <w:rPr>
                <w:kern w:val="0"/>
              </w:rPr>
              <w:t>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Объем финансирования по годам, (</w:t>
            </w:r>
            <w:proofErr w:type="spellStart"/>
            <w:r w:rsidRPr="00A330F9">
              <w:rPr>
                <w:kern w:val="0"/>
              </w:rPr>
              <w:t>тыс</w:t>
            </w:r>
            <w:proofErr w:type="gramStart"/>
            <w:r w:rsidRPr="00A330F9">
              <w:rPr>
                <w:kern w:val="0"/>
              </w:rPr>
              <w:t>.р</w:t>
            </w:r>
            <w:proofErr w:type="gramEnd"/>
            <w:r w:rsidRPr="00A330F9">
              <w:rPr>
                <w:kern w:val="0"/>
              </w:rPr>
              <w:t>уб</w:t>
            </w:r>
            <w:proofErr w:type="spellEnd"/>
            <w:r w:rsidRPr="00A330F9">
              <w:rPr>
                <w:kern w:val="0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Ответственный</w:t>
            </w:r>
            <w:proofErr w:type="gramEnd"/>
            <w:r w:rsidRPr="00A330F9">
              <w:rPr>
                <w:kern w:val="0"/>
              </w:rPr>
              <w:t xml:space="preserve"> за выполнение мероприятия подпрограммы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Результаты выполнения подпрограммы</w:t>
            </w:r>
          </w:p>
        </w:tc>
      </w:tr>
      <w:tr w:rsidR="00A25B34" w:rsidRPr="00A330F9" w:rsidTr="00A25B34">
        <w:trPr>
          <w:trHeight w:val="79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2021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r w:rsidRPr="00A330F9">
              <w:rPr>
                <w:kern w:val="0"/>
              </w:rPr>
              <w:t>14</w:t>
            </w: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175,00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175,00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1.1 Ремонт  земляного полотна  и систем  водоотвода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</w:t>
            </w:r>
            <w:r w:rsidRPr="00A330F9">
              <w:rPr>
                <w:kern w:val="0"/>
              </w:rPr>
              <w:lastRenderedPageBreak/>
              <w:t>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1.2 Ремонт дорожных одежд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375,00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375,00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1.3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1.3 Ремонт  элементов обустройства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</w:t>
            </w:r>
            <w:r w:rsidRPr="00A330F9">
              <w:rPr>
                <w:kern w:val="0"/>
              </w:rPr>
              <w:lastRenderedPageBreak/>
              <w:t>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 xml:space="preserve">2 </w:t>
            </w:r>
            <w:proofErr w:type="spellStart"/>
            <w:r w:rsidRPr="00A330F9">
              <w:rPr>
                <w:kern w:val="0"/>
              </w:rPr>
              <w:t>2</w:t>
            </w:r>
            <w:proofErr w:type="spellEnd"/>
            <w:r w:rsidRPr="00A330F9">
              <w:rPr>
                <w:kern w:val="0"/>
              </w:rPr>
              <w:t>. Содержание автомобильных дорог общего пользования.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749,67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224,67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749,67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224,67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2.1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2.1 Содержание полосы отвода, земляного полотна  и системы водоотвода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</w:t>
            </w:r>
            <w:r w:rsidRPr="00A330F9">
              <w:rPr>
                <w:kern w:val="0"/>
              </w:rPr>
              <w:lastRenderedPageBreak/>
              <w:t>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2.2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2.2 Содержание дорожных одежд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2.3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2.3 Нанесение дорожной разметки, установка дорожных знаков и искусственной дорожной неровности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</w:t>
            </w:r>
            <w:r w:rsidRPr="00A330F9">
              <w:rPr>
                <w:kern w:val="0"/>
              </w:rPr>
              <w:lastRenderedPageBreak/>
              <w:t>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599,67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224,67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599,67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224,67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25,00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3 Строительство и реконструкция сети автомобильных дорог, мостов и путепроводов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1 561,90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866,90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11 161,90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7 995,00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3 166,90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3.1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 xml:space="preserve">3.1 Субсидии бюджетам муниципальных образований Московской области на финансирование работ по капитальному ремонту и </w:t>
            </w:r>
            <w:r w:rsidRPr="00A330F9">
              <w:rPr>
                <w:kern w:val="0"/>
              </w:rPr>
              <w:lastRenderedPageBreak/>
              <w:t>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1 561,90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866,90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</w:t>
            </w:r>
            <w:r w:rsidRPr="00A330F9">
              <w:rPr>
                <w:kern w:val="0"/>
              </w:rPr>
              <w:lastRenderedPageBreak/>
              <w:t>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1 561,90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866,90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3.2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3.2 Субсидии на строительство (реконструкцию) объектов дорожного хозяйства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0,00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  <w:tr w:rsidR="00A25B34" w:rsidRPr="00A330F9" w:rsidTr="00A25B3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3.3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 xml:space="preserve">3.3 Строительство проезда </w:t>
            </w:r>
            <w:proofErr w:type="gramStart"/>
            <w:r w:rsidRPr="00A330F9">
              <w:rPr>
                <w:kern w:val="0"/>
              </w:rPr>
              <w:t>к</w:t>
            </w:r>
            <w:proofErr w:type="gramEnd"/>
            <w:r w:rsidRPr="00A330F9">
              <w:rPr>
                <w:kern w:val="0"/>
              </w:rPr>
              <w:t xml:space="preserve"> ФОК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01.01.2017 - 31.12.2021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  <w:proofErr w:type="gramStart"/>
            <w:r w:rsidRPr="00A330F9">
              <w:rPr>
                <w:kern w:val="0"/>
              </w:rPr>
              <w:t>Администрации</w:t>
            </w:r>
            <w:proofErr w:type="gramEnd"/>
            <w:r w:rsidRPr="00A330F9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34" w:rsidRPr="00A330F9" w:rsidRDefault="00A25B34" w:rsidP="00A25B34">
            <w:pPr>
              <w:jc w:val="center"/>
              <w:rPr>
                <w:kern w:val="0"/>
              </w:rPr>
            </w:pPr>
          </w:p>
        </w:tc>
      </w:tr>
      <w:tr w:rsidR="00A25B34" w:rsidRPr="00A330F9" w:rsidTr="00A25B3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  <w:r w:rsidRPr="00A330F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7 300,00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B34" w:rsidRPr="00A330F9" w:rsidRDefault="00A25B34" w:rsidP="00A25B34">
            <w:pPr>
              <w:jc w:val="right"/>
              <w:rPr>
                <w:kern w:val="0"/>
              </w:rPr>
            </w:pPr>
            <w:r w:rsidRPr="00A330F9">
              <w:rPr>
                <w:kern w:val="0"/>
              </w:rPr>
              <w:t> </w:t>
            </w: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34" w:rsidRPr="00A330F9" w:rsidRDefault="00A25B34" w:rsidP="00A25B34">
            <w:pPr>
              <w:rPr>
                <w:kern w:val="0"/>
              </w:rPr>
            </w:pPr>
          </w:p>
        </w:tc>
      </w:tr>
    </w:tbl>
    <w:p w:rsidR="00A25B34" w:rsidRDefault="00A25B34"/>
    <w:sectPr w:rsidR="00A25B34" w:rsidSect="00092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B5D"/>
    <w:multiLevelType w:val="hybridMultilevel"/>
    <w:tmpl w:val="71E03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BDF"/>
    <w:rsid w:val="00092BDF"/>
    <w:rsid w:val="000D2D0A"/>
    <w:rsid w:val="003179B8"/>
    <w:rsid w:val="00A25B34"/>
    <w:rsid w:val="00A330F9"/>
    <w:rsid w:val="00A77223"/>
    <w:rsid w:val="00B5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BDF"/>
    <w:pPr>
      <w:ind w:left="720"/>
      <w:contextualSpacing/>
    </w:pPr>
  </w:style>
  <w:style w:type="paragraph" w:customStyle="1" w:styleId="ConsPlusNormal">
    <w:name w:val="ConsPlusNormal"/>
    <w:rsid w:val="0009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2018-01-10T09:42:00Z</dcterms:created>
  <dcterms:modified xsi:type="dcterms:W3CDTF">2018-01-10T09:53:00Z</dcterms:modified>
</cp:coreProperties>
</file>