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038"/>
        <w:gridCol w:w="5748"/>
      </w:tblGrid>
      <w:tr w:rsidR="0067232C" w:rsidRPr="00F9482B" w:rsidTr="005B7A91">
        <w:tc>
          <w:tcPr>
            <w:tcW w:w="9039" w:type="dxa"/>
          </w:tcPr>
          <w:p w:rsidR="0067232C" w:rsidRDefault="0067232C" w:rsidP="005B7A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2C" w:rsidRDefault="0067232C" w:rsidP="005B7A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2C" w:rsidRPr="003B2A43" w:rsidRDefault="0067232C" w:rsidP="005B7A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67232C" w:rsidRPr="00F9482B" w:rsidRDefault="0067232C" w:rsidP="005B7A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9482B">
              <w:rPr>
                <w:rFonts w:ascii="Times New Roman" w:hAnsi="Times New Roman" w:cs="Times New Roman"/>
                <w:sz w:val="20"/>
              </w:rPr>
              <w:t xml:space="preserve">УТВЕРЖДЕНА </w:t>
            </w:r>
            <w:r w:rsidRPr="00F9482B">
              <w:rPr>
                <w:rFonts w:ascii="Times New Roman" w:hAnsi="Times New Roman" w:cs="Times New Roman"/>
                <w:sz w:val="20"/>
              </w:rPr>
              <w:br/>
              <w:t xml:space="preserve">постановлением  </w:t>
            </w:r>
            <w:proofErr w:type="gramStart"/>
            <w:r w:rsidRPr="00F9482B">
              <w:rPr>
                <w:rFonts w:ascii="Times New Roman" w:hAnsi="Times New Roman" w:cs="Times New Roman"/>
                <w:sz w:val="20"/>
              </w:rPr>
              <w:t>Администрации</w:t>
            </w:r>
            <w:proofErr w:type="gramEnd"/>
            <w:r w:rsidRPr="00F9482B">
              <w:rPr>
                <w:rFonts w:ascii="Times New Roman" w:hAnsi="Times New Roman" w:cs="Times New Roman"/>
                <w:sz w:val="20"/>
              </w:rPr>
              <w:t xml:space="preserve"> ЗАТО городской округ Мол</w:t>
            </w:r>
            <w:r w:rsidRPr="00F9482B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дежный от 29.12. 2017г.  №  432 </w:t>
            </w:r>
            <w:r w:rsidRPr="00F9482B">
              <w:rPr>
                <w:rFonts w:ascii="Times New Roman" w:hAnsi="Times New Roman" w:cs="Times New Roman"/>
                <w:sz w:val="20"/>
              </w:rPr>
              <w:t>(с изменениями и дополнени</w:t>
            </w:r>
            <w:r w:rsidRPr="00F9482B">
              <w:rPr>
                <w:rFonts w:ascii="Times New Roman" w:hAnsi="Times New Roman" w:cs="Times New Roman"/>
                <w:sz w:val="20"/>
              </w:rPr>
              <w:t>я</w:t>
            </w:r>
            <w:r w:rsidRPr="00F9482B">
              <w:rPr>
                <w:rFonts w:ascii="Times New Roman" w:hAnsi="Times New Roman" w:cs="Times New Roman"/>
                <w:sz w:val="20"/>
              </w:rPr>
              <w:t>м</w:t>
            </w:r>
            <w:r w:rsidR="00E32508">
              <w:rPr>
                <w:rFonts w:ascii="Times New Roman" w:hAnsi="Times New Roman" w:cs="Times New Roman"/>
                <w:sz w:val="20"/>
              </w:rPr>
              <w:t>и, утвержденными постановлением</w:t>
            </w: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F9482B">
              <w:rPr>
                <w:rFonts w:ascii="Times New Roman" w:hAnsi="Times New Roman" w:cs="Times New Roman"/>
                <w:sz w:val="20"/>
              </w:rPr>
              <w:t xml:space="preserve">дминистрации ЗАТО г.о. Молодёжный </w:t>
            </w:r>
            <w:r w:rsidR="00921441">
              <w:rPr>
                <w:rFonts w:ascii="Times New Roman" w:hAnsi="Times New Roman" w:cs="Times New Roman"/>
                <w:sz w:val="20"/>
              </w:rPr>
              <w:t>от 06</w:t>
            </w:r>
            <w:r>
              <w:rPr>
                <w:rFonts w:ascii="Times New Roman" w:hAnsi="Times New Roman" w:cs="Times New Roman"/>
                <w:sz w:val="20"/>
              </w:rPr>
              <w:t>.03.2018 г. №</w:t>
            </w:r>
            <w:r w:rsidR="00921441">
              <w:rPr>
                <w:rFonts w:ascii="Times New Roman" w:hAnsi="Times New Roman" w:cs="Times New Roman"/>
                <w:sz w:val="20"/>
              </w:rPr>
              <w:t>66</w:t>
            </w:r>
            <w:r w:rsidR="009713CF">
              <w:rPr>
                <w:rFonts w:ascii="Times New Roman" w:hAnsi="Times New Roman" w:cs="Times New Roman"/>
                <w:sz w:val="20"/>
              </w:rPr>
              <w:t>, от 30.03.2018 г. №119</w:t>
            </w:r>
            <w:r w:rsidR="00E32508">
              <w:rPr>
                <w:rFonts w:ascii="Times New Roman" w:hAnsi="Times New Roman" w:cs="Times New Roman"/>
                <w:sz w:val="20"/>
              </w:rPr>
              <w:t>)</w:t>
            </w:r>
          </w:p>
          <w:p w:rsidR="0067232C" w:rsidRPr="00F9482B" w:rsidRDefault="0067232C" w:rsidP="005B7A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2C" w:rsidRDefault="0067232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7232C" w:rsidRDefault="0067232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МУНИЦИПАЛЬНАЯ ПРОГРАММА</w:t>
      </w:r>
    </w:p>
    <w:p w:rsidR="001849C4" w:rsidRPr="006B6D4C" w:rsidRDefault="005B0FA3" w:rsidP="001849C4">
      <w:pPr>
        <w:spacing w:after="0"/>
        <w:jc w:val="center"/>
        <w:rPr>
          <w:rFonts w:ascii="Times New Roman" w:hAnsi="Times New Roman"/>
        </w:rPr>
      </w:pPr>
      <w:r w:rsidRPr="006B6D4C">
        <w:rPr>
          <w:rFonts w:ascii="Times New Roman" w:hAnsi="Times New Roman"/>
          <w:color w:val="000000" w:themeColor="text1"/>
        </w:rPr>
        <w:t xml:space="preserve">«Развитие инженерной инфраструктуры и </w:t>
      </w:r>
      <w:proofErr w:type="spellStart"/>
      <w:r w:rsidRPr="006B6D4C">
        <w:rPr>
          <w:rFonts w:ascii="Times New Roman" w:hAnsi="Times New Roman"/>
          <w:color w:val="000000" w:themeColor="text1"/>
        </w:rPr>
        <w:t>энергоэффективности</w:t>
      </w:r>
      <w:proofErr w:type="spellEnd"/>
      <w:r w:rsidRPr="006B6D4C">
        <w:rPr>
          <w:rFonts w:ascii="Times New Roman" w:hAnsi="Times New Roman"/>
          <w:color w:val="000000" w:themeColor="text1"/>
        </w:rPr>
        <w:t xml:space="preserve">» </w:t>
      </w:r>
      <w:r w:rsidR="001849C4" w:rsidRPr="006B6D4C">
        <w:rPr>
          <w:rFonts w:ascii="Times New Roman" w:hAnsi="Times New Roman"/>
        </w:rPr>
        <w:t>закрытого административно-территориального образов</w:t>
      </w:r>
      <w:r w:rsidRPr="006B6D4C">
        <w:rPr>
          <w:rFonts w:ascii="Times New Roman" w:hAnsi="Times New Roman"/>
        </w:rPr>
        <w:t>ания городской округ Молодё</w:t>
      </w:r>
      <w:r w:rsidRPr="006B6D4C">
        <w:rPr>
          <w:rFonts w:ascii="Times New Roman" w:hAnsi="Times New Roman"/>
        </w:rPr>
        <w:t>ж</w:t>
      </w:r>
      <w:r w:rsidRPr="006B6D4C">
        <w:rPr>
          <w:rFonts w:ascii="Times New Roman" w:hAnsi="Times New Roman"/>
        </w:rPr>
        <w:t>ный на 2018 – 2022 годы</w:t>
      </w:r>
    </w:p>
    <w:p w:rsidR="001849C4" w:rsidRPr="006B6D4C" w:rsidRDefault="001849C4" w:rsidP="009D1A00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 Паспорт муниципальной программы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«</w:t>
      </w:r>
      <w:r w:rsidR="005B0FA3" w:rsidRPr="006B6D4C">
        <w:rPr>
          <w:rFonts w:ascii="Times New Roman" w:hAnsi="Times New Roman" w:cs="Times New Roman"/>
          <w:color w:val="000000" w:themeColor="text1"/>
          <w:szCs w:val="22"/>
        </w:rPr>
        <w:t xml:space="preserve">Развитие инженерной инфраструктуры и </w:t>
      </w:r>
      <w:proofErr w:type="spellStart"/>
      <w:r w:rsidR="005B0FA3"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="005B0FA3" w:rsidRPr="006B6D4C">
        <w:rPr>
          <w:rFonts w:ascii="Times New Roman" w:hAnsi="Times New Roman" w:cs="Times New Roman"/>
          <w:color w:val="000000" w:themeColor="text1"/>
          <w:szCs w:val="22"/>
        </w:rPr>
        <w:t xml:space="preserve">» </w:t>
      </w:r>
      <w:r w:rsidRPr="006B6D4C">
        <w:rPr>
          <w:rFonts w:ascii="Times New Roman" w:hAnsi="Times New Roman" w:cs="Times New Roman"/>
          <w:szCs w:val="22"/>
        </w:rPr>
        <w:t>закрытого административно-территориального образов</w:t>
      </w:r>
      <w:r w:rsidR="005B0FA3" w:rsidRPr="006B6D4C">
        <w:rPr>
          <w:rFonts w:ascii="Times New Roman" w:hAnsi="Times New Roman" w:cs="Times New Roman"/>
          <w:szCs w:val="22"/>
        </w:rPr>
        <w:t>ания городской округ Молодё</w:t>
      </w:r>
      <w:r w:rsidR="005B0FA3" w:rsidRPr="006B6D4C">
        <w:rPr>
          <w:rFonts w:ascii="Times New Roman" w:hAnsi="Times New Roman" w:cs="Times New Roman"/>
          <w:szCs w:val="22"/>
        </w:rPr>
        <w:t>ж</w:t>
      </w:r>
      <w:r w:rsidR="005B0FA3" w:rsidRPr="006B6D4C">
        <w:rPr>
          <w:rFonts w:ascii="Times New Roman" w:hAnsi="Times New Roman" w:cs="Times New Roman"/>
          <w:szCs w:val="22"/>
        </w:rPr>
        <w:t>ный на 2018 – 2022 годы</w:t>
      </w:r>
    </w:p>
    <w:p w:rsidR="00347760" w:rsidRPr="006B6D4C" w:rsidRDefault="00347760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47760" w:rsidRPr="006B6D4C" w:rsidRDefault="00347760" w:rsidP="003477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19" w:type="dxa"/>
        <w:tblInd w:w="90" w:type="dxa"/>
        <w:tblLook w:val="04A0"/>
      </w:tblPr>
      <w:tblGrid>
        <w:gridCol w:w="5830"/>
        <w:gridCol w:w="2840"/>
        <w:gridCol w:w="1140"/>
        <w:gridCol w:w="1140"/>
        <w:gridCol w:w="1140"/>
        <w:gridCol w:w="1140"/>
        <w:gridCol w:w="1389"/>
      </w:tblGrid>
      <w:tr w:rsidR="00050C5C" w:rsidRPr="00050C5C" w:rsidTr="00050C5C">
        <w:trPr>
          <w:trHeight w:val="795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инженерной инфраструктуры и </w:t>
            </w:r>
            <w:proofErr w:type="spellStart"/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закрытого администрати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но-территориального образования городской округ Молодёжный на 2018 – 2022 годы.</w:t>
            </w:r>
          </w:p>
        </w:tc>
      </w:tr>
      <w:tr w:rsidR="00050C5C" w:rsidRPr="00050C5C" w:rsidTr="00050C5C">
        <w:trPr>
          <w:trHeight w:val="57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1 Обеспечение комфортных условий проживания, повышение качества и условий жизни населения на территории Московской области</w:t>
            </w:r>
          </w:p>
        </w:tc>
      </w:tr>
      <w:tr w:rsidR="00050C5C" w:rsidRPr="00050C5C" w:rsidTr="00050C5C">
        <w:trPr>
          <w:trHeight w:val="33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50C5C" w:rsidRPr="00050C5C" w:rsidTr="00050C5C">
        <w:trPr>
          <w:trHeight w:val="57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М. А. Петухов. Начальник отдела ЖКХ, территориальной безопасности, обеспечения жизнедеятельности населения и управления муниципальным имуществом</w:t>
            </w:r>
          </w:p>
        </w:tc>
      </w:tr>
      <w:tr w:rsidR="00050C5C" w:rsidRPr="00050C5C" w:rsidTr="00050C5C">
        <w:trPr>
          <w:trHeight w:val="345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Заказчик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Молодежный</w:t>
            </w:r>
          </w:p>
        </w:tc>
      </w:tr>
      <w:tr w:rsidR="00050C5C" w:rsidRPr="00050C5C" w:rsidTr="00050C5C">
        <w:trPr>
          <w:trHeight w:val="33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2018 - 2022</w:t>
            </w:r>
          </w:p>
        </w:tc>
      </w:tr>
      <w:tr w:rsidR="00050C5C" w:rsidRPr="00050C5C" w:rsidTr="00050C5C">
        <w:trPr>
          <w:trHeight w:val="126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1 Чистая вода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 Очистка сточных вод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3 Создание условий для обеспечения качественными жилищно-коммунальными услугами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4 Энергосбережение и повышение энергетической эффективности</w:t>
            </w:r>
          </w:p>
        </w:tc>
      </w:tr>
      <w:tr w:rsidR="00050C5C" w:rsidRPr="00050C5C" w:rsidTr="00050C5C">
        <w:trPr>
          <w:trHeight w:val="330"/>
        </w:trPr>
        <w:tc>
          <w:tcPr>
            <w:tcW w:w="5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муниципальной программы,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 том числе по годам: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Расходы  (тыс. рублей)</w:t>
            </w:r>
          </w:p>
        </w:tc>
      </w:tr>
      <w:tr w:rsidR="00050C5C" w:rsidRPr="00050C5C" w:rsidTr="00050C5C">
        <w:trPr>
          <w:trHeight w:val="330"/>
        </w:trPr>
        <w:tc>
          <w:tcPr>
            <w:tcW w:w="5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5C" w:rsidRPr="00050C5C" w:rsidRDefault="00050C5C" w:rsidP="0005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050C5C" w:rsidRPr="00050C5C" w:rsidTr="00050C5C">
        <w:trPr>
          <w:trHeight w:val="33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50C5C" w:rsidRPr="00050C5C" w:rsidTr="00050C5C">
        <w:trPr>
          <w:trHeight w:val="330"/>
        </w:trPr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муниципального района (г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6 398,24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6 398,24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5C" w:rsidRPr="00050C5C" w:rsidRDefault="00050C5C" w:rsidP="00050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C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347760" w:rsidRPr="006B6D4C" w:rsidRDefault="00347760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D086D" w:rsidRPr="006B6D4C" w:rsidRDefault="005D086D" w:rsidP="006B6D4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5D086D" w:rsidRPr="006B6D4C" w:rsidRDefault="005D086D" w:rsidP="009D1A0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D1A00" w:rsidRPr="006B6D4C" w:rsidRDefault="009D1A00" w:rsidP="009D1A0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2. Общая характеристика инженерной инфраструктуры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Московской области, в том числе формулировка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основных</w:t>
      </w:r>
      <w:proofErr w:type="gramEnd"/>
    </w:p>
    <w:p w:rsidR="009D1A00" w:rsidRPr="006B6D4C" w:rsidRDefault="009D1A00" w:rsidP="009D1A0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проблем в указанной сфере, инерционный прогноз ее развития</w:t>
      </w:r>
    </w:p>
    <w:p w:rsidR="009D1A00" w:rsidRPr="006B6D4C" w:rsidRDefault="009D1A00" w:rsidP="009D1A0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9D1A00" w:rsidRPr="006B6D4C" w:rsidRDefault="00A52847" w:rsidP="009D1A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8" w:history="1">
        <w:r w:rsidR="009D1A00" w:rsidRPr="006B6D4C">
          <w:rPr>
            <w:rFonts w:ascii="Times New Roman" w:hAnsi="Times New Roman" w:cs="Times New Roman"/>
            <w:color w:val="000000" w:themeColor="text1"/>
            <w:szCs w:val="22"/>
          </w:rPr>
          <w:t>Стратегией</w:t>
        </w:r>
      </w:hyperlink>
      <w:r w:rsidR="009D1A00" w:rsidRPr="006B6D4C">
        <w:rPr>
          <w:rFonts w:ascii="Times New Roman" w:hAnsi="Times New Roman" w:cs="Times New Roman"/>
          <w:color w:val="000000" w:themeColor="text1"/>
          <w:szCs w:val="22"/>
        </w:rPr>
        <w:t xml:space="preserve"> социально-экономического </w:t>
      </w:r>
      <w:proofErr w:type="gramStart"/>
      <w:r w:rsidR="009D1A00" w:rsidRPr="006B6D4C">
        <w:rPr>
          <w:rFonts w:ascii="Times New Roman" w:hAnsi="Times New Roman" w:cs="Times New Roman"/>
          <w:color w:val="000000" w:themeColor="text1"/>
          <w:szCs w:val="22"/>
        </w:rPr>
        <w:t>развития</w:t>
      </w:r>
      <w:proofErr w:type="gramEnd"/>
      <w:r w:rsidR="009D1A00"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  до 2020 года безусловным приоритетом политики определено создание условий для повышения уровня и качества жизни населения Московской области.</w:t>
      </w:r>
    </w:p>
    <w:p w:rsidR="009D1A00" w:rsidRPr="006B6D4C" w:rsidRDefault="009D1A00" w:rsidP="009D1A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Конечные цели реформы отрасли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в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 - обеспечение надлежащего качества жилищно-коммунальных услуг, повышение надежности,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систем коммунальной инфраструктуры и общего имущества собственников пом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е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щений в многоквартирных домах, оптимизация расходов на производство и предоставление потребителям жилищных и коммунальных услуг (ресурсов).</w:t>
      </w:r>
    </w:p>
    <w:p w:rsidR="009D1A00" w:rsidRPr="006B6D4C" w:rsidRDefault="009D1A00" w:rsidP="006F69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Устаревшая система коммунальной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инфраструктуры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F695A" w:rsidRPr="006B6D4C">
        <w:rPr>
          <w:rFonts w:ascii="Times New Roman" w:hAnsi="Times New Roman" w:cs="Times New Roman"/>
          <w:color w:val="000000" w:themeColor="text1"/>
          <w:szCs w:val="22"/>
        </w:rPr>
        <w:t xml:space="preserve">ЗАТО городской округ Молодежный 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Московской области не позволяет обеспечивать собл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ю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дение требований к качеству коммунальных услуг, поставляемых потребителям. </w:t>
      </w:r>
      <w:r w:rsidR="006F695A" w:rsidRPr="006B6D4C">
        <w:rPr>
          <w:rFonts w:ascii="Times New Roman" w:hAnsi="Times New Roman" w:cs="Times New Roman"/>
          <w:color w:val="000000" w:themeColor="text1"/>
          <w:szCs w:val="22"/>
        </w:rPr>
        <w:t>Н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едостаток или современных очистных сооружений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в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F695A" w:rsidRPr="006B6D4C">
        <w:rPr>
          <w:rFonts w:ascii="Times New Roman" w:hAnsi="Times New Roman" w:cs="Times New Roman"/>
          <w:color w:val="000000" w:themeColor="text1"/>
          <w:szCs w:val="22"/>
        </w:rPr>
        <w:t>ЗАТО городской округ Молодежный Московской области ведет к тому, что д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оля сточных вод, очищенных до нормативных значений, в общем объеме сточных вод, пр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пущенных через</w:t>
      </w:r>
      <w:r w:rsidR="006F695A" w:rsidRPr="006B6D4C">
        <w:rPr>
          <w:rFonts w:ascii="Times New Roman" w:hAnsi="Times New Roman" w:cs="Times New Roman"/>
          <w:color w:val="000000" w:themeColor="text1"/>
          <w:szCs w:val="22"/>
        </w:rPr>
        <w:t xml:space="preserve"> очистные сооружения 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на территории </w:t>
      </w:r>
      <w:r w:rsidR="006F695A" w:rsidRPr="006B6D4C">
        <w:rPr>
          <w:rFonts w:ascii="Times New Roman" w:hAnsi="Times New Roman" w:cs="Times New Roman"/>
          <w:color w:val="000000" w:themeColor="text1"/>
          <w:szCs w:val="22"/>
        </w:rPr>
        <w:t xml:space="preserve">ЗАТО городской округ Молодежный 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Московской об</w:t>
      </w:r>
      <w:r w:rsidR="006F695A" w:rsidRPr="006B6D4C">
        <w:rPr>
          <w:rFonts w:ascii="Times New Roman" w:hAnsi="Times New Roman" w:cs="Times New Roman"/>
          <w:color w:val="000000" w:themeColor="text1"/>
          <w:szCs w:val="22"/>
        </w:rPr>
        <w:t>ласти равна 0%.</w:t>
      </w:r>
    </w:p>
    <w:p w:rsidR="002D4B08" w:rsidRPr="006B6D4C" w:rsidRDefault="002D4B08" w:rsidP="002D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2D4B08" w:rsidRPr="006B6D4C" w:rsidRDefault="002D4B08" w:rsidP="002D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 xml:space="preserve"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</w:t>
      </w:r>
      <w:proofErr w:type="gramStart"/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учета</w:t>
      </w:r>
      <w:proofErr w:type="gramEnd"/>
      <w:r w:rsidRPr="006B6D4C">
        <w:rPr>
          <w:rFonts w:ascii="Times New Roman" w:eastAsia="Times New Roman" w:hAnsi="Times New Roman"/>
          <w:color w:val="000000" w:themeColor="text1"/>
          <w:lang w:eastAsia="ru-RU"/>
        </w:rPr>
        <w:t xml:space="preserve"> как производителей, так и потребителей энергоресурсов;</w:t>
      </w:r>
    </w:p>
    <w:p w:rsidR="002D4B08" w:rsidRPr="006B6D4C" w:rsidRDefault="002D4B08" w:rsidP="002D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сферы. Причинами во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з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никновения данной проблемы являются высокая доля устаревшего оборудования, изношенных коммунальных сетей, ветхих жилых и общественных зд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ний, отсутствие энергетических паспортов и плана мероприятий по энергосбережению и повышению энергетической эффективности объектов комм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у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нальной инфраструктуры и бюджетной сферы;</w:t>
      </w:r>
    </w:p>
    <w:p w:rsidR="002D4B08" w:rsidRPr="006B6D4C" w:rsidRDefault="002D4B08" w:rsidP="002D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указанных специалистов в государстве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ных (муниципальных) учреждениях, на предприятиях;</w:t>
      </w:r>
    </w:p>
    <w:p w:rsidR="002D4B08" w:rsidRPr="006B6D4C" w:rsidRDefault="002D4B08" w:rsidP="002D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B6D4C">
        <w:rPr>
          <w:rFonts w:ascii="Times New Roman" w:eastAsia="Times New Roman" w:hAnsi="Times New Roman"/>
          <w:color w:val="000000" w:themeColor="text1"/>
          <w:lang w:eastAsia="ru-RU"/>
        </w:rPr>
        <w:t>отсутствие пропаганды энергосбережения и условий, стимулирующих к энергосбережению. Причиной возникновения данной проблемы является отсутствие системы информирования в области энергосбережения и повышения энергетической эффективности.</w:t>
      </w:r>
    </w:p>
    <w:p w:rsidR="006F695A" w:rsidRPr="006B6D4C" w:rsidRDefault="006F695A" w:rsidP="006F69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Муниципальная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программа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  разработана в соответствии с программой Московской 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б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ласти «Развитие инженерной инфраструктуры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» на 2018-2022, с приоритетами социально-экономического развития Российской Федерации на период до 2020 года, установленными </w:t>
      </w:r>
      <w:hyperlink r:id="rId9" w:history="1">
        <w:r w:rsidRPr="006B6D4C">
          <w:rPr>
            <w:rFonts w:ascii="Times New Roman" w:hAnsi="Times New Roman" w:cs="Times New Roman"/>
            <w:color w:val="000000" w:themeColor="text1"/>
            <w:szCs w:val="22"/>
          </w:rPr>
          <w:t>распоряжением</w:t>
        </w:r>
      </w:hyperlink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Российской Федерации от 17.11.2008  № 1662-р о Концепции долг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срочного социально-экономического развития Российской Федерации на период до 2020 года, федеральными и региональными нормативно-правовыми актами, регулирующими сферу жилищно-коммунального хозяйства.</w:t>
      </w:r>
    </w:p>
    <w:p w:rsidR="006F695A" w:rsidRPr="006B6D4C" w:rsidRDefault="006F695A" w:rsidP="006F69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Программа направлена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на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>:</w:t>
      </w:r>
    </w:p>
    <w:p w:rsidR="006F695A" w:rsidRPr="006B6D4C" w:rsidRDefault="006F695A" w:rsidP="006F69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обеспечение комфортных условий проживания, повышение качества и условий жизни населения на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ж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ный Московской области;</w:t>
      </w:r>
    </w:p>
    <w:p w:rsidR="006F695A" w:rsidRPr="006B6D4C" w:rsidRDefault="006F695A" w:rsidP="006F69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создание условий для дальнейшего развития и модернизации жилищно-коммунального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комплекса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D4B08" w:rsidRPr="006B6D4C">
        <w:rPr>
          <w:rFonts w:ascii="Times New Roman" w:hAnsi="Times New Roman" w:cs="Times New Roman"/>
          <w:color w:val="000000" w:themeColor="text1"/>
          <w:szCs w:val="22"/>
        </w:rPr>
        <w:t xml:space="preserve">ЗАТО городской округ Молодежный 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Моско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в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ской области, позволяющих повысить качество предоставляемых услуг населению;</w:t>
      </w:r>
    </w:p>
    <w:p w:rsidR="002D4B08" w:rsidRPr="006B6D4C" w:rsidRDefault="002D4B08" w:rsidP="006F69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повышение энергетической эффективности объектов бюджетной сферы и многоквартирных домов;</w:t>
      </w:r>
    </w:p>
    <w:p w:rsidR="00E12297" w:rsidRPr="006B6D4C" w:rsidRDefault="006F695A" w:rsidP="00E122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снижение среднего уровня физического износа объектов коммунальной инфраструктуры и многоквартирных домов Московской области</w:t>
      </w:r>
      <w:r w:rsidR="00BB6E89" w:rsidRPr="006B6D4C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332BE9" w:rsidRDefault="00332BE9" w:rsidP="000B4BA4">
      <w:pPr>
        <w:pStyle w:val="ConsPlusNormal"/>
        <w:rPr>
          <w:rFonts w:ascii="Times New Roman" w:hAnsi="Times New Roman" w:cs="Times New Roman"/>
          <w:szCs w:val="22"/>
        </w:rPr>
      </w:pPr>
    </w:p>
    <w:p w:rsidR="00332BE9" w:rsidRDefault="00332BE9" w:rsidP="001849C4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332BE9" w:rsidRDefault="00332BE9" w:rsidP="001849C4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0B4BA4" w:rsidRPr="006B6D4C" w:rsidRDefault="000B4BA4" w:rsidP="000B4BA4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3.Планируемые результаты реализации муниципальной программы</w:t>
      </w:r>
    </w:p>
    <w:p w:rsidR="000B4BA4" w:rsidRPr="006B6D4C" w:rsidRDefault="000B4BA4" w:rsidP="000B4B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«Развитие инженерной инфраструктуры  и </w:t>
      </w:r>
      <w:proofErr w:type="spellStart"/>
      <w:r w:rsidRPr="006B6D4C">
        <w:rPr>
          <w:rFonts w:ascii="Times New Roman" w:hAnsi="Times New Roman" w:cs="Times New Roman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szCs w:val="22"/>
        </w:rPr>
        <w:t xml:space="preserve"> </w:t>
      </w:r>
    </w:p>
    <w:p w:rsidR="000B4BA4" w:rsidRPr="006B6D4C" w:rsidRDefault="000B4BA4" w:rsidP="000B4B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ЗАТО городской округ Молодежный Московской области»</w:t>
      </w:r>
    </w:p>
    <w:p w:rsidR="000B4BA4" w:rsidRPr="006B6D4C" w:rsidRDefault="000B4BA4" w:rsidP="000B4BA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на 2018-2022 годы</w:t>
      </w:r>
    </w:p>
    <w:tbl>
      <w:tblPr>
        <w:tblW w:w="14332" w:type="dxa"/>
        <w:tblInd w:w="93" w:type="dxa"/>
        <w:tblLayout w:type="fixed"/>
        <w:tblLook w:val="04A0"/>
      </w:tblPr>
      <w:tblGrid>
        <w:gridCol w:w="1858"/>
        <w:gridCol w:w="1134"/>
        <w:gridCol w:w="992"/>
        <w:gridCol w:w="3119"/>
        <w:gridCol w:w="1134"/>
        <w:gridCol w:w="992"/>
        <w:gridCol w:w="1134"/>
        <w:gridCol w:w="992"/>
        <w:gridCol w:w="993"/>
        <w:gridCol w:w="992"/>
        <w:gridCol w:w="992"/>
      </w:tblGrid>
      <w:tr w:rsidR="000B4BA4" w:rsidRPr="00061222" w:rsidTr="00244411">
        <w:trPr>
          <w:trHeight w:val="115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Задачи, напра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ленные на дост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жение цели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объем финансирования на решение данной зад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 (тыс</w:t>
            </w:r>
            <w:proofErr w:type="gramStart"/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Количественные и/или качес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венные показатели, характер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зующие достижение цели и 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 значение показ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 (на начало реализ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подпр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B4BA4" w:rsidRPr="00061222" w:rsidTr="00244411">
        <w:trPr>
          <w:trHeight w:val="64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Моско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B4BA4" w:rsidRPr="00061222" w:rsidTr="0024441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B4BA4" w:rsidRPr="00061222" w:rsidTr="00244411">
        <w:trPr>
          <w:trHeight w:val="285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1. Чистая вода</w:t>
            </w:r>
          </w:p>
        </w:tc>
      </w:tr>
      <w:tr w:rsidR="000B4BA4" w:rsidRPr="00061222" w:rsidTr="00244411">
        <w:trPr>
          <w:trHeight w:val="9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- Чистая вода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Увеличение доли населения, обеспеченного доброкачестве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питьевой водой из централ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зованных источников водосна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B4BA4" w:rsidRPr="00061222" w:rsidTr="00244411">
        <w:trPr>
          <w:trHeight w:val="72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285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2. Очистка сточных вод</w:t>
            </w:r>
          </w:p>
        </w:tc>
      </w:tr>
      <w:tr w:rsidR="000B4BA4" w:rsidRPr="00061222" w:rsidTr="00244411">
        <w:trPr>
          <w:trHeight w:val="9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- Очистка сточных вод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Увеличение доли сточных вод, очищенных до нормативных значений, в общем объеме сто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вод, пропущенных через очистные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B4BA4" w:rsidRPr="00061222" w:rsidTr="00244411">
        <w:trPr>
          <w:trHeight w:val="9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Количество созданных и восстановленных объектов оч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стки сточных вод суммарной производительностью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108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Количество построенных, реконструированных, отремо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тированных коллекторов (учас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ков), КНС суммарной пропус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способностью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285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3. Создание условий для обеспечения качественными жилищно-коммунальными услугами</w:t>
            </w:r>
          </w:p>
        </w:tc>
      </w:tr>
      <w:tr w:rsidR="000B4BA4" w:rsidRPr="00061222" w:rsidTr="00244411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Задача - Создание условий для обе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качес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венными жили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но-коммунальными услугами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Количество созданных и восстановленных объектов ко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9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Количество созданных и восстановленных объектов и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женерной инфраструктуры на территории военных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1455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Доля РСО, </w:t>
            </w:r>
            <w:proofErr w:type="gramStart"/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утвердивших</w:t>
            </w:r>
            <w:proofErr w:type="gramEnd"/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инвестиционные программы в сфере теплоснабжения, вод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снабжения и водоотведения в общем количестве РСО, осущ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ствляющих регулируемые виды деятельности на территории м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ниципального образования Мо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9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Организация работ по ус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ранению технологических нар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шений (аварий, инцидентов) на коммунальных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B4BA4" w:rsidRPr="00061222" w:rsidTr="00244411">
        <w:trPr>
          <w:trHeight w:val="108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Уровень готовности объе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жилищно-коммунального хозяйства муниципальных обр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зований Московской области к осенне-зимнему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B4BA4" w:rsidRPr="00061222" w:rsidTr="00244411">
        <w:trPr>
          <w:trHeight w:val="9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ЖКХ без долгов - Задо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женность за потребленные то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ливно-энергетические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Тысяча рублей на тысячу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BA4" w:rsidRPr="00061222" w:rsidTr="00244411">
        <w:trPr>
          <w:trHeight w:val="285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4. Энергосбережение и повышение энергетической эффективности</w:t>
            </w:r>
          </w:p>
        </w:tc>
      </w:tr>
      <w:tr w:rsidR="000B4BA4" w:rsidRPr="00061222" w:rsidTr="00244411">
        <w:trPr>
          <w:trHeight w:val="108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- Энерг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сбережение и п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вышение энерг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тической эффе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Доля зданий, строений, 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 органов местного 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 и муниципальных учреждений, оснащенных приб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 учета потребляемых эне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B4BA4" w:rsidRPr="00061222" w:rsidTr="00244411">
        <w:trPr>
          <w:trHeight w:val="108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Доля зданий, строений, 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 муниципальной собс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венности, соответствующих но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мальному уровню энергетич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эффективности и выше (А, B, C,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B4BA4" w:rsidRPr="00061222" w:rsidTr="00244411">
        <w:trPr>
          <w:trHeight w:val="72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Бережливый учет - Осн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щенность многоквартирных д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 приборами учета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BA4" w:rsidRPr="00061222" w:rsidRDefault="000B4BA4" w:rsidP="00244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0B4BA4" w:rsidRDefault="000B4BA4" w:rsidP="000B4BA4"/>
    <w:p w:rsidR="001849C4" w:rsidRPr="006B6D4C" w:rsidRDefault="001849C4" w:rsidP="004608A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1849C4" w:rsidRPr="006B6D4C" w:rsidSect="002C2B5C">
          <w:headerReference w:type="default" r:id="rId10"/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1849C4" w:rsidRPr="006B6D4C" w:rsidRDefault="000F3CF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b/>
          <w:szCs w:val="22"/>
        </w:rPr>
        <w:lastRenderedPageBreak/>
        <w:t>4.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Подпрограмма </w:t>
      </w:r>
      <w:r w:rsidR="001849C4" w:rsidRPr="006B6D4C">
        <w:rPr>
          <w:rFonts w:ascii="Times New Roman" w:hAnsi="Times New Roman" w:cs="Times New Roman"/>
          <w:b/>
          <w:szCs w:val="22"/>
          <w:lang w:val="en-US"/>
        </w:rPr>
        <w:t>I</w:t>
      </w:r>
      <w:r w:rsidR="001849C4" w:rsidRPr="006B6D4C">
        <w:rPr>
          <w:rFonts w:ascii="Times New Roman" w:hAnsi="Times New Roman" w:cs="Times New Roman"/>
          <w:szCs w:val="22"/>
        </w:rPr>
        <w:t xml:space="preserve"> </w:t>
      </w:r>
      <w:r w:rsidR="001849C4" w:rsidRPr="006B6D4C">
        <w:rPr>
          <w:rFonts w:ascii="Times New Roman" w:hAnsi="Times New Roman" w:cs="Times New Roman"/>
          <w:b/>
          <w:szCs w:val="22"/>
        </w:rPr>
        <w:t>«</w:t>
      </w:r>
      <w:r w:rsidR="002C2B5C" w:rsidRPr="006B6D4C">
        <w:rPr>
          <w:rFonts w:ascii="Times New Roman" w:hAnsi="Times New Roman" w:cs="Times New Roman"/>
          <w:b/>
          <w:bCs/>
          <w:szCs w:val="22"/>
        </w:rPr>
        <w:t>Чистая вода</w:t>
      </w:r>
      <w:r w:rsidR="002C2B5C" w:rsidRPr="006B6D4C">
        <w:rPr>
          <w:rFonts w:ascii="Times New Roman" w:hAnsi="Times New Roman" w:cs="Times New Roman"/>
          <w:b/>
          <w:szCs w:val="22"/>
        </w:rPr>
        <w:t xml:space="preserve">» </w:t>
      </w: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0F3CF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4.1.</w:t>
      </w:r>
      <w:r w:rsidR="001849C4" w:rsidRPr="006B6D4C">
        <w:rPr>
          <w:rFonts w:ascii="Times New Roman" w:hAnsi="Times New Roman" w:cs="Times New Roman"/>
          <w:szCs w:val="22"/>
        </w:rPr>
        <w:t xml:space="preserve">Паспорт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2C2B5C" w:rsidRPr="006B6D4C">
        <w:rPr>
          <w:rFonts w:ascii="Times New Roman" w:hAnsi="Times New Roman" w:cs="Times New Roman"/>
          <w:bCs/>
          <w:szCs w:val="22"/>
        </w:rPr>
        <w:t>Чистая вода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6B6D4C" w:rsidRDefault="001849C4" w:rsidP="00BD479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2411"/>
        <w:gridCol w:w="1559"/>
        <w:gridCol w:w="5528"/>
        <w:gridCol w:w="992"/>
        <w:gridCol w:w="992"/>
        <w:gridCol w:w="993"/>
        <w:gridCol w:w="992"/>
        <w:gridCol w:w="993"/>
        <w:gridCol w:w="992"/>
      </w:tblGrid>
      <w:tr w:rsidR="00332BE9" w:rsidRPr="00332BE9" w:rsidTr="00332BE9">
        <w:trPr>
          <w:trHeight w:val="3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Чистая вода</w:t>
            </w:r>
          </w:p>
        </w:tc>
      </w:tr>
      <w:tr w:rsidR="00332BE9" w:rsidRPr="00332BE9" w:rsidTr="00332BE9">
        <w:trPr>
          <w:trHeight w:val="3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2BE9" w:rsidRPr="00332BE9" w:rsidTr="00332BE9">
        <w:trPr>
          <w:trHeight w:val="3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з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Молодежный</w:t>
            </w:r>
          </w:p>
        </w:tc>
      </w:tr>
      <w:tr w:rsidR="00332BE9" w:rsidRPr="00332BE9" w:rsidTr="00332BE9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Задачи государстве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1 Задача - Чистая вода</w:t>
            </w:r>
          </w:p>
        </w:tc>
      </w:tr>
      <w:tr w:rsidR="00332BE9" w:rsidRPr="00332BE9" w:rsidTr="00332BE9">
        <w:trPr>
          <w:trHeight w:val="3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2018 - 2022</w:t>
            </w:r>
          </w:p>
        </w:tc>
      </w:tr>
      <w:tr w:rsidR="00332BE9" w:rsidRPr="00332BE9" w:rsidTr="00332BE9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рования подпрогра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мы,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годам реализации и главным распорядит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лям 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ра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порядитель бюджетных средств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Расходы  (тыс. рублей)</w:t>
            </w:r>
          </w:p>
        </w:tc>
      </w:tr>
      <w:tr w:rsidR="00332BE9" w:rsidRPr="00332BE9" w:rsidTr="00332BE9">
        <w:trPr>
          <w:trHeight w:val="25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2BE9" w:rsidRPr="00332BE9" w:rsidTr="00332BE9">
        <w:trPr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332BE9" w:rsidRPr="00332BE9" w:rsidTr="00332BE9">
        <w:trPr>
          <w:trHeight w:val="37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ции</w:t>
            </w:r>
            <w:proofErr w:type="gramEnd"/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дежный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332BE9" w:rsidRPr="00332BE9" w:rsidTr="00332BE9">
        <w:trPr>
          <w:trHeight w:val="37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332BE9" w:rsidRPr="00332BE9" w:rsidTr="00332BE9">
        <w:trPr>
          <w:trHeight w:val="37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E9" w:rsidRPr="00332BE9" w:rsidRDefault="00332BE9" w:rsidP="0033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2BE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665BF6" w:rsidRPr="006B6D4C" w:rsidRDefault="00665BF6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5BF6" w:rsidRPr="006B6D4C" w:rsidRDefault="00665BF6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6B6D4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1669"/>
      <w:bookmarkEnd w:id="0"/>
      <w:r w:rsidRPr="006B6D4C">
        <w:rPr>
          <w:rFonts w:ascii="Times New Roman" w:hAnsi="Times New Roman" w:cs="Times New Roman"/>
          <w:szCs w:val="22"/>
        </w:rPr>
        <w:t>&lt;*&gt; Объем средств подлежит уточнению после принятия закона о федеральном бюджете на соответствующий финансовый год.</w:t>
      </w:r>
    </w:p>
    <w:p w:rsidR="00D630F7" w:rsidRPr="006B6D4C" w:rsidRDefault="00D630F7" w:rsidP="001849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30F7" w:rsidRPr="006B6D4C" w:rsidRDefault="000F3CFC" w:rsidP="00D630F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4.2</w:t>
      </w:r>
      <w:r w:rsidR="00D630F7" w:rsidRPr="006B6D4C">
        <w:rPr>
          <w:rFonts w:ascii="Times New Roman" w:hAnsi="Times New Roman" w:cs="Times New Roman"/>
          <w:color w:val="000000" w:themeColor="text1"/>
          <w:szCs w:val="22"/>
        </w:rPr>
        <w:t>. Описание подпрограммы I «Чистая вода»</w:t>
      </w:r>
    </w:p>
    <w:p w:rsidR="00D630F7" w:rsidRPr="006B6D4C" w:rsidRDefault="00D630F7" w:rsidP="00D630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630F7" w:rsidRPr="006B6D4C" w:rsidRDefault="00D630F7" w:rsidP="00D630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Для достижения цели муниципальной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программы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 «Развитие инженерной инфраструкт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ры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>» на 2018-2022 годы и решения проблем в сфере водоснабжения, водоотведения и очистки сточных вод в рамках Подпрогра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м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мы I планируется решить путём увеличения доли населения, обеспеченного доброкачественной питьевой водой из централизованных источников вод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снабжения.</w:t>
      </w:r>
    </w:p>
    <w:p w:rsidR="00D630F7" w:rsidRPr="006B6D4C" w:rsidRDefault="00D630F7" w:rsidP="00D630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630F7" w:rsidRPr="006B6D4C" w:rsidRDefault="000F3CFC" w:rsidP="00D630F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4.3</w:t>
      </w:r>
      <w:r w:rsidR="00D630F7" w:rsidRPr="006B6D4C">
        <w:rPr>
          <w:rFonts w:ascii="Times New Roman" w:hAnsi="Times New Roman" w:cs="Times New Roman"/>
          <w:color w:val="000000" w:themeColor="text1"/>
          <w:szCs w:val="22"/>
        </w:rPr>
        <w:t>. Характеристика проблем и мероприятий подпрограммы</w:t>
      </w:r>
    </w:p>
    <w:p w:rsidR="00D630F7" w:rsidRPr="006B6D4C" w:rsidRDefault="00D630F7" w:rsidP="00D630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I «Чистая вода»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30F7" w:rsidRPr="006B6D4C" w:rsidRDefault="00D630F7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30F7" w:rsidRPr="006B6D4C" w:rsidRDefault="00D630F7" w:rsidP="00D630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Основными источниками хозяйственно-питьевого водоснабжения на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 Московской области явл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я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ются подземные воды.</w:t>
      </w:r>
    </w:p>
    <w:p w:rsidR="00D630F7" w:rsidRPr="006B6D4C" w:rsidRDefault="00D630F7" w:rsidP="00D630F7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Износ основных фондов водоснабжения: оборудования, зданий и сооружений ведет к неудовлетворительному качеству питьевой воды.</w:t>
      </w:r>
    </w:p>
    <w:p w:rsidR="00D630F7" w:rsidRPr="006B6D4C" w:rsidRDefault="00D630F7" w:rsidP="00D630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69D7" w:rsidRPr="006B6D4C" w:rsidRDefault="007769D7" w:rsidP="0077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 xml:space="preserve">В рамках указанной </w:t>
      </w:r>
      <w:hyperlink w:anchor="P1437" w:history="1">
        <w:r w:rsidRPr="006B6D4C">
          <w:rPr>
            <w:rFonts w:ascii="Times New Roman" w:hAnsi="Times New Roman"/>
            <w:color w:val="000000" w:themeColor="text1"/>
          </w:rPr>
          <w:t>Подпрограммы I</w:t>
        </w:r>
      </w:hyperlink>
      <w:r w:rsidRPr="006B6D4C">
        <w:rPr>
          <w:rFonts w:ascii="Times New Roman" w:hAnsi="Times New Roman"/>
          <w:color w:val="000000" w:themeColor="text1"/>
        </w:rPr>
        <w:t xml:space="preserve"> планируется увеличение доли населения, обеспеченного доброкачественной питьевой водой из централиз</w:t>
      </w:r>
      <w:r w:rsidRPr="006B6D4C">
        <w:rPr>
          <w:rFonts w:ascii="Times New Roman" w:hAnsi="Times New Roman"/>
          <w:color w:val="000000" w:themeColor="text1"/>
        </w:rPr>
        <w:t>о</w:t>
      </w:r>
      <w:r w:rsidRPr="006B6D4C">
        <w:rPr>
          <w:rFonts w:ascii="Times New Roman" w:hAnsi="Times New Roman"/>
          <w:color w:val="000000" w:themeColor="text1"/>
        </w:rPr>
        <w:t>ванных источников водоснабжения.</w:t>
      </w:r>
    </w:p>
    <w:p w:rsidR="007769D7" w:rsidRPr="006B6D4C" w:rsidRDefault="007769D7" w:rsidP="0077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 xml:space="preserve">Решение поставленной цели </w:t>
      </w:r>
      <w:hyperlink w:anchor="P1437" w:history="1">
        <w:r w:rsidRPr="006B6D4C">
          <w:rPr>
            <w:rFonts w:ascii="Times New Roman" w:hAnsi="Times New Roman"/>
            <w:color w:val="000000" w:themeColor="text1"/>
          </w:rPr>
          <w:t>Подпрограммы I</w:t>
        </w:r>
      </w:hyperlink>
      <w:r w:rsidRPr="006B6D4C">
        <w:rPr>
          <w:rFonts w:ascii="Times New Roman" w:hAnsi="Times New Roman"/>
          <w:color w:val="000000" w:themeColor="text1"/>
        </w:rPr>
        <w:t xml:space="preserve"> осуществляется путем выполнения следующих основных мероприятий:</w:t>
      </w:r>
    </w:p>
    <w:p w:rsidR="007769D7" w:rsidRPr="006B6D4C" w:rsidRDefault="007769D7" w:rsidP="0077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строительства (реконструкции, модернизации) объектов водоснабжения;</w:t>
      </w:r>
    </w:p>
    <w:p w:rsidR="007769D7" w:rsidRPr="006B6D4C" w:rsidRDefault="007769D7" w:rsidP="0077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проведения капитального ремонта, приобретение, монтаж и ввод в эксплуатацию объектов водоснабжения;</w:t>
      </w:r>
    </w:p>
    <w:p w:rsidR="007769D7" w:rsidRPr="006B6D4C" w:rsidRDefault="007769D7" w:rsidP="0077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Реализация указанных основных мероприятий позволит обеспечить гарантированную подачу питьевой воды в соответствии с требованиями зак</w:t>
      </w:r>
      <w:r w:rsidRPr="006B6D4C">
        <w:rPr>
          <w:rFonts w:ascii="Times New Roman" w:hAnsi="Times New Roman"/>
          <w:color w:val="000000" w:themeColor="text1"/>
        </w:rPr>
        <w:t>о</w:t>
      </w:r>
      <w:r w:rsidRPr="006B6D4C">
        <w:rPr>
          <w:rFonts w:ascii="Times New Roman" w:hAnsi="Times New Roman"/>
          <w:color w:val="000000" w:themeColor="text1"/>
        </w:rPr>
        <w:t>нодательства Российской Федерации, подключить новых потребителей к централизованным системам водоснабжения, повысить эффективность и наде</w:t>
      </w:r>
      <w:r w:rsidRPr="006B6D4C">
        <w:rPr>
          <w:rFonts w:ascii="Times New Roman" w:hAnsi="Times New Roman"/>
          <w:color w:val="000000" w:themeColor="text1"/>
        </w:rPr>
        <w:t>ж</w:t>
      </w:r>
      <w:r w:rsidRPr="006B6D4C">
        <w:rPr>
          <w:rFonts w:ascii="Times New Roman" w:hAnsi="Times New Roman"/>
          <w:color w:val="000000" w:themeColor="text1"/>
        </w:rPr>
        <w:t>ность работы систем и объектов водоснабжения, создать условия для притока частного капитала в отрасль.</w:t>
      </w:r>
    </w:p>
    <w:p w:rsidR="007769D7" w:rsidRPr="006B6D4C" w:rsidRDefault="007769D7" w:rsidP="0077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 xml:space="preserve">На </w:t>
      </w:r>
      <w:proofErr w:type="gramStart"/>
      <w:r w:rsidRPr="006B6D4C">
        <w:rPr>
          <w:rFonts w:ascii="Times New Roman" w:hAnsi="Times New Roman"/>
          <w:color w:val="000000" w:themeColor="text1"/>
        </w:rPr>
        <w:t>территории</w:t>
      </w:r>
      <w:proofErr w:type="gramEnd"/>
      <w:r w:rsidRPr="006B6D4C">
        <w:rPr>
          <w:rFonts w:ascii="Times New Roman" w:hAnsi="Times New Roman"/>
          <w:color w:val="000000" w:themeColor="text1"/>
        </w:rPr>
        <w:t xml:space="preserve"> ЗАТО городской округ Молодежный Московской области указанные цели достигнуты в объеме 100% в 2016 году в рамках реализ</w:t>
      </w:r>
      <w:r w:rsidRPr="006B6D4C">
        <w:rPr>
          <w:rFonts w:ascii="Times New Roman" w:hAnsi="Times New Roman"/>
          <w:color w:val="000000" w:themeColor="text1"/>
        </w:rPr>
        <w:t>а</w:t>
      </w:r>
      <w:r w:rsidRPr="006B6D4C">
        <w:rPr>
          <w:rFonts w:ascii="Times New Roman" w:hAnsi="Times New Roman"/>
          <w:color w:val="000000" w:themeColor="text1"/>
        </w:rPr>
        <w:t>ции мероприятия по поставке, монтажу и вводу в эксплуатацию станции обезжелезивания муниципальной программы ЗАТО городской округ Молоде</w:t>
      </w:r>
      <w:r w:rsidRPr="006B6D4C">
        <w:rPr>
          <w:rFonts w:ascii="Times New Roman" w:hAnsi="Times New Roman"/>
          <w:color w:val="000000" w:themeColor="text1"/>
        </w:rPr>
        <w:t>ж</w:t>
      </w:r>
      <w:r w:rsidRPr="006B6D4C">
        <w:rPr>
          <w:rFonts w:ascii="Times New Roman" w:hAnsi="Times New Roman"/>
          <w:color w:val="000000" w:themeColor="text1"/>
        </w:rPr>
        <w:t>ный московской области «Развитие жилищно-коммунального хозяйства» на 2017-2021 годы.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6D4C" w:rsidRPr="006B6D4C" w:rsidRDefault="006B6D4C" w:rsidP="006B6D4C">
      <w:pPr>
        <w:pStyle w:val="ConsPlusNormal"/>
        <w:rPr>
          <w:rFonts w:ascii="Times New Roman" w:hAnsi="Times New Roman" w:cs="Times New Roman"/>
          <w:szCs w:val="22"/>
        </w:rPr>
      </w:pPr>
    </w:p>
    <w:p w:rsidR="001849C4" w:rsidRPr="006B6D4C" w:rsidRDefault="000F3CF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4.4.</w:t>
      </w:r>
      <w:r w:rsidR="001849C4" w:rsidRPr="006B6D4C">
        <w:rPr>
          <w:rFonts w:ascii="Times New Roman" w:hAnsi="Times New Roman" w:cs="Times New Roman"/>
          <w:szCs w:val="22"/>
        </w:rPr>
        <w:t xml:space="preserve">Перечень мероприятий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2C2B5C" w:rsidRPr="006B6D4C">
        <w:rPr>
          <w:rFonts w:ascii="Times New Roman" w:hAnsi="Times New Roman" w:cs="Times New Roman"/>
          <w:bCs/>
          <w:szCs w:val="22"/>
        </w:rPr>
        <w:t>Чистая вода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6B6D4C" w:rsidRDefault="001849C4" w:rsidP="001849C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1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2188"/>
        <w:gridCol w:w="567"/>
        <w:gridCol w:w="842"/>
        <w:gridCol w:w="1124"/>
        <w:gridCol w:w="1028"/>
        <w:gridCol w:w="1172"/>
        <w:gridCol w:w="9"/>
        <w:gridCol w:w="1154"/>
        <w:gridCol w:w="9"/>
        <w:gridCol w:w="1172"/>
        <w:gridCol w:w="36"/>
        <w:gridCol w:w="1136"/>
        <w:gridCol w:w="1187"/>
        <w:gridCol w:w="1238"/>
        <w:gridCol w:w="1646"/>
      </w:tblGrid>
      <w:tr w:rsidR="001849C4" w:rsidRPr="006B6D4C" w:rsidTr="002C2B5C">
        <w:tc>
          <w:tcPr>
            <w:tcW w:w="160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6B6D4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B6D4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B6D4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30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Мероприятия по ре</w:t>
            </w:r>
            <w:r w:rsidRPr="006B6D4C">
              <w:rPr>
                <w:rFonts w:ascii="Times New Roman" w:hAnsi="Times New Roman" w:cs="Times New Roman"/>
                <w:szCs w:val="22"/>
              </w:rPr>
              <w:t>а</w:t>
            </w:r>
            <w:r w:rsidRPr="006B6D4C">
              <w:rPr>
                <w:rFonts w:ascii="Times New Roman" w:hAnsi="Times New Roman" w:cs="Times New Roman"/>
                <w:szCs w:val="22"/>
              </w:rPr>
              <w:t>лизации подпр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89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Срок и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полн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ния м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приятия (г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ды)</w:t>
            </w:r>
          </w:p>
        </w:tc>
        <w:tc>
          <w:tcPr>
            <w:tcW w:w="281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Исто</w:t>
            </w:r>
            <w:r w:rsidRPr="006B6D4C">
              <w:rPr>
                <w:rFonts w:ascii="Times New Roman" w:hAnsi="Times New Roman" w:cs="Times New Roman"/>
                <w:szCs w:val="22"/>
              </w:rPr>
              <w:t>ч</w:t>
            </w:r>
            <w:r w:rsidRPr="006B6D4C">
              <w:rPr>
                <w:rFonts w:ascii="Times New Roman" w:hAnsi="Times New Roman" w:cs="Times New Roman"/>
                <w:szCs w:val="22"/>
              </w:rPr>
              <w:t>ники фина</w:t>
            </w:r>
            <w:r w:rsidRPr="006B6D4C">
              <w:rPr>
                <w:rFonts w:ascii="Times New Roman" w:hAnsi="Times New Roman" w:cs="Times New Roman"/>
                <w:szCs w:val="22"/>
              </w:rPr>
              <w:t>н</w:t>
            </w:r>
            <w:r w:rsidRPr="006B6D4C">
              <w:rPr>
                <w:rFonts w:ascii="Times New Roman" w:hAnsi="Times New Roman" w:cs="Times New Roman"/>
                <w:szCs w:val="22"/>
              </w:rPr>
              <w:t>сир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375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Объем финанс</w:t>
            </w:r>
            <w:r w:rsidRPr="006B6D4C">
              <w:rPr>
                <w:rFonts w:ascii="Times New Roman" w:hAnsi="Times New Roman" w:cs="Times New Roman"/>
                <w:szCs w:val="22"/>
              </w:rPr>
              <w:t>и</w:t>
            </w:r>
            <w:r w:rsidRPr="006B6D4C">
              <w:rPr>
                <w:rFonts w:ascii="Times New Roman" w:hAnsi="Times New Roman" w:cs="Times New Roman"/>
                <w:szCs w:val="22"/>
              </w:rPr>
              <w:t>рования меропри</w:t>
            </w:r>
            <w:r w:rsidRPr="006B6D4C">
              <w:rPr>
                <w:rFonts w:ascii="Times New Roman" w:hAnsi="Times New Roman" w:cs="Times New Roman"/>
                <w:szCs w:val="22"/>
              </w:rPr>
              <w:t>я</w:t>
            </w:r>
            <w:r w:rsidRPr="006B6D4C">
              <w:rPr>
                <w:rFonts w:ascii="Times New Roman" w:hAnsi="Times New Roman" w:cs="Times New Roman"/>
                <w:szCs w:val="22"/>
              </w:rPr>
              <w:t>тия в т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кущем финанс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вом году  (тыс. руб.)</w:t>
            </w:r>
          </w:p>
        </w:tc>
        <w:tc>
          <w:tcPr>
            <w:tcW w:w="343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1960" w:type="pct"/>
            <w:gridSpan w:val="8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13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4C">
              <w:rPr>
                <w:rFonts w:ascii="Times New Roman" w:hAnsi="Times New Roman" w:cs="Times New Roman"/>
                <w:szCs w:val="22"/>
              </w:rPr>
              <w:t>Ответс</w:t>
            </w:r>
            <w:r w:rsidRPr="006B6D4C">
              <w:rPr>
                <w:rFonts w:ascii="Times New Roman" w:hAnsi="Times New Roman" w:cs="Times New Roman"/>
                <w:szCs w:val="22"/>
              </w:rPr>
              <w:t>т</w:t>
            </w:r>
            <w:r w:rsidRPr="006B6D4C">
              <w:rPr>
                <w:rFonts w:ascii="Times New Roman" w:hAnsi="Times New Roman" w:cs="Times New Roman"/>
                <w:szCs w:val="22"/>
              </w:rPr>
              <w:t>венный</w:t>
            </w:r>
            <w:proofErr w:type="gramEnd"/>
            <w:r w:rsidRPr="006B6D4C">
              <w:rPr>
                <w:rFonts w:ascii="Times New Roman" w:hAnsi="Times New Roman" w:cs="Times New Roman"/>
                <w:szCs w:val="22"/>
              </w:rPr>
              <w:t xml:space="preserve"> за выполн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ние мер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приятия подпр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549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Результаты в</w:t>
            </w:r>
            <w:r w:rsidRPr="006B6D4C">
              <w:rPr>
                <w:rFonts w:ascii="Times New Roman" w:hAnsi="Times New Roman" w:cs="Times New Roman"/>
                <w:szCs w:val="22"/>
              </w:rPr>
              <w:t>ы</w:t>
            </w:r>
            <w:r w:rsidRPr="006B6D4C">
              <w:rPr>
                <w:rFonts w:ascii="Times New Roman" w:hAnsi="Times New Roman" w:cs="Times New Roman"/>
                <w:szCs w:val="22"/>
              </w:rPr>
              <w:t>полнения мер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приятий по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1849C4" w:rsidRPr="006B6D4C" w:rsidTr="002C2B5C">
        <w:tc>
          <w:tcPr>
            <w:tcW w:w="160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2"/>
          </w:tcPr>
          <w:p w:rsidR="001849C4" w:rsidRPr="006B6D4C" w:rsidRDefault="006772C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2018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5" w:type="pct"/>
          </w:tcPr>
          <w:p w:rsidR="001849C4" w:rsidRPr="006B6D4C" w:rsidRDefault="006772C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2019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406" w:type="pct"/>
            <w:gridSpan w:val="3"/>
          </w:tcPr>
          <w:p w:rsidR="001849C4" w:rsidRPr="006B6D4C" w:rsidRDefault="006772C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2020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79" w:type="pct"/>
          </w:tcPr>
          <w:p w:rsidR="001849C4" w:rsidRPr="006B6D4C" w:rsidRDefault="006772C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96" w:type="pct"/>
          </w:tcPr>
          <w:p w:rsidR="001849C4" w:rsidRPr="006B6D4C" w:rsidRDefault="006772C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2022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413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</w:tr>
      <w:tr w:rsidR="001849C4" w:rsidRPr="006B6D4C" w:rsidTr="002C2B5C">
        <w:tc>
          <w:tcPr>
            <w:tcW w:w="16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9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3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1" w:type="pct"/>
            <w:gridSpan w:val="3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1" w:type="pct"/>
            <w:gridSpan w:val="2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6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13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49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6610E9" w:rsidRPr="006B6D4C" w:rsidTr="002C2B5C">
        <w:tc>
          <w:tcPr>
            <w:tcW w:w="160" w:type="pct"/>
            <w:vMerge w:val="restart"/>
          </w:tcPr>
          <w:p w:rsidR="006610E9" w:rsidRPr="006B6D4C" w:rsidRDefault="009F22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30" w:type="pct"/>
            <w:vMerge w:val="restart"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6B6D4C">
              <w:rPr>
                <w:sz w:val="22"/>
                <w:szCs w:val="22"/>
              </w:rPr>
              <w:t>Основное меропри</w:t>
            </w:r>
            <w:r w:rsidRPr="006B6D4C">
              <w:rPr>
                <w:sz w:val="22"/>
                <w:szCs w:val="22"/>
              </w:rPr>
              <w:t>я</w:t>
            </w:r>
            <w:r w:rsidRPr="006B6D4C">
              <w:rPr>
                <w:sz w:val="22"/>
                <w:szCs w:val="22"/>
              </w:rPr>
              <w:t>тие 1.</w:t>
            </w:r>
          </w:p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6B6D4C">
              <w:rPr>
                <w:sz w:val="22"/>
                <w:szCs w:val="22"/>
              </w:rPr>
              <w:t>Увеличение доли н</w:t>
            </w:r>
            <w:r w:rsidRPr="006B6D4C">
              <w:rPr>
                <w:sz w:val="22"/>
                <w:szCs w:val="22"/>
              </w:rPr>
              <w:t>а</w:t>
            </w:r>
            <w:r w:rsidRPr="006B6D4C">
              <w:rPr>
                <w:sz w:val="22"/>
                <w:szCs w:val="22"/>
              </w:rPr>
              <w:t>селения, обеспеченн</w:t>
            </w:r>
            <w:r w:rsidRPr="006B6D4C">
              <w:rPr>
                <w:sz w:val="22"/>
                <w:szCs w:val="22"/>
              </w:rPr>
              <w:t>о</w:t>
            </w:r>
            <w:r w:rsidRPr="006B6D4C">
              <w:rPr>
                <w:sz w:val="22"/>
                <w:szCs w:val="22"/>
              </w:rPr>
              <w:t>го доброкачественной питьевой водой из централизованных и</w:t>
            </w:r>
            <w:r w:rsidRPr="006B6D4C">
              <w:rPr>
                <w:sz w:val="22"/>
                <w:szCs w:val="22"/>
              </w:rPr>
              <w:t>с</w:t>
            </w:r>
            <w:r w:rsidRPr="006B6D4C">
              <w:rPr>
                <w:sz w:val="22"/>
                <w:szCs w:val="22"/>
              </w:rPr>
              <w:t>точников водоснабж</w:t>
            </w:r>
            <w:r w:rsidRPr="006B6D4C">
              <w:rPr>
                <w:sz w:val="22"/>
                <w:szCs w:val="22"/>
              </w:rPr>
              <w:t>е</w:t>
            </w:r>
            <w:r w:rsidRPr="006B6D4C">
              <w:rPr>
                <w:sz w:val="22"/>
                <w:szCs w:val="22"/>
              </w:rPr>
              <w:t>ния</w:t>
            </w:r>
          </w:p>
        </w:tc>
        <w:tc>
          <w:tcPr>
            <w:tcW w:w="189" w:type="pct"/>
            <w:vMerge w:val="restart"/>
          </w:tcPr>
          <w:p w:rsidR="006610E9" w:rsidRPr="006B6D4C" w:rsidRDefault="006610E9" w:rsidP="00471E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2018-2022</w:t>
            </w:r>
          </w:p>
        </w:tc>
        <w:tc>
          <w:tcPr>
            <w:tcW w:w="281" w:type="pct"/>
          </w:tcPr>
          <w:p w:rsidR="006610E9" w:rsidRPr="006B6D4C" w:rsidRDefault="006610E9" w:rsidP="00471E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Сре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ства бю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жета Мо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ко</w:t>
            </w:r>
            <w:r w:rsidRPr="006B6D4C">
              <w:rPr>
                <w:rFonts w:ascii="Times New Roman" w:hAnsi="Times New Roman" w:cs="Times New Roman"/>
                <w:szCs w:val="22"/>
              </w:rPr>
              <w:t>в</w:t>
            </w:r>
            <w:r w:rsidRPr="006B6D4C">
              <w:rPr>
                <w:rFonts w:ascii="Times New Roman" w:hAnsi="Times New Roman" w:cs="Times New Roman"/>
                <w:szCs w:val="22"/>
              </w:rPr>
              <w:t>ской обла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6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 w:val="restar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4C">
              <w:rPr>
                <w:rFonts w:ascii="Times New Roman" w:hAnsi="Times New Roman" w:cs="Times New Roman"/>
                <w:szCs w:val="22"/>
              </w:rPr>
              <w:t>Админис</w:t>
            </w:r>
            <w:r w:rsidRPr="006B6D4C">
              <w:rPr>
                <w:rFonts w:ascii="Times New Roman" w:hAnsi="Times New Roman" w:cs="Times New Roman"/>
                <w:szCs w:val="22"/>
              </w:rPr>
              <w:t>т</w:t>
            </w:r>
            <w:r w:rsidRPr="006B6D4C">
              <w:rPr>
                <w:rFonts w:ascii="Times New Roman" w:hAnsi="Times New Roman" w:cs="Times New Roman"/>
                <w:szCs w:val="22"/>
              </w:rPr>
              <w:t>рация</w:t>
            </w:r>
            <w:proofErr w:type="gramEnd"/>
            <w:r w:rsidRPr="006B6D4C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6B6D4C">
              <w:rPr>
                <w:rFonts w:ascii="Times New Roman" w:hAnsi="Times New Roman" w:cs="Times New Roman"/>
                <w:szCs w:val="22"/>
              </w:rPr>
              <w:t>А</w:t>
            </w:r>
            <w:r w:rsidRPr="006B6D4C">
              <w:rPr>
                <w:rFonts w:ascii="Times New Roman" w:hAnsi="Times New Roman" w:cs="Times New Roman"/>
                <w:szCs w:val="22"/>
              </w:rPr>
              <w:t>ТО горо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ской округ Молоде</w:t>
            </w:r>
            <w:r w:rsidRPr="006B6D4C">
              <w:rPr>
                <w:rFonts w:ascii="Times New Roman" w:hAnsi="Times New Roman" w:cs="Times New Roman"/>
                <w:szCs w:val="22"/>
              </w:rPr>
              <w:t>ж</w:t>
            </w:r>
            <w:r w:rsidRPr="006B6D4C">
              <w:rPr>
                <w:rFonts w:ascii="Times New Roman" w:hAnsi="Times New Roman" w:cs="Times New Roman"/>
                <w:szCs w:val="22"/>
              </w:rPr>
              <w:t xml:space="preserve">ный  </w:t>
            </w:r>
          </w:p>
        </w:tc>
        <w:tc>
          <w:tcPr>
            <w:tcW w:w="549" w:type="pct"/>
            <w:vMerge w:val="restar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0" w:type="pct"/>
            <w:vMerge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Сре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ства мес</w:t>
            </w:r>
            <w:r w:rsidRPr="006B6D4C">
              <w:rPr>
                <w:rFonts w:ascii="Times New Roman" w:hAnsi="Times New Roman" w:cs="Times New Roman"/>
                <w:szCs w:val="22"/>
              </w:rPr>
              <w:t>т</w:t>
            </w:r>
            <w:r w:rsidRPr="006B6D4C">
              <w:rPr>
                <w:rFonts w:ascii="Times New Roman" w:hAnsi="Times New Roman" w:cs="Times New Roman"/>
                <w:szCs w:val="22"/>
              </w:rPr>
              <w:t>ного бю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жета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6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0" w:type="pct"/>
            <w:vMerge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6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1EB6" w:rsidRPr="006B6D4C" w:rsidTr="002C2B5C">
        <w:tc>
          <w:tcPr>
            <w:tcW w:w="16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471EB6" w:rsidRPr="006B6D4C" w:rsidRDefault="00471EB6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>Итого по подпр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грамме</w:t>
            </w:r>
          </w:p>
        </w:tc>
        <w:tc>
          <w:tcPr>
            <w:tcW w:w="189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B6D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3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3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6" w:type="pct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13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9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849C4" w:rsidRPr="006B6D4C" w:rsidTr="002C2B5C">
        <w:tc>
          <w:tcPr>
            <w:tcW w:w="16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1849C4" w:rsidRPr="006B6D4C" w:rsidRDefault="001849C4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189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gridSpan w:val="3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gridSpan w:val="2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9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6610E9" w:rsidRPr="006B6D4C" w:rsidRDefault="006610E9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>Средства бюджета Московской обла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ти</w:t>
            </w:r>
          </w:p>
        </w:tc>
        <w:tc>
          <w:tcPr>
            <w:tcW w:w="189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B6D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6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13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9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6610E9" w:rsidRPr="006B6D4C" w:rsidRDefault="006610E9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 xml:space="preserve">Средства местного бюджета </w:t>
            </w:r>
          </w:p>
        </w:tc>
        <w:tc>
          <w:tcPr>
            <w:tcW w:w="189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B6D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6" w:type="pct"/>
          </w:tcPr>
          <w:p w:rsidR="006610E9" w:rsidRPr="006B6D4C" w:rsidRDefault="006610E9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13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9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A77223" w:rsidRPr="006B6D4C" w:rsidRDefault="00A77223">
      <w:pPr>
        <w:rPr>
          <w:rFonts w:ascii="Times New Roman" w:hAnsi="Times New Roman"/>
        </w:rPr>
      </w:pPr>
    </w:p>
    <w:p w:rsidR="001849C4" w:rsidRPr="006B6D4C" w:rsidRDefault="001849C4">
      <w:pPr>
        <w:rPr>
          <w:rFonts w:ascii="Times New Roman" w:hAnsi="Times New Roman"/>
        </w:rPr>
      </w:pPr>
    </w:p>
    <w:p w:rsidR="001849C4" w:rsidRPr="006B6D4C" w:rsidRDefault="001849C4">
      <w:pPr>
        <w:rPr>
          <w:rFonts w:ascii="Times New Roman" w:hAnsi="Times New Roman"/>
        </w:rPr>
      </w:pPr>
    </w:p>
    <w:p w:rsidR="001849C4" w:rsidRPr="006B6D4C" w:rsidRDefault="000F3CF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b/>
          <w:szCs w:val="22"/>
        </w:rPr>
        <w:t>5.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Подпрограмма </w:t>
      </w:r>
      <w:r w:rsidR="001849C4" w:rsidRPr="006B6D4C">
        <w:rPr>
          <w:rFonts w:ascii="Times New Roman" w:hAnsi="Times New Roman" w:cs="Times New Roman"/>
          <w:b/>
          <w:szCs w:val="22"/>
          <w:lang w:val="en-US"/>
        </w:rPr>
        <w:t>II</w:t>
      </w:r>
      <w:r w:rsidR="001849C4" w:rsidRPr="006B6D4C">
        <w:rPr>
          <w:rFonts w:ascii="Times New Roman" w:hAnsi="Times New Roman" w:cs="Times New Roman"/>
          <w:szCs w:val="22"/>
        </w:rPr>
        <w:t xml:space="preserve"> </w:t>
      </w:r>
      <w:r w:rsidR="001849C4" w:rsidRPr="006B6D4C">
        <w:rPr>
          <w:rFonts w:ascii="Times New Roman" w:hAnsi="Times New Roman" w:cs="Times New Roman"/>
          <w:b/>
          <w:szCs w:val="22"/>
        </w:rPr>
        <w:t>«</w:t>
      </w:r>
      <w:r w:rsidR="002C2B5C" w:rsidRPr="006B6D4C">
        <w:rPr>
          <w:rFonts w:ascii="Times New Roman" w:hAnsi="Times New Roman" w:cs="Times New Roman"/>
          <w:b/>
          <w:szCs w:val="22"/>
        </w:rPr>
        <w:t>Оч</w:t>
      </w:r>
      <w:r w:rsidR="001849C4" w:rsidRPr="006B6D4C">
        <w:rPr>
          <w:rFonts w:ascii="Times New Roman" w:hAnsi="Times New Roman" w:cs="Times New Roman"/>
          <w:b/>
          <w:bCs/>
          <w:szCs w:val="22"/>
        </w:rPr>
        <w:t>истка</w:t>
      </w:r>
      <w:r w:rsidR="002C2B5C" w:rsidRPr="006B6D4C">
        <w:rPr>
          <w:rFonts w:ascii="Times New Roman" w:hAnsi="Times New Roman" w:cs="Times New Roman"/>
          <w:b/>
          <w:bCs/>
          <w:szCs w:val="22"/>
        </w:rPr>
        <w:t xml:space="preserve"> сточных вод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» </w:t>
      </w: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0F3CFC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5.1.</w:t>
      </w:r>
      <w:r w:rsidR="001849C4" w:rsidRPr="006B6D4C">
        <w:rPr>
          <w:rFonts w:ascii="Times New Roman" w:hAnsi="Times New Roman" w:cs="Times New Roman"/>
          <w:szCs w:val="22"/>
        </w:rPr>
        <w:t xml:space="preserve">Паспорт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</w:t>
      </w:r>
      <w:r w:rsidR="002C2B5C" w:rsidRPr="006B6D4C">
        <w:rPr>
          <w:rFonts w:ascii="Times New Roman" w:hAnsi="Times New Roman" w:cs="Times New Roman"/>
          <w:szCs w:val="22"/>
          <w:lang w:val="en-US"/>
        </w:rPr>
        <w:t>I</w:t>
      </w:r>
    </w:p>
    <w:p w:rsidR="001849C4" w:rsidRPr="006B6D4C" w:rsidRDefault="001849C4" w:rsidP="00BD479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2C2B5C" w:rsidRPr="006B6D4C">
        <w:rPr>
          <w:rFonts w:ascii="Times New Roman" w:hAnsi="Times New Roman" w:cs="Times New Roman"/>
          <w:bCs/>
          <w:szCs w:val="22"/>
        </w:rPr>
        <w:t>Очистка сточных вод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981104" w:rsidRPr="006B6D4C" w:rsidRDefault="0098110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81104" w:rsidRPr="006B6D4C" w:rsidRDefault="0098110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741" w:type="dxa"/>
        <w:tblInd w:w="-318" w:type="dxa"/>
        <w:tblLook w:val="04A0"/>
      </w:tblPr>
      <w:tblGrid>
        <w:gridCol w:w="3255"/>
        <w:gridCol w:w="1734"/>
        <w:gridCol w:w="4804"/>
        <w:gridCol w:w="991"/>
        <w:gridCol w:w="990"/>
        <w:gridCol w:w="991"/>
        <w:gridCol w:w="990"/>
        <w:gridCol w:w="849"/>
        <w:gridCol w:w="1137"/>
      </w:tblGrid>
      <w:tr w:rsidR="00E74C78" w:rsidRPr="00E74C78" w:rsidTr="00E74C78">
        <w:trPr>
          <w:trHeight w:val="3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2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Очистка сточных вод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2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Молодежный</w:t>
            </w:r>
          </w:p>
        </w:tc>
      </w:tr>
      <w:tr w:rsidR="00E74C78" w:rsidRPr="00E74C78" w:rsidTr="00E74C78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Задачи государственной пр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1 Задача - Очистка сточных вод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подпрогра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мы</w:t>
            </w:r>
          </w:p>
        </w:tc>
        <w:tc>
          <w:tcPr>
            <w:tcW w:w="12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2018 - 2022</w:t>
            </w:r>
          </w:p>
        </w:tc>
      </w:tr>
      <w:tr w:rsidR="00E74C78" w:rsidRPr="00E74C78" w:rsidTr="00E74C78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подпрограммы,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годам реализации и главным распорядителям 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ра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порядитель бюджетных средств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9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Расходы  (тыс. рублей)</w:t>
            </w:r>
          </w:p>
        </w:tc>
      </w:tr>
      <w:tr w:rsidR="00E74C78" w:rsidRPr="00E74C78" w:rsidTr="00E74C78">
        <w:trPr>
          <w:trHeight w:val="25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74C78" w:rsidRPr="00E74C78" w:rsidTr="00E74C78">
        <w:trPr>
          <w:trHeight w:val="2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E74C78" w:rsidRPr="00E74C78" w:rsidTr="00E74C78">
        <w:trPr>
          <w:trHeight w:val="37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ской округ М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74C78" w:rsidRPr="00E74C78" w:rsidTr="00E74C78">
        <w:trPr>
          <w:trHeight w:val="37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74C78" w:rsidRPr="00E74C78" w:rsidTr="00E74C78">
        <w:trPr>
          <w:trHeight w:val="37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городских и сельских пос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лений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городских и сельских пос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лений муниципального района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4C78" w:rsidRPr="00E74C78" w:rsidTr="00E74C78">
        <w:trPr>
          <w:trHeight w:val="3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C78" w:rsidRPr="00E74C78" w:rsidRDefault="00E74C78" w:rsidP="00E74C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C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65BF6" w:rsidRPr="006B6D4C" w:rsidRDefault="00665BF6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&lt;*&gt; Объем средств подлежит уточнению после принятия закона о федеральном бюджете на соответствующий финансовый год.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F3CFC" w:rsidRPr="006B6D4C" w:rsidRDefault="000F3CFC" w:rsidP="000F3CF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lastRenderedPageBreak/>
        <w:t>5.2.  Описание подпрограммы II «Очистка сточных вод»</w:t>
      </w:r>
    </w:p>
    <w:p w:rsidR="000F3CFC" w:rsidRPr="006B6D4C" w:rsidRDefault="000F3CFC" w:rsidP="000F3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Для достижения цели муниципальной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программы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 «Развитие инженерной инфраструкт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ры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>» на 2018-2022 годы и решения проблем в сфере водоотведения и очистки сточных вод в рамках Подпрограммы I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  <w:lang w:val="en-US"/>
        </w:rPr>
        <w:t>I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планируется решить путем увеличения доли сточных вод, очищенных до нормативных значений, в общем объеме сточных вод, пропущенных через очистные соор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жения.</w:t>
      </w:r>
    </w:p>
    <w:p w:rsidR="000F3CFC" w:rsidRPr="006B6D4C" w:rsidRDefault="000F3CFC" w:rsidP="000F3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F3CFC" w:rsidRPr="006B6D4C" w:rsidRDefault="000F3CFC" w:rsidP="000F3CF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5.3. Характеристика проблем и мероприятий подпрограммы</w:t>
      </w:r>
    </w:p>
    <w:p w:rsidR="000F3CFC" w:rsidRPr="006B6D4C" w:rsidRDefault="000F3CFC" w:rsidP="000F3CF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II «Очистка сточных вод»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0F3CFC" w:rsidP="000F3CF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Существующие очистные сооружения на территории ЗАТО городской округ Молодежный были построены в 50-е годы, использование которых в настоящее время что недопустимо и 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ведет к тому, что неочищенные или недостаточно очищенные сточные воды сбрасываются в водные объекты, что ухудшает экологическую обстановку и снижает рекреационную привлекательность водных объектов.</w:t>
      </w:r>
    </w:p>
    <w:p w:rsidR="00347CC9" w:rsidRPr="006B6D4C" w:rsidRDefault="00A52847" w:rsidP="0034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hyperlink w:anchor="P4258" w:history="1">
        <w:r w:rsidR="00347CC9" w:rsidRPr="006B6D4C">
          <w:rPr>
            <w:rFonts w:ascii="Times New Roman" w:hAnsi="Times New Roman"/>
            <w:color w:val="000000" w:themeColor="text1"/>
          </w:rPr>
          <w:t>Подпрограмма II</w:t>
        </w:r>
      </w:hyperlink>
      <w:r w:rsidR="00347CC9" w:rsidRPr="006B6D4C">
        <w:rPr>
          <w:rFonts w:ascii="Times New Roman" w:hAnsi="Times New Roman"/>
          <w:color w:val="000000" w:themeColor="text1"/>
        </w:rPr>
        <w:t xml:space="preserve"> направлена на 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Решение указанной задачи будет способствовать улучшению качества коммунальных услуг, предоставляемых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населению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области, снижению износа объектов и систем коммунальной инфраструктуры, повышению надежности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Решение поставленной цели осуществляется путем выполнения следующих основных мероприятий: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строительства (реконструкции, модернизации) объектов сточных вод;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модернизация систем коммунальной инфраструктуры;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строительство, реконструкция, капитальный ремонт канализационных коллекторов (КНС) на территории муниципальных образований Московской области;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организационных мероприятий.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Реализация указанных основных мероприятий позволит привести объекты очистки сточных вод в надлежащее состояние, сократить потери в пр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цессе производства и доставки энергоресурсов потребителям,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снизить число аварий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>, обеспечить бесперебойную и качественную работу объектов водоо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т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ведения и очистки сточных вод, и, таким образом, создать необходимые условия для повышения качества предоставления населению коммунальных у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луг. 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На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 эти цели будут достигнуты в 2018 – 2019 годах за счет реализации мер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приятия по строительству очистных сооружений в рамках развития инженерной инфраструктуры военных городков Государственной программы Мо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ковской области на 2018 –</w:t>
      </w:r>
      <w:r w:rsidR="000F3CFC" w:rsidRPr="006B6D4C">
        <w:rPr>
          <w:rFonts w:ascii="Times New Roman" w:hAnsi="Times New Roman" w:cs="Times New Roman"/>
          <w:color w:val="000000" w:themeColor="text1"/>
          <w:szCs w:val="22"/>
        </w:rPr>
        <w:t xml:space="preserve"> 2022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годы.</w:t>
      </w:r>
    </w:p>
    <w:p w:rsidR="001849C4" w:rsidRPr="006B6D4C" w:rsidRDefault="001849C4" w:rsidP="00E22F98">
      <w:pPr>
        <w:pStyle w:val="ConsPlusNormal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A11701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5.4.</w:t>
      </w:r>
      <w:r w:rsidR="001849C4" w:rsidRPr="006B6D4C">
        <w:rPr>
          <w:rFonts w:ascii="Times New Roman" w:hAnsi="Times New Roman" w:cs="Times New Roman"/>
          <w:szCs w:val="22"/>
        </w:rPr>
        <w:t xml:space="preserve">Перечень мероприятий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II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Pr="006B6D4C">
        <w:rPr>
          <w:rFonts w:ascii="Times New Roman" w:hAnsi="Times New Roman" w:cs="Times New Roman"/>
          <w:bCs/>
          <w:szCs w:val="22"/>
        </w:rPr>
        <w:t>Очистка сточных вод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6B6D4C" w:rsidRDefault="001849C4" w:rsidP="001849C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1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1"/>
        <w:gridCol w:w="2189"/>
        <w:gridCol w:w="568"/>
        <w:gridCol w:w="842"/>
        <w:gridCol w:w="1124"/>
        <w:gridCol w:w="1028"/>
        <w:gridCol w:w="1172"/>
        <w:gridCol w:w="9"/>
        <w:gridCol w:w="1154"/>
        <w:gridCol w:w="9"/>
        <w:gridCol w:w="1145"/>
        <w:gridCol w:w="27"/>
        <w:gridCol w:w="1127"/>
        <w:gridCol w:w="45"/>
        <w:gridCol w:w="1181"/>
        <w:gridCol w:w="1238"/>
        <w:gridCol w:w="1649"/>
      </w:tblGrid>
      <w:tr w:rsidR="001849C4" w:rsidRPr="006B6D4C" w:rsidTr="00C41A7C">
        <w:tc>
          <w:tcPr>
            <w:tcW w:w="160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proofErr w:type="spellEnd"/>
            <w:proofErr w:type="gramEnd"/>
            <w:r w:rsidRPr="006B6D4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B6D4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30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Мероприятия по ре</w:t>
            </w:r>
            <w:r w:rsidRPr="006B6D4C">
              <w:rPr>
                <w:rFonts w:ascii="Times New Roman" w:hAnsi="Times New Roman" w:cs="Times New Roman"/>
                <w:szCs w:val="22"/>
              </w:rPr>
              <w:t>а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лизации подпр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89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Сро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к и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полн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ния м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приятия (г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ды)</w:t>
            </w:r>
          </w:p>
        </w:tc>
        <w:tc>
          <w:tcPr>
            <w:tcW w:w="281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Исто</w:t>
            </w:r>
            <w:r w:rsidRPr="006B6D4C">
              <w:rPr>
                <w:rFonts w:ascii="Times New Roman" w:hAnsi="Times New Roman" w:cs="Times New Roman"/>
                <w:szCs w:val="22"/>
              </w:rPr>
              <w:t>ч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ники фина</w:t>
            </w:r>
            <w:r w:rsidRPr="006B6D4C">
              <w:rPr>
                <w:rFonts w:ascii="Times New Roman" w:hAnsi="Times New Roman" w:cs="Times New Roman"/>
                <w:szCs w:val="22"/>
              </w:rPr>
              <w:t>н</w:t>
            </w:r>
            <w:r w:rsidRPr="006B6D4C">
              <w:rPr>
                <w:rFonts w:ascii="Times New Roman" w:hAnsi="Times New Roman" w:cs="Times New Roman"/>
                <w:szCs w:val="22"/>
              </w:rPr>
              <w:t>сир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375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финанс</w:t>
            </w:r>
            <w:r w:rsidRPr="006B6D4C">
              <w:rPr>
                <w:rFonts w:ascii="Times New Roman" w:hAnsi="Times New Roman" w:cs="Times New Roman"/>
                <w:szCs w:val="22"/>
              </w:rPr>
              <w:t>и</w:t>
            </w:r>
            <w:r w:rsidRPr="006B6D4C">
              <w:rPr>
                <w:rFonts w:ascii="Times New Roman" w:hAnsi="Times New Roman" w:cs="Times New Roman"/>
                <w:szCs w:val="22"/>
              </w:rPr>
              <w:t>рования меропри</w:t>
            </w:r>
            <w:r w:rsidRPr="006B6D4C">
              <w:rPr>
                <w:rFonts w:ascii="Times New Roman" w:hAnsi="Times New Roman" w:cs="Times New Roman"/>
                <w:szCs w:val="22"/>
              </w:rPr>
              <w:t>я</w:t>
            </w:r>
            <w:r w:rsidRPr="006B6D4C">
              <w:rPr>
                <w:rFonts w:ascii="Times New Roman" w:hAnsi="Times New Roman" w:cs="Times New Roman"/>
                <w:szCs w:val="22"/>
              </w:rPr>
              <w:t>тия в т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кущем финанс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вом году  (тыс. руб.)</w:t>
            </w:r>
          </w:p>
        </w:tc>
        <w:tc>
          <w:tcPr>
            <w:tcW w:w="343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 xml:space="preserve">Всего 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(тыс. руб.)</w:t>
            </w:r>
          </w:p>
        </w:tc>
        <w:tc>
          <w:tcPr>
            <w:tcW w:w="1958" w:type="pct"/>
            <w:gridSpan w:val="9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Объем финансирования по годам (тыс. руб.)</w:t>
            </w:r>
          </w:p>
        </w:tc>
        <w:tc>
          <w:tcPr>
            <w:tcW w:w="413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4C">
              <w:rPr>
                <w:rFonts w:ascii="Times New Roman" w:hAnsi="Times New Roman" w:cs="Times New Roman"/>
                <w:szCs w:val="22"/>
              </w:rPr>
              <w:t>Ответс</w:t>
            </w:r>
            <w:r w:rsidRPr="006B6D4C">
              <w:rPr>
                <w:rFonts w:ascii="Times New Roman" w:hAnsi="Times New Roman" w:cs="Times New Roman"/>
                <w:szCs w:val="22"/>
              </w:rPr>
              <w:t>т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венный</w:t>
            </w:r>
            <w:proofErr w:type="gramEnd"/>
            <w:r w:rsidRPr="006B6D4C">
              <w:rPr>
                <w:rFonts w:ascii="Times New Roman" w:hAnsi="Times New Roman" w:cs="Times New Roman"/>
                <w:szCs w:val="22"/>
              </w:rPr>
              <w:t xml:space="preserve"> за выполн</w:t>
            </w:r>
            <w:r w:rsidRPr="006B6D4C">
              <w:rPr>
                <w:rFonts w:ascii="Times New Roman" w:hAnsi="Times New Roman" w:cs="Times New Roman"/>
                <w:szCs w:val="22"/>
              </w:rPr>
              <w:t>е</w:t>
            </w:r>
            <w:r w:rsidRPr="006B6D4C">
              <w:rPr>
                <w:rFonts w:ascii="Times New Roman" w:hAnsi="Times New Roman" w:cs="Times New Roman"/>
                <w:szCs w:val="22"/>
              </w:rPr>
              <w:t>ние мер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приятия подпр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550" w:type="pct"/>
            <w:vMerge w:val="restar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Результаты в</w:t>
            </w:r>
            <w:r w:rsidRPr="006B6D4C">
              <w:rPr>
                <w:rFonts w:ascii="Times New Roman" w:hAnsi="Times New Roman" w:cs="Times New Roman"/>
                <w:szCs w:val="22"/>
              </w:rPr>
              <w:t>ы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полнения мер</w:t>
            </w:r>
            <w:r w:rsidRPr="006B6D4C">
              <w:rPr>
                <w:rFonts w:ascii="Times New Roman" w:hAnsi="Times New Roman" w:cs="Times New Roman"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szCs w:val="22"/>
              </w:rPr>
              <w:t>приятий по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1849C4" w:rsidRPr="006B6D4C" w:rsidTr="002C2B5C">
        <w:tc>
          <w:tcPr>
            <w:tcW w:w="160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2"/>
          </w:tcPr>
          <w:p w:rsidR="001849C4" w:rsidRPr="006B6D4C" w:rsidRDefault="009F22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2018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5" w:type="pct"/>
          </w:tcPr>
          <w:p w:rsidR="001849C4" w:rsidRPr="006B6D4C" w:rsidRDefault="009F22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2019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5" w:type="pct"/>
            <w:gridSpan w:val="2"/>
          </w:tcPr>
          <w:p w:rsidR="001849C4" w:rsidRPr="006B6D4C" w:rsidRDefault="009F22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85" w:type="pct"/>
            <w:gridSpan w:val="2"/>
          </w:tcPr>
          <w:p w:rsidR="001849C4" w:rsidRPr="006B6D4C" w:rsidRDefault="009F22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2021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409" w:type="pct"/>
            <w:gridSpan w:val="2"/>
          </w:tcPr>
          <w:p w:rsidR="001849C4" w:rsidRPr="006B6D4C" w:rsidRDefault="009F22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2022</w:t>
            </w:r>
            <w:r w:rsidR="001849C4" w:rsidRPr="006B6D4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413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</w:rPr>
            </w:pPr>
          </w:p>
        </w:tc>
      </w:tr>
      <w:tr w:rsidR="001849C4" w:rsidRPr="006B6D4C" w:rsidTr="002C2B5C">
        <w:tc>
          <w:tcPr>
            <w:tcW w:w="16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9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3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1" w:type="pct"/>
            <w:gridSpan w:val="3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1" w:type="pct"/>
            <w:gridSpan w:val="2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1" w:type="pct"/>
            <w:gridSpan w:val="2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4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13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6610E9" w:rsidRPr="006B6D4C" w:rsidTr="002C2B5C">
        <w:tc>
          <w:tcPr>
            <w:tcW w:w="160" w:type="pct"/>
            <w:vMerge w:val="restar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30" w:type="pct"/>
            <w:vMerge w:val="restart"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6B6D4C">
              <w:rPr>
                <w:sz w:val="22"/>
                <w:szCs w:val="22"/>
              </w:rPr>
              <w:t>Основное меропри</w:t>
            </w:r>
            <w:r w:rsidRPr="006B6D4C">
              <w:rPr>
                <w:sz w:val="22"/>
                <w:szCs w:val="22"/>
              </w:rPr>
              <w:t>я</w:t>
            </w:r>
            <w:r w:rsidRPr="006B6D4C">
              <w:rPr>
                <w:sz w:val="22"/>
                <w:szCs w:val="22"/>
              </w:rPr>
              <w:t>тие 1.</w:t>
            </w:r>
          </w:p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6B6D4C">
              <w:rPr>
                <w:sz w:val="22"/>
                <w:szCs w:val="22"/>
              </w:rPr>
              <w:t>Увеличение доли сточных вод, очище</w:t>
            </w:r>
            <w:r w:rsidRPr="006B6D4C">
              <w:rPr>
                <w:sz w:val="22"/>
                <w:szCs w:val="22"/>
              </w:rPr>
              <w:t>н</w:t>
            </w:r>
            <w:r w:rsidRPr="006B6D4C">
              <w:rPr>
                <w:sz w:val="22"/>
                <w:szCs w:val="22"/>
              </w:rPr>
              <w:t>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89" w:type="pct"/>
            <w:vMerge w:val="restart"/>
          </w:tcPr>
          <w:p w:rsidR="006610E9" w:rsidRPr="006B6D4C" w:rsidRDefault="006610E9" w:rsidP="00471E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2018-2022</w:t>
            </w:r>
          </w:p>
          <w:p w:rsidR="006610E9" w:rsidRPr="006B6D4C" w:rsidRDefault="006610E9" w:rsidP="00471E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471E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Сре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ства бю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жета Мо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ко</w:t>
            </w:r>
            <w:r w:rsidRPr="006B6D4C">
              <w:rPr>
                <w:rFonts w:ascii="Times New Roman" w:hAnsi="Times New Roman" w:cs="Times New Roman"/>
                <w:szCs w:val="22"/>
              </w:rPr>
              <w:t>в</w:t>
            </w:r>
            <w:r w:rsidRPr="006B6D4C">
              <w:rPr>
                <w:rFonts w:ascii="Times New Roman" w:hAnsi="Times New Roman" w:cs="Times New Roman"/>
                <w:szCs w:val="22"/>
              </w:rPr>
              <w:t>ской обла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4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 w:val="restar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4C">
              <w:rPr>
                <w:rFonts w:ascii="Times New Roman" w:hAnsi="Times New Roman" w:cs="Times New Roman"/>
                <w:szCs w:val="22"/>
              </w:rPr>
              <w:t>Админис</w:t>
            </w:r>
            <w:r w:rsidRPr="006B6D4C">
              <w:rPr>
                <w:rFonts w:ascii="Times New Roman" w:hAnsi="Times New Roman" w:cs="Times New Roman"/>
                <w:szCs w:val="22"/>
              </w:rPr>
              <w:t>т</w:t>
            </w:r>
            <w:r w:rsidRPr="006B6D4C">
              <w:rPr>
                <w:rFonts w:ascii="Times New Roman" w:hAnsi="Times New Roman" w:cs="Times New Roman"/>
                <w:szCs w:val="22"/>
              </w:rPr>
              <w:t>рация</w:t>
            </w:r>
            <w:proofErr w:type="gramEnd"/>
            <w:r w:rsidRPr="006B6D4C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6B6D4C">
              <w:rPr>
                <w:rFonts w:ascii="Times New Roman" w:hAnsi="Times New Roman" w:cs="Times New Roman"/>
                <w:szCs w:val="22"/>
              </w:rPr>
              <w:t>А</w:t>
            </w:r>
            <w:r w:rsidRPr="006B6D4C">
              <w:rPr>
                <w:rFonts w:ascii="Times New Roman" w:hAnsi="Times New Roman" w:cs="Times New Roman"/>
                <w:szCs w:val="22"/>
              </w:rPr>
              <w:t>ТО горо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ской округ Молоде</w:t>
            </w:r>
            <w:r w:rsidRPr="006B6D4C">
              <w:rPr>
                <w:rFonts w:ascii="Times New Roman" w:hAnsi="Times New Roman" w:cs="Times New Roman"/>
                <w:szCs w:val="22"/>
              </w:rPr>
              <w:t>ж</w:t>
            </w:r>
            <w:r w:rsidRPr="006B6D4C">
              <w:rPr>
                <w:rFonts w:ascii="Times New Roman" w:hAnsi="Times New Roman" w:cs="Times New Roman"/>
                <w:szCs w:val="22"/>
              </w:rPr>
              <w:t xml:space="preserve">ный  </w:t>
            </w:r>
          </w:p>
        </w:tc>
        <w:tc>
          <w:tcPr>
            <w:tcW w:w="550" w:type="pct"/>
            <w:vMerge w:val="restar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0" w:type="pct"/>
            <w:vMerge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Сре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ства мес</w:t>
            </w:r>
            <w:r w:rsidRPr="006B6D4C">
              <w:rPr>
                <w:rFonts w:ascii="Times New Roman" w:hAnsi="Times New Roman" w:cs="Times New Roman"/>
                <w:szCs w:val="22"/>
              </w:rPr>
              <w:t>т</w:t>
            </w:r>
            <w:r w:rsidRPr="006B6D4C">
              <w:rPr>
                <w:rFonts w:ascii="Times New Roman" w:hAnsi="Times New Roman" w:cs="Times New Roman"/>
                <w:szCs w:val="22"/>
              </w:rPr>
              <w:t>ного бю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жета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4" w:type="pct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0" w:type="pct"/>
            <w:vMerge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4" w:type="pct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0E9" w:rsidRPr="006B6D4C" w:rsidTr="002C2B5C">
        <w:tc>
          <w:tcPr>
            <w:tcW w:w="16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0" w:type="pct"/>
            <w:vMerge/>
          </w:tcPr>
          <w:p w:rsidR="006610E9" w:rsidRPr="006B6D4C" w:rsidRDefault="006610E9" w:rsidP="002C2B5C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9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4C">
              <w:rPr>
                <w:rFonts w:ascii="Times New Roman" w:hAnsi="Times New Roman" w:cs="Times New Roman"/>
                <w:szCs w:val="22"/>
              </w:rPr>
              <w:t>Сре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 xml:space="preserve">ства </w:t>
            </w:r>
            <w:r w:rsidRPr="006B6D4C">
              <w:rPr>
                <w:rFonts w:ascii="Times New Roman" w:hAnsi="Times New Roman" w:cs="Times New Roman"/>
                <w:szCs w:val="22"/>
              </w:rPr>
              <w:lastRenderedPageBreak/>
              <w:t>бю</w:t>
            </w:r>
            <w:r w:rsidRPr="006B6D4C">
              <w:rPr>
                <w:rFonts w:ascii="Times New Roman" w:hAnsi="Times New Roman" w:cs="Times New Roman"/>
                <w:szCs w:val="22"/>
              </w:rPr>
              <w:t>д</w:t>
            </w:r>
            <w:r w:rsidRPr="006B6D4C">
              <w:rPr>
                <w:rFonts w:ascii="Times New Roman" w:hAnsi="Times New Roman" w:cs="Times New Roman"/>
                <w:szCs w:val="22"/>
              </w:rPr>
              <w:t>жета Мо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ко</w:t>
            </w:r>
            <w:r w:rsidRPr="006B6D4C">
              <w:rPr>
                <w:rFonts w:ascii="Times New Roman" w:hAnsi="Times New Roman" w:cs="Times New Roman"/>
                <w:szCs w:val="22"/>
              </w:rPr>
              <w:t>в</w:t>
            </w:r>
            <w:r w:rsidRPr="006B6D4C">
              <w:rPr>
                <w:rFonts w:ascii="Times New Roman" w:hAnsi="Times New Roman" w:cs="Times New Roman"/>
                <w:szCs w:val="22"/>
              </w:rPr>
              <w:t>ской обла</w:t>
            </w:r>
            <w:r w:rsidRPr="006B6D4C">
              <w:rPr>
                <w:rFonts w:ascii="Times New Roman" w:hAnsi="Times New Roman" w:cs="Times New Roman"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375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B6D4C">
              <w:rPr>
                <w:rFonts w:ascii="Times New Roman" w:hAnsi="Times New Roman"/>
                <w:bCs/>
              </w:rPr>
              <w:lastRenderedPageBreak/>
              <w:t>0,00</w:t>
            </w:r>
          </w:p>
        </w:tc>
        <w:tc>
          <w:tcPr>
            <w:tcW w:w="343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</w:tcPr>
          <w:p w:rsidR="006610E9" w:rsidRPr="006B6D4C" w:rsidRDefault="006610E9" w:rsidP="00471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3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</w:rPr>
              <w:t>0,00</w:t>
            </w:r>
          </w:p>
        </w:tc>
        <w:tc>
          <w:tcPr>
            <w:tcW w:w="391" w:type="pct"/>
            <w:gridSpan w:val="2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394" w:type="pct"/>
          </w:tcPr>
          <w:p w:rsidR="006610E9" w:rsidRPr="006B6D4C" w:rsidRDefault="006610E9" w:rsidP="002C2B5C">
            <w:pPr>
              <w:jc w:val="center"/>
              <w:rPr>
                <w:rFonts w:ascii="Times New Roman" w:hAnsi="Times New Roman"/>
              </w:rPr>
            </w:pPr>
            <w:r w:rsidRPr="006B6D4C">
              <w:rPr>
                <w:rFonts w:ascii="Times New Roman" w:hAnsi="Times New Roman"/>
                <w:lang w:val="en-US"/>
              </w:rPr>
              <w:t>0</w:t>
            </w:r>
            <w:r w:rsidRPr="006B6D4C">
              <w:rPr>
                <w:rFonts w:ascii="Times New Roman" w:hAnsi="Times New Roman"/>
              </w:rPr>
              <w:t>,00</w:t>
            </w:r>
          </w:p>
        </w:tc>
        <w:tc>
          <w:tcPr>
            <w:tcW w:w="413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vMerge/>
          </w:tcPr>
          <w:p w:rsidR="006610E9" w:rsidRPr="006B6D4C" w:rsidRDefault="006610E9" w:rsidP="002C2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1EB6" w:rsidRPr="006B6D4C" w:rsidTr="002C2B5C">
        <w:tc>
          <w:tcPr>
            <w:tcW w:w="16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471EB6" w:rsidRPr="006B6D4C" w:rsidRDefault="00471EB6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>Итого по подпр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грамме</w:t>
            </w:r>
          </w:p>
        </w:tc>
        <w:tc>
          <w:tcPr>
            <w:tcW w:w="189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B6D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3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3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4" w:type="pct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13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849C4" w:rsidRPr="006B6D4C" w:rsidTr="002C2B5C">
        <w:tc>
          <w:tcPr>
            <w:tcW w:w="16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1849C4" w:rsidRPr="006B6D4C" w:rsidRDefault="001849C4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189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gridSpan w:val="3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gridSpan w:val="2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gridSpan w:val="2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pct"/>
          </w:tcPr>
          <w:p w:rsidR="001849C4" w:rsidRPr="006B6D4C" w:rsidRDefault="001849C4" w:rsidP="002C2B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0" w:type="pct"/>
          </w:tcPr>
          <w:p w:rsidR="001849C4" w:rsidRPr="006B6D4C" w:rsidRDefault="001849C4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71EB6" w:rsidRPr="006B6D4C" w:rsidTr="002C2B5C">
        <w:tc>
          <w:tcPr>
            <w:tcW w:w="16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471EB6" w:rsidRPr="006B6D4C" w:rsidRDefault="00471EB6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>Средства бюджета Московской обла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Pr="006B6D4C">
              <w:rPr>
                <w:rFonts w:ascii="Times New Roman" w:hAnsi="Times New Roman" w:cs="Times New Roman"/>
                <w:b/>
                <w:szCs w:val="22"/>
              </w:rPr>
              <w:t>ти</w:t>
            </w:r>
          </w:p>
        </w:tc>
        <w:tc>
          <w:tcPr>
            <w:tcW w:w="189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B6D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3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3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4" w:type="pct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13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71EB6" w:rsidRPr="006B6D4C" w:rsidTr="002C2B5C">
        <w:tc>
          <w:tcPr>
            <w:tcW w:w="16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0" w:type="pct"/>
          </w:tcPr>
          <w:p w:rsidR="00471EB6" w:rsidRPr="006B6D4C" w:rsidRDefault="00471EB6" w:rsidP="002C2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D4C">
              <w:rPr>
                <w:rFonts w:ascii="Times New Roman" w:hAnsi="Times New Roman" w:cs="Times New Roman"/>
                <w:b/>
                <w:szCs w:val="22"/>
              </w:rPr>
              <w:t xml:space="preserve">Средства местного бюджета </w:t>
            </w:r>
          </w:p>
        </w:tc>
        <w:tc>
          <w:tcPr>
            <w:tcW w:w="189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5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B6D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3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</w:tcPr>
          <w:p w:rsidR="00471EB6" w:rsidRPr="006B6D4C" w:rsidRDefault="00471EB6" w:rsidP="00471EB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3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1" w:type="pct"/>
            <w:gridSpan w:val="2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4" w:type="pct"/>
          </w:tcPr>
          <w:p w:rsidR="00471EB6" w:rsidRPr="006B6D4C" w:rsidRDefault="00471EB6" w:rsidP="00471EB6">
            <w:pPr>
              <w:jc w:val="center"/>
              <w:rPr>
                <w:rFonts w:ascii="Times New Roman" w:hAnsi="Times New Roman"/>
                <w:b/>
              </w:rPr>
            </w:pPr>
            <w:r w:rsidRPr="006B6D4C">
              <w:rPr>
                <w:rFonts w:ascii="Times New Roman" w:hAnsi="Times New Roman"/>
                <w:b/>
                <w:lang w:val="en-US"/>
              </w:rPr>
              <w:t>0</w:t>
            </w:r>
            <w:r w:rsidRPr="006B6D4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13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0" w:type="pct"/>
          </w:tcPr>
          <w:p w:rsidR="00471EB6" w:rsidRPr="006B6D4C" w:rsidRDefault="00471EB6" w:rsidP="002C2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1849C4" w:rsidRPr="006B6D4C" w:rsidRDefault="001849C4">
      <w:pPr>
        <w:rPr>
          <w:rFonts w:ascii="Times New Roman" w:hAnsi="Times New Roman"/>
        </w:rPr>
      </w:pPr>
    </w:p>
    <w:p w:rsidR="00C41A7C" w:rsidRPr="006B6D4C" w:rsidRDefault="00C41A7C">
      <w:pPr>
        <w:rPr>
          <w:rFonts w:ascii="Times New Roman" w:hAnsi="Times New Roman"/>
        </w:rPr>
      </w:pPr>
    </w:p>
    <w:p w:rsidR="007F7F9D" w:rsidRPr="006B6D4C" w:rsidRDefault="007F7F9D">
      <w:pPr>
        <w:rPr>
          <w:rFonts w:ascii="Times New Roman" w:hAnsi="Times New Roman"/>
        </w:rPr>
      </w:pPr>
    </w:p>
    <w:p w:rsidR="001849C4" w:rsidRPr="006B6D4C" w:rsidRDefault="00A11701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b/>
          <w:szCs w:val="22"/>
        </w:rPr>
        <w:t xml:space="preserve">6. 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Подпрограмма </w:t>
      </w:r>
      <w:r w:rsidR="001849C4" w:rsidRPr="006B6D4C">
        <w:rPr>
          <w:rFonts w:ascii="Times New Roman" w:hAnsi="Times New Roman" w:cs="Times New Roman"/>
          <w:b/>
          <w:szCs w:val="22"/>
          <w:lang w:val="en-US"/>
        </w:rPr>
        <w:t>III</w:t>
      </w:r>
      <w:r w:rsidR="001849C4" w:rsidRPr="006B6D4C">
        <w:rPr>
          <w:rFonts w:ascii="Times New Roman" w:hAnsi="Times New Roman" w:cs="Times New Roman"/>
          <w:szCs w:val="22"/>
        </w:rPr>
        <w:t xml:space="preserve"> </w:t>
      </w:r>
      <w:r w:rsidR="001849C4" w:rsidRPr="006B6D4C">
        <w:rPr>
          <w:rFonts w:ascii="Times New Roman" w:hAnsi="Times New Roman" w:cs="Times New Roman"/>
          <w:b/>
          <w:szCs w:val="22"/>
        </w:rPr>
        <w:t>«</w:t>
      </w:r>
      <w:r w:rsidR="00C41A7C" w:rsidRPr="006B6D4C">
        <w:rPr>
          <w:rFonts w:ascii="Times New Roman" w:hAnsi="Times New Roman" w:cs="Times New Roman"/>
          <w:b/>
          <w:bCs/>
          <w:szCs w:val="22"/>
        </w:rPr>
        <w:t>Создание условий для обеспечения качественными жилищно-коммунальными услугами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» </w:t>
      </w: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A11701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6.1.</w:t>
      </w:r>
      <w:r w:rsidR="001849C4" w:rsidRPr="006B6D4C">
        <w:rPr>
          <w:rFonts w:ascii="Times New Roman" w:hAnsi="Times New Roman" w:cs="Times New Roman"/>
          <w:szCs w:val="22"/>
        </w:rPr>
        <w:t xml:space="preserve">Паспорт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III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C41A7C" w:rsidRPr="006B6D4C">
        <w:rPr>
          <w:rFonts w:ascii="Times New Roman" w:hAnsi="Times New Roman" w:cs="Times New Roman"/>
          <w:szCs w:val="22"/>
        </w:rPr>
        <w:t xml:space="preserve">Создание </w:t>
      </w:r>
      <w:r w:rsidR="00C41A7C" w:rsidRPr="006B6D4C">
        <w:rPr>
          <w:rFonts w:ascii="Times New Roman" w:hAnsi="Times New Roman" w:cs="Times New Roman"/>
          <w:bCs/>
          <w:szCs w:val="22"/>
        </w:rPr>
        <w:t>условий для обеспечения качественными жилищно-коммунальными услугами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6B6D4C" w:rsidRDefault="001849C4" w:rsidP="0094041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1A7C" w:rsidRPr="006B6D4C" w:rsidRDefault="00C41A7C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1A7C" w:rsidRPr="006B6D4C" w:rsidRDefault="00C41A7C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30" w:type="dxa"/>
        <w:tblInd w:w="-318" w:type="dxa"/>
        <w:tblLook w:val="04A0"/>
      </w:tblPr>
      <w:tblGrid>
        <w:gridCol w:w="3537"/>
        <w:gridCol w:w="1735"/>
        <w:gridCol w:w="3534"/>
        <w:gridCol w:w="1138"/>
        <w:gridCol w:w="1138"/>
        <w:gridCol w:w="1137"/>
        <w:gridCol w:w="1137"/>
        <w:gridCol w:w="1137"/>
        <w:gridCol w:w="1137"/>
      </w:tblGrid>
      <w:tr w:rsidR="001B160F" w:rsidRPr="001B160F" w:rsidTr="001B160F">
        <w:trPr>
          <w:trHeight w:val="3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20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обеспечения качественными жилищно-коммунальными услугами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20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Государственный заказчик по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20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Молодежный</w:t>
            </w:r>
          </w:p>
        </w:tc>
      </w:tr>
      <w:tr w:rsidR="001B160F" w:rsidRPr="001B160F" w:rsidTr="001B160F">
        <w:trPr>
          <w:trHeight w:val="3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Задачи государственной програ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мы</w:t>
            </w:r>
          </w:p>
        </w:tc>
        <w:tc>
          <w:tcPr>
            <w:tcW w:w="120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 Задача - Создание условий для обеспечения качественными жилищно-коммунальными услугами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подпрограммы</w:t>
            </w:r>
          </w:p>
        </w:tc>
        <w:tc>
          <w:tcPr>
            <w:tcW w:w="120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2018 - 2022</w:t>
            </w:r>
          </w:p>
        </w:tc>
      </w:tr>
      <w:tr w:rsidR="001B160F" w:rsidRPr="001B160F" w:rsidTr="001B160F">
        <w:trPr>
          <w:trHeight w:val="37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по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программы,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годам реализации и главным распорядителям 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Расходы  (тыс. рублей)</w:t>
            </w:r>
          </w:p>
        </w:tc>
      </w:tr>
      <w:tr w:rsidR="001B160F" w:rsidRPr="001B160F" w:rsidTr="001B160F">
        <w:trPr>
          <w:trHeight w:val="25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25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1B160F" w:rsidRPr="001B160F" w:rsidTr="001B160F">
        <w:trPr>
          <w:trHeight w:val="37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округ М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73 076,32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73 076,32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B160F" w:rsidRPr="001B160F" w:rsidTr="001B160F">
        <w:trPr>
          <w:trHeight w:val="37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B160F" w:rsidRPr="001B160F" w:rsidTr="001B160F">
        <w:trPr>
          <w:trHeight w:val="37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5 377,24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5 377,24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городских и сельских поселений муниципал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городских и сельских поселений муниципал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160F" w:rsidRPr="001B160F" w:rsidTr="001B160F">
        <w:trPr>
          <w:trHeight w:val="3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41A7C" w:rsidRPr="006B6D4C" w:rsidRDefault="00C41A7C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&lt;*&gt; Объем средств подлежит уточнению после принятия закона о федеральном бюджете на соответствующий финансовый год.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41C" w:rsidRDefault="0094041C" w:rsidP="0094041C">
      <w:pPr>
        <w:pStyle w:val="ConsPlusNormal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94041C" w:rsidRDefault="0094041C" w:rsidP="00E92DC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E92DCC" w:rsidRPr="006B6D4C" w:rsidRDefault="00E92DCC" w:rsidP="00E92DC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6.2. Описание подпрограммы III</w:t>
      </w:r>
    </w:p>
    <w:p w:rsidR="00E92DCC" w:rsidRPr="006B6D4C" w:rsidRDefault="00E92DCC" w:rsidP="00E92DC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2DCC" w:rsidRPr="006B6D4C" w:rsidRDefault="00E92DCC" w:rsidP="00E92D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Для достижения цели государственной программы Московской области «Развитие инженерной инфраструктуры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>» на 2018-2022 годы и решения проблем в сфере коммунального хозяйства в рамках настоящей подпрограммы планируется решить путем обеспечения надежности функционирования систем коммунальной инфраструктуры за счет снижения аварийности (в системах водоснабжения и водоотведения/теплоснабжения).</w:t>
      </w:r>
    </w:p>
    <w:p w:rsidR="00E92DCC" w:rsidRPr="006B6D4C" w:rsidRDefault="00E92DCC" w:rsidP="00E92D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Решение указанной задачи будет способствовать улучшению качества коммунальных услуг, предоставляемых населению Московской области, 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снижению износа объектов и систем коммунальной инфраструктуры, повышению надежности и </w:t>
      </w:r>
      <w:proofErr w:type="spellStart"/>
      <w:r w:rsidRPr="006B6D4C">
        <w:rPr>
          <w:rFonts w:ascii="Times New Roman" w:hAnsi="Times New Roman" w:cs="Times New Roman"/>
          <w:color w:val="000000" w:themeColor="text1"/>
          <w:szCs w:val="22"/>
        </w:rPr>
        <w:t>энергоэффективности</w:t>
      </w:r>
      <w:proofErr w:type="spell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E92DCC" w:rsidRPr="006B6D4C" w:rsidRDefault="00E92DCC" w:rsidP="00E92DC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2DCC" w:rsidRPr="006B6D4C" w:rsidRDefault="00E92DCC" w:rsidP="00E92DC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6.3. Характеристика проблем и мероприятий подпрограммы III</w:t>
      </w:r>
    </w:p>
    <w:p w:rsidR="00E92DCC" w:rsidRPr="006B6D4C" w:rsidRDefault="00E92DCC" w:rsidP="00E92DC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E92DCC" w:rsidRPr="006B6D4C" w:rsidRDefault="00E92DCC" w:rsidP="00E92DC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и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телям в целях обеспечения им комфортных условий проживания при сохранении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баланса интересов различных участников сферы коммунального хозя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й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ства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E92DCC" w:rsidRPr="006B6D4C" w:rsidRDefault="00E92DCC" w:rsidP="00E92D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е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доставляемых населению.</w:t>
      </w:r>
    </w:p>
    <w:p w:rsidR="00FF4B30" w:rsidRPr="006B6D4C" w:rsidRDefault="00FF4B30" w:rsidP="00FF4B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Еще одним концептуальным направлением, реализуемым в рамках Подпрограммы III, является проведение первоочередных мероприятий по во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становлению инженерной инфраструктуры военных городков на территории Московской области, переданных в собственность муниципальных образ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ваний Московской области.</w:t>
      </w:r>
    </w:p>
    <w:p w:rsidR="001849C4" w:rsidRPr="006B6D4C" w:rsidRDefault="00FF4B30" w:rsidP="00FF4B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Состояние инженерной инфраструктуры, передаваемой в составе имущества бывших военных городков в собственность муниципальных образов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а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ний Московской области, оценивается как крайне неудовлетворительное: объекты инженерной инфраструктуры военных городков в основном передаю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т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ся в изношенном состоянии, что приводит к возрастанию количества поломок и аварий в системах тепло- и водоснабжения, возрастанию стоимости р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е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монтов и увеличению сроков проведения работ, увеличению жалоб граждан.</w:t>
      </w:r>
      <w:proofErr w:type="gramEnd"/>
    </w:p>
    <w:p w:rsidR="00347CC9" w:rsidRPr="006B6D4C" w:rsidRDefault="00A52847" w:rsidP="0034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hyperlink w:anchor="P4258" w:history="1">
        <w:r w:rsidR="00347CC9" w:rsidRPr="006B6D4C">
          <w:rPr>
            <w:rFonts w:ascii="Times New Roman" w:hAnsi="Times New Roman"/>
            <w:color w:val="000000" w:themeColor="text1"/>
          </w:rPr>
          <w:t>Подпрограмма II</w:t>
        </w:r>
      </w:hyperlink>
      <w:r w:rsidR="00347CC9" w:rsidRPr="006B6D4C">
        <w:rPr>
          <w:rFonts w:ascii="Times New Roman" w:hAnsi="Times New Roman"/>
          <w:color w:val="000000" w:themeColor="text1"/>
          <w:lang w:val="en-US"/>
        </w:rPr>
        <w:t>I</w:t>
      </w:r>
      <w:r w:rsidR="00347CC9" w:rsidRPr="006B6D4C">
        <w:rPr>
          <w:rFonts w:ascii="Times New Roman" w:hAnsi="Times New Roman"/>
          <w:color w:val="000000" w:themeColor="text1"/>
        </w:rPr>
        <w:t xml:space="preserve"> направлена на решение</w:t>
      </w:r>
      <w:r w:rsidR="00FF4B30" w:rsidRPr="006B6D4C">
        <w:rPr>
          <w:rFonts w:ascii="Times New Roman" w:hAnsi="Times New Roman"/>
          <w:color w:val="000000" w:themeColor="text1"/>
        </w:rPr>
        <w:t xml:space="preserve"> перечисленных проблем путем </w:t>
      </w:r>
      <w:r w:rsidR="00347CC9" w:rsidRPr="006B6D4C">
        <w:rPr>
          <w:rFonts w:ascii="Times New Roman" w:hAnsi="Times New Roman"/>
          <w:color w:val="000000" w:themeColor="text1"/>
        </w:rPr>
        <w:t xml:space="preserve"> выполнения следующих основных мероприятий: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проведения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капитальные вложения в объекты социальной и инженерной инфраструктуры на территории военных городков, переданных в собственность мун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и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ципальных образований Московской области;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создание экономических условий для повышения эффективности работы организаций жилищно-коммунального хозяйства Московской области.</w:t>
      </w:r>
    </w:p>
    <w:p w:rsidR="00347CC9" w:rsidRPr="006B6D4C" w:rsidRDefault="00347CC9" w:rsidP="0034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Реализация основных мероприятий позволит создать условия для соблюдения нормативных требований по благоустройству и санитарному состо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я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нию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области.</w:t>
      </w:r>
    </w:p>
    <w:p w:rsidR="001849C4" w:rsidRPr="006B6D4C" w:rsidRDefault="001849C4" w:rsidP="00CC3EF8">
      <w:pPr>
        <w:pStyle w:val="ConsPlusNormal"/>
        <w:rPr>
          <w:rFonts w:ascii="Times New Roman" w:hAnsi="Times New Roman" w:cs="Times New Roman"/>
          <w:szCs w:val="22"/>
        </w:rPr>
      </w:pPr>
    </w:p>
    <w:p w:rsidR="007F7F9D" w:rsidRPr="006B6D4C" w:rsidRDefault="007F7F9D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FF4B30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6.4.</w:t>
      </w:r>
      <w:r w:rsidR="001849C4" w:rsidRPr="006B6D4C">
        <w:rPr>
          <w:rFonts w:ascii="Times New Roman" w:hAnsi="Times New Roman" w:cs="Times New Roman"/>
          <w:szCs w:val="22"/>
        </w:rPr>
        <w:t xml:space="preserve">Перечень мероприятий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III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5A6B1C" w:rsidRPr="006B6D4C">
        <w:rPr>
          <w:rFonts w:ascii="Times New Roman" w:hAnsi="Times New Roman" w:cs="Times New Roman"/>
          <w:szCs w:val="22"/>
        </w:rPr>
        <w:t xml:space="preserve">Создание </w:t>
      </w:r>
      <w:r w:rsidR="005A6B1C" w:rsidRPr="006B6D4C">
        <w:rPr>
          <w:rFonts w:ascii="Times New Roman" w:hAnsi="Times New Roman" w:cs="Times New Roman"/>
          <w:bCs/>
          <w:szCs w:val="22"/>
        </w:rPr>
        <w:t>условий для обеспечения качественными жилищно-коммунальными услугами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6B6D4C" w:rsidRDefault="001849C4" w:rsidP="001849C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496"/>
        <w:gridCol w:w="2765"/>
        <w:gridCol w:w="1843"/>
        <w:gridCol w:w="1134"/>
        <w:gridCol w:w="1112"/>
        <w:gridCol w:w="1220"/>
        <w:gridCol w:w="1220"/>
        <w:gridCol w:w="700"/>
        <w:gridCol w:w="700"/>
        <w:gridCol w:w="700"/>
        <w:gridCol w:w="700"/>
        <w:gridCol w:w="1302"/>
        <w:gridCol w:w="1418"/>
      </w:tblGrid>
      <w:tr w:rsidR="001B160F" w:rsidRPr="001B160F" w:rsidTr="001B160F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Срок 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полнения мер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сиров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в текущем году (тыс. </w:t>
            </w:r>
            <w:proofErr w:type="spell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Всего, (</w:t>
            </w:r>
            <w:proofErr w:type="spell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Ответс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венный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выполн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ние мер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приятия подпр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выполнения подпр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</w:tr>
      <w:tr w:rsidR="001B160F" w:rsidRPr="001B160F" w:rsidTr="001B160F">
        <w:trPr>
          <w:trHeight w:val="79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1B160F" w:rsidRPr="001B160F" w:rsidTr="001B160F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Задача 1. Задача - Созд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ние условий для обеспеч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ния качественными ж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лищно-коммунальными услугами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жета Моско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бюджета муниципального района (горо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5 377,24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5 377,24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73 076,32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73 076,32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 Строительство (реконс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рукция, модернизация) объектов коммунальной инфраструктуры на терр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тории военных городков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 бю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жета Моско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Админис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рации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ТО 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округ 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Молоде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бюджета муниципального района (горо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5 146,84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5 146,84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72 845,92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72 845,92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1.1 Канализационные оч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стные сооружения хозя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ственно-бытовых сточных вод производительностью 1500 куб</w:t>
            </w: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. по адресу п. Молодежный, в том числе: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жета Моско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67 699,08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Админис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рации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ТО 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округ Молоде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бюджета муниципального района (горо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5 146,84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5 146,84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72 845,92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72 845,92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 Совершенствование си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темы управления жили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щ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но-коммунального хозя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жета Моско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Админис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рации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ТО 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округ Молоде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бюджета муниципального района (горо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2.1 Обслуживание газ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жета Моско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Админис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рации</w:t>
            </w:r>
            <w:proofErr w:type="gramEnd"/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ТО 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ской округ Молоде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ного бюджета муниципального района (горо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60F" w:rsidRPr="001B160F" w:rsidTr="001B160F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230,40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60F" w:rsidRPr="001B160F" w:rsidRDefault="001B160F" w:rsidP="001B1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6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60F" w:rsidRPr="001B160F" w:rsidRDefault="001B160F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3E7B" w:rsidRPr="001B160F" w:rsidTr="001D111D">
        <w:trPr>
          <w:trHeight w:val="420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7B" w:rsidRPr="000557B0" w:rsidRDefault="00093E7B">
            <w:pPr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73 076,32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73 076,32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7B" w:rsidRPr="001B160F" w:rsidRDefault="00093E7B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7B" w:rsidRPr="001B160F" w:rsidRDefault="00093E7B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3E7B" w:rsidRPr="001B160F" w:rsidTr="001D111D">
        <w:trPr>
          <w:trHeight w:val="420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7B" w:rsidRPr="000557B0" w:rsidRDefault="00093E7B">
            <w:pPr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67 699,08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67 699,08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7B" w:rsidRPr="001B160F" w:rsidRDefault="00093E7B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7B" w:rsidRPr="001B160F" w:rsidRDefault="00093E7B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3E7B" w:rsidRPr="001B160F" w:rsidTr="001D111D">
        <w:trPr>
          <w:trHeight w:val="420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7B" w:rsidRPr="000557B0" w:rsidRDefault="00093E7B">
            <w:pPr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5 377,24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5 377,24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7B" w:rsidRPr="000557B0" w:rsidRDefault="00093E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557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7B" w:rsidRPr="001B160F" w:rsidRDefault="00093E7B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7B" w:rsidRPr="001B160F" w:rsidRDefault="00093E7B" w:rsidP="001B1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849C4" w:rsidRPr="006B6D4C" w:rsidRDefault="001849C4">
      <w:pPr>
        <w:rPr>
          <w:rFonts w:ascii="Times New Roman" w:hAnsi="Times New Roman"/>
        </w:rPr>
      </w:pPr>
    </w:p>
    <w:p w:rsidR="00E22F98" w:rsidRPr="006B6D4C" w:rsidRDefault="00E22F98" w:rsidP="006B6D4C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22F98" w:rsidRPr="006B6D4C" w:rsidRDefault="00E22F98" w:rsidP="001849C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1849C4" w:rsidRPr="006B6D4C" w:rsidRDefault="00FF4B30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b/>
          <w:szCs w:val="22"/>
        </w:rPr>
        <w:t>7.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Подпрограмма </w:t>
      </w:r>
      <w:r w:rsidR="001849C4" w:rsidRPr="006B6D4C">
        <w:rPr>
          <w:rFonts w:ascii="Times New Roman" w:hAnsi="Times New Roman" w:cs="Times New Roman"/>
          <w:b/>
          <w:szCs w:val="22"/>
          <w:lang w:val="en-US"/>
        </w:rPr>
        <w:t>IV</w:t>
      </w:r>
      <w:r w:rsidR="001849C4" w:rsidRPr="006B6D4C">
        <w:rPr>
          <w:rFonts w:ascii="Times New Roman" w:hAnsi="Times New Roman" w:cs="Times New Roman"/>
          <w:szCs w:val="22"/>
        </w:rPr>
        <w:t xml:space="preserve"> </w:t>
      </w:r>
      <w:r w:rsidR="001849C4" w:rsidRPr="006B6D4C">
        <w:rPr>
          <w:rFonts w:ascii="Times New Roman" w:hAnsi="Times New Roman" w:cs="Times New Roman"/>
          <w:b/>
          <w:szCs w:val="22"/>
        </w:rPr>
        <w:t>«</w:t>
      </w:r>
      <w:r w:rsidR="006610E9" w:rsidRPr="006B6D4C">
        <w:rPr>
          <w:rFonts w:ascii="Times New Roman" w:hAnsi="Times New Roman" w:cs="Times New Roman"/>
          <w:b/>
          <w:bCs/>
          <w:szCs w:val="22"/>
        </w:rPr>
        <w:t>Энергосбережение и повышение энергетической эффективности</w:t>
      </w:r>
      <w:r w:rsidR="001849C4" w:rsidRPr="006B6D4C">
        <w:rPr>
          <w:rFonts w:ascii="Times New Roman" w:hAnsi="Times New Roman" w:cs="Times New Roman"/>
          <w:b/>
          <w:szCs w:val="22"/>
        </w:rPr>
        <w:t xml:space="preserve">» </w:t>
      </w: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FF4B30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7.1.</w:t>
      </w:r>
      <w:r w:rsidR="001849C4" w:rsidRPr="006B6D4C">
        <w:rPr>
          <w:rFonts w:ascii="Times New Roman" w:hAnsi="Times New Roman" w:cs="Times New Roman"/>
          <w:szCs w:val="22"/>
        </w:rPr>
        <w:t xml:space="preserve">Паспорт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IV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6610E9" w:rsidRPr="006B6D4C">
        <w:rPr>
          <w:rFonts w:ascii="Times New Roman" w:hAnsi="Times New Roman" w:cs="Times New Roman"/>
          <w:bCs/>
          <w:szCs w:val="22"/>
        </w:rPr>
        <w:t>Энергосбережение и повышение энергетической эффективности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BD479F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46" w:type="dxa"/>
        <w:tblInd w:w="-176" w:type="dxa"/>
        <w:tblLayout w:type="fixed"/>
        <w:tblLook w:val="04A0"/>
      </w:tblPr>
      <w:tblGrid>
        <w:gridCol w:w="2978"/>
        <w:gridCol w:w="1984"/>
        <w:gridCol w:w="4253"/>
        <w:gridCol w:w="1134"/>
        <w:gridCol w:w="1140"/>
        <w:gridCol w:w="980"/>
        <w:gridCol w:w="993"/>
        <w:gridCol w:w="992"/>
        <w:gridCol w:w="992"/>
      </w:tblGrid>
      <w:tr w:rsidR="00664B08" w:rsidRPr="00664B08" w:rsidTr="00664B08">
        <w:trPr>
          <w:trHeight w:val="3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Молодежный</w:t>
            </w:r>
          </w:p>
        </w:tc>
      </w:tr>
      <w:tr w:rsidR="00664B08" w:rsidRPr="00664B08" w:rsidTr="00664B08">
        <w:trPr>
          <w:trHeight w:val="3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Задачи государственной 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Задача - Энергосбережение и повышение энергетической эффективности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подпр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2018 - 2022</w:t>
            </w:r>
          </w:p>
        </w:tc>
      </w:tr>
      <w:tr w:rsidR="00664B08" w:rsidRPr="00664B08" w:rsidTr="00664B08">
        <w:trPr>
          <w:trHeight w:val="37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Источники финансирования подпрограммы,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годам реализации и гла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ным распорядителям 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распор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дитель бюдже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ных средств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2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Расходы  (тыс. рублей)</w:t>
            </w:r>
          </w:p>
        </w:tc>
      </w:tr>
      <w:tr w:rsidR="00664B08" w:rsidRPr="00664B08" w:rsidTr="00664B08">
        <w:trPr>
          <w:trHeight w:val="253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25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664B08" w:rsidRPr="00664B08" w:rsidTr="00664B08">
        <w:trPr>
          <w:trHeight w:val="37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64B08" w:rsidRPr="00664B08" w:rsidTr="00664B08">
        <w:trPr>
          <w:trHeight w:val="37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64B08" w:rsidRPr="00664B08" w:rsidTr="00664B08">
        <w:trPr>
          <w:trHeight w:val="37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муниципал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64B08" w:rsidRPr="00664B08" w:rsidTr="00664B08">
        <w:trPr>
          <w:trHeight w:val="3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&lt;*&gt; Объем средств подлежит уточнению после принятия закона о федеральном бюджете на соответствующий финансовый год.</w:t>
      </w:r>
    </w:p>
    <w:p w:rsidR="001849C4" w:rsidRPr="006B6D4C" w:rsidRDefault="001849C4" w:rsidP="00664B08">
      <w:pPr>
        <w:pStyle w:val="ConsPlusNormal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 xml:space="preserve">7.2 Описание подпрограммы </w:t>
      </w:r>
      <w:r w:rsidRPr="006B6D4C">
        <w:rPr>
          <w:rFonts w:ascii="Times New Roman" w:hAnsi="Times New Roman"/>
          <w:color w:val="000000" w:themeColor="text1"/>
          <w:lang w:val="en-US"/>
        </w:rPr>
        <w:t>I</w:t>
      </w:r>
      <w:r w:rsidRPr="006B6D4C">
        <w:rPr>
          <w:rFonts w:ascii="Times New Roman" w:hAnsi="Times New Roman"/>
          <w:color w:val="000000" w:themeColor="text1"/>
        </w:rPr>
        <w:t>V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 xml:space="preserve">Подпрограммы IV предполагается снижение общей </w:t>
      </w:r>
      <w:proofErr w:type="gramStart"/>
      <w:r w:rsidRPr="006B6D4C">
        <w:rPr>
          <w:rFonts w:ascii="Times New Roman" w:hAnsi="Times New Roman"/>
          <w:color w:val="000000" w:themeColor="text1"/>
        </w:rPr>
        <w:t>энергоемкости</w:t>
      </w:r>
      <w:proofErr w:type="gramEnd"/>
      <w:r w:rsidRPr="006B6D4C">
        <w:rPr>
          <w:rFonts w:ascii="Times New Roman" w:hAnsi="Times New Roman"/>
          <w:color w:val="000000" w:themeColor="text1"/>
        </w:rPr>
        <w:t xml:space="preserve"> ЗАТО городской округ Молодежный Московской области  за счет реализации энергосберегающих мероприятий.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Для решения существующих проблем в области энергосбережения и повышения энергетической эффективности на территории Московской обла</w:t>
      </w:r>
      <w:r w:rsidRPr="006B6D4C">
        <w:rPr>
          <w:rFonts w:ascii="Times New Roman" w:hAnsi="Times New Roman"/>
          <w:color w:val="000000" w:themeColor="text1"/>
        </w:rPr>
        <w:t>с</w:t>
      </w:r>
      <w:r w:rsidRPr="006B6D4C">
        <w:rPr>
          <w:rFonts w:ascii="Times New Roman" w:hAnsi="Times New Roman"/>
          <w:color w:val="000000" w:themeColor="text1"/>
        </w:rPr>
        <w:t>ти предусмотрена реализация следующих основных мероприятий: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повышение энергетической эффективности государственных учреждений Московской области;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организация учета используемых энергетических ресурсов в жилищном фонде Московской области;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повышение энергетической эффективности объектов коммунальной инфраструктуры;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повышение энергетической эффективности общественного транспорта и транспортной инфраструктуры.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7.3.  Характеристика проблем и мероприятий подпрограммы IV</w:t>
      </w:r>
    </w:p>
    <w:p w:rsidR="00FF4B30" w:rsidRPr="006B6D4C" w:rsidRDefault="00FF4B30" w:rsidP="00DE00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lastRenderedPageBreak/>
        <w:t xml:space="preserve">В Энергетической </w:t>
      </w:r>
      <w:hyperlink r:id="rId11" w:history="1">
        <w:r w:rsidRPr="006B6D4C">
          <w:rPr>
            <w:rFonts w:ascii="Times New Roman" w:hAnsi="Times New Roman"/>
            <w:color w:val="000000" w:themeColor="text1"/>
          </w:rPr>
          <w:t>стратегии</w:t>
        </w:r>
      </w:hyperlink>
      <w:r w:rsidRPr="006B6D4C">
        <w:rPr>
          <w:rFonts w:ascii="Times New Roman" w:hAnsi="Times New Roman"/>
          <w:color w:val="000000" w:themeColor="text1"/>
        </w:rPr>
        <w:t xml:space="preserve"> России на период до 2030 года, утвержденной распоряжением Правительства Российской Федерации от 13.11.2009 № 1715-р, обозначено, что снижение удельной энергоемкости экономики является центральной задачей энергетической политики России, без решения к</w:t>
      </w:r>
      <w:r w:rsidRPr="006B6D4C">
        <w:rPr>
          <w:rFonts w:ascii="Times New Roman" w:hAnsi="Times New Roman"/>
          <w:color w:val="000000" w:themeColor="text1"/>
        </w:rPr>
        <w:t>о</w:t>
      </w:r>
      <w:r w:rsidRPr="006B6D4C">
        <w:rPr>
          <w:rFonts w:ascii="Times New Roman" w:hAnsi="Times New Roman"/>
          <w:color w:val="000000" w:themeColor="text1"/>
        </w:rPr>
        <w:t>торой энергетический сектор неизбежно будет сдерживать социально-экономическое развитие страны.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>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FF4B30" w:rsidRPr="006B6D4C" w:rsidRDefault="00FF4B30" w:rsidP="00DE00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>Задача энергосбережения особенно актуальна в бюджетной сфере и жилищно-коммунальном хозяйстве</w:t>
      </w:r>
    </w:p>
    <w:p w:rsidR="00FF4B30" w:rsidRPr="006B6D4C" w:rsidRDefault="00FF4B30" w:rsidP="00FF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6B6D4C">
        <w:rPr>
          <w:rFonts w:ascii="Times New Roman" w:hAnsi="Times New Roman"/>
          <w:color w:val="000000" w:themeColor="text1"/>
        </w:rPr>
        <w:t xml:space="preserve">Реализация основных мероприятий осуществляется в рамках исполнения требований Федерального </w:t>
      </w:r>
      <w:hyperlink r:id="rId12" w:history="1">
        <w:r w:rsidRPr="006B6D4C">
          <w:rPr>
            <w:rFonts w:ascii="Times New Roman" w:hAnsi="Times New Roman"/>
            <w:color w:val="000000" w:themeColor="text1"/>
          </w:rPr>
          <w:t>закона</w:t>
        </w:r>
      </w:hyperlink>
      <w:r w:rsidRPr="006B6D4C">
        <w:rPr>
          <w:rFonts w:ascii="Times New Roman" w:hAnsi="Times New Roman"/>
          <w:color w:val="000000" w:themeColor="text1"/>
        </w:rPr>
        <w:t xml:space="preserve"> от 23.11.2009 № 261-ФЗ «Об энергосб</w:t>
      </w:r>
      <w:r w:rsidRPr="006B6D4C">
        <w:rPr>
          <w:rFonts w:ascii="Times New Roman" w:hAnsi="Times New Roman"/>
          <w:color w:val="000000" w:themeColor="text1"/>
        </w:rPr>
        <w:t>е</w:t>
      </w:r>
      <w:r w:rsidRPr="006B6D4C">
        <w:rPr>
          <w:rFonts w:ascii="Times New Roman" w:hAnsi="Times New Roman"/>
          <w:color w:val="000000" w:themeColor="text1"/>
        </w:rPr>
        <w:t>режении и о повышении энергетической эффективности, и о внесении изменений в отдельные законодательные акты Российской Федерации» в части у</w:t>
      </w:r>
      <w:r w:rsidRPr="006B6D4C">
        <w:rPr>
          <w:rFonts w:ascii="Times New Roman" w:hAnsi="Times New Roman"/>
          <w:color w:val="000000" w:themeColor="text1"/>
        </w:rPr>
        <w:t>с</w:t>
      </w:r>
      <w:r w:rsidRPr="006B6D4C">
        <w:rPr>
          <w:rFonts w:ascii="Times New Roman" w:hAnsi="Times New Roman"/>
          <w:color w:val="000000" w:themeColor="text1"/>
        </w:rPr>
        <w:t xml:space="preserve">тановки приборов учета расхода энергетических ресурсов в жилищном фонде и бюджетной </w:t>
      </w:r>
      <w:proofErr w:type="gramStart"/>
      <w:r w:rsidRPr="006B6D4C">
        <w:rPr>
          <w:rFonts w:ascii="Times New Roman" w:hAnsi="Times New Roman"/>
          <w:color w:val="000000" w:themeColor="text1"/>
        </w:rPr>
        <w:t>сферы</w:t>
      </w:r>
      <w:proofErr w:type="gramEnd"/>
      <w:r w:rsidRPr="006B6D4C">
        <w:rPr>
          <w:rFonts w:ascii="Times New Roman" w:hAnsi="Times New Roman"/>
          <w:color w:val="000000" w:themeColor="text1"/>
        </w:rPr>
        <w:t xml:space="preserve"> ЗАТО городской округ Молодежный Московской о</w:t>
      </w:r>
      <w:r w:rsidRPr="006B6D4C">
        <w:rPr>
          <w:rFonts w:ascii="Times New Roman" w:hAnsi="Times New Roman"/>
          <w:color w:val="000000" w:themeColor="text1"/>
        </w:rPr>
        <w:t>б</w:t>
      </w:r>
      <w:r w:rsidRPr="006B6D4C">
        <w:rPr>
          <w:rFonts w:ascii="Times New Roman" w:hAnsi="Times New Roman"/>
          <w:color w:val="000000" w:themeColor="text1"/>
        </w:rPr>
        <w:t xml:space="preserve">ласти, а также обеспечения ежегодного снижения объема потребления энергетических ресурсов муниципальными </w:t>
      </w:r>
      <w:proofErr w:type="gramStart"/>
      <w:r w:rsidRPr="006B6D4C">
        <w:rPr>
          <w:rFonts w:ascii="Times New Roman" w:hAnsi="Times New Roman"/>
          <w:color w:val="000000" w:themeColor="text1"/>
        </w:rPr>
        <w:t>учреждениями</w:t>
      </w:r>
      <w:proofErr w:type="gramEnd"/>
      <w:r w:rsidRPr="006B6D4C">
        <w:rPr>
          <w:rFonts w:ascii="Times New Roman" w:hAnsi="Times New Roman"/>
          <w:color w:val="000000" w:themeColor="text1"/>
        </w:rPr>
        <w:t xml:space="preserve"> ЗАТО городской округ Молодежный Московской области.</w:t>
      </w:r>
    </w:p>
    <w:p w:rsidR="00DE0007" w:rsidRPr="006B6D4C" w:rsidRDefault="00DE0007" w:rsidP="00DE00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Подпрограмма IV «Энергосбережение и повышение энергетической эффективности на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в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ской области» (далее - Подпрограмма IV).</w:t>
      </w:r>
    </w:p>
    <w:p w:rsidR="00DE0007" w:rsidRPr="006B6D4C" w:rsidRDefault="00DE0007" w:rsidP="00DE00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Направлена на снижение энергопотребления на </w:t>
      </w:r>
      <w:proofErr w:type="gramStart"/>
      <w:r w:rsidRPr="006B6D4C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proofErr w:type="gramEnd"/>
      <w:r w:rsidRPr="006B6D4C">
        <w:rPr>
          <w:rFonts w:ascii="Times New Roman" w:hAnsi="Times New Roman" w:cs="Times New Roman"/>
          <w:color w:val="000000" w:themeColor="text1"/>
          <w:szCs w:val="22"/>
        </w:rPr>
        <w:t xml:space="preserve"> ЗАТО городской округ Молодежный Московской области, проведение целенаправле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н</w:t>
      </w:r>
      <w:r w:rsidRPr="006B6D4C">
        <w:rPr>
          <w:rFonts w:ascii="Times New Roman" w:hAnsi="Times New Roman" w:cs="Times New Roman"/>
          <w:color w:val="000000" w:themeColor="text1"/>
          <w:szCs w:val="22"/>
        </w:rPr>
        <w:t>ной энергосберегающей политики.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1849C4" w:rsidP="00CC3EF8">
      <w:pPr>
        <w:pStyle w:val="ConsPlusNormal"/>
        <w:rPr>
          <w:rFonts w:ascii="Times New Roman" w:hAnsi="Times New Roman" w:cs="Times New Roman"/>
          <w:szCs w:val="22"/>
        </w:rPr>
      </w:pP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49C4" w:rsidRPr="006B6D4C" w:rsidRDefault="00FF4B30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>7.4.</w:t>
      </w:r>
      <w:r w:rsidR="001849C4" w:rsidRPr="006B6D4C">
        <w:rPr>
          <w:rFonts w:ascii="Times New Roman" w:hAnsi="Times New Roman" w:cs="Times New Roman"/>
          <w:szCs w:val="22"/>
        </w:rPr>
        <w:t xml:space="preserve">Перечень мероприятий подпрограммы </w:t>
      </w:r>
      <w:r w:rsidR="001849C4" w:rsidRPr="006B6D4C">
        <w:rPr>
          <w:rFonts w:ascii="Times New Roman" w:hAnsi="Times New Roman" w:cs="Times New Roman"/>
          <w:szCs w:val="22"/>
          <w:lang w:val="en-US"/>
        </w:rPr>
        <w:t>IV</w:t>
      </w:r>
    </w:p>
    <w:p w:rsidR="001849C4" w:rsidRPr="006B6D4C" w:rsidRDefault="001849C4" w:rsidP="001849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6D4C">
        <w:rPr>
          <w:rFonts w:ascii="Times New Roman" w:hAnsi="Times New Roman" w:cs="Times New Roman"/>
          <w:szCs w:val="22"/>
        </w:rPr>
        <w:t xml:space="preserve"> «</w:t>
      </w:r>
      <w:r w:rsidR="007F7F9D" w:rsidRPr="006B6D4C">
        <w:rPr>
          <w:rFonts w:ascii="Times New Roman" w:hAnsi="Times New Roman" w:cs="Times New Roman"/>
          <w:bCs/>
          <w:szCs w:val="22"/>
        </w:rPr>
        <w:t>Энергосбережение и повышение энергетической эффективности</w:t>
      </w:r>
      <w:r w:rsidRPr="006B6D4C">
        <w:rPr>
          <w:rFonts w:ascii="Times New Roman" w:hAnsi="Times New Roman" w:cs="Times New Roman"/>
          <w:szCs w:val="22"/>
        </w:rPr>
        <w:t>»</w:t>
      </w:r>
    </w:p>
    <w:p w:rsidR="001849C4" w:rsidRPr="006B6D4C" w:rsidRDefault="001849C4" w:rsidP="001849C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15377" w:type="dxa"/>
        <w:tblInd w:w="-176" w:type="dxa"/>
        <w:tblLayout w:type="fixed"/>
        <w:tblLook w:val="04A0"/>
      </w:tblPr>
      <w:tblGrid>
        <w:gridCol w:w="496"/>
        <w:gridCol w:w="3616"/>
        <w:gridCol w:w="1417"/>
        <w:gridCol w:w="1134"/>
        <w:gridCol w:w="992"/>
        <w:gridCol w:w="1120"/>
        <w:gridCol w:w="1007"/>
        <w:gridCol w:w="850"/>
        <w:gridCol w:w="851"/>
        <w:gridCol w:w="700"/>
        <w:gridCol w:w="700"/>
        <w:gridCol w:w="1218"/>
        <w:gridCol w:w="1276"/>
      </w:tblGrid>
      <w:tr w:rsidR="00664B08" w:rsidRPr="00664B08" w:rsidTr="00664B08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Срок 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полнения мер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сиров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ния в тек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щем году (тыс. </w:t>
            </w:r>
            <w:proofErr w:type="spell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Всего, (</w:t>
            </w:r>
            <w:proofErr w:type="spell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Ответс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венный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выполн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ние мер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приятия подпр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Результ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ты выпо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нения подпр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</w:tr>
      <w:tr w:rsidR="00664B08" w:rsidRPr="00664B08" w:rsidTr="00664B08">
        <w:trPr>
          <w:trHeight w:val="79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Задача 1. Задача - Энергосбереж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ние и повышение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1 021,00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 Организация учета энергетич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ских ресурсов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родской 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1.1 Установка, замена, поверка приборов учета энергетических 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сурсов на объектах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родской 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 Организация учета энергетич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ских ресурсов в жилищном фонде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родской 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2.1 Установка, замена, поверка приборов учета энергетических р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сурсов в муниципальном жилье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родской 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 Повышение энергетической э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фективности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родской 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722,00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722,00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3.1 Замена светильников внутре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него освещения </w:t>
            </w: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светодиодные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родской 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622,00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622,00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18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3.2 Изготовление энергетических паспортов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01.01.2018 - 31.12.2022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страции</w:t>
            </w:r>
            <w:proofErr w:type="gramEnd"/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родской 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 М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местного бюджета муниц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 (г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664B08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08" w:rsidRPr="00664B08" w:rsidRDefault="00664B08" w:rsidP="00664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B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E476F9">
        <w:trPr>
          <w:trHeight w:val="4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08" w:rsidRPr="00664B08" w:rsidRDefault="00664B08">
            <w:pPr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1 021,00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1 021,00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E476F9">
        <w:trPr>
          <w:trHeight w:val="4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08" w:rsidRPr="00664B08" w:rsidRDefault="00664B08">
            <w:pPr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4B08" w:rsidRPr="00664B08" w:rsidTr="00E476F9">
        <w:trPr>
          <w:trHeight w:val="4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08" w:rsidRPr="00664B08" w:rsidRDefault="00664B08">
            <w:pPr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1 021,00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1 021,00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08" w:rsidRPr="00664B08" w:rsidRDefault="00664B08">
            <w:pPr>
              <w:jc w:val="right"/>
              <w:rPr>
                <w:rFonts w:ascii="Times New Roman" w:hAnsi="Times New Roman"/>
                <w:color w:val="000000"/>
              </w:rPr>
            </w:pPr>
            <w:r w:rsidRPr="00664B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849C4" w:rsidRPr="006B6D4C" w:rsidRDefault="001849C4">
      <w:pPr>
        <w:rPr>
          <w:rFonts w:ascii="Times New Roman" w:hAnsi="Times New Roman"/>
        </w:rPr>
      </w:pPr>
    </w:p>
    <w:sectPr w:rsidR="001849C4" w:rsidRPr="006B6D4C" w:rsidSect="00184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49" w:rsidRDefault="00D75A49" w:rsidP="009E26DC">
      <w:pPr>
        <w:spacing w:after="0" w:line="240" w:lineRule="auto"/>
      </w:pPr>
      <w:r>
        <w:separator/>
      </w:r>
    </w:p>
  </w:endnote>
  <w:endnote w:type="continuationSeparator" w:id="0">
    <w:p w:rsidR="00D75A49" w:rsidRDefault="00D75A49" w:rsidP="009E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49" w:rsidRDefault="00D75A49" w:rsidP="009E26DC">
      <w:pPr>
        <w:spacing w:after="0" w:line="240" w:lineRule="auto"/>
      </w:pPr>
      <w:r>
        <w:separator/>
      </w:r>
    </w:p>
  </w:footnote>
  <w:footnote w:type="continuationSeparator" w:id="0">
    <w:p w:rsidR="00D75A49" w:rsidRDefault="00D75A49" w:rsidP="009E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0F" w:rsidRDefault="001B160F">
    <w:pPr>
      <w:pStyle w:val="a3"/>
      <w:jc w:val="center"/>
    </w:pPr>
  </w:p>
  <w:p w:rsidR="001B160F" w:rsidRDefault="00A52847">
    <w:pPr>
      <w:pStyle w:val="a3"/>
      <w:jc w:val="center"/>
    </w:pPr>
    <w:fldSimple w:instr="PAGE   \* MERGEFORMAT">
      <w:r w:rsidR="009713CF">
        <w:rPr>
          <w:noProof/>
        </w:rPr>
        <w:t>1</w:t>
      </w:r>
    </w:fldSimple>
  </w:p>
  <w:p w:rsidR="001B160F" w:rsidRDefault="001B16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BA3"/>
    <w:multiLevelType w:val="hybridMultilevel"/>
    <w:tmpl w:val="7BDC1D1A"/>
    <w:lvl w:ilvl="0" w:tplc="230E49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23"/>
    <w:multiLevelType w:val="hybridMultilevel"/>
    <w:tmpl w:val="B4802B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26853BB"/>
    <w:multiLevelType w:val="hybridMultilevel"/>
    <w:tmpl w:val="F780AAB2"/>
    <w:lvl w:ilvl="0" w:tplc="3A2E6F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713320"/>
    <w:multiLevelType w:val="hybridMultilevel"/>
    <w:tmpl w:val="CCB85B2C"/>
    <w:lvl w:ilvl="0" w:tplc="5B66E38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5F34C83"/>
    <w:multiLevelType w:val="hybridMultilevel"/>
    <w:tmpl w:val="14FE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1925B6"/>
    <w:multiLevelType w:val="hybridMultilevel"/>
    <w:tmpl w:val="E334DC0E"/>
    <w:lvl w:ilvl="0" w:tplc="27C2C840">
      <w:start w:val="3"/>
      <w:numFmt w:val="decimal"/>
      <w:lvlText w:val="%1)"/>
      <w:lvlJc w:val="left"/>
      <w:pPr>
        <w:ind w:left="1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6">
    <w:nsid w:val="1F650D43"/>
    <w:multiLevelType w:val="hybridMultilevel"/>
    <w:tmpl w:val="1088B1A8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">
    <w:nsid w:val="20B50A51"/>
    <w:multiLevelType w:val="hybridMultilevel"/>
    <w:tmpl w:val="3C82D078"/>
    <w:lvl w:ilvl="0" w:tplc="299492E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A47C7E"/>
    <w:multiLevelType w:val="hybridMultilevel"/>
    <w:tmpl w:val="E9921B4E"/>
    <w:lvl w:ilvl="0" w:tplc="25B6221C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4B45068"/>
    <w:multiLevelType w:val="hybridMultilevel"/>
    <w:tmpl w:val="E4D2DFFA"/>
    <w:lvl w:ilvl="0" w:tplc="DFF0B944">
      <w:start w:val="1"/>
      <w:numFmt w:val="decimal"/>
      <w:lvlText w:val="%1."/>
      <w:lvlJc w:val="left"/>
      <w:pPr>
        <w:ind w:left="5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10">
    <w:nsid w:val="29C23343"/>
    <w:multiLevelType w:val="hybridMultilevel"/>
    <w:tmpl w:val="E0C4559A"/>
    <w:lvl w:ilvl="0" w:tplc="3A6CA7E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2D1A6B38"/>
    <w:multiLevelType w:val="hybridMultilevel"/>
    <w:tmpl w:val="58FC28A0"/>
    <w:lvl w:ilvl="0" w:tplc="13B8E7E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A368A4"/>
    <w:multiLevelType w:val="hybridMultilevel"/>
    <w:tmpl w:val="620855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F5E3DDB"/>
    <w:multiLevelType w:val="hybridMultilevel"/>
    <w:tmpl w:val="7D967E5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>
    <w:nsid w:val="42532BB0"/>
    <w:multiLevelType w:val="hybridMultilevel"/>
    <w:tmpl w:val="3A121798"/>
    <w:lvl w:ilvl="0" w:tplc="2CC6186C">
      <w:start w:val="1"/>
      <w:numFmt w:val="decimal"/>
      <w:lvlText w:val="%1)"/>
      <w:lvlJc w:val="left"/>
      <w:pPr>
        <w:ind w:left="1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5">
    <w:nsid w:val="43EC6F6F"/>
    <w:multiLevelType w:val="hybridMultilevel"/>
    <w:tmpl w:val="C3C63B0C"/>
    <w:lvl w:ilvl="0" w:tplc="FAA2E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A5A54"/>
    <w:multiLevelType w:val="hybridMultilevel"/>
    <w:tmpl w:val="FBA44AFC"/>
    <w:lvl w:ilvl="0" w:tplc="0419000F">
      <w:start w:val="1"/>
      <w:numFmt w:val="decimal"/>
      <w:lvlText w:val="%1."/>
      <w:lvlJc w:val="left"/>
      <w:pPr>
        <w:ind w:left="58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64" w:hanging="180"/>
      </w:pPr>
      <w:rPr>
        <w:rFonts w:cs="Times New Roman"/>
      </w:rPr>
    </w:lvl>
  </w:abstractNum>
  <w:abstractNum w:abstractNumId="17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86386"/>
    <w:multiLevelType w:val="hybridMultilevel"/>
    <w:tmpl w:val="A1D02B7C"/>
    <w:lvl w:ilvl="0" w:tplc="B936C9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1842D33"/>
    <w:multiLevelType w:val="hybridMultilevel"/>
    <w:tmpl w:val="1EB201E8"/>
    <w:lvl w:ilvl="0" w:tplc="70A4CC9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23A753F"/>
    <w:multiLevelType w:val="hybridMultilevel"/>
    <w:tmpl w:val="F9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702DE"/>
    <w:multiLevelType w:val="hybridMultilevel"/>
    <w:tmpl w:val="4F0C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5"/>
  </w:num>
  <w:num w:numId="7">
    <w:abstractNumId w:val="18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6"/>
  </w:num>
  <w:num w:numId="16">
    <w:abstractNumId w:val="12"/>
  </w:num>
  <w:num w:numId="17">
    <w:abstractNumId w:val="21"/>
  </w:num>
  <w:num w:numId="18">
    <w:abstractNumId w:val="1"/>
  </w:num>
  <w:num w:numId="19">
    <w:abstractNumId w:val="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9C4"/>
    <w:rsid w:val="00050C5C"/>
    <w:rsid w:val="000557B0"/>
    <w:rsid w:val="000912A5"/>
    <w:rsid w:val="00093E7B"/>
    <w:rsid w:val="000B4BA4"/>
    <w:rsid w:val="000C7D50"/>
    <w:rsid w:val="000F3CFC"/>
    <w:rsid w:val="00102AFA"/>
    <w:rsid w:val="00112CBA"/>
    <w:rsid w:val="001849C4"/>
    <w:rsid w:val="001912A0"/>
    <w:rsid w:val="00196F5B"/>
    <w:rsid w:val="001B160F"/>
    <w:rsid w:val="001E208C"/>
    <w:rsid w:val="002107E5"/>
    <w:rsid w:val="00223AB0"/>
    <w:rsid w:val="00250BE1"/>
    <w:rsid w:val="0026198D"/>
    <w:rsid w:val="002B7D97"/>
    <w:rsid w:val="002C2B5C"/>
    <w:rsid w:val="002D3390"/>
    <w:rsid w:val="002D4B08"/>
    <w:rsid w:val="002D63BD"/>
    <w:rsid w:val="002F37F7"/>
    <w:rsid w:val="00332BE9"/>
    <w:rsid w:val="003453F5"/>
    <w:rsid w:val="00347760"/>
    <w:rsid w:val="00347CC9"/>
    <w:rsid w:val="00397350"/>
    <w:rsid w:val="003D3D50"/>
    <w:rsid w:val="004122B3"/>
    <w:rsid w:val="00412FF2"/>
    <w:rsid w:val="00435825"/>
    <w:rsid w:val="004608A5"/>
    <w:rsid w:val="00471EB6"/>
    <w:rsid w:val="004722CA"/>
    <w:rsid w:val="004761EB"/>
    <w:rsid w:val="00481BF9"/>
    <w:rsid w:val="00505C51"/>
    <w:rsid w:val="0051480D"/>
    <w:rsid w:val="00552E5E"/>
    <w:rsid w:val="00556304"/>
    <w:rsid w:val="005A6096"/>
    <w:rsid w:val="005A6B1C"/>
    <w:rsid w:val="005A7DCC"/>
    <w:rsid w:val="005B09BD"/>
    <w:rsid w:val="005B0FA3"/>
    <w:rsid w:val="005C1A02"/>
    <w:rsid w:val="005C340C"/>
    <w:rsid w:val="005D086D"/>
    <w:rsid w:val="005F7613"/>
    <w:rsid w:val="00602CCE"/>
    <w:rsid w:val="00610FFF"/>
    <w:rsid w:val="006247D7"/>
    <w:rsid w:val="00651868"/>
    <w:rsid w:val="006610E9"/>
    <w:rsid w:val="00664B08"/>
    <w:rsid w:val="00665BF6"/>
    <w:rsid w:val="0067232C"/>
    <w:rsid w:val="006772C9"/>
    <w:rsid w:val="006B6D4C"/>
    <w:rsid w:val="006E172A"/>
    <w:rsid w:val="006F695A"/>
    <w:rsid w:val="00700592"/>
    <w:rsid w:val="007769D7"/>
    <w:rsid w:val="0078235D"/>
    <w:rsid w:val="007C5229"/>
    <w:rsid w:val="007F7F9D"/>
    <w:rsid w:val="00807096"/>
    <w:rsid w:val="0082195A"/>
    <w:rsid w:val="008340FA"/>
    <w:rsid w:val="00836425"/>
    <w:rsid w:val="008513C4"/>
    <w:rsid w:val="00897746"/>
    <w:rsid w:val="008D56B3"/>
    <w:rsid w:val="008D6763"/>
    <w:rsid w:val="008D77D5"/>
    <w:rsid w:val="00921441"/>
    <w:rsid w:val="0094041C"/>
    <w:rsid w:val="00967AE0"/>
    <w:rsid w:val="009713CF"/>
    <w:rsid w:val="00977012"/>
    <w:rsid w:val="00981104"/>
    <w:rsid w:val="00987236"/>
    <w:rsid w:val="009B4310"/>
    <w:rsid w:val="009C481A"/>
    <w:rsid w:val="009D1A00"/>
    <w:rsid w:val="009D5CB5"/>
    <w:rsid w:val="009E26DC"/>
    <w:rsid w:val="009F22C4"/>
    <w:rsid w:val="00A057C0"/>
    <w:rsid w:val="00A114BC"/>
    <w:rsid w:val="00A11701"/>
    <w:rsid w:val="00A4568A"/>
    <w:rsid w:val="00A52847"/>
    <w:rsid w:val="00A77223"/>
    <w:rsid w:val="00A828A6"/>
    <w:rsid w:val="00B053F4"/>
    <w:rsid w:val="00B95A19"/>
    <w:rsid w:val="00BB59B6"/>
    <w:rsid w:val="00BB6E89"/>
    <w:rsid w:val="00BD479F"/>
    <w:rsid w:val="00BF081E"/>
    <w:rsid w:val="00C21E5D"/>
    <w:rsid w:val="00C365D4"/>
    <w:rsid w:val="00C41A7C"/>
    <w:rsid w:val="00C915BA"/>
    <w:rsid w:val="00CA7A6F"/>
    <w:rsid w:val="00CC3EF8"/>
    <w:rsid w:val="00D3213F"/>
    <w:rsid w:val="00D36568"/>
    <w:rsid w:val="00D37BF3"/>
    <w:rsid w:val="00D630F7"/>
    <w:rsid w:val="00D75A49"/>
    <w:rsid w:val="00D91A74"/>
    <w:rsid w:val="00D92434"/>
    <w:rsid w:val="00DA45BF"/>
    <w:rsid w:val="00DC0C59"/>
    <w:rsid w:val="00DC3D13"/>
    <w:rsid w:val="00DC76D7"/>
    <w:rsid w:val="00DD6462"/>
    <w:rsid w:val="00DD6DF2"/>
    <w:rsid w:val="00DE0007"/>
    <w:rsid w:val="00E12297"/>
    <w:rsid w:val="00E22F98"/>
    <w:rsid w:val="00E32508"/>
    <w:rsid w:val="00E32BFC"/>
    <w:rsid w:val="00E70F6A"/>
    <w:rsid w:val="00E74C78"/>
    <w:rsid w:val="00E92DCC"/>
    <w:rsid w:val="00E9577F"/>
    <w:rsid w:val="00EF6BF2"/>
    <w:rsid w:val="00F14148"/>
    <w:rsid w:val="00FC7EB7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49C4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8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49C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9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4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49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18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8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849C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paragraph" w:styleId="a3">
    <w:name w:val="header"/>
    <w:basedOn w:val="a"/>
    <w:link w:val="a4"/>
    <w:uiPriority w:val="99"/>
    <w:rsid w:val="0018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9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8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9C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rsid w:val="001849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849C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184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9">
    <w:name w:val="endnote text"/>
    <w:basedOn w:val="a"/>
    <w:link w:val="aa"/>
    <w:uiPriority w:val="99"/>
    <w:rsid w:val="001849C4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1849C4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1849C4"/>
    <w:rPr>
      <w:rFonts w:cs="Times New Roman"/>
      <w:vertAlign w:val="superscript"/>
    </w:rPr>
  </w:style>
  <w:style w:type="paragraph" w:styleId="ac">
    <w:name w:val="footnote text"/>
    <w:aliases w:val="Текст сноски-FN,ft,Footnote Text Char Знак Знак,Footnote Text Char Знак,single space,-++,Текст сноски Знак1 Знак,Текст сноски Знак Знак Знак,Текст сноски Знак1,Текст сноски Знак Знак,Текст сноски Знак1 Знак Знак"/>
    <w:basedOn w:val="a"/>
    <w:link w:val="ad"/>
    <w:uiPriority w:val="99"/>
    <w:rsid w:val="001849C4"/>
    <w:rPr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FN Знак,ft Знак,Footnote Text Char Знак Знак Знак,Footnote Text Char Знак Знак1,single space Знак,-++ Знак,Текст сноски Знак1 Знак Знак1,Текст сноски Знак Знак Знак Знак,Текст сноски Знак1 Знак1"/>
    <w:basedOn w:val="a0"/>
    <w:link w:val="ac"/>
    <w:uiPriority w:val="99"/>
    <w:rsid w:val="001849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basedOn w:val="a0"/>
    <w:uiPriority w:val="99"/>
    <w:semiHidden/>
    <w:locked/>
    <w:rsid w:val="001849C4"/>
    <w:rPr>
      <w:rFonts w:ascii="Calibri" w:hAnsi="Calibri"/>
      <w:sz w:val="20"/>
      <w:lang w:eastAsia="en-US"/>
    </w:rPr>
  </w:style>
  <w:style w:type="character" w:styleId="ae">
    <w:name w:val="footnote reference"/>
    <w:basedOn w:val="a0"/>
    <w:uiPriority w:val="99"/>
    <w:rsid w:val="001849C4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1849C4"/>
    <w:rPr>
      <w:rFonts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1849C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0">
    <w:name w:val="Normal (Web)"/>
    <w:basedOn w:val="a"/>
    <w:uiPriority w:val="99"/>
    <w:rsid w:val="001849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1849C4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84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бпОсновной текст"/>
    <w:basedOn w:val="a"/>
    <w:link w:val="af5"/>
    <w:uiPriority w:val="99"/>
    <w:rsid w:val="001849C4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5">
    <w:name w:val="Основной текст Знак"/>
    <w:aliases w:val="бпОсновной текст Знак"/>
    <w:basedOn w:val="a0"/>
    <w:link w:val="af4"/>
    <w:uiPriority w:val="99"/>
    <w:rsid w:val="001849C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1849C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1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1849C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2">
    <w:name w:val="Без интервала1"/>
    <w:uiPriority w:val="99"/>
    <w:rsid w:val="0018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1849C4"/>
    <w:pPr>
      <w:ind w:left="720"/>
      <w:contextualSpacing/>
    </w:pPr>
    <w:rPr>
      <w:rFonts w:eastAsia="Times New Roman"/>
      <w:lang w:eastAsia="ru-RU"/>
    </w:rPr>
  </w:style>
  <w:style w:type="character" w:styleId="af8">
    <w:name w:val="page number"/>
    <w:basedOn w:val="a0"/>
    <w:uiPriority w:val="99"/>
    <w:rsid w:val="001849C4"/>
    <w:rPr>
      <w:rFonts w:cs="Times New Roman"/>
    </w:rPr>
  </w:style>
  <w:style w:type="paragraph" w:customStyle="1" w:styleId="21">
    <w:name w:val="Без интервала2"/>
    <w:uiPriority w:val="99"/>
    <w:rsid w:val="0018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1849C4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1849C4"/>
  </w:style>
  <w:style w:type="paragraph" w:customStyle="1" w:styleId="af9">
    <w:name w:val="Основной"/>
    <w:basedOn w:val="a"/>
    <w:uiPriority w:val="99"/>
    <w:rsid w:val="001849C4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99"/>
    <w:qFormat/>
    <w:rsid w:val="001849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b">
    <w:name w:val="Emphasis"/>
    <w:basedOn w:val="a0"/>
    <w:uiPriority w:val="99"/>
    <w:qFormat/>
    <w:rsid w:val="001849C4"/>
    <w:rPr>
      <w:rFonts w:cs="Times New Roman"/>
      <w:i/>
    </w:rPr>
  </w:style>
  <w:style w:type="character" w:customStyle="1" w:styleId="submenu-table">
    <w:name w:val="submenu-table"/>
    <w:uiPriority w:val="99"/>
    <w:rsid w:val="001849C4"/>
  </w:style>
  <w:style w:type="paragraph" w:customStyle="1" w:styleId="afc">
    <w:name w:val="Постановление"/>
    <w:basedOn w:val="a"/>
    <w:uiPriority w:val="99"/>
    <w:rsid w:val="001849C4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basedOn w:val="a0"/>
    <w:uiPriority w:val="99"/>
    <w:rsid w:val="001849C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1849C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1849C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1849C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18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18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1849C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1849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18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18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1849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18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1849C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1849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1849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18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1849C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1849C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18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1849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18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1849C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18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18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1849C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18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18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18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18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1849C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1849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18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18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18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18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18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8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18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1849C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18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1849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18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18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8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849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18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1849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1849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18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184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locked/>
    <w:rsid w:val="001849C4"/>
    <w:rPr>
      <w:b/>
      <w:sz w:val="24"/>
    </w:rPr>
  </w:style>
  <w:style w:type="paragraph" w:styleId="24">
    <w:name w:val="Body Text 2"/>
    <w:basedOn w:val="a"/>
    <w:link w:val="23"/>
    <w:uiPriority w:val="99"/>
    <w:rsid w:val="001849C4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</w:rPr>
  </w:style>
  <w:style w:type="character" w:customStyle="1" w:styleId="210">
    <w:name w:val="Основной текст 2 Знак1"/>
    <w:basedOn w:val="a0"/>
    <w:link w:val="24"/>
    <w:uiPriority w:val="99"/>
    <w:rsid w:val="001849C4"/>
    <w:rPr>
      <w:rFonts w:ascii="Calibri" w:eastAsia="Calibri" w:hAnsi="Calibri" w:cs="Times New Roman"/>
    </w:rPr>
  </w:style>
  <w:style w:type="character" w:customStyle="1" w:styleId="BodyText2Char">
    <w:name w:val="Body Text 2 Char"/>
    <w:basedOn w:val="a0"/>
    <w:uiPriority w:val="99"/>
    <w:locked/>
    <w:rsid w:val="001849C4"/>
    <w:rPr>
      <w:b/>
      <w:sz w:val="24"/>
    </w:rPr>
  </w:style>
  <w:style w:type="paragraph" w:customStyle="1" w:styleId="mt">
    <w:name w:val="mt"/>
    <w:basedOn w:val="a"/>
    <w:uiPriority w:val="99"/>
    <w:rsid w:val="001849C4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locked/>
    <w:rsid w:val="001849C4"/>
    <w:rPr>
      <w:sz w:val="24"/>
    </w:rPr>
  </w:style>
  <w:style w:type="paragraph" w:styleId="26">
    <w:name w:val="Body Text Indent 2"/>
    <w:basedOn w:val="a"/>
    <w:link w:val="25"/>
    <w:uiPriority w:val="99"/>
    <w:rsid w:val="001849C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</w:rPr>
  </w:style>
  <w:style w:type="character" w:customStyle="1" w:styleId="211">
    <w:name w:val="Основной текст с отступом 2 Знак1"/>
    <w:basedOn w:val="a0"/>
    <w:link w:val="26"/>
    <w:uiPriority w:val="99"/>
    <w:rsid w:val="001849C4"/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a0"/>
    <w:uiPriority w:val="99"/>
    <w:locked/>
    <w:rsid w:val="001849C4"/>
    <w:rPr>
      <w:sz w:val="24"/>
    </w:rPr>
  </w:style>
  <w:style w:type="table" w:customStyle="1" w:styleId="14">
    <w:name w:val="Сетка таблицы1"/>
    <w:uiPriority w:val="99"/>
    <w:rsid w:val="001849C4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uiPriority w:val="99"/>
    <w:rsid w:val="001849C4"/>
    <w:rPr>
      <w:rFonts w:eastAsia="Times New Roman"/>
      <w:lang w:eastAsia="ru-RU"/>
    </w:rPr>
  </w:style>
  <w:style w:type="character" w:customStyle="1" w:styleId="16">
    <w:name w:val="Нижний колонтитул Знак1"/>
    <w:uiPriority w:val="99"/>
    <w:rsid w:val="001849C4"/>
    <w:rPr>
      <w:rFonts w:eastAsia="Times New Roman"/>
      <w:lang w:eastAsia="ru-RU"/>
    </w:rPr>
  </w:style>
  <w:style w:type="character" w:customStyle="1" w:styleId="17">
    <w:name w:val="Текст выноски Знак1"/>
    <w:uiPriority w:val="99"/>
    <w:semiHidden/>
    <w:rsid w:val="001849C4"/>
    <w:rPr>
      <w:rFonts w:ascii="Tahoma" w:hAnsi="Tahoma"/>
      <w:sz w:val="16"/>
      <w:lang w:eastAsia="ru-RU"/>
    </w:rPr>
  </w:style>
  <w:style w:type="paragraph" w:customStyle="1" w:styleId="212">
    <w:name w:val="Основной текст 21"/>
    <w:basedOn w:val="a"/>
    <w:uiPriority w:val="99"/>
    <w:rsid w:val="001849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1849C4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849C4"/>
    <w:rPr>
      <w:rFonts w:ascii="Times New Roman" w:hAnsi="Times New Roman"/>
      <w:sz w:val="24"/>
    </w:rPr>
  </w:style>
  <w:style w:type="paragraph" w:customStyle="1" w:styleId="18">
    <w:name w:val="Заголовок оглавления1"/>
    <w:basedOn w:val="1"/>
    <w:next w:val="a"/>
    <w:uiPriority w:val="99"/>
    <w:rsid w:val="001849C4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uiPriority w:val="99"/>
    <w:rsid w:val="001849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1849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1849C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1849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Знак"/>
    <w:link w:val="aff0"/>
    <w:uiPriority w:val="99"/>
    <w:locked/>
    <w:rsid w:val="001849C4"/>
    <w:rPr>
      <w:rFonts w:ascii="Consolas" w:hAnsi="Consolas"/>
      <w:sz w:val="21"/>
    </w:rPr>
  </w:style>
  <w:style w:type="paragraph" w:styleId="aff0">
    <w:name w:val="Plain Text"/>
    <w:basedOn w:val="a"/>
    <w:link w:val="aff"/>
    <w:uiPriority w:val="99"/>
    <w:rsid w:val="001849C4"/>
    <w:pPr>
      <w:spacing w:after="0" w:line="240" w:lineRule="auto"/>
    </w:pPr>
    <w:rPr>
      <w:rFonts w:ascii="Consolas" w:eastAsiaTheme="minorHAnsi" w:hAnsi="Consolas" w:cstheme="minorBidi"/>
      <w:sz w:val="21"/>
    </w:rPr>
  </w:style>
  <w:style w:type="character" w:customStyle="1" w:styleId="19">
    <w:name w:val="Текст Знак1"/>
    <w:basedOn w:val="a0"/>
    <w:link w:val="aff0"/>
    <w:uiPriority w:val="99"/>
    <w:rsid w:val="001849C4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a0"/>
    <w:uiPriority w:val="99"/>
    <w:locked/>
    <w:rsid w:val="001849C4"/>
    <w:rPr>
      <w:rFonts w:ascii="Consolas" w:hAnsi="Consolas"/>
      <w:sz w:val="21"/>
      <w:lang w:eastAsia="en-US"/>
    </w:rPr>
  </w:style>
  <w:style w:type="character" w:customStyle="1" w:styleId="CharStyle8">
    <w:name w:val="Char Style 8"/>
    <w:uiPriority w:val="99"/>
    <w:rsid w:val="001849C4"/>
    <w:rPr>
      <w:b/>
      <w:sz w:val="27"/>
      <w:lang w:eastAsia="ar-SA" w:bidi="ar-SA"/>
    </w:rPr>
  </w:style>
  <w:style w:type="paragraph" w:customStyle="1" w:styleId="1a">
    <w:name w:val="Знак1"/>
    <w:basedOn w:val="a"/>
    <w:uiPriority w:val="99"/>
    <w:rsid w:val="001849C4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basedOn w:val="a0"/>
    <w:uiPriority w:val="99"/>
    <w:rsid w:val="001849C4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1849C4"/>
    <w:pPr>
      <w:spacing w:line="240" w:lineRule="auto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1849C4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uiPriority w:val="99"/>
    <w:rsid w:val="001849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1849C4"/>
    <w:rPr>
      <w:b/>
      <w:bCs/>
    </w:rPr>
  </w:style>
  <w:style w:type="character" w:styleId="aff6">
    <w:name w:val="Strong"/>
    <w:basedOn w:val="a0"/>
    <w:uiPriority w:val="99"/>
    <w:qFormat/>
    <w:rsid w:val="001849C4"/>
    <w:rPr>
      <w:rFonts w:cs="Times New Roman"/>
      <w:b/>
    </w:rPr>
  </w:style>
  <w:style w:type="paragraph" w:styleId="aff7">
    <w:name w:val="Revision"/>
    <w:hidden/>
    <w:uiPriority w:val="99"/>
    <w:semiHidden/>
    <w:rsid w:val="001849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1849C4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49C4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b">
    <w:name w:val="Основной текст1"/>
    <w:uiPriority w:val="99"/>
    <w:rsid w:val="001849C4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31">
    <w:name w:val="Абзац списка3"/>
    <w:basedOn w:val="a"/>
    <w:uiPriority w:val="99"/>
    <w:rsid w:val="001849C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1849C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uiPriority w:val="99"/>
    <w:rsid w:val="00184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Char1">
    <w:name w:val="Body Text 2 Char1"/>
    <w:uiPriority w:val="99"/>
    <w:semiHidden/>
    <w:locked/>
    <w:rsid w:val="001849C4"/>
    <w:rPr>
      <w:rFonts w:ascii="Calibri" w:hAnsi="Calibri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1849C4"/>
    <w:rPr>
      <w:rFonts w:ascii="Calibri" w:hAnsi="Calibri"/>
      <w:lang w:eastAsia="en-US"/>
    </w:rPr>
  </w:style>
  <w:style w:type="character" w:customStyle="1" w:styleId="PlainTextChar1">
    <w:name w:val="Plain Text Char1"/>
    <w:uiPriority w:val="99"/>
    <w:semiHidden/>
    <w:locked/>
    <w:rsid w:val="001849C4"/>
    <w:rPr>
      <w:rFonts w:ascii="Courier New" w:hAnsi="Courier New"/>
      <w:sz w:val="20"/>
      <w:lang w:eastAsia="en-US"/>
    </w:rPr>
  </w:style>
  <w:style w:type="paragraph" w:customStyle="1" w:styleId="1c">
    <w:name w:val="Рецензия1"/>
    <w:hidden/>
    <w:uiPriority w:val="99"/>
    <w:semiHidden/>
    <w:rsid w:val="00184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Знак3"/>
    <w:basedOn w:val="a"/>
    <w:uiPriority w:val="99"/>
    <w:rsid w:val="001849C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1849C4"/>
    <w:rPr>
      <w:b/>
      <w:sz w:val="24"/>
    </w:rPr>
  </w:style>
  <w:style w:type="character" w:customStyle="1" w:styleId="PlainTextChar2">
    <w:name w:val="Plain Text Char2"/>
    <w:uiPriority w:val="99"/>
    <w:locked/>
    <w:rsid w:val="001849C4"/>
    <w:rPr>
      <w:rFonts w:ascii="Consolas" w:hAnsi="Consolas"/>
      <w:sz w:val="21"/>
      <w:lang w:eastAsia="en-US"/>
    </w:rPr>
  </w:style>
  <w:style w:type="paragraph" w:styleId="aff8">
    <w:name w:val="Document Map"/>
    <w:basedOn w:val="a"/>
    <w:link w:val="aff9"/>
    <w:uiPriority w:val="99"/>
    <w:rsid w:val="001849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rsid w:val="001849C4"/>
    <w:rPr>
      <w:rFonts w:ascii="Tahoma" w:eastAsia="Calibri" w:hAnsi="Tahoma" w:cs="Times New Roman"/>
      <w:sz w:val="16"/>
      <w:szCs w:val="16"/>
      <w:lang w:eastAsia="ru-RU"/>
    </w:rPr>
  </w:style>
  <w:style w:type="table" w:customStyle="1" w:styleId="120">
    <w:name w:val="Сетка таблицы12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текст"/>
    <w:basedOn w:val="a"/>
    <w:uiPriority w:val="99"/>
    <w:rsid w:val="001849C4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1849C4"/>
    <w:rPr>
      <w:b/>
      <w:sz w:val="24"/>
    </w:rPr>
  </w:style>
  <w:style w:type="character" w:customStyle="1" w:styleId="PlainTextChar3">
    <w:name w:val="Plain Text Char3"/>
    <w:uiPriority w:val="99"/>
    <w:locked/>
    <w:rsid w:val="001849C4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1849C4"/>
    <w:rPr>
      <w:rFonts w:ascii="Tahoma" w:hAnsi="Tahoma"/>
      <w:sz w:val="16"/>
      <w:lang w:val="ru-RU" w:eastAsia="ru-RU"/>
    </w:rPr>
  </w:style>
  <w:style w:type="character" w:customStyle="1" w:styleId="1d">
    <w:name w:val="Знак Знак1"/>
    <w:uiPriority w:val="99"/>
    <w:rsid w:val="001849C4"/>
    <w:rPr>
      <w:sz w:val="24"/>
      <w:lang w:val="ru-RU" w:eastAsia="ru-RU"/>
    </w:rPr>
  </w:style>
  <w:style w:type="character" w:customStyle="1" w:styleId="affb">
    <w:name w:val="Знак Знак"/>
    <w:uiPriority w:val="99"/>
    <w:rsid w:val="001849C4"/>
    <w:rPr>
      <w:sz w:val="24"/>
      <w:lang w:val="ru-RU" w:eastAsia="ru-RU"/>
    </w:rPr>
  </w:style>
  <w:style w:type="paragraph" w:customStyle="1" w:styleId="font5">
    <w:name w:val="font5"/>
    <w:basedOn w:val="a"/>
    <w:uiPriority w:val="99"/>
    <w:rsid w:val="001849C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1849C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4">
    <w:name w:val="Основной текст3"/>
    <w:basedOn w:val="a"/>
    <w:uiPriority w:val="99"/>
    <w:rsid w:val="001849C4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1849C4"/>
    <w:rPr>
      <w:rFonts w:cs="Times New Roman"/>
    </w:rPr>
  </w:style>
  <w:style w:type="paragraph" w:customStyle="1" w:styleId="affc">
    <w:name w:val="Нормальный (таблица)"/>
    <w:basedOn w:val="a"/>
    <w:next w:val="a"/>
    <w:uiPriority w:val="99"/>
    <w:rsid w:val="001849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184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b">
    <w:name w:val="Сетка таблицы2"/>
    <w:uiPriority w:val="99"/>
    <w:rsid w:val="001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849C4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uiPriority w:val="99"/>
    <w:qFormat/>
    <w:rsid w:val="001849C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">
    <w:name w:val="Название Знак"/>
    <w:basedOn w:val="a0"/>
    <w:link w:val="affe"/>
    <w:uiPriority w:val="99"/>
    <w:rsid w:val="001849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0">
    <w:name w:val="Subtitle"/>
    <w:basedOn w:val="a"/>
    <w:next w:val="a"/>
    <w:link w:val="afff1"/>
    <w:uiPriority w:val="99"/>
    <w:qFormat/>
    <w:rsid w:val="001849C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1">
    <w:name w:val="Подзаголовок Знак"/>
    <w:basedOn w:val="a0"/>
    <w:link w:val="afff0"/>
    <w:uiPriority w:val="99"/>
    <w:rsid w:val="001849C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849C4"/>
    <w:rPr>
      <w:rFonts w:ascii="Courier New" w:eastAsia="Calibri" w:hAnsi="Courier New" w:cs="Times New Roman"/>
      <w:lang w:eastAsia="ru-RU"/>
    </w:rPr>
  </w:style>
  <w:style w:type="character" w:customStyle="1" w:styleId="1e">
    <w:name w:val="Основной текст Знак1"/>
    <w:uiPriority w:val="99"/>
    <w:rsid w:val="001849C4"/>
    <w:rPr>
      <w:rFonts w:ascii="Times New Roman" w:hAnsi="Times New Roman"/>
      <w:sz w:val="24"/>
      <w:lang w:eastAsia="ar-SA" w:bidi="ar-SA"/>
    </w:rPr>
  </w:style>
  <w:style w:type="character" w:customStyle="1" w:styleId="WW8Num1z0">
    <w:name w:val="WW8Num1z0"/>
    <w:uiPriority w:val="99"/>
    <w:rsid w:val="001849C4"/>
  </w:style>
  <w:style w:type="character" w:customStyle="1" w:styleId="WW8Num1z1">
    <w:name w:val="WW8Num1z1"/>
    <w:uiPriority w:val="99"/>
    <w:rsid w:val="001849C4"/>
  </w:style>
  <w:style w:type="character" w:customStyle="1" w:styleId="WW8Num1z2">
    <w:name w:val="WW8Num1z2"/>
    <w:uiPriority w:val="99"/>
    <w:rsid w:val="001849C4"/>
  </w:style>
  <w:style w:type="character" w:customStyle="1" w:styleId="WW8Num1z3">
    <w:name w:val="WW8Num1z3"/>
    <w:uiPriority w:val="99"/>
    <w:rsid w:val="001849C4"/>
  </w:style>
  <w:style w:type="character" w:customStyle="1" w:styleId="WW8Num1z4">
    <w:name w:val="WW8Num1z4"/>
    <w:uiPriority w:val="99"/>
    <w:rsid w:val="001849C4"/>
  </w:style>
  <w:style w:type="character" w:customStyle="1" w:styleId="WW8Num1z5">
    <w:name w:val="WW8Num1z5"/>
    <w:uiPriority w:val="99"/>
    <w:rsid w:val="001849C4"/>
  </w:style>
  <w:style w:type="character" w:customStyle="1" w:styleId="WW8Num1z6">
    <w:name w:val="WW8Num1z6"/>
    <w:uiPriority w:val="99"/>
    <w:rsid w:val="001849C4"/>
  </w:style>
  <w:style w:type="character" w:customStyle="1" w:styleId="WW8Num1z7">
    <w:name w:val="WW8Num1z7"/>
    <w:uiPriority w:val="99"/>
    <w:rsid w:val="001849C4"/>
  </w:style>
  <w:style w:type="character" w:customStyle="1" w:styleId="WW8Num1z8">
    <w:name w:val="WW8Num1z8"/>
    <w:uiPriority w:val="99"/>
    <w:rsid w:val="001849C4"/>
  </w:style>
  <w:style w:type="character" w:customStyle="1" w:styleId="WW8Num2z0">
    <w:name w:val="WW8Num2z0"/>
    <w:uiPriority w:val="99"/>
    <w:rsid w:val="001849C4"/>
  </w:style>
  <w:style w:type="character" w:customStyle="1" w:styleId="WW8Num2z1">
    <w:name w:val="WW8Num2z1"/>
    <w:uiPriority w:val="99"/>
    <w:rsid w:val="001849C4"/>
  </w:style>
  <w:style w:type="character" w:customStyle="1" w:styleId="WW8Num2z2">
    <w:name w:val="WW8Num2z2"/>
    <w:uiPriority w:val="99"/>
    <w:rsid w:val="001849C4"/>
  </w:style>
  <w:style w:type="character" w:customStyle="1" w:styleId="WW8Num2z3">
    <w:name w:val="WW8Num2z3"/>
    <w:uiPriority w:val="99"/>
    <w:rsid w:val="001849C4"/>
  </w:style>
  <w:style w:type="character" w:customStyle="1" w:styleId="WW8Num2z4">
    <w:name w:val="WW8Num2z4"/>
    <w:uiPriority w:val="99"/>
    <w:rsid w:val="001849C4"/>
  </w:style>
  <w:style w:type="character" w:customStyle="1" w:styleId="WW8Num2z5">
    <w:name w:val="WW8Num2z5"/>
    <w:uiPriority w:val="99"/>
    <w:rsid w:val="001849C4"/>
  </w:style>
  <w:style w:type="character" w:customStyle="1" w:styleId="WW8Num2z6">
    <w:name w:val="WW8Num2z6"/>
    <w:uiPriority w:val="99"/>
    <w:rsid w:val="001849C4"/>
  </w:style>
  <w:style w:type="character" w:customStyle="1" w:styleId="WW8Num2z7">
    <w:name w:val="WW8Num2z7"/>
    <w:uiPriority w:val="99"/>
    <w:rsid w:val="001849C4"/>
  </w:style>
  <w:style w:type="character" w:customStyle="1" w:styleId="WW8Num2z8">
    <w:name w:val="WW8Num2z8"/>
    <w:uiPriority w:val="99"/>
    <w:rsid w:val="001849C4"/>
  </w:style>
  <w:style w:type="character" w:customStyle="1" w:styleId="WW8Num3z0">
    <w:name w:val="WW8Num3z0"/>
    <w:uiPriority w:val="99"/>
    <w:rsid w:val="001849C4"/>
  </w:style>
  <w:style w:type="character" w:customStyle="1" w:styleId="WW8Num3z1">
    <w:name w:val="WW8Num3z1"/>
    <w:uiPriority w:val="99"/>
    <w:rsid w:val="001849C4"/>
  </w:style>
  <w:style w:type="character" w:customStyle="1" w:styleId="WW8Num3z2">
    <w:name w:val="WW8Num3z2"/>
    <w:uiPriority w:val="99"/>
    <w:rsid w:val="001849C4"/>
  </w:style>
  <w:style w:type="character" w:customStyle="1" w:styleId="WW8Num3z3">
    <w:name w:val="WW8Num3z3"/>
    <w:uiPriority w:val="99"/>
    <w:rsid w:val="001849C4"/>
  </w:style>
  <w:style w:type="character" w:customStyle="1" w:styleId="WW8Num3z4">
    <w:name w:val="WW8Num3z4"/>
    <w:uiPriority w:val="99"/>
    <w:rsid w:val="001849C4"/>
  </w:style>
  <w:style w:type="character" w:customStyle="1" w:styleId="WW8Num3z5">
    <w:name w:val="WW8Num3z5"/>
    <w:uiPriority w:val="99"/>
    <w:rsid w:val="001849C4"/>
  </w:style>
  <w:style w:type="character" w:customStyle="1" w:styleId="WW8Num3z6">
    <w:name w:val="WW8Num3z6"/>
    <w:uiPriority w:val="99"/>
    <w:rsid w:val="001849C4"/>
  </w:style>
  <w:style w:type="character" w:customStyle="1" w:styleId="WW8Num3z7">
    <w:name w:val="WW8Num3z7"/>
    <w:uiPriority w:val="99"/>
    <w:rsid w:val="001849C4"/>
  </w:style>
  <w:style w:type="character" w:customStyle="1" w:styleId="WW8Num3z8">
    <w:name w:val="WW8Num3z8"/>
    <w:uiPriority w:val="99"/>
    <w:rsid w:val="001849C4"/>
  </w:style>
  <w:style w:type="character" w:customStyle="1" w:styleId="WW8Num4z0">
    <w:name w:val="WW8Num4z0"/>
    <w:uiPriority w:val="99"/>
    <w:rsid w:val="001849C4"/>
    <w:rPr>
      <w:color w:val="000000"/>
      <w:sz w:val="28"/>
    </w:rPr>
  </w:style>
  <w:style w:type="character" w:customStyle="1" w:styleId="WW8Num4z1">
    <w:name w:val="WW8Num4z1"/>
    <w:uiPriority w:val="99"/>
    <w:rsid w:val="001849C4"/>
  </w:style>
  <w:style w:type="character" w:customStyle="1" w:styleId="WW8Num4z2">
    <w:name w:val="WW8Num4z2"/>
    <w:uiPriority w:val="99"/>
    <w:rsid w:val="001849C4"/>
  </w:style>
  <w:style w:type="character" w:customStyle="1" w:styleId="WW8Num4z3">
    <w:name w:val="WW8Num4z3"/>
    <w:uiPriority w:val="99"/>
    <w:rsid w:val="001849C4"/>
  </w:style>
  <w:style w:type="character" w:customStyle="1" w:styleId="WW8Num4z4">
    <w:name w:val="WW8Num4z4"/>
    <w:uiPriority w:val="99"/>
    <w:rsid w:val="001849C4"/>
  </w:style>
  <w:style w:type="character" w:customStyle="1" w:styleId="WW8Num4z5">
    <w:name w:val="WW8Num4z5"/>
    <w:uiPriority w:val="99"/>
    <w:rsid w:val="001849C4"/>
  </w:style>
  <w:style w:type="character" w:customStyle="1" w:styleId="WW8Num4z6">
    <w:name w:val="WW8Num4z6"/>
    <w:uiPriority w:val="99"/>
    <w:rsid w:val="001849C4"/>
  </w:style>
  <w:style w:type="character" w:customStyle="1" w:styleId="WW8Num4z7">
    <w:name w:val="WW8Num4z7"/>
    <w:uiPriority w:val="99"/>
    <w:rsid w:val="001849C4"/>
  </w:style>
  <w:style w:type="character" w:customStyle="1" w:styleId="WW8Num4z8">
    <w:name w:val="WW8Num4z8"/>
    <w:uiPriority w:val="99"/>
    <w:rsid w:val="001849C4"/>
  </w:style>
  <w:style w:type="character" w:customStyle="1" w:styleId="WW8Num5z0">
    <w:name w:val="WW8Num5z0"/>
    <w:uiPriority w:val="99"/>
    <w:rsid w:val="001849C4"/>
  </w:style>
  <w:style w:type="character" w:customStyle="1" w:styleId="WW8Num5z1">
    <w:name w:val="WW8Num5z1"/>
    <w:uiPriority w:val="99"/>
    <w:rsid w:val="001849C4"/>
  </w:style>
  <w:style w:type="character" w:customStyle="1" w:styleId="WW8Num5z2">
    <w:name w:val="WW8Num5z2"/>
    <w:uiPriority w:val="99"/>
    <w:rsid w:val="001849C4"/>
  </w:style>
  <w:style w:type="character" w:customStyle="1" w:styleId="WW8Num5z3">
    <w:name w:val="WW8Num5z3"/>
    <w:uiPriority w:val="99"/>
    <w:rsid w:val="001849C4"/>
  </w:style>
  <w:style w:type="character" w:customStyle="1" w:styleId="WW8Num5z4">
    <w:name w:val="WW8Num5z4"/>
    <w:uiPriority w:val="99"/>
    <w:rsid w:val="001849C4"/>
  </w:style>
  <w:style w:type="character" w:customStyle="1" w:styleId="WW8Num5z5">
    <w:name w:val="WW8Num5z5"/>
    <w:uiPriority w:val="99"/>
    <w:rsid w:val="001849C4"/>
  </w:style>
  <w:style w:type="character" w:customStyle="1" w:styleId="WW8Num5z6">
    <w:name w:val="WW8Num5z6"/>
    <w:uiPriority w:val="99"/>
    <w:rsid w:val="001849C4"/>
  </w:style>
  <w:style w:type="character" w:customStyle="1" w:styleId="WW8Num5z7">
    <w:name w:val="WW8Num5z7"/>
    <w:uiPriority w:val="99"/>
    <w:rsid w:val="001849C4"/>
  </w:style>
  <w:style w:type="character" w:customStyle="1" w:styleId="WW8Num5z8">
    <w:name w:val="WW8Num5z8"/>
    <w:uiPriority w:val="99"/>
    <w:rsid w:val="001849C4"/>
  </w:style>
  <w:style w:type="character" w:customStyle="1" w:styleId="WW8Num6z0">
    <w:name w:val="WW8Num6z0"/>
    <w:uiPriority w:val="99"/>
    <w:rsid w:val="001849C4"/>
  </w:style>
  <w:style w:type="character" w:customStyle="1" w:styleId="WW8Num6z1">
    <w:name w:val="WW8Num6z1"/>
    <w:uiPriority w:val="99"/>
    <w:rsid w:val="001849C4"/>
  </w:style>
  <w:style w:type="character" w:customStyle="1" w:styleId="WW8Num6z2">
    <w:name w:val="WW8Num6z2"/>
    <w:uiPriority w:val="99"/>
    <w:rsid w:val="001849C4"/>
  </w:style>
  <w:style w:type="character" w:customStyle="1" w:styleId="WW8Num6z3">
    <w:name w:val="WW8Num6z3"/>
    <w:uiPriority w:val="99"/>
    <w:rsid w:val="001849C4"/>
  </w:style>
  <w:style w:type="character" w:customStyle="1" w:styleId="WW8Num6z4">
    <w:name w:val="WW8Num6z4"/>
    <w:uiPriority w:val="99"/>
    <w:rsid w:val="001849C4"/>
  </w:style>
  <w:style w:type="character" w:customStyle="1" w:styleId="WW8Num6z5">
    <w:name w:val="WW8Num6z5"/>
    <w:uiPriority w:val="99"/>
    <w:rsid w:val="001849C4"/>
  </w:style>
  <w:style w:type="character" w:customStyle="1" w:styleId="WW8Num6z6">
    <w:name w:val="WW8Num6z6"/>
    <w:uiPriority w:val="99"/>
    <w:rsid w:val="001849C4"/>
  </w:style>
  <w:style w:type="character" w:customStyle="1" w:styleId="WW8Num6z7">
    <w:name w:val="WW8Num6z7"/>
    <w:uiPriority w:val="99"/>
    <w:rsid w:val="001849C4"/>
  </w:style>
  <w:style w:type="character" w:customStyle="1" w:styleId="WW8Num6z8">
    <w:name w:val="WW8Num6z8"/>
    <w:uiPriority w:val="99"/>
    <w:rsid w:val="001849C4"/>
  </w:style>
  <w:style w:type="character" w:customStyle="1" w:styleId="WW8Num7z0">
    <w:name w:val="WW8Num7z0"/>
    <w:uiPriority w:val="99"/>
    <w:rsid w:val="001849C4"/>
  </w:style>
  <w:style w:type="character" w:customStyle="1" w:styleId="WW8Num7z1">
    <w:name w:val="WW8Num7z1"/>
    <w:uiPriority w:val="99"/>
    <w:rsid w:val="001849C4"/>
  </w:style>
  <w:style w:type="character" w:customStyle="1" w:styleId="WW8Num7z2">
    <w:name w:val="WW8Num7z2"/>
    <w:uiPriority w:val="99"/>
    <w:rsid w:val="001849C4"/>
  </w:style>
  <w:style w:type="character" w:customStyle="1" w:styleId="WW8Num7z3">
    <w:name w:val="WW8Num7z3"/>
    <w:uiPriority w:val="99"/>
    <w:rsid w:val="001849C4"/>
  </w:style>
  <w:style w:type="character" w:customStyle="1" w:styleId="WW8Num7z4">
    <w:name w:val="WW8Num7z4"/>
    <w:uiPriority w:val="99"/>
    <w:rsid w:val="001849C4"/>
  </w:style>
  <w:style w:type="character" w:customStyle="1" w:styleId="WW8Num7z5">
    <w:name w:val="WW8Num7z5"/>
    <w:uiPriority w:val="99"/>
    <w:rsid w:val="001849C4"/>
  </w:style>
  <w:style w:type="character" w:customStyle="1" w:styleId="WW8Num7z6">
    <w:name w:val="WW8Num7z6"/>
    <w:uiPriority w:val="99"/>
    <w:rsid w:val="001849C4"/>
  </w:style>
  <w:style w:type="character" w:customStyle="1" w:styleId="WW8Num7z7">
    <w:name w:val="WW8Num7z7"/>
    <w:uiPriority w:val="99"/>
    <w:rsid w:val="001849C4"/>
  </w:style>
  <w:style w:type="character" w:customStyle="1" w:styleId="WW8Num7z8">
    <w:name w:val="WW8Num7z8"/>
    <w:uiPriority w:val="99"/>
    <w:rsid w:val="001849C4"/>
  </w:style>
  <w:style w:type="character" w:customStyle="1" w:styleId="WW8Num8z0">
    <w:name w:val="WW8Num8z0"/>
    <w:uiPriority w:val="99"/>
    <w:rsid w:val="001849C4"/>
    <w:rPr>
      <w:sz w:val="28"/>
    </w:rPr>
  </w:style>
  <w:style w:type="character" w:customStyle="1" w:styleId="WW8Num8z1">
    <w:name w:val="WW8Num8z1"/>
    <w:uiPriority w:val="99"/>
    <w:rsid w:val="001849C4"/>
  </w:style>
  <w:style w:type="character" w:customStyle="1" w:styleId="WW8Num8z2">
    <w:name w:val="WW8Num8z2"/>
    <w:uiPriority w:val="99"/>
    <w:rsid w:val="001849C4"/>
  </w:style>
  <w:style w:type="character" w:customStyle="1" w:styleId="WW8Num8z3">
    <w:name w:val="WW8Num8z3"/>
    <w:uiPriority w:val="99"/>
    <w:rsid w:val="001849C4"/>
  </w:style>
  <w:style w:type="character" w:customStyle="1" w:styleId="WW8Num8z4">
    <w:name w:val="WW8Num8z4"/>
    <w:uiPriority w:val="99"/>
    <w:rsid w:val="001849C4"/>
  </w:style>
  <w:style w:type="character" w:customStyle="1" w:styleId="WW8Num8z5">
    <w:name w:val="WW8Num8z5"/>
    <w:uiPriority w:val="99"/>
    <w:rsid w:val="001849C4"/>
  </w:style>
  <w:style w:type="character" w:customStyle="1" w:styleId="WW8Num8z6">
    <w:name w:val="WW8Num8z6"/>
    <w:uiPriority w:val="99"/>
    <w:rsid w:val="001849C4"/>
  </w:style>
  <w:style w:type="character" w:customStyle="1" w:styleId="WW8Num8z7">
    <w:name w:val="WW8Num8z7"/>
    <w:uiPriority w:val="99"/>
    <w:rsid w:val="001849C4"/>
  </w:style>
  <w:style w:type="character" w:customStyle="1" w:styleId="WW8Num8z8">
    <w:name w:val="WW8Num8z8"/>
    <w:uiPriority w:val="99"/>
    <w:rsid w:val="001849C4"/>
  </w:style>
  <w:style w:type="character" w:customStyle="1" w:styleId="1f">
    <w:name w:val="Основной шрифт абзаца1"/>
    <w:uiPriority w:val="99"/>
    <w:rsid w:val="001849C4"/>
  </w:style>
  <w:style w:type="character" w:customStyle="1" w:styleId="NoSpacingChar">
    <w:name w:val="No Spacing Char"/>
    <w:uiPriority w:val="99"/>
    <w:rsid w:val="001849C4"/>
    <w:rPr>
      <w:rFonts w:eastAsia="Times New Roman"/>
      <w:sz w:val="24"/>
      <w:lang w:val="ru-RU" w:eastAsia="ar-SA" w:bidi="ar-SA"/>
    </w:rPr>
  </w:style>
  <w:style w:type="character" w:customStyle="1" w:styleId="310">
    <w:name w:val="Основной текст с отступом 3 Знак1"/>
    <w:uiPriority w:val="99"/>
    <w:rsid w:val="001849C4"/>
    <w:rPr>
      <w:sz w:val="16"/>
    </w:rPr>
  </w:style>
  <w:style w:type="character" w:customStyle="1" w:styleId="FontStyle12">
    <w:name w:val="Font Style12"/>
    <w:uiPriority w:val="99"/>
    <w:rsid w:val="001849C4"/>
    <w:rPr>
      <w:rFonts w:ascii="Times New Roman" w:hAnsi="Times New Roman"/>
      <w:sz w:val="26"/>
    </w:rPr>
  </w:style>
  <w:style w:type="character" w:customStyle="1" w:styleId="afff2">
    <w:name w:val="Основной текст_"/>
    <w:uiPriority w:val="99"/>
    <w:rsid w:val="001849C4"/>
    <w:rPr>
      <w:lang w:eastAsia="ar-SA" w:bidi="ar-SA"/>
    </w:rPr>
  </w:style>
  <w:style w:type="paragraph" w:customStyle="1" w:styleId="afff3">
    <w:name w:val="Заголовок"/>
    <w:basedOn w:val="a"/>
    <w:next w:val="af4"/>
    <w:uiPriority w:val="99"/>
    <w:rsid w:val="001849C4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4">
    <w:name w:val="List"/>
    <w:basedOn w:val="af4"/>
    <w:uiPriority w:val="99"/>
    <w:rsid w:val="001849C4"/>
    <w:pPr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f0">
    <w:name w:val="Название1"/>
    <w:basedOn w:val="a"/>
    <w:uiPriority w:val="99"/>
    <w:rsid w:val="001849C4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rsid w:val="001849C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2">
    <w:name w:val="Основной текст с отступом Знак1"/>
    <w:uiPriority w:val="99"/>
    <w:rsid w:val="001849C4"/>
    <w:rPr>
      <w:rFonts w:ascii="Calibri" w:hAnsi="Calibri"/>
      <w:sz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1849C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1849C4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uiPriority w:val="99"/>
    <w:rsid w:val="0018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c">
    <w:name w:val="Знак Знак2 Знак"/>
    <w:basedOn w:val="a"/>
    <w:uiPriority w:val="99"/>
    <w:rsid w:val="001849C4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uiPriority w:val="99"/>
    <w:rsid w:val="001849C4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1849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3">
    <w:name w:val="Знак Знак Знак1 Знак Знак Знак Знак Знак Знак Знак Знак Знак Знак Знак Знак Знак Знак Знак Знак"/>
    <w:basedOn w:val="a"/>
    <w:uiPriority w:val="99"/>
    <w:rsid w:val="0018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uiPriority w:val="99"/>
    <w:rsid w:val="0018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849C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">
    <w:name w:val="headertext"/>
    <w:basedOn w:val="a"/>
    <w:uiPriority w:val="99"/>
    <w:rsid w:val="001849C4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849C4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4">
    <w:name w:val="Знак1 Знак Знак Знак"/>
    <w:basedOn w:val="a"/>
    <w:uiPriority w:val="99"/>
    <w:rsid w:val="001849C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5">
    <w:name w:val="Текст1"/>
    <w:basedOn w:val="a"/>
    <w:uiPriority w:val="99"/>
    <w:rsid w:val="00184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Подзаголовок Знак1"/>
    <w:uiPriority w:val="99"/>
    <w:rsid w:val="001849C4"/>
    <w:rPr>
      <w:rFonts w:ascii="Cambria" w:hAnsi="Cambria"/>
      <w:sz w:val="24"/>
      <w:lang w:eastAsia="ar-SA" w:bidi="ar-SA"/>
    </w:rPr>
  </w:style>
  <w:style w:type="paragraph" w:customStyle="1" w:styleId="afff6">
    <w:name w:val="Содержимое таблицы"/>
    <w:basedOn w:val="a"/>
    <w:uiPriority w:val="99"/>
    <w:rsid w:val="001849C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7">
    <w:name w:val="Заголовок таблицы"/>
    <w:basedOn w:val="afff6"/>
    <w:uiPriority w:val="99"/>
    <w:rsid w:val="001849C4"/>
    <w:pPr>
      <w:jc w:val="center"/>
    </w:pPr>
    <w:rPr>
      <w:b/>
      <w:bCs/>
    </w:rPr>
  </w:style>
  <w:style w:type="character" w:styleId="afff8">
    <w:name w:val="Subtle Emphasis"/>
    <w:basedOn w:val="a0"/>
    <w:uiPriority w:val="99"/>
    <w:qFormat/>
    <w:rsid w:val="001849C4"/>
    <w:rPr>
      <w:i/>
      <w:color w:val="808080"/>
    </w:rPr>
  </w:style>
  <w:style w:type="table" w:customStyle="1" w:styleId="35">
    <w:name w:val="Сетка таблицы3"/>
    <w:uiPriority w:val="99"/>
    <w:rsid w:val="001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1849C4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1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1849C4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184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184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4"/>
    <w:uiPriority w:val="99"/>
    <w:locked/>
    <w:rsid w:val="001849C4"/>
    <w:rPr>
      <w:sz w:val="26"/>
      <w:shd w:val="clear" w:color="auto" w:fill="FFFFFF"/>
    </w:rPr>
  </w:style>
  <w:style w:type="paragraph" w:customStyle="1" w:styleId="214">
    <w:name w:val="Основной текст (2)1"/>
    <w:basedOn w:val="a"/>
    <w:link w:val="2d"/>
    <w:uiPriority w:val="99"/>
    <w:rsid w:val="001849C4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C4550AB1D30BA58B1B3429008C1B5EBBF077CCF6D817C7AC715EE24FFBF9A064F3C3258F9CBCBL9l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A1277CECE3019F1FA18AB65FAC8B582019C8AC94F6821EC40BECEF7Dg6A4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A1277CECE3019F1FA18AB65FAC8B582B1FC9AD95FCDF14CC52E0ED7A6BEF584829AA7B856AEAg5AA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C4550AB1D30BA58B1B24C8508C1B5E8BD0275CD66817C7AC715EE24LFl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2E86-A8B2-4943-AC28-9D26552B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2017-12-19T14:12:00Z</cp:lastPrinted>
  <dcterms:created xsi:type="dcterms:W3CDTF">2018-04-05T12:10:00Z</dcterms:created>
  <dcterms:modified xsi:type="dcterms:W3CDTF">2018-04-05T12:12:00Z</dcterms:modified>
</cp:coreProperties>
</file>