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BE" w:rsidRPr="00C63CBE" w:rsidRDefault="003E0368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C63CB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proofErr w:type="gramStart"/>
      <w:r w:rsidR="00C63CBE" w:rsidRPr="00C63CBE">
        <w:rPr>
          <w:rFonts w:ascii="Times New Roman" w:eastAsia="Calibri" w:hAnsi="Times New Roman" w:cs="Times New Roman"/>
          <w:b/>
          <w:sz w:val="28"/>
          <w:szCs w:val="28"/>
        </w:rPr>
        <w:t>Глава</w:t>
      </w:r>
      <w:proofErr w:type="gramEnd"/>
      <w:r w:rsidR="00C63CBE"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 ЗАТО городской округ </w:t>
      </w:r>
    </w:p>
    <w:p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Молодежный Московской области                                                                                                                                                          </w:t>
      </w:r>
    </w:p>
    <w:p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3C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_______________В.Ю. </w:t>
      </w:r>
      <w:proofErr w:type="spellStart"/>
      <w:r w:rsidRPr="00C63CBE">
        <w:rPr>
          <w:rFonts w:ascii="Times New Roman" w:eastAsia="Calibri" w:hAnsi="Times New Roman" w:cs="Times New Roman"/>
          <w:b/>
          <w:sz w:val="28"/>
          <w:szCs w:val="28"/>
        </w:rPr>
        <w:t>Юткин</w:t>
      </w:r>
      <w:proofErr w:type="spellEnd"/>
    </w:p>
    <w:p w:rsidR="00C63CBE" w:rsidRPr="00C63CBE" w:rsidRDefault="00C63CBE" w:rsidP="00C63CBE">
      <w:pPr>
        <w:spacing w:after="0" w:line="240" w:lineRule="auto"/>
        <w:ind w:left="11340"/>
        <w:rPr>
          <w:rFonts w:ascii="Times New Roman" w:eastAsia="Calibri" w:hAnsi="Times New Roman" w:cs="Times New Roman"/>
          <w:sz w:val="20"/>
          <w:szCs w:val="20"/>
        </w:rPr>
      </w:pPr>
    </w:p>
    <w:p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63CB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«</w:t>
      </w:r>
      <w:proofErr w:type="gramStart"/>
      <w:r w:rsidR="00BC01E1"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Pr="00C63CBE">
        <w:rPr>
          <w:rFonts w:ascii="Times New Roman" w:eastAsia="Calibri" w:hAnsi="Times New Roman" w:cs="Times New Roman"/>
          <w:sz w:val="20"/>
          <w:szCs w:val="20"/>
        </w:rPr>
        <w:t xml:space="preserve">»  </w:t>
      </w:r>
      <w:r w:rsidR="00BC01E1" w:rsidRPr="00BC01E1">
        <w:rPr>
          <w:rFonts w:ascii="Times New Roman" w:eastAsia="Calibri" w:hAnsi="Times New Roman" w:cs="Times New Roman"/>
          <w:b/>
          <w:sz w:val="28"/>
          <w:szCs w:val="28"/>
          <w:u w:val="single"/>
        </w:rPr>
        <w:t>апреля</w:t>
      </w:r>
      <w:proofErr w:type="gramEnd"/>
      <w:r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3CBE">
        <w:rPr>
          <w:rFonts w:ascii="Times New Roman" w:eastAsia="Calibri" w:hAnsi="Times New Roman" w:cs="Times New Roman"/>
          <w:b/>
          <w:sz w:val="28"/>
          <w:szCs w:val="28"/>
          <w:u w:val="single"/>
        </w:rPr>
        <w:t>2019</w:t>
      </w:r>
      <w:r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3E0368" w:rsidRPr="00A6118F" w:rsidRDefault="003E0368" w:rsidP="00C63C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118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3E0368" w:rsidRDefault="003E0368" w:rsidP="003E0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0368" w:rsidRPr="00D42C20" w:rsidRDefault="003E0368" w:rsidP="003E0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2C20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3E0368" w:rsidRDefault="003E0368" w:rsidP="003E0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2C20">
        <w:rPr>
          <w:rFonts w:ascii="Times New Roman" w:eastAsia="Calibri" w:hAnsi="Times New Roman" w:cs="Times New Roman"/>
          <w:b/>
          <w:sz w:val="28"/>
          <w:szCs w:val="28"/>
        </w:rPr>
        <w:t>граждан, принятых на учет в качестве нуждающихся в жилых помещениях, предостав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ляемых по договорам </w:t>
      </w:r>
    </w:p>
    <w:p w:rsidR="003E0368" w:rsidRPr="00D42C20" w:rsidRDefault="003E0368" w:rsidP="003E0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социального </w:t>
      </w:r>
      <w:r w:rsidRPr="00D42C20">
        <w:rPr>
          <w:rFonts w:ascii="Times New Roman" w:eastAsia="Calibri" w:hAnsi="Times New Roman" w:cs="Times New Roman"/>
          <w:b/>
          <w:sz w:val="28"/>
          <w:szCs w:val="28"/>
        </w:rPr>
        <w:t>найма,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2C20">
        <w:rPr>
          <w:rFonts w:ascii="Times New Roman" w:eastAsia="Calibri" w:hAnsi="Times New Roman" w:cs="Times New Roman"/>
          <w:b/>
          <w:sz w:val="28"/>
          <w:szCs w:val="28"/>
        </w:rPr>
        <w:t xml:space="preserve">имеющих право на </w:t>
      </w:r>
      <w:r>
        <w:rPr>
          <w:rFonts w:ascii="Times New Roman" w:eastAsia="Calibri" w:hAnsi="Times New Roman" w:cs="Times New Roman"/>
          <w:b/>
          <w:sz w:val="28"/>
          <w:szCs w:val="28"/>
        </w:rPr>
        <w:t>перво</w:t>
      </w:r>
      <w:r w:rsidRPr="00D42C20">
        <w:rPr>
          <w:rFonts w:ascii="Times New Roman" w:eastAsia="Calibri" w:hAnsi="Times New Roman" w:cs="Times New Roman"/>
          <w:b/>
          <w:sz w:val="28"/>
          <w:szCs w:val="28"/>
        </w:rPr>
        <w:t>очередное предоставление жилых помещений</w:t>
      </w:r>
    </w:p>
    <w:p w:rsidR="003E0368" w:rsidRDefault="003E0368" w:rsidP="003E0368">
      <w:pPr>
        <w:jc w:val="center"/>
        <w:rPr>
          <w:b/>
          <w:sz w:val="28"/>
          <w:szCs w:val="28"/>
        </w:rPr>
      </w:pPr>
    </w:p>
    <w:tbl>
      <w:tblPr>
        <w:tblStyle w:val="a3"/>
        <w:tblW w:w="163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268"/>
        <w:gridCol w:w="709"/>
        <w:gridCol w:w="1134"/>
        <w:gridCol w:w="1134"/>
        <w:gridCol w:w="1275"/>
        <w:gridCol w:w="1418"/>
        <w:gridCol w:w="1843"/>
        <w:gridCol w:w="1701"/>
        <w:gridCol w:w="1701"/>
        <w:gridCol w:w="1417"/>
      </w:tblGrid>
      <w:tr w:rsidR="003E0368" w:rsidTr="00134FEF">
        <w:tc>
          <w:tcPr>
            <w:tcW w:w="568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№ очереди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едином</w:t>
            </w: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 xml:space="preserve"> списке граждан</w:t>
            </w:r>
          </w:p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принятых на учет</w:t>
            </w:r>
          </w:p>
        </w:tc>
        <w:tc>
          <w:tcPr>
            <w:tcW w:w="2268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709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членов семьи</w:t>
            </w:r>
          </w:p>
        </w:tc>
        <w:tc>
          <w:tcPr>
            <w:tcW w:w="1134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принятия на учет</w:t>
            </w:r>
          </w:p>
        </w:tc>
        <w:tc>
          <w:tcPr>
            <w:tcW w:w="1134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постановке на учет</w:t>
            </w: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решения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постановке на учет</w:t>
            </w:r>
          </w:p>
        </w:tc>
        <w:tc>
          <w:tcPr>
            <w:tcW w:w="1418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решения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на первоочередное получения жилья</w:t>
            </w:r>
          </w:p>
        </w:tc>
        <w:tc>
          <w:tcPr>
            <w:tcW w:w="1843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решения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на первоочередное получение жилья</w:t>
            </w:r>
          </w:p>
        </w:tc>
        <w:tc>
          <w:tcPr>
            <w:tcW w:w="1701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 xml:space="preserve">ОКТМО </w:t>
            </w:r>
            <w:proofErr w:type="spellStart"/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 w:rsidRPr="00D72A7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осуществляющего учет</w:t>
            </w:r>
          </w:p>
        </w:tc>
        <w:tc>
          <w:tcPr>
            <w:tcW w:w="1701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Городской округ/муниципальный район</w:t>
            </w:r>
          </w:p>
        </w:tc>
        <w:tc>
          <w:tcPr>
            <w:tcW w:w="1417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 w:rsidRPr="00D72A70">
              <w:rPr>
                <w:rFonts w:ascii="Times New Roman" w:hAnsi="Times New Roman" w:cs="Times New Roman"/>
                <w:sz w:val="20"/>
                <w:szCs w:val="20"/>
              </w:rPr>
              <w:t xml:space="preserve"> в котором гражданин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состоит на учете</w:t>
            </w:r>
          </w:p>
        </w:tc>
      </w:tr>
      <w:tr w:rsidR="003E0368" w:rsidTr="00134FEF">
        <w:tc>
          <w:tcPr>
            <w:tcW w:w="568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0368" w:rsidRDefault="003E0368" w:rsidP="003E0368">
      <w:pPr>
        <w:jc w:val="center"/>
        <w:rPr>
          <w:b/>
          <w:sz w:val="28"/>
          <w:szCs w:val="28"/>
        </w:rPr>
      </w:pPr>
    </w:p>
    <w:tbl>
      <w:tblPr>
        <w:tblW w:w="2225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2253"/>
      </w:tblGrid>
      <w:tr w:rsidR="003E0368" w:rsidTr="00CD2B76">
        <w:trPr>
          <w:trHeight w:val="30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7062DC" w:rsidRPr="007062DC" w:rsidRDefault="007062DC" w:rsidP="007062DC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7062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Ведущий специалист отдела ЖКХ и территориальной безопасности Лебедев М.Н.</w:t>
            </w:r>
          </w:p>
          <w:p w:rsidR="007062DC" w:rsidRPr="007062DC" w:rsidRDefault="007062DC" w:rsidP="007062DC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E0368" w:rsidRPr="00440464" w:rsidRDefault="003E0368" w:rsidP="00CD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7728BC" w:rsidRDefault="007728BC"/>
    <w:sectPr w:rsidR="007728BC" w:rsidSect="003E0368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25"/>
    <w:rsid w:val="00134FEF"/>
    <w:rsid w:val="003E0368"/>
    <w:rsid w:val="007062DC"/>
    <w:rsid w:val="007728BC"/>
    <w:rsid w:val="007D2825"/>
    <w:rsid w:val="00AE60B4"/>
    <w:rsid w:val="00BC01E1"/>
    <w:rsid w:val="00C6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6FE86-EB0D-419D-B559-A2F55278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6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2019-04-05T11:22:00Z</cp:lastPrinted>
  <dcterms:created xsi:type="dcterms:W3CDTF">2019-04-11T13:50:00Z</dcterms:created>
  <dcterms:modified xsi:type="dcterms:W3CDTF">2019-04-11T13:50:00Z</dcterms:modified>
</cp:coreProperties>
</file>