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21" w:rsidRDefault="007A7316" w:rsidP="00AD571D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B2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2E21">
        <w:rPr>
          <w:rFonts w:ascii="Times New Roman" w:hAnsi="Times New Roman" w:cs="Times New Roman"/>
          <w:noProof/>
          <w:color w:val="0000FF"/>
          <w:sz w:val="21"/>
          <w:szCs w:val="21"/>
        </w:rPr>
        <w:drawing>
          <wp:inline distT="0" distB="0" distL="0" distR="0">
            <wp:extent cx="638175" cy="794708"/>
            <wp:effectExtent l="19050" t="0" r="9525" b="0"/>
            <wp:docPr id="1" name="Рисунок 1" descr="http://www.zato-molod.ru/images/i/ger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1D" w:rsidRPr="008B2E21" w:rsidRDefault="00AD571D" w:rsidP="00AD571D">
      <w:pPr>
        <w:spacing w:after="0"/>
        <w:jc w:val="center"/>
        <w:rPr>
          <w:rFonts w:ascii="Times New Roman" w:hAnsi="Times New Roman" w:cs="Times New Roman"/>
        </w:rPr>
      </w:pPr>
    </w:p>
    <w:p w:rsidR="008B2E21" w:rsidRPr="00AD571D" w:rsidRDefault="006D06D7" w:rsidP="008B2E21">
      <w:pPr>
        <w:tabs>
          <w:tab w:val="left" w:pos="2694"/>
          <w:tab w:val="center" w:pos="48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D06D7" w:rsidRDefault="00F33E56" w:rsidP="008B2E21">
      <w:pPr>
        <w:tabs>
          <w:tab w:val="center" w:pos="48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D06D7">
        <w:rPr>
          <w:rFonts w:ascii="Times New Roman" w:hAnsi="Times New Roman" w:cs="Times New Roman"/>
          <w:b/>
          <w:sz w:val="28"/>
          <w:szCs w:val="28"/>
        </w:rPr>
        <w:t>КРЫТОГО АДМИНИСТРАТИВНО-</w:t>
      </w:r>
    </w:p>
    <w:p w:rsidR="006D06D7" w:rsidRDefault="006D06D7" w:rsidP="008B2E21">
      <w:pPr>
        <w:tabs>
          <w:tab w:val="center" w:pos="48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ОБРАЗОВАНИЯ</w:t>
      </w:r>
    </w:p>
    <w:p w:rsidR="008B2E21" w:rsidRPr="00AD571D" w:rsidRDefault="00F33E56" w:rsidP="008B2E21">
      <w:pPr>
        <w:tabs>
          <w:tab w:val="center" w:pos="48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 МОЛОД</w:t>
      </w:r>
      <w:r w:rsidR="0057436B">
        <w:rPr>
          <w:rFonts w:ascii="Times New Roman" w:hAnsi="Times New Roman" w:cs="Times New Roman"/>
          <w:b/>
          <w:sz w:val="28"/>
          <w:szCs w:val="28"/>
        </w:rPr>
        <w:t>Ё</w:t>
      </w:r>
      <w:r w:rsidR="008B2E21" w:rsidRPr="00AD571D">
        <w:rPr>
          <w:rFonts w:ascii="Times New Roman" w:hAnsi="Times New Roman" w:cs="Times New Roman"/>
          <w:b/>
          <w:sz w:val="28"/>
          <w:szCs w:val="28"/>
        </w:rPr>
        <w:t>ЖНЫЙ</w:t>
      </w:r>
    </w:p>
    <w:p w:rsidR="008B2E21" w:rsidRDefault="008B2E21" w:rsidP="008B2E21">
      <w:pPr>
        <w:tabs>
          <w:tab w:val="center" w:pos="489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AC0DD3" w:rsidRDefault="00AC0DD3" w:rsidP="00AC0DD3">
      <w:pPr>
        <w:tabs>
          <w:tab w:val="center" w:pos="4898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</w:t>
      </w:r>
      <w:r w:rsidRPr="00635570">
        <w:rPr>
          <w:rFonts w:ascii="Times New Roman" w:hAnsi="Times New Roman" w:cs="Times New Roman"/>
          <w:sz w:val="24"/>
          <w:szCs w:val="24"/>
        </w:rPr>
        <w:t>Молод</w:t>
      </w:r>
      <w:r w:rsidR="0057436B">
        <w:rPr>
          <w:rFonts w:ascii="Times New Roman" w:hAnsi="Times New Roman" w:cs="Times New Roman"/>
          <w:sz w:val="24"/>
          <w:szCs w:val="24"/>
        </w:rPr>
        <w:t>ё</w:t>
      </w:r>
      <w:r w:rsidRPr="00635570">
        <w:rPr>
          <w:rFonts w:ascii="Times New Roman" w:hAnsi="Times New Roman" w:cs="Times New Roman"/>
          <w:sz w:val="24"/>
          <w:szCs w:val="24"/>
        </w:rPr>
        <w:t>жный</w:t>
      </w:r>
    </w:p>
    <w:p w:rsidR="00A418DB" w:rsidRDefault="00AC0DD3" w:rsidP="00AC0DD3">
      <w:pPr>
        <w:tabs>
          <w:tab w:val="center" w:pos="489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E21" w:rsidRDefault="00A418DB" w:rsidP="00634A90">
      <w:pPr>
        <w:tabs>
          <w:tab w:val="left" w:pos="9781"/>
          <w:tab w:val="left" w:pos="1020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E135A0">
        <w:rPr>
          <w:rFonts w:ascii="Times New Roman" w:hAnsi="Times New Roman" w:cs="Times New Roman"/>
          <w:sz w:val="24"/>
          <w:szCs w:val="24"/>
        </w:rPr>
        <w:t xml:space="preserve"> </w:t>
      </w:r>
      <w:r w:rsidR="00F46270">
        <w:rPr>
          <w:rFonts w:ascii="Times New Roman" w:hAnsi="Times New Roman" w:cs="Times New Roman"/>
          <w:sz w:val="24"/>
          <w:szCs w:val="24"/>
        </w:rPr>
        <w:t xml:space="preserve">      </w:t>
      </w:r>
      <w:r w:rsidR="00E135A0" w:rsidRPr="00E135A0">
        <w:rPr>
          <w:rFonts w:ascii="Times New Roman" w:hAnsi="Times New Roman" w:cs="Times New Roman"/>
          <w:sz w:val="24"/>
          <w:szCs w:val="24"/>
        </w:rPr>
        <w:t>«</w:t>
      </w:r>
      <w:r w:rsidR="00F46270">
        <w:rPr>
          <w:rFonts w:ascii="Times New Roman" w:hAnsi="Times New Roman" w:cs="Times New Roman"/>
          <w:sz w:val="24"/>
          <w:szCs w:val="24"/>
        </w:rPr>
        <w:t>25</w:t>
      </w:r>
      <w:r w:rsidR="00E135A0" w:rsidRPr="00E135A0">
        <w:rPr>
          <w:rFonts w:ascii="Times New Roman" w:hAnsi="Times New Roman" w:cs="Times New Roman"/>
          <w:sz w:val="24"/>
          <w:szCs w:val="24"/>
        </w:rPr>
        <w:t xml:space="preserve">» </w:t>
      </w:r>
      <w:r w:rsidR="00034F23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B69C9" w:rsidRPr="00E135A0">
        <w:rPr>
          <w:rFonts w:ascii="Times New Roman" w:hAnsi="Times New Roman" w:cs="Times New Roman"/>
          <w:sz w:val="24"/>
          <w:szCs w:val="24"/>
        </w:rPr>
        <w:t>20</w:t>
      </w:r>
      <w:r w:rsidR="0057436B">
        <w:rPr>
          <w:rFonts w:ascii="Times New Roman" w:hAnsi="Times New Roman" w:cs="Times New Roman"/>
          <w:sz w:val="24"/>
          <w:szCs w:val="24"/>
        </w:rPr>
        <w:t>2</w:t>
      </w:r>
      <w:r w:rsidR="00634A90">
        <w:rPr>
          <w:rFonts w:ascii="Times New Roman" w:hAnsi="Times New Roman" w:cs="Times New Roman"/>
          <w:sz w:val="24"/>
          <w:szCs w:val="24"/>
        </w:rPr>
        <w:t>2</w:t>
      </w:r>
      <w:r w:rsidR="005B69C9" w:rsidRPr="00E135A0">
        <w:rPr>
          <w:rFonts w:ascii="Times New Roman" w:hAnsi="Times New Roman" w:cs="Times New Roman"/>
          <w:sz w:val="24"/>
          <w:szCs w:val="24"/>
        </w:rPr>
        <w:t>г</w:t>
      </w:r>
      <w:r w:rsidR="00E135A0" w:rsidRPr="00E135A0">
        <w:rPr>
          <w:rFonts w:ascii="Times New Roman" w:hAnsi="Times New Roman" w:cs="Times New Roman"/>
          <w:sz w:val="24"/>
          <w:szCs w:val="24"/>
        </w:rPr>
        <w:t>.</w:t>
      </w:r>
      <w:r w:rsidR="005B69C9" w:rsidRPr="00E135A0">
        <w:rPr>
          <w:rFonts w:ascii="Times New Roman" w:hAnsi="Times New Roman" w:cs="Times New Roman"/>
          <w:sz w:val="24"/>
          <w:szCs w:val="24"/>
        </w:rPr>
        <w:t xml:space="preserve"> </w:t>
      </w:r>
      <w:r w:rsidR="00AC0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34A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69C9" w:rsidRPr="00E135A0">
        <w:rPr>
          <w:rFonts w:ascii="Times New Roman" w:hAnsi="Times New Roman" w:cs="Times New Roman"/>
          <w:sz w:val="24"/>
          <w:szCs w:val="24"/>
        </w:rPr>
        <w:t xml:space="preserve">№ </w:t>
      </w:r>
      <w:r w:rsidR="00F46270">
        <w:rPr>
          <w:rFonts w:ascii="Times New Roman" w:hAnsi="Times New Roman" w:cs="Times New Roman"/>
          <w:sz w:val="24"/>
          <w:szCs w:val="24"/>
        </w:rPr>
        <w:t>11</w:t>
      </w:r>
    </w:p>
    <w:p w:rsidR="001B5886" w:rsidRPr="0057436B" w:rsidRDefault="001B5886" w:rsidP="00574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36B">
        <w:rPr>
          <w:rFonts w:ascii="Times New Roman" w:hAnsi="Times New Roman" w:cs="Times New Roman"/>
          <w:sz w:val="24"/>
          <w:szCs w:val="24"/>
        </w:rPr>
        <w:t xml:space="preserve">«Об утверждении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</w:t>
      </w:r>
      <w:proofErr w:type="gramStart"/>
      <w:r w:rsidRPr="0057436B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57436B">
        <w:rPr>
          <w:rFonts w:ascii="Times New Roman" w:hAnsi="Times New Roman" w:cs="Times New Roman"/>
          <w:sz w:val="24"/>
          <w:szCs w:val="24"/>
        </w:rPr>
        <w:t xml:space="preserve"> ЗАТО городской округ</w:t>
      </w:r>
      <w:r w:rsidR="0057436B">
        <w:rPr>
          <w:rFonts w:ascii="Times New Roman" w:hAnsi="Times New Roman" w:cs="Times New Roman"/>
          <w:sz w:val="24"/>
          <w:szCs w:val="24"/>
        </w:rPr>
        <w:t xml:space="preserve"> </w:t>
      </w:r>
      <w:r w:rsidRPr="0057436B">
        <w:rPr>
          <w:rFonts w:ascii="Times New Roman" w:hAnsi="Times New Roman" w:cs="Times New Roman"/>
          <w:sz w:val="24"/>
          <w:szCs w:val="24"/>
        </w:rPr>
        <w:t>Молод</w:t>
      </w:r>
      <w:r w:rsidR="0057436B" w:rsidRPr="0057436B">
        <w:rPr>
          <w:rFonts w:ascii="Times New Roman" w:hAnsi="Times New Roman" w:cs="Times New Roman"/>
          <w:sz w:val="24"/>
          <w:szCs w:val="24"/>
        </w:rPr>
        <w:t>ё</w:t>
      </w:r>
      <w:r w:rsidRPr="0057436B">
        <w:rPr>
          <w:rFonts w:ascii="Times New Roman" w:hAnsi="Times New Roman" w:cs="Times New Roman"/>
          <w:sz w:val="24"/>
          <w:szCs w:val="24"/>
        </w:rPr>
        <w:t>жный</w:t>
      </w:r>
      <w:r w:rsidR="0057436B" w:rsidRPr="0057436B">
        <w:rPr>
          <w:rFonts w:ascii="Times New Roman" w:hAnsi="Times New Roman" w:cs="Times New Roman"/>
          <w:sz w:val="24"/>
          <w:szCs w:val="24"/>
        </w:rPr>
        <w:t xml:space="preserve"> </w:t>
      </w:r>
      <w:r w:rsidRPr="0057436B">
        <w:rPr>
          <w:rFonts w:ascii="Times New Roman" w:hAnsi="Times New Roman" w:cs="Times New Roman"/>
          <w:sz w:val="24"/>
          <w:szCs w:val="24"/>
        </w:rPr>
        <w:t>на 20</w:t>
      </w:r>
      <w:r w:rsidR="00CE5F68">
        <w:rPr>
          <w:rFonts w:ascii="Times New Roman" w:hAnsi="Times New Roman" w:cs="Times New Roman"/>
          <w:sz w:val="24"/>
          <w:szCs w:val="24"/>
        </w:rPr>
        <w:t>2</w:t>
      </w:r>
      <w:r w:rsidR="00634A90">
        <w:rPr>
          <w:rFonts w:ascii="Times New Roman" w:hAnsi="Times New Roman" w:cs="Times New Roman"/>
          <w:sz w:val="24"/>
          <w:szCs w:val="24"/>
        </w:rPr>
        <w:t>2</w:t>
      </w:r>
      <w:r w:rsidRPr="0057436B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1B5886" w:rsidRPr="001B5886" w:rsidRDefault="001B5886" w:rsidP="005743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886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634A90">
        <w:rPr>
          <w:rFonts w:ascii="Times New Roman" w:hAnsi="Times New Roman" w:cs="Times New Roman"/>
          <w:sz w:val="24"/>
          <w:szCs w:val="24"/>
        </w:rPr>
        <w:t xml:space="preserve">пп.4 </w:t>
      </w:r>
      <w:r w:rsidRPr="001B5886">
        <w:rPr>
          <w:rFonts w:ascii="Times New Roman" w:hAnsi="Times New Roman" w:cs="Times New Roman"/>
          <w:sz w:val="24"/>
          <w:szCs w:val="24"/>
        </w:rPr>
        <w:t>п.</w:t>
      </w:r>
      <w:r w:rsidR="00634A90">
        <w:rPr>
          <w:rFonts w:ascii="Times New Roman" w:hAnsi="Times New Roman" w:cs="Times New Roman"/>
          <w:sz w:val="24"/>
          <w:szCs w:val="24"/>
        </w:rPr>
        <w:t>7</w:t>
      </w:r>
      <w:r w:rsidRPr="001B5886">
        <w:rPr>
          <w:rFonts w:ascii="Times New Roman" w:hAnsi="Times New Roman" w:cs="Times New Roman"/>
          <w:sz w:val="24"/>
          <w:szCs w:val="24"/>
        </w:rPr>
        <w:t xml:space="preserve"> Положения «Об организации деятельности комиссий по делам несовершеннолетних и защите их прав на территории Московской области и состава Московской областной комиссии по делам несовершеннолетних и защите их прав</w:t>
      </w:r>
      <w:r w:rsidRPr="006C5E1E">
        <w:rPr>
          <w:rFonts w:ascii="Times New Roman" w:hAnsi="Times New Roman" w:cs="Times New Roman"/>
          <w:sz w:val="24"/>
          <w:szCs w:val="24"/>
        </w:rPr>
        <w:t>»</w:t>
      </w:r>
      <w:r w:rsidRPr="000526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1ED" w:rsidRPr="00634A90">
        <w:rPr>
          <w:rFonts w:ascii="Times New Roman" w:hAnsi="Times New Roman" w:cs="Times New Roman"/>
          <w:sz w:val="24"/>
          <w:szCs w:val="24"/>
        </w:rPr>
        <w:t>от 16.02.2021</w:t>
      </w:r>
      <w:r w:rsidR="00634A90" w:rsidRPr="00634A90">
        <w:rPr>
          <w:rFonts w:ascii="Times New Roman" w:hAnsi="Times New Roman" w:cs="Times New Roman"/>
          <w:sz w:val="24"/>
          <w:szCs w:val="24"/>
        </w:rPr>
        <w:t xml:space="preserve"> г.</w:t>
      </w:r>
      <w:r w:rsidR="003D31ED" w:rsidRPr="00634A90">
        <w:rPr>
          <w:rFonts w:ascii="Times New Roman" w:hAnsi="Times New Roman" w:cs="Times New Roman"/>
          <w:sz w:val="24"/>
          <w:szCs w:val="24"/>
        </w:rPr>
        <w:t xml:space="preserve"> №</w:t>
      </w:r>
      <w:r w:rsidR="00634A90" w:rsidRPr="00634A90">
        <w:rPr>
          <w:rFonts w:ascii="Times New Roman" w:hAnsi="Times New Roman" w:cs="Times New Roman"/>
          <w:sz w:val="24"/>
          <w:szCs w:val="24"/>
        </w:rPr>
        <w:t xml:space="preserve"> </w:t>
      </w:r>
      <w:r w:rsidR="003D31ED" w:rsidRPr="00634A90">
        <w:rPr>
          <w:rFonts w:ascii="Times New Roman" w:hAnsi="Times New Roman" w:cs="Times New Roman"/>
          <w:sz w:val="24"/>
          <w:szCs w:val="24"/>
        </w:rPr>
        <w:t>93/2</w:t>
      </w:r>
      <w:r w:rsidR="003D31ED">
        <w:rPr>
          <w:rFonts w:ascii="Times New Roman" w:hAnsi="Times New Roman" w:cs="Times New Roman"/>
          <w:sz w:val="24"/>
          <w:szCs w:val="24"/>
        </w:rPr>
        <w:t xml:space="preserve"> </w:t>
      </w:r>
      <w:r w:rsidRPr="001B5886">
        <w:rPr>
          <w:rFonts w:ascii="Times New Roman" w:hAnsi="Times New Roman" w:cs="Times New Roman"/>
          <w:sz w:val="24"/>
          <w:szCs w:val="24"/>
        </w:rPr>
        <w:t xml:space="preserve">в целях профилактики безнадзорности беспризорности, наркомании, токсикомании, алкоголизма, суицидов, правонарушений несовершеннолетних на </w:t>
      </w:r>
      <w:proofErr w:type="gramStart"/>
      <w:r w:rsidRPr="001B5886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1B5886">
        <w:rPr>
          <w:rFonts w:ascii="Times New Roman" w:hAnsi="Times New Roman" w:cs="Times New Roman"/>
          <w:sz w:val="24"/>
          <w:szCs w:val="24"/>
        </w:rPr>
        <w:t xml:space="preserve"> ЗАТО городской округ Молод</w:t>
      </w:r>
      <w:r w:rsidR="0057436B">
        <w:rPr>
          <w:rFonts w:ascii="Times New Roman" w:hAnsi="Times New Roman" w:cs="Times New Roman"/>
          <w:sz w:val="24"/>
          <w:szCs w:val="24"/>
        </w:rPr>
        <w:t>ё</w:t>
      </w:r>
      <w:r w:rsidRPr="001B5886">
        <w:rPr>
          <w:rFonts w:ascii="Times New Roman" w:hAnsi="Times New Roman" w:cs="Times New Roman"/>
          <w:sz w:val="24"/>
          <w:szCs w:val="24"/>
        </w:rPr>
        <w:t xml:space="preserve">жный </w:t>
      </w:r>
    </w:p>
    <w:p w:rsidR="001B5886" w:rsidRPr="001B5886" w:rsidRDefault="001B5886" w:rsidP="00634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8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B5886" w:rsidRPr="001B5886" w:rsidRDefault="001B5886" w:rsidP="001B588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86">
        <w:rPr>
          <w:rFonts w:ascii="Times New Roman" w:hAnsi="Times New Roman" w:cs="Times New Roman"/>
          <w:sz w:val="24"/>
          <w:szCs w:val="24"/>
        </w:rPr>
        <w:t>1.</w:t>
      </w:r>
      <w:r w:rsidR="00634A90">
        <w:rPr>
          <w:rFonts w:ascii="Times New Roman" w:hAnsi="Times New Roman" w:cs="Times New Roman"/>
          <w:sz w:val="24"/>
          <w:szCs w:val="24"/>
        </w:rPr>
        <w:t xml:space="preserve"> </w:t>
      </w:r>
      <w:r w:rsidRPr="001B5886">
        <w:rPr>
          <w:rFonts w:ascii="Times New Roman" w:hAnsi="Times New Roman" w:cs="Times New Roman"/>
          <w:sz w:val="24"/>
          <w:szCs w:val="24"/>
        </w:rPr>
        <w:t xml:space="preserve">Утвердить Комплексный план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</w:t>
      </w:r>
      <w:proofErr w:type="gramStart"/>
      <w:r w:rsidRPr="001B5886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1B5886">
        <w:rPr>
          <w:rFonts w:ascii="Times New Roman" w:hAnsi="Times New Roman" w:cs="Times New Roman"/>
          <w:sz w:val="24"/>
          <w:szCs w:val="24"/>
        </w:rPr>
        <w:t xml:space="preserve"> ЗАТО городской округ Молод</w:t>
      </w:r>
      <w:r w:rsidR="0057436B">
        <w:rPr>
          <w:rFonts w:ascii="Times New Roman" w:hAnsi="Times New Roman" w:cs="Times New Roman"/>
          <w:sz w:val="24"/>
          <w:szCs w:val="24"/>
        </w:rPr>
        <w:t>ё</w:t>
      </w:r>
      <w:r w:rsidRPr="001B5886">
        <w:rPr>
          <w:rFonts w:ascii="Times New Roman" w:hAnsi="Times New Roman" w:cs="Times New Roman"/>
          <w:sz w:val="24"/>
          <w:szCs w:val="24"/>
        </w:rPr>
        <w:t>жный на 20</w:t>
      </w:r>
      <w:r w:rsidR="0057436B">
        <w:rPr>
          <w:rFonts w:ascii="Times New Roman" w:hAnsi="Times New Roman" w:cs="Times New Roman"/>
          <w:sz w:val="24"/>
          <w:szCs w:val="24"/>
        </w:rPr>
        <w:t>2</w:t>
      </w:r>
      <w:r w:rsidR="00634A90">
        <w:rPr>
          <w:rFonts w:ascii="Times New Roman" w:hAnsi="Times New Roman" w:cs="Times New Roman"/>
          <w:sz w:val="24"/>
          <w:szCs w:val="24"/>
        </w:rPr>
        <w:t>2</w:t>
      </w:r>
      <w:r w:rsidRPr="001B588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21BB" w:rsidRPr="002B21BB" w:rsidRDefault="002B21BB" w:rsidP="00D77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B21BB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на официальном </w:t>
      </w:r>
      <w:proofErr w:type="gramStart"/>
      <w:r w:rsidRPr="002B21B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B21BB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в сети Интернет.</w:t>
      </w:r>
    </w:p>
    <w:p w:rsidR="00BF4BE9" w:rsidRDefault="002B21BB" w:rsidP="00D77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21BB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634A90" w:rsidRDefault="00634A90" w:rsidP="00D77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A90" w:rsidRDefault="00634A90" w:rsidP="00D770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городской округ</w:t>
      </w:r>
    </w:p>
    <w:p w:rsidR="00D77043" w:rsidRDefault="00634A90" w:rsidP="0063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Молодёжный Московской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Юткин</w:t>
      </w:r>
      <w:proofErr w:type="spellEnd"/>
    </w:p>
    <w:p w:rsidR="00CC2931" w:rsidRPr="00D77043" w:rsidRDefault="00CC2931" w:rsidP="00634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931" w:rsidRPr="00D77043" w:rsidSect="00AC0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6"/>
    <w:rsid w:val="00000E5C"/>
    <w:rsid w:val="0001169A"/>
    <w:rsid w:val="00034F23"/>
    <w:rsid w:val="000526BA"/>
    <w:rsid w:val="001B1420"/>
    <w:rsid w:val="001B5886"/>
    <w:rsid w:val="001F08FC"/>
    <w:rsid w:val="00211FFB"/>
    <w:rsid w:val="002B21BB"/>
    <w:rsid w:val="003B7E8F"/>
    <w:rsid w:val="003D1A6E"/>
    <w:rsid w:val="003D31ED"/>
    <w:rsid w:val="004B49A6"/>
    <w:rsid w:val="004C6212"/>
    <w:rsid w:val="004D4898"/>
    <w:rsid w:val="00505D90"/>
    <w:rsid w:val="00551CB1"/>
    <w:rsid w:val="0057436B"/>
    <w:rsid w:val="005B69C9"/>
    <w:rsid w:val="00634A90"/>
    <w:rsid w:val="00635570"/>
    <w:rsid w:val="00636D19"/>
    <w:rsid w:val="00653640"/>
    <w:rsid w:val="00694DF2"/>
    <w:rsid w:val="006C5E1E"/>
    <w:rsid w:val="006D06D7"/>
    <w:rsid w:val="00730281"/>
    <w:rsid w:val="007452AA"/>
    <w:rsid w:val="00745AA7"/>
    <w:rsid w:val="007A7316"/>
    <w:rsid w:val="007E1E82"/>
    <w:rsid w:val="008B2E21"/>
    <w:rsid w:val="008C70F3"/>
    <w:rsid w:val="008D2E32"/>
    <w:rsid w:val="009063AE"/>
    <w:rsid w:val="00947666"/>
    <w:rsid w:val="009675F7"/>
    <w:rsid w:val="009B0C6C"/>
    <w:rsid w:val="00A418DB"/>
    <w:rsid w:val="00AB5D69"/>
    <w:rsid w:val="00AC0DD3"/>
    <w:rsid w:val="00AD571D"/>
    <w:rsid w:val="00AF0C72"/>
    <w:rsid w:val="00B014E7"/>
    <w:rsid w:val="00B5165A"/>
    <w:rsid w:val="00B87714"/>
    <w:rsid w:val="00BA4AE7"/>
    <w:rsid w:val="00BD08A0"/>
    <w:rsid w:val="00BF4BE9"/>
    <w:rsid w:val="00C16453"/>
    <w:rsid w:val="00C53E31"/>
    <w:rsid w:val="00CC2931"/>
    <w:rsid w:val="00CE5F68"/>
    <w:rsid w:val="00CF0496"/>
    <w:rsid w:val="00D77043"/>
    <w:rsid w:val="00DB1037"/>
    <w:rsid w:val="00E135A0"/>
    <w:rsid w:val="00E822A8"/>
    <w:rsid w:val="00F10084"/>
    <w:rsid w:val="00F33E56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8FA7-3882-49DC-B8F5-F6603F37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ato-mol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2022-01-12T13:10:00Z</cp:lastPrinted>
  <dcterms:created xsi:type="dcterms:W3CDTF">2022-02-11T06:23:00Z</dcterms:created>
  <dcterms:modified xsi:type="dcterms:W3CDTF">2022-02-11T06:23:00Z</dcterms:modified>
</cp:coreProperties>
</file>