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A84548" w:rsidP="00DE43C4">
      <w:pPr>
        <w:tabs>
          <w:tab w:val="left" w:pos="5103"/>
        </w:tabs>
        <w:rPr>
          <w:sz w:val="24"/>
          <w:szCs w:val="24"/>
        </w:rPr>
      </w:pPr>
      <w:r w:rsidRPr="00A84548">
        <w:rPr>
          <w:sz w:val="24"/>
          <w:szCs w:val="24"/>
        </w:rPr>
        <w:t>09</w:t>
      </w:r>
      <w:r w:rsidR="0045182E" w:rsidRPr="00A84548">
        <w:rPr>
          <w:sz w:val="24"/>
          <w:szCs w:val="24"/>
        </w:rPr>
        <w:t>.08</w:t>
      </w:r>
      <w:r w:rsidR="004B6BB2" w:rsidRPr="00A84548">
        <w:rPr>
          <w:sz w:val="24"/>
          <w:szCs w:val="24"/>
        </w:rPr>
        <w:t>.2023</w:t>
      </w:r>
      <w:r w:rsidR="00DE43C4" w:rsidRPr="00A84548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A84548">
        <w:rPr>
          <w:sz w:val="24"/>
          <w:szCs w:val="24"/>
        </w:rPr>
        <w:t xml:space="preserve">            </w:t>
      </w:r>
      <w:r w:rsidR="00A4417C" w:rsidRPr="00A84548">
        <w:rPr>
          <w:sz w:val="24"/>
          <w:szCs w:val="24"/>
        </w:rPr>
        <w:t xml:space="preserve">                            №</w:t>
      </w:r>
      <w:r w:rsidRPr="00A84548">
        <w:rPr>
          <w:sz w:val="24"/>
          <w:szCs w:val="24"/>
        </w:rPr>
        <w:t xml:space="preserve"> 2</w:t>
      </w:r>
      <w:r w:rsidR="0045182E" w:rsidRPr="00A84548">
        <w:rPr>
          <w:sz w:val="24"/>
          <w:szCs w:val="24"/>
        </w:rPr>
        <w:t>00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407D8F" w:rsidRPr="00407D8F">
        <w:rPr>
          <w:b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B6BB2">
        <w:rPr>
          <w:b/>
          <w:sz w:val="24"/>
          <w:szCs w:val="24"/>
        </w:rPr>
        <w:t xml:space="preserve"> 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407D8F" w:rsidRPr="00407D8F">
        <w:rPr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4B6BB2">
        <w:rPr>
          <w:sz w:val="24"/>
          <w:szCs w:val="24"/>
        </w:rPr>
        <w:t xml:space="preserve">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407D8F">
        <w:rPr>
          <w:color w:val="auto"/>
          <w:sz w:val="24"/>
          <w:szCs w:val="24"/>
        </w:rPr>
        <w:t>296</w:t>
      </w:r>
      <w:r w:rsidR="00397303">
        <w:rPr>
          <w:color w:val="auto"/>
          <w:sz w:val="24"/>
          <w:szCs w:val="24"/>
        </w:rPr>
        <w:t xml:space="preserve"> </w:t>
      </w:r>
      <w:r w:rsidR="00397303" w:rsidRPr="00397303">
        <w:rPr>
          <w:color w:val="auto"/>
          <w:sz w:val="24"/>
          <w:szCs w:val="24"/>
        </w:rPr>
        <w:t>(с изменениями и дополнениями, утвержденными постановлением администрации ЗАТО г. о. Молодёжный от 03.03.2023 №59</w:t>
      </w:r>
      <w:r w:rsidR="0045182E">
        <w:rPr>
          <w:color w:val="auto"/>
          <w:sz w:val="24"/>
          <w:szCs w:val="24"/>
        </w:rPr>
        <w:t>, от 23.03.2023 №168</w:t>
      </w:r>
      <w:r w:rsidR="00397303" w:rsidRPr="00397303">
        <w:rPr>
          <w:color w:val="auto"/>
          <w:sz w:val="24"/>
          <w:szCs w:val="24"/>
        </w:rPr>
        <w:t>)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84548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</w:t>
            </w:r>
            <w:bookmarkStart w:id="0" w:name="_GoBack"/>
            <w:bookmarkEnd w:id="0"/>
            <w:r w:rsidR="00DE43C4" w:rsidRPr="00A84548">
              <w:rPr>
                <w:sz w:val="24"/>
                <w:szCs w:val="24"/>
              </w:rPr>
              <w:t>.</w:t>
            </w:r>
            <w:r w:rsidR="0045182E" w:rsidRPr="00A84548">
              <w:rPr>
                <w:sz w:val="24"/>
                <w:szCs w:val="24"/>
              </w:rPr>
              <w:t>08</w:t>
            </w:r>
            <w:r w:rsidR="00E81653" w:rsidRPr="00A84548">
              <w:rPr>
                <w:sz w:val="24"/>
                <w:szCs w:val="24"/>
              </w:rPr>
              <w:t>.2023</w:t>
            </w:r>
            <w:r w:rsidR="00484370" w:rsidRPr="00A84548">
              <w:rPr>
                <w:sz w:val="24"/>
                <w:szCs w:val="24"/>
              </w:rPr>
              <w:t xml:space="preserve"> г. </w:t>
            </w:r>
            <w:r w:rsidR="00E81653" w:rsidRPr="00A8454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</w:t>
            </w:r>
            <w:r w:rsidR="0045182E" w:rsidRPr="00A84548">
              <w:rPr>
                <w:sz w:val="24"/>
                <w:szCs w:val="24"/>
              </w:rPr>
              <w:t>00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FB56A1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4366B2" w:rsidRPr="004366B2">
        <w:rPr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BDD" w:rsidRPr="0045182E" w:rsidRDefault="00792775" w:rsidP="0045182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pacing w:val="3"/>
          <w:sz w:val="24"/>
          <w:szCs w:val="24"/>
        </w:rPr>
      </w:pPr>
      <w:r w:rsidRPr="009B08B8"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9B08B8">
        <w:rPr>
          <w:rFonts w:ascii="Times New Roman" w:hAnsi="Times New Roman"/>
          <w:spacing w:val="3"/>
          <w:sz w:val="24"/>
          <w:szCs w:val="24"/>
        </w:rPr>
        <w:t xml:space="preserve"> мероприятий подпрограммы </w:t>
      </w:r>
      <w:r w:rsidR="0045182E">
        <w:rPr>
          <w:rFonts w:ascii="Times New Roman" w:hAnsi="Times New Roman"/>
          <w:spacing w:val="3"/>
          <w:sz w:val="24"/>
          <w:szCs w:val="24"/>
        </w:rPr>
        <w:t>5</w:t>
      </w:r>
      <w:r w:rsidR="00625399"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B08B8" w:rsidRPr="009B08B8">
        <w:rPr>
          <w:rFonts w:ascii="Times New Roman" w:hAnsi="Times New Roman"/>
          <w:spacing w:val="3"/>
          <w:sz w:val="24"/>
          <w:szCs w:val="24"/>
        </w:rPr>
        <w:t>«</w:t>
      </w:r>
      <w:r w:rsidR="0045182E" w:rsidRPr="0045182E">
        <w:rPr>
          <w:rFonts w:ascii="Times New Roman" w:hAnsi="Times New Roman"/>
          <w:spacing w:val="3"/>
          <w:sz w:val="24"/>
          <w:szCs w:val="24"/>
        </w:rPr>
        <w:t>«Энергосбережение и повышение энергетической эффективности»</w:t>
      </w:r>
      <w:r w:rsidR="009B08B8" w:rsidRPr="009B08B8">
        <w:rPr>
          <w:rFonts w:ascii="Times New Roman" w:hAnsi="Times New Roman"/>
          <w:spacing w:val="3"/>
          <w:sz w:val="24"/>
          <w:szCs w:val="24"/>
        </w:rPr>
        <w:t>»</w:t>
      </w:r>
      <w:r w:rsidR="00586E99" w:rsidRPr="009B08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182E">
        <w:rPr>
          <w:rFonts w:ascii="Times New Roman" w:hAnsi="Times New Roman"/>
          <w:spacing w:val="3"/>
          <w:sz w:val="24"/>
          <w:szCs w:val="24"/>
        </w:rPr>
        <w:t>строки</w:t>
      </w:r>
      <w:r w:rsidR="0071046C">
        <w:rPr>
          <w:rFonts w:ascii="Times New Roman" w:hAnsi="Times New Roman"/>
          <w:spacing w:val="3"/>
          <w:sz w:val="24"/>
          <w:szCs w:val="24"/>
        </w:rPr>
        <w:t xml:space="preserve"> 1</w:t>
      </w:r>
      <w:r w:rsidR="00BE1AE5" w:rsidRPr="009B08B8">
        <w:rPr>
          <w:rFonts w:ascii="Times New Roman" w:hAnsi="Times New Roman"/>
          <w:spacing w:val="3"/>
          <w:sz w:val="24"/>
          <w:szCs w:val="24"/>
        </w:rPr>
        <w:t xml:space="preserve">.1 </w:t>
      </w:r>
      <w:r w:rsidR="0071046C">
        <w:rPr>
          <w:rFonts w:ascii="Times New Roman" w:hAnsi="Times New Roman"/>
          <w:spacing w:val="3"/>
          <w:sz w:val="24"/>
          <w:szCs w:val="24"/>
        </w:rPr>
        <w:t xml:space="preserve">и 1.2 </w:t>
      </w:r>
      <w:r w:rsidR="00484370" w:rsidRPr="009B08B8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484370" w:rsidRPr="008F7BA5" w:rsidRDefault="00C835D7" w:rsidP="008F7BA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p w:rsidR="0045182E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3"/>
        <w:gridCol w:w="2416"/>
        <w:gridCol w:w="1417"/>
        <w:gridCol w:w="1560"/>
        <w:gridCol w:w="1134"/>
        <w:gridCol w:w="854"/>
        <w:gridCol w:w="569"/>
        <w:gridCol w:w="569"/>
        <w:gridCol w:w="568"/>
        <w:gridCol w:w="568"/>
        <w:gridCol w:w="921"/>
        <w:gridCol w:w="921"/>
        <w:gridCol w:w="921"/>
        <w:gridCol w:w="922"/>
        <w:gridCol w:w="1842"/>
      </w:tblGrid>
      <w:tr w:rsidR="0045182E" w:rsidRPr="0045182E" w:rsidTr="0045182E">
        <w:trPr>
          <w:trHeight w:val="48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Мероприятие 01.03.</w:t>
            </w:r>
          </w:p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Промывка трубопроводов и стояков системы отопления.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28"/>
                <w:szCs w:val="22"/>
                <w:lang w:eastAsia="en-US"/>
              </w:rPr>
            </w:pPr>
            <w:r w:rsidRPr="0045182E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3 130,00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kern w:val="0"/>
                <w:sz w:val="18"/>
                <w:szCs w:val="18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kern w:val="0"/>
                <w:sz w:val="18"/>
                <w:szCs w:val="18"/>
              </w:rPr>
              <w:t>1 550,00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kern w:val="0"/>
                <w:sz w:val="18"/>
                <w:szCs w:val="18"/>
              </w:rPr>
              <w:t>1 550,00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45182E" w:rsidRPr="0045182E" w:rsidTr="00B73B44">
        <w:trPr>
          <w:trHeight w:val="523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82E" w:rsidRPr="0045182E" w:rsidRDefault="0045182E" w:rsidP="0045182E">
            <w:pPr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</w:tr>
      <w:tr w:rsidR="0045182E" w:rsidRPr="0045182E" w:rsidTr="00B73B44">
        <w:trPr>
          <w:trHeight w:val="10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kern w:val="0"/>
                <w:sz w:val="18"/>
                <w:szCs w:val="18"/>
              </w:rPr>
              <w:t>3 130,00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kern w:val="0"/>
                <w:sz w:val="18"/>
                <w:szCs w:val="18"/>
              </w:rPr>
              <w:t>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kern w:val="0"/>
                <w:sz w:val="18"/>
                <w:szCs w:val="18"/>
              </w:rPr>
              <w:t>1 550,00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kern w:val="0"/>
                <w:sz w:val="18"/>
                <w:szCs w:val="18"/>
              </w:rPr>
              <w:t>1 550,00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</w:tr>
      <w:tr w:rsidR="0045182E" w:rsidRPr="0045182E" w:rsidTr="00B73B44">
        <w:trPr>
          <w:trHeight w:val="318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 w:val="restart"/>
            <w:shd w:val="clear" w:color="auto" w:fill="auto"/>
            <w:hideMark/>
          </w:tcPr>
          <w:p w:rsidR="0045182E" w:rsidRPr="0045182E" w:rsidRDefault="0045182E" w:rsidP="004518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auto"/>
                <w:kern w:val="0"/>
                <w:sz w:val="18"/>
                <w:szCs w:val="18"/>
              </w:rPr>
            </w:pPr>
            <w:r w:rsidRPr="0045182E">
              <w:rPr>
                <w:rFonts w:ascii="Times New Roman CYR" w:hAnsi="Times New Roman CYR" w:cs="Times New Roman CYR"/>
                <w:i/>
                <w:color w:val="auto"/>
                <w:kern w:val="0"/>
                <w:sz w:val="18"/>
                <w:szCs w:val="18"/>
              </w:rPr>
              <w:t>Промыты трубопроводы и стояки системы отопления, км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45182E">
              <w:rPr>
                <w:color w:val="auto"/>
                <w:kern w:val="0"/>
                <w:sz w:val="18"/>
                <w:szCs w:val="18"/>
              </w:rPr>
              <w:br/>
              <w:t>2023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2024</w:t>
            </w:r>
          </w:p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2025</w:t>
            </w:r>
          </w:p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2026</w:t>
            </w:r>
          </w:p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2027</w:t>
            </w:r>
          </w:p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5182E" w:rsidRPr="0045182E" w:rsidTr="00B73B44">
        <w:trPr>
          <w:trHeight w:val="279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</w:tr>
      <w:tr w:rsidR="0045182E" w:rsidRPr="0045182E" w:rsidTr="00B73B44">
        <w:trPr>
          <w:trHeight w:val="27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</w:tr>
      <w:tr w:rsidR="0045182E" w:rsidRPr="0045182E" w:rsidTr="00B73B44">
        <w:trPr>
          <w:trHeight w:val="27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Мероприятие 01.10.</w:t>
            </w:r>
          </w:p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20,00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45182E" w:rsidRPr="0045182E" w:rsidTr="00B73B44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</w:tr>
      <w:tr w:rsidR="0045182E" w:rsidRPr="0045182E" w:rsidTr="00B73B44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 xml:space="preserve">Средства бюджетов муниципальных образований </w:t>
            </w:r>
            <w:r w:rsidRPr="0045182E">
              <w:rPr>
                <w:kern w:val="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lastRenderedPageBreak/>
              <w:t>20,00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</w:tr>
      <w:tr w:rsidR="0045182E" w:rsidRPr="0045182E" w:rsidTr="00B73B44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:rsidR="0045182E" w:rsidRPr="0045182E" w:rsidRDefault="0045182E" w:rsidP="004518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auto"/>
                <w:kern w:val="0"/>
                <w:sz w:val="18"/>
                <w:szCs w:val="18"/>
                <w:lang w:eastAsia="en-US"/>
              </w:rPr>
            </w:pPr>
            <w:r w:rsidRPr="0045182E">
              <w:rPr>
                <w:rFonts w:eastAsia="Calibri"/>
                <w:i/>
                <w:color w:val="auto"/>
                <w:kern w:val="0"/>
                <w:sz w:val="18"/>
                <w:szCs w:val="18"/>
                <w:lang w:eastAsia="en-US"/>
              </w:rPr>
              <w:t>Установлены, заменены, поверены приборы учета энергетических ресурсов на объектах бюджетной сферы,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 xml:space="preserve">Итого </w:t>
            </w:r>
            <w:r w:rsidRPr="0045182E">
              <w:rPr>
                <w:color w:val="auto"/>
                <w:kern w:val="0"/>
                <w:sz w:val="18"/>
                <w:szCs w:val="18"/>
              </w:rPr>
              <w:br/>
              <w:t>2023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2024</w:t>
            </w:r>
          </w:p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2025</w:t>
            </w:r>
          </w:p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2026</w:t>
            </w:r>
          </w:p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2027</w:t>
            </w:r>
          </w:p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  <w:r w:rsidRPr="0045182E">
              <w:rPr>
                <w:kern w:val="0"/>
                <w:sz w:val="18"/>
                <w:szCs w:val="18"/>
              </w:rPr>
              <w:t>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5182E" w:rsidRPr="0045182E" w:rsidTr="00B73B44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45182E">
              <w:rPr>
                <w:color w:val="auto"/>
                <w:kern w:val="0"/>
                <w:sz w:val="18"/>
                <w:szCs w:val="18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kern w:val="0"/>
                <w:sz w:val="18"/>
                <w:szCs w:val="18"/>
              </w:rPr>
            </w:pPr>
          </w:p>
        </w:tc>
      </w:tr>
      <w:tr w:rsidR="0045182E" w:rsidRPr="0045182E" w:rsidTr="00B73B44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45182E">
              <w:rPr>
                <w:color w:val="auto"/>
                <w:kern w:val="0"/>
                <w:sz w:val="18"/>
                <w:szCs w:val="16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45182E">
              <w:rPr>
                <w:color w:val="auto"/>
                <w:kern w:val="0"/>
                <w:sz w:val="18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45182E">
              <w:rPr>
                <w:color w:val="auto"/>
                <w:kern w:val="0"/>
                <w:sz w:val="18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45182E">
              <w:rPr>
                <w:color w:val="auto"/>
                <w:kern w:val="0"/>
                <w:sz w:val="18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45182E">
              <w:rPr>
                <w:color w:val="auto"/>
                <w:kern w:val="0"/>
                <w:sz w:val="18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color w:val="auto"/>
                <w:kern w:val="0"/>
                <w:sz w:val="18"/>
                <w:szCs w:val="16"/>
              </w:rPr>
            </w:pPr>
            <w:r w:rsidRPr="0045182E">
              <w:rPr>
                <w:color w:val="auto"/>
                <w:kern w:val="0"/>
                <w:sz w:val="18"/>
                <w:szCs w:val="16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6"/>
              </w:rPr>
            </w:pPr>
            <w:r w:rsidRPr="0045182E">
              <w:rPr>
                <w:kern w:val="0"/>
                <w:sz w:val="18"/>
                <w:szCs w:val="16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6"/>
              </w:rPr>
            </w:pPr>
            <w:r w:rsidRPr="0045182E">
              <w:rPr>
                <w:kern w:val="0"/>
                <w:sz w:val="18"/>
                <w:szCs w:val="16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6"/>
              </w:rPr>
            </w:pPr>
            <w:r w:rsidRPr="0045182E">
              <w:rPr>
                <w:kern w:val="0"/>
                <w:sz w:val="18"/>
                <w:szCs w:val="16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2E" w:rsidRPr="0045182E" w:rsidRDefault="0045182E" w:rsidP="0045182E">
            <w:pPr>
              <w:jc w:val="center"/>
              <w:rPr>
                <w:kern w:val="0"/>
                <w:sz w:val="18"/>
                <w:szCs w:val="16"/>
              </w:rPr>
            </w:pPr>
            <w:r w:rsidRPr="0045182E">
              <w:rPr>
                <w:kern w:val="0"/>
                <w:sz w:val="18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82E" w:rsidRPr="0045182E" w:rsidRDefault="0045182E" w:rsidP="0045182E">
            <w:pPr>
              <w:rPr>
                <w:kern w:val="0"/>
                <w:sz w:val="16"/>
                <w:szCs w:val="16"/>
              </w:rPr>
            </w:pPr>
          </w:p>
        </w:tc>
      </w:tr>
    </w:tbl>
    <w:p w:rsidR="004E6EB3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</w:t>
      </w:r>
      <w:r w:rsidR="00C835D7">
        <w:rPr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                              </w:t>
      </w:r>
      <w:r w:rsidR="00C835D7">
        <w:rPr>
          <w:spacing w:val="3"/>
          <w:sz w:val="24"/>
          <w:szCs w:val="24"/>
        </w:rPr>
        <w:t xml:space="preserve">  »</w:t>
      </w:r>
    </w:p>
    <w:sectPr w:rsidR="004E6EB3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240BE6"/>
    <w:multiLevelType w:val="hybridMultilevel"/>
    <w:tmpl w:val="3D7074D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7451FE"/>
    <w:multiLevelType w:val="hybridMultilevel"/>
    <w:tmpl w:val="D5802DE0"/>
    <w:lvl w:ilvl="0" w:tplc="808847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FAD788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95D5B"/>
    <w:multiLevelType w:val="hybridMultilevel"/>
    <w:tmpl w:val="3D7074D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16"/>
  </w:num>
  <w:num w:numId="14">
    <w:abstractNumId w:val="13"/>
  </w:num>
  <w:num w:numId="15">
    <w:abstractNumId w:val="8"/>
  </w:num>
  <w:num w:numId="16">
    <w:abstractNumId w:val="17"/>
  </w:num>
  <w:num w:numId="17">
    <w:abstractNumId w:val="2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3C55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0841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09E8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303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07D8F"/>
    <w:rsid w:val="00410DA6"/>
    <w:rsid w:val="00410EFD"/>
    <w:rsid w:val="00412933"/>
    <w:rsid w:val="00417F24"/>
    <w:rsid w:val="00421FA9"/>
    <w:rsid w:val="0042203D"/>
    <w:rsid w:val="004226AB"/>
    <w:rsid w:val="00424610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66B2"/>
    <w:rsid w:val="00437CE3"/>
    <w:rsid w:val="0044021C"/>
    <w:rsid w:val="0044379B"/>
    <w:rsid w:val="00450333"/>
    <w:rsid w:val="0045182E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5399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B7577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075FE"/>
    <w:rsid w:val="0071033B"/>
    <w:rsid w:val="0071046C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08B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548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BDD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1AE5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37FB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97C9D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56A1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173C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9AF9-1B93-471C-9036-1C705AC7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48</cp:revision>
  <cp:lastPrinted>2023-03-10T09:16:00Z</cp:lastPrinted>
  <dcterms:created xsi:type="dcterms:W3CDTF">2020-09-25T09:22:00Z</dcterms:created>
  <dcterms:modified xsi:type="dcterms:W3CDTF">2023-08-11T07:31:00Z</dcterms:modified>
</cp:coreProperties>
</file>