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BE" w:rsidRPr="00F172BF" w:rsidRDefault="00F172BF" w:rsidP="00F172B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F172BF">
        <w:rPr>
          <w:rFonts w:ascii="Times New Roman" w:eastAsia="Times New Roman" w:hAnsi="Times New Roman"/>
          <w:szCs w:val="20"/>
          <w:lang w:eastAsia="ru-RU"/>
        </w:rPr>
        <w:t>УТВЕРЖДЕНА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322"/>
      </w:tblGrid>
      <w:tr w:rsidR="00871ABE" w:rsidTr="00A14A27">
        <w:tc>
          <w:tcPr>
            <w:tcW w:w="9918" w:type="dxa"/>
          </w:tcPr>
          <w:p w:rsidR="00871ABE" w:rsidRDefault="00871ABE" w:rsidP="00F172B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5322" w:type="dxa"/>
          </w:tcPr>
          <w:p w:rsidR="00871ABE" w:rsidRDefault="00871ABE" w:rsidP="00F172B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/>
              </w:rPr>
            </w:pPr>
            <w:r w:rsidRPr="00E35C22">
              <w:rPr>
                <w:rFonts w:ascii="Times New Roman" w:hAnsi="Times New Roman"/>
                <w:sz w:val="20"/>
              </w:rPr>
              <w:t xml:space="preserve">постановлением </w:t>
            </w:r>
            <w:proofErr w:type="gramStart"/>
            <w:r w:rsidRPr="00E35C22">
              <w:rPr>
                <w:rFonts w:ascii="Times New Roman" w:hAnsi="Times New Roman"/>
                <w:sz w:val="20"/>
              </w:rPr>
              <w:t>администрации</w:t>
            </w:r>
            <w:proofErr w:type="gramEnd"/>
            <w:r w:rsidRPr="00E35C22">
              <w:rPr>
                <w:rFonts w:ascii="Times New Roman" w:hAnsi="Times New Roman"/>
                <w:sz w:val="20"/>
              </w:rPr>
              <w:t xml:space="preserve"> ЗАТО городской округ Молодёжный Московск</w:t>
            </w:r>
            <w:r>
              <w:rPr>
                <w:rFonts w:ascii="Times New Roman" w:hAnsi="Times New Roman"/>
                <w:sz w:val="20"/>
              </w:rPr>
              <w:t>ой области от 14.11.2022 г. №294</w:t>
            </w:r>
            <w:r w:rsidRPr="00E35C22">
              <w:rPr>
                <w:rFonts w:ascii="Times New Roman" w:hAnsi="Times New Roman"/>
                <w:sz w:val="20"/>
              </w:rPr>
              <w:t xml:space="preserve"> (с изменениями и дополнениями, утвержденными постановлением администрации ЗАТО г.</w:t>
            </w:r>
            <w:r>
              <w:rPr>
                <w:rFonts w:ascii="Times New Roman" w:hAnsi="Times New Roman"/>
                <w:sz w:val="20"/>
              </w:rPr>
              <w:t xml:space="preserve"> о. Молодёжный от 03.03.2023 №58</w:t>
            </w:r>
            <w:r w:rsidR="00555A36">
              <w:rPr>
                <w:rFonts w:ascii="Times New Roman" w:hAnsi="Times New Roman"/>
                <w:sz w:val="20"/>
              </w:rPr>
              <w:t>, от 17.05.2023 №126</w:t>
            </w:r>
            <w:r w:rsidR="00A544B4">
              <w:rPr>
                <w:rFonts w:ascii="Times New Roman" w:hAnsi="Times New Roman"/>
                <w:sz w:val="20"/>
              </w:rPr>
              <w:t>, от 09.06.2023 №151</w:t>
            </w:r>
            <w:r w:rsidR="0020428E">
              <w:rPr>
                <w:rFonts w:ascii="Times New Roman" w:hAnsi="Times New Roman"/>
                <w:sz w:val="20"/>
              </w:rPr>
              <w:t>, от 13.07.2023 №183</w:t>
            </w:r>
            <w:r w:rsidRPr="00D72202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</w:tbl>
    <w:p w:rsidR="00D4781B" w:rsidRPr="00E7025C" w:rsidRDefault="00D4781B" w:rsidP="00F172B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Cs w:val="20"/>
          <w:lang w:eastAsia="ru-RU"/>
        </w:rPr>
      </w:pPr>
    </w:p>
    <w:p w:rsidR="009E62A8" w:rsidRPr="00D4781B" w:rsidRDefault="009E62A8" w:rsidP="009E62A8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4781B">
        <w:rPr>
          <w:rFonts w:ascii="Times New Roman" w:hAnsi="Times New Roman"/>
          <w:b/>
          <w:sz w:val="28"/>
          <w:szCs w:val="28"/>
        </w:rPr>
        <w:t>Муниципальная программа «Безопасность и обеспечение безопасности жизнедеятельности населения»</w:t>
      </w:r>
    </w:p>
    <w:p w:rsidR="009E62A8" w:rsidRDefault="009E62A8" w:rsidP="009E62A8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</w:rPr>
      </w:pPr>
    </w:p>
    <w:p w:rsidR="009E62A8" w:rsidRPr="009E62A8" w:rsidRDefault="009E62A8" w:rsidP="009E62A8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</w:rPr>
      </w:pPr>
      <w:r w:rsidRPr="009E62A8">
        <w:rPr>
          <w:rFonts w:ascii="Times New Roman" w:hAnsi="Times New Roman"/>
          <w:b/>
          <w:sz w:val="24"/>
          <w:szCs w:val="18"/>
        </w:rPr>
        <w:t>1.</w:t>
      </w:r>
      <w:r>
        <w:rPr>
          <w:rFonts w:ascii="Times New Roman" w:hAnsi="Times New Roman"/>
          <w:b/>
          <w:sz w:val="24"/>
          <w:szCs w:val="18"/>
        </w:rPr>
        <w:t xml:space="preserve"> </w:t>
      </w:r>
      <w:r w:rsidRPr="009E62A8">
        <w:rPr>
          <w:rFonts w:ascii="Times New Roman" w:hAnsi="Times New Roman"/>
          <w:b/>
          <w:sz w:val="24"/>
          <w:szCs w:val="18"/>
        </w:rPr>
        <w:t xml:space="preserve">Паспорт муниципальной программы  </w:t>
      </w:r>
    </w:p>
    <w:p w:rsidR="009E62A8" w:rsidRDefault="009E62A8" w:rsidP="009E62A8">
      <w:pPr>
        <w:pStyle w:val="a3"/>
        <w:ind w:left="720"/>
        <w:jc w:val="center"/>
        <w:rPr>
          <w:rFonts w:ascii="Times New Roman" w:hAnsi="Times New Roman"/>
          <w:b/>
          <w:sz w:val="24"/>
          <w:szCs w:val="18"/>
        </w:rPr>
      </w:pPr>
      <w:r w:rsidRPr="009E62A8">
        <w:rPr>
          <w:rFonts w:ascii="Times New Roman" w:hAnsi="Times New Roman"/>
          <w:b/>
          <w:sz w:val="24"/>
          <w:szCs w:val="18"/>
        </w:rPr>
        <w:t>«Безопасность и обеспечение безопасности жизнедеятельности населения»</w:t>
      </w:r>
    </w:p>
    <w:p w:rsidR="00BF285B" w:rsidRPr="009E62A8" w:rsidRDefault="00BF285B" w:rsidP="009E62A8">
      <w:pPr>
        <w:pStyle w:val="a3"/>
        <w:ind w:left="72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3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693"/>
        <w:gridCol w:w="1927"/>
        <w:gridCol w:w="1928"/>
        <w:gridCol w:w="1928"/>
        <w:gridCol w:w="1928"/>
        <w:gridCol w:w="1928"/>
      </w:tblGrid>
      <w:tr w:rsidR="00BF285B" w:rsidRPr="00604EE9" w:rsidTr="002E358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 xml:space="preserve">Заместитель Главы </w:t>
            </w:r>
            <w:r w:rsidR="001A730C">
              <w:rPr>
                <w:rFonts w:ascii="Times New Roman" w:eastAsia="Times New Roman" w:hAnsi="Times New Roman"/>
                <w:lang w:eastAsia="ru-RU"/>
              </w:rPr>
              <w:t>администрации-Е.Б. Писаренко</w:t>
            </w:r>
          </w:p>
        </w:tc>
      </w:tr>
      <w:tr w:rsidR="00BF285B" w:rsidRPr="00604EE9" w:rsidTr="002E358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04EE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  <w:proofErr w:type="gramEnd"/>
            <w:r w:rsidRPr="00604E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BF285B" w:rsidRPr="00604EE9" w:rsidTr="002E358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4EE9">
              <w:rPr>
                <w:rFonts w:ascii="Times New Roman" w:hAnsi="Times New Roman"/>
              </w:rPr>
              <w:t xml:space="preserve">1. Комплексное обеспечение безопасности населения и объектов на </w:t>
            </w:r>
            <w:proofErr w:type="gramStart"/>
            <w:r w:rsidRPr="00604EE9">
              <w:rPr>
                <w:rFonts w:ascii="Times New Roman" w:hAnsi="Times New Roman"/>
              </w:rPr>
              <w:t>территории</w:t>
            </w:r>
            <w:proofErr w:type="gramEnd"/>
            <w:r w:rsidRPr="00604EE9">
              <w:rPr>
                <w:rFonts w:ascii="Times New Roman" w:hAnsi="Times New Roman"/>
              </w:rPr>
              <w:t xml:space="preserve"> ЗАТО городской округ Молодёжный Московской области</w:t>
            </w:r>
          </w:p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4EE9">
              <w:rPr>
                <w:rFonts w:ascii="Times New Roman" w:hAnsi="Times New Roman"/>
              </w:rPr>
              <w:t xml:space="preserve">2. Повышение уровня и результативности борьбы с преступностью </w:t>
            </w:r>
          </w:p>
        </w:tc>
      </w:tr>
      <w:tr w:rsidR="00BF285B" w:rsidRPr="00604EE9" w:rsidTr="002E358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Перечень подпрограмм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Подпрограмма 1 «Профилактика преступлений и иных правонарушений»</w:t>
            </w:r>
          </w:p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Подпрограмма 2 «Обеспечение мероприятий по защите населения и территорий от чрезвычайных ситуаций»</w:t>
            </w:r>
          </w:p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Подпрограмма 3 «Обеспечение мероприятий гражданской обороны на территории муниципального образования Московской области»</w:t>
            </w:r>
          </w:p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Подпрограмма 4 «Обеспечение пожарной безопасности на территории муниципального образования Московской области»</w:t>
            </w:r>
          </w:p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Подпрограмма 6 «Обеспечивающая подпрограмма»</w:t>
            </w:r>
          </w:p>
        </w:tc>
      </w:tr>
      <w:tr w:rsidR="00BF285B" w:rsidRPr="00604EE9" w:rsidTr="002E3582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285B" w:rsidRPr="00604EE9" w:rsidRDefault="00BF285B" w:rsidP="00BF28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4EE9">
              <w:rPr>
                <w:rFonts w:ascii="Times New Roman" w:hAnsi="Times New Roman"/>
                <w:color w:val="000000"/>
              </w:rPr>
              <w:t>Краткая характеристика подпрограмм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604EE9" w:rsidRDefault="00BF285B" w:rsidP="00BF28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4EE9">
              <w:rPr>
                <w:rFonts w:ascii="Times New Roman" w:eastAsia="Times New Roman" w:hAnsi="Times New Roman"/>
                <w:color w:val="000000"/>
              </w:rPr>
              <w:t>1. Реализация мероприятий по повышению степени антитеррористической защищенности социально значимых объектов и мест с массовым пребыванием людей; обеспечению деятельности общественных объединений правоохранительной направленности;</w:t>
            </w:r>
          </w:p>
          <w:p w:rsidR="00BF285B" w:rsidRPr="00604EE9" w:rsidRDefault="00BF285B" w:rsidP="00BF28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4EE9">
              <w:rPr>
                <w:rFonts w:ascii="Times New Roman" w:eastAsia="Times New Roman" w:hAnsi="Times New Roman"/>
                <w:color w:val="000000"/>
              </w:rPr>
              <w:t>обеспечению общественного порядка и общественной безопасности, профилактике проявлений экстремизма; развертыванию элементов системы "Безопасный регион"; профилактике наркомании и токсикомании; развитию похоронного дела</w:t>
            </w:r>
          </w:p>
        </w:tc>
      </w:tr>
      <w:tr w:rsidR="00BF285B" w:rsidRPr="00604EE9" w:rsidTr="002E3582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285B" w:rsidRPr="00604EE9" w:rsidRDefault="00BF285B" w:rsidP="00BF28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604EE9" w:rsidRDefault="00BF285B" w:rsidP="00BF28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4EE9">
              <w:rPr>
                <w:rFonts w:ascii="Times New Roman" w:eastAsia="Times New Roman" w:hAnsi="Times New Roman"/>
                <w:color w:val="000000"/>
              </w:rPr>
              <w:t>2. Снижение рисков чрезвычайных ситуаций, повышение защиты населения и территорий от угроз природного и техногенного характера; повышение оперативной готовности спасательных служб гражданской обороны городского округа к реагированию на угрозу или возникновение чрезвычайных ситуаций, эффективности взаимодействия привлекаемых сил и средств при их совместных действиях по предупреждению и ликвидации чрезвычайных ситуаций и снижению социально экономического ущерба</w:t>
            </w:r>
          </w:p>
        </w:tc>
      </w:tr>
      <w:tr w:rsidR="00BF285B" w:rsidRPr="00604EE9" w:rsidTr="002E3582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285B" w:rsidRPr="00604EE9" w:rsidRDefault="00BF285B" w:rsidP="00BF28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604EE9" w:rsidRDefault="00BF285B" w:rsidP="00BF28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4EE9">
              <w:rPr>
                <w:rFonts w:ascii="Times New Roman" w:eastAsia="Times New Roman" w:hAnsi="Times New Roman"/>
                <w:color w:val="000000"/>
              </w:rPr>
              <w:t xml:space="preserve">3. Обеспечение </w:t>
            </w:r>
            <w:proofErr w:type="gramStart"/>
            <w:r w:rsidRPr="00604EE9">
              <w:rPr>
                <w:rFonts w:ascii="Times New Roman" w:eastAsia="Times New Roman" w:hAnsi="Times New Roman"/>
                <w:color w:val="000000"/>
              </w:rPr>
              <w:t>готовности</w:t>
            </w:r>
            <w:proofErr w:type="gramEnd"/>
            <w:r w:rsidRPr="00604EE9">
              <w:rPr>
                <w:rFonts w:ascii="Times New Roman" w:eastAsia="Times New Roman" w:hAnsi="Times New Roman"/>
                <w:color w:val="000000"/>
              </w:rPr>
              <w:t xml:space="preserve"> ЗАТО городского округа Молодежный к переводу гражданской обороны на работу в условиях военного времени, подготовке к защите населения; создание условий, способствующих проведению мероприятий по мобилизационной подготовке и мобилизации, защите государственной тайны, технической защите информации на территории ЗАТО городской округ Молодежный</w:t>
            </w:r>
          </w:p>
        </w:tc>
      </w:tr>
      <w:tr w:rsidR="00BF285B" w:rsidRPr="00604EE9" w:rsidTr="002E3582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F285B" w:rsidRPr="00604EE9" w:rsidRDefault="00BF285B" w:rsidP="00BF28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604EE9" w:rsidRDefault="00BF285B" w:rsidP="00BF28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4EE9">
              <w:rPr>
                <w:rFonts w:ascii="Times New Roman" w:eastAsia="Times New Roman" w:hAnsi="Times New Roman"/>
                <w:color w:val="000000"/>
              </w:rPr>
              <w:t>4. Повышение уровня обеспечения пожарной безопасности населения; повышение эффективности мероприятий по минимизации риска пожаров, угроз жизни и здоровью.</w:t>
            </w:r>
          </w:p>
        </w:tc>
      </w:tr>
      <w:tr w:rsidR="00BF285B" w:rsidRPr="00604EE9" w:rsidTr="002E3582">
        <w:tc>
          <w:tcPr>
            <w:tcW w:w="2977" w:type="dxa"/>
            <w:tcBorders>
              <w:right w:val="single" w:sz="4" w:space="0" w:color="auto"/>
            </w:tcBorders>
          </w:tcPr>
          <w:p w:rsidR="00BF285B" w:rsidRPr="00604EE9" w:rsidRDefault="00BF285B" w:rsidP="00BF28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604EE9" w:rsidRDefault="00BF285B" w:rsidP="00BF28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4EE9">
              <w:rPr>
                <w:rFonts w:ascii="Times New Roman" w:eastAsia="Times New Roman" w:hAnsi="Times New Roman"/>
                <w:color w:val="000000"/>
              </w:rPr>
              <w:t>6.</w:t>
            </w:r>
            <w:r w:rsidRPr="00604EE9">
              <w:rPr>
                <w:rFonts w:ascii="Times New Roman" w:hAnsi="Times New Roman"/>
              </w:rPr>
              <w:t xml:space="preserve"> </w:t>
            </w:r>
            <w:r w:rsidRPr="00604EE9">
              <w:rPr>
                <w:rFonts w:ascii="Times New Roman" w:eastAsia="Times New Roman" w:hAnsi="Times New Roman"/>
                <w:color w:val="000000"/>
              </w:rPr>
              <w:t>Создание условий для реализации полномочий органов местного самоуправления по повышению оперативной готовности к реагированию при возникновении чрезвычайных ситуаций</w:t>
            </w:r>
          </w:p>
        </w:tc>
      </w:tr>
      <w:tr w:rsidR="00BF285B" w:rsidRPr="00604EE9" w:rsidTr="002E3582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 xml:space="preserve">Источники финансирования муниципальной программы, </w:t>
            </w:r>
          </w:p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в том числе по годам: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Расходы (тыс. рублей)</w:t>
            </w:r>
          </w:p>
        </w:tc>
      </w:tr>
      <w:tr w:rsidR="00BF285B" w:rsidRPr="00604EE9" w:rsidTr="002E3582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2023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2024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2025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2026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2027 год</w:t>
            </w:r>
          </w:p>
        </w:tc>
      </w:tr>
      <w:tr w:rsidR="00BF285B" w:rsidRPr="00604EE9" w:rsidTr="00DF3E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DF3E55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DF3E55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DF3E55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DF3E55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DF3E55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DF3E55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F3E55" w:rsidRPr="00604EE9" w:rsidTr="00DF3E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55" w:rsidRPr="00604EE9" w:rsidRDefault="00DF3E55" w:rsidP="00DF3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55" w:rsidRPr="00604EE9" w:rsidRDefault="00DF3E55" w:rsidP="00DF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55" w:rsidRPr="00604EE9" w:rsidRDefault="00DF3E55" w:rsidP="00DF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55" w:rsidRPr="00604EE9" w:rsidRDefault="00DF3E55" w:rsidP="00DF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55" w:rsidRPr="00604EE9" w:rsidRDefault="00DF3E55" w:rsidP="00DF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55" w:rsidRPr="00604EE9" w:rsidRDefault="00DF3E55" w:rsidP="00DF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E55" w:rsidRPr="00604EE9" w:rsidRDefault="00DF3E55" w:rsidP="00DF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F285B" w:rsidRPr="00604EE9" w:rsidTr="00DF3E5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E51DE3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20 064,68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234267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51DE3">
              <w:rPr>
                <w:rFonts w:ascii="Times New Roman" w:hAnsi="Times New Roman"/>
                <w:color w:val="000000"/>
              </w:rPr>
              <w:t> 317,97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9B3BDF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3 685</w:t>
            </w:r>
            <w:r w:rsidR="00DF3E55">
              <w:rPr>
                <w:rFonts w:ascii="Times New Roman" w:hAnsi="Times New Roman"/>
                <w:color w:val="000000"/>
              </w:rPr>
              <w:t>,26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9B3BDF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3 687</w:t>
            </w:r>
            <w:r w:rsidR="00DF3E55">
              <w:rPr>
                <w:rFonts w:ascii="Times New Roman" w:hAnsi="Times New Roman"/>
                <w:color w:val="000000"/>
              </w:rPr>
              <w:t>,15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DF3E55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3 687,15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DF3E55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3 687,15</w:t>
            </w:r>
          </w:p>
        </w:tc>
      </w:tr>
      <w:tr w:rsidR="00BF285B" w:rsidRPr="00604EE9" w:rsidTr="002E3582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lang w:eastAsia="ru-RU"/>
              </w:rPr>
              <w:t>Всего, в том числе по годам:</w:t>
            </w:r>
          </w:p>
          <w:p w:rsidR="00BF285B" w:rsidRPr="00604EE9" w:rsidRDefault="00BF285B" w:rsidP="00BF2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E51DE3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20 070,68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E51DE3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5 319,97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9B3BDF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3 687</w:t>
            </w:r>
            <w:r w:rsidR="00DF3E55">
              <w:rPr>
                <w:rFonts w:ascii="Times New Roman" w:hAnsi="Times New Roman"/>
                <w:color w:val="000000"/>
              </w:rPr>
              <w:t>,26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9B3BDF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3 689</w:t>
            </w:r>
            <w:r w:rsidR="00DF3E55">
              <w:rPr>
                <w:rFonts w:ascii="Times New Roman" w:hAnsi="Times New Roman"/>
                <w:color w:val="000000"/>
              </w:rPr>
              <w:t>,15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DF3E55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3 687,15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5B" w:rsidRPr="00604EE9" w:rsidRDefault="00DF3E55" w:rsidP="00BF2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3 687,15</w:t>
            </w:r>
          </w:p>
        </w:tc>
      </w:tr>
    </w:tbl>
    <w:p w:rsidR="009E62A8" w:rsidRDefault="009E62A8" w:rsidP="009E62A8">
      <w:pPr>
        <w:pStyle w:val="a3"/>
        <w:ind w:left="720"/>
        <w:rPr>
          <w:rFonts w:ascii="Times New Roman" w:hAnsi="Times New Roman"/>
          <w:sz w:val="18"/>
          <w:szCs w:val="18"/>
        </w:rPr>
      </w:pPr>
    </w:p>
    <w:p w:rsidR="00F172BF" w:rsidRDefault="008A3A9B" w:rsidP="00F172B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F172BF" w:rsidRPr="00F172BF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сферы реализации муниципальной программы, в том числе основных проблем в указанной сфере, и цели муниципальной программы.</w:t>
      </w:r>
    </w:p>
    <w:p w:rsidR="00015925" w:rsidRPr="00015925" w:rsidRDefault="00015925" w:rsidP="005D779D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</w:t>
      </w:r>
      <w:proofErr w:type="gramStart"/>
      <w:r w:rsidRPr="00015925">
        <w:rPr>
          <w:rFonts w:ascii="Times New Roman" w:hAnsi="Times New Roman"/>
          <w:sz w:val="24"/>
        </w:rPr>
        <w:t>террито</w:t>
      </w:r>
      <w:r w:rsidR="005D779D">
        <w:rPr>
          <w:rFonts w:ascii="Times New Roman" w:hAnsi="Times New Roman"/>
          <w:sz w:val="24"/>
        </w:rPr>
        <w:t>рии</w:t>
      </w:r>
      <w:proofErr w:type="gramEnd"/>
      <w:r w:rsidR="005D779D">
        <w:rPr>
          <w:rFonts w:ascii="Times New Roman" w:hAnsi="Times New Roman"/>
          <w:sz w:val="24"/>
        </w:rPr>
        <w:t xml:space="preserve"> ЗАТО городской округ Молодёжный расположен</w:t>
      </w:r>
      <w:r w:rsidRPr="00015925">
        <w:rPr>
          <w:rFonts w:ascii="Times New Roman" w:hAnsi="Times New Roman"/>
          <w:sz w:val="24"/>
        </w:rPr>
        <w:t xml:space="preserve"> 1 критически важный и 4 социально значимых объектов от безопасной эксплуатации которых зависит жизнедеятельность населения городского округа. Источником повышенной потенциальной опасности также является местный газопровод высокого давления. </w:t>
      </w:r>
    </w:p>
    <w:p w:rsidR="00015925" w:rsidRPr="00015925" w:rsidRDefault="00015925" w:rsidP="005D779D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>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015925" w:rsidRPr="00015925" w:rsidRDefault="00015925" w:rsidP="005D779D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</w:t>
      </w:r>
      <w:proofErr w:type="gramStart"/>
      <w:r w:rsidRPr="00015925">
        <w:rPr>
          <w:rFonts w:ascii="Times New Roman" w:hAnsi="Times New Roman"/>
          <w:sz w:val="24"/>
        </w:rPr>
        <w:t>развития</w:t>
      </w:r>
      <w:proofErr w:type="gramEnd"/>
      <w:r w:rsidRPr="00015925">
        <w:rPr>
          <w:rFonts w:ascii="Times New Roman" w:hAnsi="Times New Roman"/>
          <w:sz w:val="24"/>
        </w:rPr>
        <w:t xml:space="preserve"> ЗАТО городской округ Молодежный. Основная масса пожаров приходится на жилой сектор. Так, частота пожаров, прежде всего, отражает общий уровень пожарной безопасности и эффективность противопожарных мероприятий, деятельность государственных и муниципальных органов власти и мер, предпринимаемых населением.</w:t>
      </w:r>
    </w:p>
    <w:p w:rsidR="00015925" w:rsidRPr="00015925" w:rsidRDefault="00015925" w:rsidP="005D779D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015925" w:rsidRPr="00015925" w:rsidRDefault="00015925" w:rsidP="005D779D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>Основными направлениями деятельности обеспечения пожарной безопасности являются:</w:t>
      </w:r>
    </w:p>
    <w:p w:rsidR="00015925" w:rsidRPr="00015925" w:rsidRDefault="00015925" w:rsidP="005D779D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>- качественное повышение уровня обеспечения пожарной безопасности населения;</w:t>
      </w:r>
    </w:p>
    <w:p w:rsidR="00015925" w:rsidRPr="00015925" w:rsidRDefault="00015925" w:rsidP="005D779D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>- повышение эффективности мероприятий по минимизации риска пожаров, угроз жизни и здоровью.</w:t>
      </w:r>
    </w:p>
    <w:p w:rsidR="00015925" w:rsidRPr="00015925" w:rsidRDefault="00015925" w:rsidP="005D779D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015925" w:rsidRPr="00015925" w:rsidRDefault="00015925" w:rsidP="005D779D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lastRenderedPageBreak/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015925" w:rsidRPr="00015925" w:rsidRDefault="00015925" w:rsidP="005D779D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>- строительство и реконструкция систем и источников наружного пожарного водоснабжения;</w:t>
      </w:r>
    </w:p>
    <w:p w:rsidR="00015925" w:rsidRPr="00015925" w:rsidRDefault="00015925" w:rsidP="005D779D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>- развитие системы добровольных пожарно-спасательных формирований;</w:t>
      </w:r>
    </w:p>
    <w:p w:rsidR="00015925" w:rsidRPr="00015925" w:rsidRDefault="00015925" w:rsidP="005D779D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>- внедрение новых инновационных технологий в области обнаружения пожаров и оповещения населения.</w:t>
      </w:r>
    </w:p>
    <w:p w:rsidR="00015925" w:rsidRPr="00015925" w:rsidRDefault="00015925" w:rsidP="005D779D">
      <w:pPr>
        <w:autoSpaceDE w:val="0"/>
        <w:autoSpaceDN w:val="0"/>
        <w:adjustRightInd w:val="0"/>
        <w:spacing w:after="0" w:line="240" w:lineRule="auto"/>
        <w:ind w:left="720" w:hanging="153"/>
        <w:contextualSpacing/>
        <w:jc w:val="both"/>
        <w:rPr>
          <w:rFonts w:ascii="Times New Roman" w:hAnsi="Times New Roman"/>
          <w:sz w:val="24"/>
          <w:szCs w:val="28"/>
        </w:rPr>
      </w:pPr>
      <w:r w:rsidRPr="00015925">
        <w:rPr>
          <w:rFonts w:ascii="Times New Roman" w:hAnsi="Times New Roman"/>
          <w:sz w:val="24"/>
          <w:szCs w:val="28"/>
        </w:rPr>
        <w:t>Цели Программы:</w:t>
      </w:r>
    </w:p>
    <w:p w:rsidR="00015925" w:rsidRPr="00015925" w:rsidRDefault="00015925" w:rsidP="005D779D">
      <w:pPr>
        <w:suppressAutoHyphens/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sz w:val="24"/>
          <w:szCs w:val="28"/>
        </w:rPr>
      </w:pPr>
      <w:r w:rsidRPr="00015925">
        <w:rPr>
          <w:rFonts w:ascii="Times New Roman" w:hAnsi="Times New Roman"/>
          <w:bCs/>
          <w:sz w:val="24"/>
          <w:szCs w:val="28"/>
        </w:rPr>
        <w:t>- снижение рисков чрезвычайных ситуаций, повышение защиты населения и территорий   от угроз природного и техногенного характера и обе</w:t>
      </w:r>
      <w:r w:rsidR="005D779D">
        <w:rPr>
          <w:rFonts w:ascii="Times New Roman" w:hAnsi="Times New Roman"/>
          <w:bCs/>
          <w:sz w:val="24"/>
          <w:szCs w:val="28"/>
        </w:rPr>
        <w:t xml:space="preserve">спечение пожарной безопасности </w:t>
      </w:r>
      <w:r w:rsidRPr="00015925">
        <w:rPr>
          <w:rFonts w:ascii="Times New Roman" w:hAnsi="Times New Roman"/>
          <w:bCs/>
          <w:sz w:val="24"/>
          <w:szCs w:val="28"/>
        </w:rPr>
        <w:t xml:space="preserve">на </w:t>
      </w:r>
      <w:proofErr w:type="gramStart"/>
      <w:r w:rsidRPr="00015925">
        <w:rPr>
          <w:rFonts w:ascii="Times New Roman" w:hAnsi="Times New Roman"/>
          <w:bCs/>
          <w:sz w:val="24"/>
          <w:szCs w:val="28"/>
        </w:rPr>
        <w:t>территории</w:t>
      </w:r>
      <w:proofErr w:type="gramEnd"/>
      <w:r w:rsidRPr="00015925">
        <w:rPr>
          <w:rFonts w:ascii="Times New Roman" w:hAnsi="Times New Roman"/>
          <w:bCs/>
          <w:sz w:val="24"/>
          <w:szCs w:val="28"/>
        </w:rPr>
        <w:t xml:space="preserve"> ЗАТО городского округа Молодежный; </w:t>
      </w:r>
    </w:p>
    <w:p w:rsidR="00015925" w:rsidRPr="00015925" w:rsidRDefault="00015925" w:rsidP="005D77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015925">
        <w:rPr>
          <w:rFonts w:ascii="Times New Roman" w:hAnsi="Times New Roman"/>
          <w:sz w:val="24"/>
          <w:szCs w:val="28"/>
        </w:rPr>
        <w:t xml:space="preserve">- обеспечение </w:t>
      </w:r>
      <w:proofErr w:type="gramStart"/>
      <w:r w:rsidRPr="00015925">
        <w:rPr>
          <w:rFonts w:ascii="Times New Roman" w:hAnsi="Times New Roman"/>
          <w:sz w:val="24"/>
          <w:szCs w:val="28"/>
        </w:rPr>
        <w:t>готовности</w:t>
      </w:r>
      <w:proofErr w:type="gramEnd"/>
      <w:r w:rsidRPr="00015925">
        <w:rPr>
          <w:rFonts w:ascii="Times New Roman" w:hAnsi="Times New Roman"/>
          <w:sz w:val="24"/>
          <w:szCs w:val="28"/>
        </w:rPr>
        <w:t xml:space="preserve"> ЗАТО городского округа Молодежный к переводу гражданско</w:t>
      </w:r>
      <w:r w:rsidR="005D779D">
        <w:rPr>
          <w:rFonts w:ascii="Times New Roman" w:hAnsi="Times New Roman"/>
          <w:sz w:val="24"/>
          <w:szCs w:val="28"/>
        </w:rPr>
        <w:t xml:space="preserve">й обороны на работу в условиях военного времени, </w:t>
      </w:r>
      <w:r w:rsidRPr="00015925">
        <w:rPr>
          <w:rFonts w:ascii="Times New Roman" w:hAnsi="Times New Roman"/>
          <w:sz w:val="24"/>
          <w:szCs w:val="28"/>
        </w:rPr>
        <w:t>подготовке к защите и по защите населения, материальных и культурных ценностей на от опасностей, возникающих при ведении военных действий или вследствие этих действий;</w:t>
      </w:r>
    </w:p>
    <w:p w:rsidR="00015925" w:rsidRPr="00015925" w:rsidRDefault="00015925" w:rsidP="005D77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15925">
        <w:rPr>
          <w:rFonts w:ascii="Times New Roman" w:hAnsi="Times New Roman"/>
          <w:sz w:val="24"/>
          <w:szCs w:val="28"/>
        </w:rPr>
        <w:t>- по</w:t>
      </w:r>
      <w:r w:rsidR="005D779D">
        <w:rPr>
          <w:rFonts w:ascii="Times New Roman" w:hAnsi="Times New Roman"/>
          <w:sz w:val="24"/>
          <w:szCs w:val="28"/>
        </w:rPr>
        <w:t xml:space="preserve">вышение оперативной готовности </w:t>
      </w:r>
      <w:r w:rsidRPr="00015925">
        <w:rPr>
          <w:rFonts w:ascii="Times New Roman" w:hAnsi="Times New Roman"/>
          <w:sz w:val="24"/>
          <w:szCs w:val="28"/>
        </w:rPr>
        <w:t>спасател</w:t>
      </w:r>
      <w:r w:rsidR="005D5794">
        <w:rPr>
          <w:rFonts w:ascii="Times New Roman" w:hAnsi="Times New Roman"/>
          <w:sz w:val="24"/>
          <w:szCs w:val="28"/>
        </w:rPr>
        <w:t xml:space="preserve">ьных служб гражданской обороны </w:t>
      </w:r>
      <w:r w:rsidRPr="00015925">
        <w:rPr>
          <w:rFonts w:ascii="Times New Roman" w:hAnsi="Times New Roman"/>
          <w:sz w:val="24"/>
          <w:szCs w:val="28"/>
        </w:rPr>
        <w:t>городского округа к реагированию на угрозу или возникновение чрезвычайных ситуаций, эффективности взаимодействия привлекаемых сил и средств при их совместных действиях по предупреждению и ликвидации чрезвычайных ситуаций и снижение социально экономического ущерба;</w:t>
      </w:r>
    </w:p>
    <w:p w:rsidR="00015925" w:rsidRPr="00015925" w:rsidRDefault="00015925" w:rsidP="005D779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15925">
        <w:rPr>
          <w:rFonts w:ascii="Times New Roman" w:hAnsi="Times New Roman"/>
          <w:sz w:val="24"/>
          <w:szCs w:val="28"/>
        </w:rPr>
        <w:t xml:space="preserve">- создание условий, способствующих проведению мероприятий по мобилизационной подготовке и мобилизации, защите государственной тайны, технической защите информации на </w:t>
      </w:r>
      <w:proofErr w:type="gramStart"/>
      <w:r w:rsidRPr="00015925">
        <w:rPr>
          <w:rFonts w:ascii="Times New Roman" w:hAnsi="Times New Roman"/>
          <w:sz w:val="24"/>
          <w:szCs w:val="28"/>
        </w:rPr>
        <w:t>территории</w:t>
      </w:r>
      <w:proofErr w:type="gramEnd"/>
      <w:r w:rsidRPr="00015925">
        <w:rPr>
          <w:rFonts w:ascii="Times New Roman" w:hAnsi="Times New Roman"/>
          <w:sz w:val="24"/>
          <w:szCs w:val="28"/>
        </w:rPr>
        <w:t xml:space="preserve"> ЗАТО городской округ Молодежный.</w:t>
      </w:r>
    </w:p>
    <w:p w:rsidR="005D779D" w:rsidRPr="00015925" w:rsidRDefault="005D779D" w:rsidP="005D779D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 xml:space="preserve">Реализация мероприятий Программы позволит повысить уровень </w:t>
      </w:r>
      <w:proofErr w:type="gramStart"/>
      <w:r w:rsidRPr="00015925">
        <w:rPr>
          <w:rFonts w:ascii="Times New Roman" w:hAnsi="Times New Roman"/>
          <w:sz w:val="24"/>
        </w:rPr>
        <w:t>безопасности</w:t>
      </w:r>
      <w:proofErr w:type="gramEnd"/>
      <w:r w:rsidRPr="00015925">
        <w:rPr>
          <w:rFonts w:ascii="Times New Roman" w:hAnsi="Times New Roman"/>
          <w:sz w:val="24"/>
        </w:rPr>
        <w:t xml:space="preserve"> ЗАТО городской округ Молодежный от пожаров, чрезвычайных ситуаций природного и техногенного характера на территории муниципального образования, что в свою очередь приведет к улучшению благополучия населения и снижению чрезвычайных ситуаций и материального ущерба.</w:t>
      </w:r>
    </w:p>
    <w:p w:rsidR="00015925" w:rsidRPr="00015925" w:rsidRDefault="00015925" w:rsidP="005D779D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015925" w:rsidRPr="00F172BF" w:rsidRDefault="00015925" w:rsidP="00015925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72BF" w:rsidRDefault="000833CF" w:rsidP="00F172BF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F172BF" w:rsidRPr="00F172BF">
        <w:rPr>
          <w:rFonts w:ascii="Times New Roman" w:eastAsia="Times New Roman" w:hAnsi="Times New Roman"/>
          <w:b/>
          <w:sz w:val="24"/>
          <w:szCs w:val="24"/>
          <w:lang w:eastAsia="ru-RU"/>
        </w:rPr>
        <w:t>Прогно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 развития сферы безопасности</w:t>
      </w:r>
      <w:r w:rsidR="00F172BF" w:rsidRPr="00F17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учетом реализации мероприятий муниципальной программы.</w:t>
      </w:r>
    </w:p>
    <w:p w:rsidR="005D779D" w:rsidRDefault="005D5794" w:rsidP="005D7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достижения </w:t>
      </w:r>
      <w:r w:rsidR="005D779D" w:rsidRPr="00015925">
        <w:rPr>
          <w:rFonts w:ascii="Times New Roman" w:hAnsi="Times New Roman"/>
          <w:sz w:val="24"/>
          <w:szCs w:val="28"/>
        </w:rPr>
        <w:t xml:space="preserve">целей </w:t>
      </w:r>
      <w:r>
        <w:rPr>
          <w:rFonts w:ascii="Times New Roman" w:hAnsi="Times New Roman"/>
          <w:sz w:val="24"/>
          <w:szCs w:val="28"/>
        </w:rPr>
        <w:t>муниципальной программы в рамках реализации мероприятий подпрограмм будет решено множество задач:</w:t>
      </w:r>
    </w:p>
    <w:p w:rsidR="005D5794" w:rsidRPr="00015925" w:rsidRDefault="005D5794" w:rsidP="005D5794">
      <w:pPr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>повышение степени антитеррористической защищенности социально значимых объектов и мест с массовым пребыванием людей;</w:t>
      </w:r>
    </w:p>
    <w:p w:rsidR="005D5794" w:rsidRPr="00015925" w:rsidRDefault="005D5794" w:rsidP="005D5794">
      <w:pPr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15925">
        <w:rPr>
          <w:rFonts w:ascii="Times New Roman" w:hAnsi="Times New Roman"/>
          <w:sz w:val="24"/>
        </w:rPr>
        <w:t>обеспечение деятельности общественных объединений правоохранительной направленности;</w:t>
      </w:r>
    </w:p>
    <w:p w:rsidR="005D5794" w:rsidRPr="005D5794" w:rsidRDefault="005D5794" w:rsidP="005D579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15925">
        <w:rPr>
          <w:rFonts w:ascii="Times New Roman" w:hAnsi="Times New Roman"/>
          <w:sz w:val="24"/>
        </w:rPr>
        <w:t>реализация мероприятий по обеспечению общественного порядка и общественной безопасности, профилактике проявлений экстремизма</w:t>
      </w:r>
      <w:r>
        <w:rPr>
          <w:rFonts w:ascii="Times New Roman" w:hAnsi="Times New Roman"/>
          <w:sz w:val="24"/>
        </w:rPr>
        <w:t>;</w:t>
      </w:r>
    </w:p>
    <w:p w:rsidR="005D5794" w:rsidRPr="005D5794" w:rsidRDefault="005D5794" w:rsidP="005D579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15925">
        <w:rPr>
          <w:rFonts w:ascii="Times New Roman" w:hAnsi="Times New Roman"/>
          <w:sz w:val="24"/>
        </w:rPr>
        <w:t>развертывание элементов системы</w:t>
      </w:r>
      <w:r>
        <w:rPr>
          <w:rFonts w:ascii="Times New Roman" w:hAnsi="Times New Roman"/>
          <w:sz w:val="24"/>
        </w:rPr>
        <w:t xml:space="preserve"> «Безопасный регион»;</w:t>
      </w:r>
    </w:p>
    <w:p w:rsidR="005D5794" w:rsidRDefault="005D5794" w:rsidP="005D579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15925">
        <w:rPr>
          <w:rFonts w:ascii="Times New Roman" w:hAnsi="Times New Roman"/>
          <w:sz w:val="24"/>
          <w:szCs w:val="28"/>
        </w:rPr>
        <w:t xml:space="preserve">выполнение мероприятий, направленных на подготовку и поддержание в готовности необходимых сил и средств для защиты населения и </w:t>
      </w:r>
      <w:proofErr w:type="gramStart"/>
      <w:r w:rsidRPr="00015925">
        <w:rPr>
          <w:rFonts w:ascii="Times New Roman" w:hAnsi="Times New Roman"/>
          <w:sz w:val="24"/>
          <w:szCs w:val="28"/>
        </w:rPr>
        <w:t>территории</w:t>
      </w:r>
      <w:proofErr w:type="gramEnd"/>
      <w:r w:rsidRPr="00015925">
        <w:rPr>
          <w:rFonts w:ascii="Times New Roman" w:hAnsi="Times New Roman"/>
          <w:sz w:val="24"/>
          <w:szCs w:val="28"/>
        </w:rPr>
        <w:t xml:space="preserve"> ЗАТО городского округа Молодежный от чрезвычайных ситуаций техногенного и природного характера, минимизации последствий при их возникновении;</w:t>
      </w:r>
    </w:p>
    <w:p w:rsidR="005D5794" w:rsidRDefault="005D5794" w:rsidP="005D579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обеспечение своевременного перевода </w:t>
      </w:r>
      <w:r w:rsidRPr="00015925">
        <w:rPr>
          <w:rFonts w:ascii="Times New Roman" w:hAnsi="Times New Roman"/>
          <w:sz w:val="24"/>
          <w:szCs w:val="28"/>
        </w:rPr>
        <w:t xml:space="preserve">гражданской </w:t>
      </w:r>
      <w:proofErr w:type="gramStart"/>
      <w:r w:rsidRPr="00015925">
        <w:rPr>
          <w:rFonts w:ascii="Times New Roman" w:hAnsi="Times New Roman"/>
          <w:sz w:val="24"/>
          <w:szCs w:val="28"/>
        </w:rPr>
        <w:t>обороны</w:t>
      </w:r>
      <w:proofErr w:type="gramEnd"/>
      <w:r w:rsidRPr="00015925">
        <w:rPr>
          <w:rFonts w:ascii="Times New Roman" w:hAnsi="Times New Roman"/>
          <w:sz w:val="24"/>
          <w:szCs w:val="28"/>
        </w:rPr>
        <w:t xml:space="preserve"> ЗАТО городского округа Молодежный на работу в условиях военного времени;</w:t>
      </w:r>
    </w:p>
    <w:p w:rsidR="005D5794" w:rsidRDefault="005D5794" w:rsidP="005D579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15925">
        <w:rPr>
          <w:rFonts w:ascii="Times New Roman" w:hAnsi="Times New Roman"/>
          <w:sz w:val="24"/>
          <w:szCs w:val="28"/>
        </w:rPr>
        <w:t>развитие и совершенствование системы оповещения и информирования населения;</w:t>
      </w:r>
    </w:p>
    <w:p w:rsidR="005D5794" w:rsidRDefault="005D5794" w:rsidP="005D5794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15925">
        <w:rPr>
          <w:rFonts w:ascii="Times New Roman" w:hAnsi="Times New Roman"/>
          <w:sz w:val="24"/>
          <w:szCs w:val="28"/>
        </w:rPr>
        <w:t>обеспечение пожарной безопасности, снижение количества пожаров, количества погибших и травмированных на них;</w:t>
      </w:r>
    </w:p>
    <w:p w:rsidR="005D779D" w:rsidRPr="005D5794" w:rsidRDefault="005D5794" w:rsidP="005D779D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15925">
        <w:rPr>
          <w:rFonts w:ascii="Times New Roman" w:hAnsi="Times New Roman"/>
          <w:sz w:val="24"/>
          <w:szCs w:val="28"/>
        </w:rPr>
        <w:lastRenderedPageBreak/>
        <w:t>поддержание местного самоуправления и подведомственных организаций в готовности к функционированию в условиях военного времени.</w:t>
      </w:r>
    </w:p>
    <w:p w:rsidR="00015925" w:rsidRPr="00F172BF" w:rsidRDefault="00015925" w:rsidP="00015925">
      <w:pPr>
        <w:widowControl w:val="0"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E44" w:rsidRPr="00F172BF" w:rsidRDefault="000833CF" w:rsidP="00296E44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172BF" w:rsidRPr="00F172B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172BF" w:rsidRPr="00F172BF">
        <w:rPr>
          <w:rFonts w:eastAsia="Times New Roman" w:cs="Calibri"/>
          <w:b/>
          <w:szCs w:val="20"/>
          <w:lang w:eastAsia="ru-RU"/>
        </w:rPr>
        <w:t xml:space="preserve"> </w:t>
      </w:r>
      <w:r w:rsidR="00F172BF" w:rsidRPr="00F17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Целевые показатели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</w:t>
      </w:r>
      <w:r w:rsidR="00296E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  <w:r w:rsidR="00296E44" w:rsidRPr="000833CF">
        <w:rPr>
          <w:rFonts w:ascii="Times New Roman" w:eastAsia="Times New Roman" w:hAnsi="Times New Roman"/>
          <w:b/>
          <w:sz w:val="24"/>
          <w:szCs w:val="24"/>
          <w:lang w:eastAsia="ru-RU"/>
        </w:rPr>
        <w:t>«Безопасность и обеспечение безопасности жизнедеятельности населения»</w:t>
      </w:r>
    </w:p>
    <w:p w:rsidR="00F172BF" w:rsidRDefault="00F172BF" w:rsidP="00F172BF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425"/>
        <w:gridCol w:w="1559"/>
        <w:gridCol w:w="1134"/>
        <w:gridCol w:w="1134"/>
        <w:gridCol w:w="1134"/>
        <w:gridCol w:w="1134"/>
        <w:gridCol w:w="1276"/>
        <w:gridCol w:w="1134"/>
        <w:gridCol w:w="1134"/>
        <w:gridCol w:w="2835"/>
      </w:tblGrid>
      <w:tr w:rsidR="00296E44" w:rsidRPr="00296E44" w:rsidTr="00F41623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296E44" w:rsidRPr="00296E44" w:rsidTr="00F41623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4" w:rsidRPr="00296E44" w:rsidRDefault="00296E44" w:rsidP="00296E4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4" w:rsidRPr="00296E44" w:rsidRDefault="00296E44" w:rsidP="00296E4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4" w:rsidRPr="00296E44" w:rsidRDefault="00296E44" w:rsidP="00296E4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4" w:rsidRPr="00296E44" w:rsidRDefault="00296E44" w:rsidP="00296E4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4" w:rsidRPr="00296E44" w:rsidRDefault="00296E44" w:rsidP="00296E4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44" w:rsidRPr="00296E44" w:rsidRDefault="00296E44" w:rsidP="00296E44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6E44" w:rsidRPr="00296E44" w:rsidTr="00F4162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296E44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296E44" w:rsidRPr="00296E44" w:rsidTr="00F41623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44" w:rsidRPr="00296E44" w:rsidRDefault="00F41623" w:rsidP="00296E4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 «Профилактика преступлений и иных правонарушений</w:t>
            </w:r>
            <w:r w:rsidR="00296E44" w:rsidRPr="00296E44">
              <w:rPr>
                <w:rFonts w:ascii="Times New Roman" w:eastAsia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F41623" w:rsidRPr="00296E44" w:rsidTr="00F41623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96E44" w:rsidRDefault="00F41623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25" w:type="dxa"/>
            <w:shd w:val="clear" w:color="auto" w:fill="auto"/>
            <w:hideMark/>
          </w:tcPr>
          <w:p w:rsidR="00F41623" w:rsidRPr="00BA3EC4" w:rsidRDefault="00F41623" w:rsidP="00F41623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4">
              <w:rPr>
                <w:rFonts w:ascii="Times New Roman" w:hAnsi="Times New Roman" w:cs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559" w:type="dxa"/>
            <w:shd w:val="clear" w:color="auto" w:fill="auto"/>
            <w:hideMark/>
          </w:tcPr>
          <w:p w:rsidR="00F41623" w:rsidRPr="00BA3EC4" w:rsidRDefault="00F41623" w:rsidP="00F41623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3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Приоритетный целевой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96E44" w:rsidRDefault="00F41623" w:rsidP="00FF0DCA">
            <w:pPr>
              <w:spacing w:after="0"/>
              <w:ind w:left="-12" w:right="-15" w:firstLine="1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96E44" w:rsidRDefault="00FF0DCA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96E44" w:rsidRDefault="00FF0DCA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96E44" w:rsidRDefault="00E269C0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96E44" w:rsidRDefault="00E269C0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96E44" w:rsidRDefault="00E269C0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23" w:rsidRPr="00296E44" w:rsidRDefault="00E269C0" w:rsidP="00F416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9C0" w:rsidRPr="00E269C0" w:rsidRDefault="00994FE7" w:rsidP="00E269C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1.01.</w:t>
            </w:r>
            <w:r w:rsidR="00E269C0" w:rsidRPr="00E269C0">
              <w:rPr>
                <w:rFonts w:ascii="Times New Roman" w:eastAsia="Times New Roman" w:hAnsi="Times New Roman"/>
                <w:sz w:val="18"/>
                <w:szCs w:val="20"/>
              </w:rPr>
              <w:t>03</w:t>
            </w:r>
          </w:p>
          <w:p w:rsidR="00E269C0" w:rsidRPr="00E269C0" w:rsidRDefault="00E269C0" w:rsidP="00E269C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269C0">
              <w:rPr>
                <w:rFonts w:ascii="Times New Roman" w:eastAsia="Times New Roman" w:hAnsi="Times New Roman"/>
                <w:sz w:val="18"/>
                <w:szCs w:val="20"/>
              </w:rPr>
              <w:t>1.02.01,02,03</w:t>
            </w:r>
          </w:p>
          <w:p w:rsidR="00E269C0" w:rsidRPr="00E269C0" w:rsidRDefault="00776B49" w:rsidP="00E269C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1.04.01,03</w:t>
            </w:r>
          </w:p>
          <w:p w:rsidR="00F41623" w:rsidRPr="00E269C0" w:rsidRDefault="00E269C0" w:rsidP="001A329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269C0">
              <w:rPr>
                <w:rFonts w:ascii="Times New Roman" w:eastAsia="Times New Roman" w:hAnsi="Times New Roman"/>
                <w:sz w:val="18"/>
                <w:szCs w:val="20"/>
              </w:rPr>
              <w:t>1</w:t>
            </w:r>
            <w:r w:rsidR="001A3299">
              <w:rPr>
                <w:rFonts w:ascii="Times New Roman" w:eastAsia="Times New Roman" w:hAnsi="Times New Roman"/>
                <w:sz w:val="18"/>
                <w:szCs w:val="20"/>
              </w:rPr>
              <w:t>.07.02</w:t>
            </w:r>
          </w:p>
        </w:tc>
      </w:tr>
      <w:tr w:rsidR="00E269C0" w:rsidRPr="00296E44" w:rsidTr="00F53272">
        <w:trPr>
          <w:trHeight w:val="1655"/>
        </w:trPr>
        <w:tc>
          <w:tcPr>
            <w:tcW w:w="547" w:type="dxa"/>
            <w:shd w:val="clear" w:color="auto" w:fill="auto"/>
          </w:tcPr>
          <w:p w:rsidR="00E269C0" w:rsidRPr="009F749D" w:rsidRDefault="00E269C0" w:rsidP="00E269C0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E269C0" w:rsidRPr="009F749D" w:rsidRDefault="00E269C0" w:rsidP="00E2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F749D">
              <w:rPr>
                <w:rFonts w:ascii="Times New Roman" w:hAnsi="Times New Roman"/>
                <w:sz w:val="18"/>
                <w:szCs w:val="18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559" w:type="dxa"/>
            <w:shd w:val="clear" w:color="auto" w:fill="auto"/>
          </w:tcPr>
          <w:p w:rsidR="00E269C0" w:rsidRPr="009F749D" w:rsidRDefault="00E269C0" w:rsidP="00E269C0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749D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E269C0" w:rsidRPr="009F749D" w:rsidRDefault="00E269C0" w:rsidP="00E269C0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749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96E44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96E44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96E44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96E44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96E44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96E44" w:rsidRDefault="00E269C0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E269C0" w:rsidRDefault="00E269C0" w:rsidP="00E269C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E269C0">
              <w:rPr>
                <w:rFonts w:ascii="Times New Roman" w:eastAsia="Times New Roman" w:hAnsi="Times New Roman"/>
                <w:sz w:val="18"/>
                <w:szCs w:val="20"/>
              </w:rPr>
              <w:t>1.01.03</w:t>
            </w:r>
          </w:p>
        </w:tc>
      </w:tr>
      <w:tr w:rsidR="00E269C0" w:rsidRPr="00296E44" w:rsidTr="00B705ED">
        <w:trPr>
          <w:trHeight w:val="2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96E44" w:rsidRDefault="00723CA5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E269C0" w:rsidRPr="00647BDA" w:rsidRDefault="00E269C0" w:rsidP="00E269C0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559" w:type="dxa"/>
            <w:shd w:val="clear" w:color="auto" w:fill="auto"/>
          </w:tcPr>
          <w:p w:rsidR="00E269C0" w:rsidRPr="00647BDA" w:rsidRDefault="00E269C0" w:rsidP="00E269C0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BDA">
              <w:rPr>
                <w:rFonts w:ascii="Times New Roman" w:hAnsi="Times New Roman" w:cs="Times New Roman"/>
                <w:b/>
                <w:sz w:val="18"/>
                <w:szCs w:val="18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E269C0" w:rsidRPr="001D6A08" w:rsidRDefault="00E269C0" w:rsidP="00E269C0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96E44" w:rsidRDefault="00FF0DCA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96E44" w:rsidRDefault="00FF0DCA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96E44" w:rsidRDefault="00FF0DCA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96E44" w:rsidRDefault="00FF0DCA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96E44" w:rsidRDefault="00FF0DCA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C0" w:rsidRPr="00296E44" w:rsidRDefault="00FF0DCA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D" w:rsidRPr="00097A6D" w:rsidRDefault="00097A6D" w:rsidP="00097A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7A6D">
              <w:rPr>
                <w:rFonts w:ascii="Times New Roman" w:eastAsia="Times New Roman" w:hAnsi="Times New Roman"/>
                <w:sz w:val="20"/>
                <w:szCs w:val="20"/>
              </w:rPr>
              <w:t>1.04.01</w:t>
            </w:r>
          </w:p>
          <w:p w:rsidR="00E269C0" w:rsidRPr="00296E44" w:rsidRDefault="00E269C0" w:rsidP="001A329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F0DCA" w:rsidRPr="00296E44" w:rsidTr="00B705ED">
        <w:trPr>
          <w:trHeight w:val="22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A" w:rsidRDefault="00FF0DCA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25" w:type="dxa"/>
            <w:shd w:val="clear" w:color="auto" w:fill="auto"/>
          </w:tcPr>
          <w:p w:rsidR="00FF0DCA" w:rsidRPr="00647BDA" w:rsidRDefault="00FF0DCA" w:rsidP="00E269C0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27AB6">
              <w:rPr>
                <w:rFonts w:ascii="Times New Roman" w:hAnsi="Times New Roman"/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559" w:type="dxa"/>
            <w:shd w:val="clear" w:color="auto" w:fill="auto"/>
          </w:tcPr>
          <w:p w:rsidR="00FF0DCA" w:rsidRPr="00FF0DCA" w:rsidRDefault="00FF0DCA" w:rsidP="00E269C0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F0DCA"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FF0DCA" w:rsidRDefault="00FF0DCA" w:rsidP="00E269C0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A" w:rsidRDefault="00FF0DCA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A" w:rsidRDefault="00FF0DCA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A" w:rsidRDefault="00FF0DCA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A" w:rsidRDefault="00FF0DCA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A" w:rsidRDefault="00FF0DCA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A" w:rsidRDefault="00FF0DCA" w:rsidP="00E269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CA" w:rsidRPr="00097A6D" w:rsidRDefault="00FF0DCA" w:rsidP="00097A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1.07.02</w:t>
            </w:r>
          </w:p>
        </w:tc>
      </w:tr>
      <w:tr w:rsidR="00F51ADF" w:rsidRPr="00296E44" w:rsidTr="001539E8">
        <w:trPr>
          <w:trHeight w:val="336"/>
        </w:trPr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DF" w:rsidRPr="00F51ADF" w:rsidRDefault="00F51ADF" w:rsidP="001539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1ADF">
              <w:rPr>
                <w:rFonts w:ascii="Times New Roman" w:eastAsia="Times New Roman" w:hAnsi="Times New Roman"/>
                <w:b/>
                <w:sz w:val="18"/>
                <w:szCs w:val="20"/>
              </w:rPr>
              <w:t>П</w:t>
            </w:r>
            <w:r w:rsidR="001539E8">
              <w:rPr>
                <w:rFonts w:ascii="Times New Roman" w:eastAsia="Times New Roman" w:hAnsi="Times New Roman"/>
                <w:b/>
                <w:sz w:val="18"/>
                <w:szCs w:val="20"/>
              </w:rPr>
              <w:t>одпрограмма</w:t>
            </w:r>
            <w:r w:rsidRPr="00F51ADF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2 «Обеспечение мероприятий по защите населения и территорий от чрезвычайных ситуаций»</w:t>
            </w:r>
          </w:p>
        </w:tc>
      </w:tr>
      <w:tr w:rsidR="001D6635" w:rsidRPr="00296E44" w:rsidTr="00F53272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DE5E3E" w:rsidRDefault="00F53272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25" w:type="dxa"/>
            <w:shd w:val="clear" w:color="auto" w:fill="auto"/>
          </w:tcPr>
          <w:p w:rsidR="001D6635" w:rsidRPr="00DE5E3E" w:rsidRDefault="001D6635" w:rsidP="001D663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E3E"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1D6635" w:rsidRPr="00DE5E3E" w:rsidRDefault="001D6635" w:rsidP="001D6635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E5E3E">
              <w:rPr>
                <w:rFonts w:ascii="Times New Roman" w:hAnsi="Times New Roman" w:cs="Times New Roman"/>
                <w:sz w:val="18"/>
                <w:szCs w:val="18"/>
              </w:rPr>
              <w:t xml:space="preserve">Указ ПРФ от 28.12.2010 </w:t>
            </w:r>
          </w:p>
          <w:p w:rsidR="001D6635" w:rsidRPr="00DE5E3E" w:rsidRDefault="001D6635" w:rsidP="001D6635">
            <w:pPr>
              <w:pStyle w:val="ConsPlusNormal"/>
              <w:ind w:right="-55"/>
              <w:rPr>
                <w:rFonts w:ascii="Times New Roman" w:hAnsi="Times New Roman" w:cs="Times New Roman"/>
                <w:sz w:val="18"/>
                <w:szCs w:val="18"/>
              </w:rPr>
            </w:pPr>
            <w:r w:rsidRPr="00DE5E3E">
              <w:rPr>
                <w:rFonts w:ascii="Times New Roman" w:hAnsi="Times New Roman" w:cs="Times New Roman"/>
                <w:sz w:val="18"/>
                <w:szCs w:val="18"/>
              </w:rPr>
              <w:t xml:space="preserve">№ 1632 </w:t>
            </w:r>
          </w:p>
        </w:tc>
        <w:tc>
          <w:tcPr>
            <w:tcW w:w="1134" w:type="dxa"/>
            <w:shd w:val="clear" w:color="auto" w:fill="auto"/>
          </w:tcPr>
          <w:p w:rsidR="001D6635" w:rsidRPr="00DE5E3E" w:rsidRDefault="001D6635" w:rsidP="001D6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E3E">
              <w:rPr>
                <w:rFonts w:ascii="Times New Roman" w:hAnsi="Times New Roman" w:cs="Times New Roman"/>
                <w:sz w:val="18"/>
                <w:szCs w:val="18"/>
              </w:rPr>
              <w:t>минуты</w:t>
            </w:r>
          </w:p>
        </w:tc>
        <w:tc>
          <w:tcPr>
            <w:tcW w:w="1134" w:type="dxa"/>
            <w:shd w:val="clear" w:color="auto" w:fill="auto"/>
          </w:tcPr>
          <w:p w:rsidR="001D6635" w:rsidRPr="00DE5E3E" w:rsidRDefault="001D6635" w:rsidP="001D6635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5E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1D6635" w:rsidRPr="00DE5E3E" w:rsidRDefault="00B64B06" w:rsidP="001D6635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shd w:val="clear" w:color="auto" w:fill="auto"/>
          </w:tcPr>
          <w:p w:rsidR="001D6635" w:rsidRPr="00DE5E3E" w:rsidRDefault="00B64B06" w:rsidP="001D6635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276" w:type="dxa"/>
            <w:shd w:val="clear" w:color="auto" w:fill="auto"/>
          </w:tcPr>
          <w:p w:rsidR="001D6635" w:rsidRPr="00DE5E3E" w:rsidRDefault="00B64B06" w:rsidP="001D6635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34" w:type="dxa"/>
            <w:shd w:val="clear" w:color="auto" w:fill="auto"/>
          </w:tcPr>
          <w:p w:rsidR="001D6635" w:rsidRPr="00DE5E3E" w:rsidRDefault="00B64B06" w:rsidP="001D66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1D6635" w:rsidRPr="00DE5E3E" w:rsidRDefault="00B64B06" w:rsidP="001D66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DE5E3E" w:rsidRDefault="00DE5E3E" w:rsidP="001D663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E3E">
              <w:rPr>
                <w:rFonts w:ascii="Times New Roman" w:eastAsia="Times New Roman" w:hAnsi="Times New Roman"/>
                <w:sz w:val="18"/>
                <w:szCs w:val="18"/>
              </w:rPr>
              <w:t>2.01.02</w:t>
            </w:r>
          </w:p>
        </w:tc>
      </w:tr>
      <w:tr w:rsidR="001D6635" w:rsidRPr="00296E44" w:rsidTr="00F53272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DE5E3E" w:rsidRDefault="00F53272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25" w:type="dxa"/>
            <w:shd w:val="clear" w:color="auto" w:fill="auto"/>
          </w:tcPr>
          <w:p w:rsidR="001D6635" w:rsidRPr="00DE5E3E" w:rsidRDefault="001D6635" w:rsidP="001D663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E3E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559" w:type="dxa"/>
            <w:shd w:val="clear" w:color="auto" w:fill="auto"/>
          </w:tcPr>
          <w:p w:rsidR="001D6635" w:rsidRPr="00DE5E3E" w:rsidRDefault="001D6635" w:rsidP="001D66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5E3E">
              <w:rPr>
                <w:rFonts w:ascii="Times New Roman" w:hAnsi="Times New Roman" w:cs="Times New Roman"/>
                <w:sz w:val="18"/>
                <w:szCs w:val="18"/>
              </w:rPr>
              <w:t>Указ ПРФ от 16.10.2019 № 501</w:t>
            </w:r>
          </w:p>
          <w:p w:rsidR="001D6635" w:rsidRPr="00DE5E3E" w:rsidRDefault="001D6635" w:rsidP="001D6635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6635" w:rsidRPr="00DE5E3E" w:rsidRDefault="001D6635" w:rsidP="001D6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E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D6635" w:rsidRPr="00DE5E3E" w:rsidRDefault="001D6635" w:rsidP="001D6635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E5E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:rsidR="001D6635" w:rsidRPr="00DE5E3E" w:rsidRDefault="001D6635" w:rsidP="001D6635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E3E"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1D6635" w:rsidRPr="00DE5E3E" w:rsidRDefault="001D6635" w:rsidP="001D6635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E3E">
              <w:rPr>
                <w:rFonts w:ascii="Times New Roman" w:hAnsi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276" w:type="dxa"/>
            <w:shd w:val="clear" w:color="auto" w:fill="auto"/>
          </w:tcPr>
          <w:p w:rsidR="001D6635" w:rsidRPr="00DE5E3E" w:rsidRDefault="001D6635" w:rsidP="001D6635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E3E">
              <w:rPr>
                <w:rFonts w:ascii="Times New Roman" w:hAnsi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:rsidR="001D6635" w:rsidRPr="00DE5E3E" w:rsidRDefault="001D6635" w:rsidP="001D66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E3E">
              <w:rPr>
                <w:rFonts w:ascii="Times New Roman" w:hAnsi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1D6635" w:rsidRPr="00DE5E3E" w:rsidRDefault="001D6635" w:rsidP="001D663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5E3E">
              <w:rPr>
                <w:rFonts w:ascii="Times New Roman" w:eastAsia="Calibri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DE5E3E" w:rsidRDefault="00DE5E3E" w:rsidP="001D663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E3E">
              <w:rPr>
                <w:rFonts w:ascii="Times New Roman" w:eastAsia="Times New Roman" w:hAnsi="Times New Roman"/>
                <w:sz w:val="18"/>
                <w:szCs w:val="18"/>
              </w:rPr>
              <w:t>2.01.02</w:t>
            </w:r>
          </w:p>
          <w:p w:rsidR="00DE5E3E" w:rsidRPr="00DE5E3E" w:rsidRDefault="00DE5E3E" w:rsidP="001D663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E3E">
              <w:rPr>
                <w:rFonts w:ascii="Times New Roman" w:eastAsia="Times New Roman" w:hAnsi="Times New Roman"/>
                <w:sz w:val="18"/>
                <w:szCs w:val="18"/>
              </w:rPr>
              <w:t>2.02.01</w:t>
            </w:r>
          </w:p>
          <w:p w:rsidR="00DE5E3E" w:rsidRPr="00DE5E3E" w:rsidRDefault="00DE5E3E" w:rsidP="001D663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E3E">
              <w:rPr>
                <w:rFonts w:ascii="Times New Roman" w:eastAsia="Times New Roman" w:hAnsi="Times New Roman"/>
                <w:sz w:val="18"/>
                <w:szCs w:val="18"/>
              </w:rPr>
              <w:t>2.03.01</w:t>
            </w:r>
          </w:p>
          <w:p w:rsidR="00DE5E3E" w:rsidRPr="00DE5E3E" w:rsidRDefault="00DE5E3E" w:rsidP="001D663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E3E">
              <w:rPr>
                <w:rFonts w:ascii="Times New Roman" w:eastAsia="Times New Roman" w:hAnsi="Times New Roman"/>
                <w:sz w:val="18"/>
                <w:szCs w:val="18"/>
              </w:rPr>
              <w:t>2.03.06</w:t>
            </w:r>
          </w:p>
        </w:tc>
      </w:tr>
      <w:tr w:rsidR="001D6635" w:rsidRPr="00296E44" w:rsidTr="00E269C0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DE5E3E" w:rsidRDefault="00F53272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25" w:type="dxa"/>
            <w:shd w:val="clear" w:color="auto" w:fill="auto"/>
          </w:tcPr>
          <w:p w:rsidR="001D6635" w:rsidRPr="00DE5E3E" w:rsidRDefault="001D6635" w:rsidP="001D663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E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Укомплектованность резервного фонда материальных ресурсов для ликвидации чрезвычайных ситуаций муниципального характера </w:t>
            </w:r>
          </w:p>
        </w:tc>
        <w:tc>
          <w:tcPr>
            <w:tcW w:w="1559" w:type="dxa"/>
            <w:shd w:val="clear" w:color="auto" w:fill="auto"/>
          </w:tcPr>
          <w:p w:rsidR="001D6635" w:rsidRPr="00DE5E3E" w:rsidRDefault="001D6635" w:rsidP="001D663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E5E3E">
              <w:rPr>
                <w:rFonts w:ascii="Times New Roman" w:hAnsi="Times New Roman" w:cs="Times New Roman"/>
                <w:sz w:val="18"/>
                <w:szCs w:val="18"/>
              </w:rPr>
              <w:t xml:space="preserve">Указ ПРФ от 16.10.2019 № 501 </w:t>
            </w:r>
          </w:p>
          <w:p w:rsidR="001D6635" w:rsidRPr="00DE5E3E" w:rsidRDefault="001D6635" w:rsidP="001D6635">
            <w:pPr>
              <w:pStyle w:val="ConsPlusNormal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D6635" w:rsidRPr="00DE5E3E" w:rsidRDefault="001D6635" w:rsidP="001D663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E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DE5E3E" w:rsidRDefault="00F53272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DE5E3E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E3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DE5E3E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E3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DE5E3E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E3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DE5E3E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E3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DE5E3E" w:rsidRDefault="001D6635" w:rsidP="001D663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E3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5" w:rsidRPr="00DE5E3E" w:rsidRDefault="00DE5E3E" w:rsidP="001D663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5E3E">
              <w:rPr>
                <w:rFonts w:ascii="Times New Roman" w:eastAsia="Times New Roman" w:hAnsi="Times New Roman"/>
                <w:sz w:val="18"/>
                <w:szCs w:val="18"/>
              </w:rPr>
              <w:t>2.02.01</w:t>
            </w:r>
          </w:p>
        </w:tc>
      </w:tr>
      <w:tr w:rsidR="001539E8" w:rsidRPr="00296E44" w:rsidTr="001539E8">
        <w:trPr>
          <w:trHeight w:val="226"/>
        </w:trPr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E8" w:rsidRPr="001539E8" w:rsidRDefault="001539E8" w:rsidP="001539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539E8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3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1539E8" w:rsidRPr="00296E44" w:rsidTr="00F53272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8" w:rsidRPr="00DE5E3E" w:rsidRDefault="00F53272" w:rsidP="000E64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25" w:type="dxa"/>
            <w:shd w:val="clear" w:color="auto" w:fill="auto"/>
          </w:tcPr>
          <w:p w:rsidR="001539E8" w:rsidRPr="003332EC" w:rsidRDefault="001539E8" w:rsidP="000E64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2EC">
              <w:rPr>
                <w:rFonts w:ascii="Times New Roman" w:hAnsi="Times New Roman"/>
                <w:sz w:val="20"/>
                <w:szCs w:val="20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      </w:r>
          </w:p>
        </w:tc>
        <w:tc>
          <w:tcPr>
            <w:tcW w:w="1559" w:type="dxa"/>
            <w:shd w:val="clear" w:color="auto" w:fill="auto"/>
          </w:tcPr>
          <w:p w:rsidR="001539E8" w:rsidRPr="003332EC" w:rsidRDefault="001539E8" w:rsidP="000E649B">
            <w:pPr>
              <w:pStyle w:val="ConsPlusNormal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>Указ ПРФ от 16.10.2019 № 501</w:t>
            </w:r>
          </w:p>
        </w:tc>
        <w:tc>
          <w:tcPr>
            <w:tcW w:w="1134" w:type="dxa"/>
            <w:shd w:val="clear" w:color="auto" w:fill="auto"/>
          </w:tcPr>
          <w:p w:rsidR="001539E8" w:rsidRPr="003332EC" w:rsidRDefault="001539E8" w:rsidP="000E6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1539E8" w:rsidRPr="003332EC" w:rsidRDefault="00B64B06" w:rsidP="000E64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39E8" w:rsidRPr="003332EC" w:rsidRDefault="00B64B06" w:rsidP="000E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39E8" w:rsidRPr="003332EC" w:rsidRDefault="00B64B06" w:rsidP="000E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539E8" w:rsidRPr="003332EC" w:rsidRDefault="00B64B06" w:rsidP="000E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39E8" w:rsidRPr="003332EC" w:rsidRDefault="00B64B06" w:rsidP="000E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39E8" w:rsidRPr="003332EC" w:rsidRDefault="00B64B06" w:rsidP="000E6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628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8" w:rsidRPr="00DE5E3E" w:rsidRDefault="001539E8" w:rsidP="000E649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539E8">
              <w:rPr>
                <w:rFonts w:ascii="Times New Roman" w:eastAsia="Times New Roman" w:hAnsi="Times New Roman"/>
                <w:sz w:val="18"/>
                <w:szCs w:val="18"/>
              </w:rPr>
              <w:t>3.01.01</w:t>
            </w:r>
          </w:p>
        </w:tc>
      </w:tr>
      <w:tr w:rsidR="000E649B" w:rsidRPr="00296E44" w:rsidTr="00F53272">
        <w:trPr>
          <w:trHeight w:val="16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9B" w:rsidRDefault="00F53272" w:rsidP="000E649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25" w:type="dxa"/>
            <w:shd w:val="clear" w:color="auto" w:fill="auto"/>
          </w:tcPr>
          <w:p w:rsidR="000E649B" w:rsidRPr="003332EC" w:rsidRDefault="000E649B" w:rsidP="000E64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2EC">
              <w:rPr>
                <w:rFonts w:ascii="Times New Roman" w:hAnsi="Times New Roman"/>
                <w:sz w:val="20"/>
                <w:szCs w:val="20"/>
                <w:lang w:eastAsia="ru-RU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559" w:type="dxa"/>
            <w:shd w:val="clear" w:color="auto" w:fill="auto"/>
          </w:tcPr>
          <w:p w:rsidR="000E649B" w:rsidRPr="003332EC" w:rsidRDefault="000E649B" w:rsidP="000E649B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 xml:space="preserve">Указ ПРФ от 16.10.2019 № 501 </w:t>
            </w:r>
          </w:p>
          <w:p w:rsidR="000E649B" w:rsidRPr="003332EC" w:rsidRDefault="000E649B" w:rsidP="000E649B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E649B" w:rsidRPr="003332EC" w:rsidRDefault="000E649B" w:rsidP="000E6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0E649B" w:rsidRPr="003332EC" w:rsidRDefault="000E649B" w:rsidP="000E649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E649B" w:rsidRPr="003332EC" w:rsidRDefault="000E649B" w:rsidP="000E649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E649B" w:rsidRPr="003332EC" w:rsidRDefault="000E649B" w:rsidP="000E649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E649B" w:rsidRPr="003332EC" w:rsidRDefault="000E649B" w:rsidP="000E649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E649B" w:rsidRPr="003332EC" w:rsidRDefault="000E649B" w:rsidP="000E649B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2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E649B" w:rsidRPr="003332EC" w:rsidRDefault="000E649B" w:rsidP="000E64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E649B" w:rsidRPr="003332EC" w:rsidRDefault="000E649B" w:rsidP="000E64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2EC">
              <w:rPr>
                <w:rFonts w:ascii="Times New Roman" w:hAnsi="Times New Roman"/>
                <w:sz w:val="20"/>
                <w:szCs w:val="20"/>
                <w:lang w:eastAsia="ru-RU"/>
              </w:rPr>
              <w:t>3.02.01</w:t>
            </w:r>
          </w:p>
        </w:tc>
      </w:tr>
      <w:tr w:rsidR="00570269" w:rsidRPr="00296E44" w:rsidTr="00570269">
        <w:trPr>
          <w:trHeight w:val="279"/>
        </w:trPr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0269" w:rsidRPr="00570269" w:rsidRDefault="00570269" w:rsidP="005702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Подпрограмма 4</w:t>
            </w:r>
            <w:r w:rsidRPr="0057026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«Обеспечение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пожарной безопасности</w:t>
            </w:r>
            <w:r w:rsidRPr="0057026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на территории муниципального образования Московской области»</w:t>
            </w:r>
          </w:p>
        </w:tc>
      </w:tr>
      <w:tr w:rsidR="00570269" w:rsidRPr="00296E44" w:rsidTr="00570269">
        <w:trPr>
          <w:trHeight w:val="10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69" w:rsidRDefault="00F53272" w:rsidP="005702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25" w:type="dxa"/>
            <w:shd w:val="clear" w:color="auto" w:fill="auto"/>
          </w:tcPr>
          <w:p w:rsidR="00570269" w:rsidRPr="00570269" w:rsidRDefault="00570269" w:rsidP="00570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02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559" w:type="dxa"/>
            <w:shd w:val="clear" w:color="auto" w:fill="auto"/>
          </w:tcPr>
          <w:p w:rsidR="00570269" w:rsidRPr="00570269" w:rsidRDefault="00570269" w:rsidP="0057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0269">
              <w:rPr>
                <w:rFonts w:ascii="Times New Roman" w:hAnsi="Times New Roman" w:cs="Times New Roman"/>
                <w:sz w:val="18"/>
                <w:szCs w:val="18"/>
              </w:rPr>
              <w:t xml:space="preserve">Указ ПРФ от 16.10.2019 № 501 </w:t>
            </w:r>
          </w:p>
        </w:tc>
        <w:tc>
          <w:tcPr>
            <w:tcW w:w="1134" w:type="dxa"/>
            <w:shd w:val="clear" w:color="auto" w:fill="auto"/>
          </w:tcPr>
          <w:p w:rsidR="00570269" w:rsidRPr="00570269" w:rsidRDefault="00570269" w:rsidP="00F47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6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70269" w:rsidRPr="00570269" w:rsidRDefault="00570269" w:rsidP="0057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26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70269" w:rsidRPr="00570269" w:rsidRDefault="00570269" w:rsidP="005702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269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1134" w:type="dxa"/>
            <w:shd w:val="clear" w:color="auto" w:fill="auto"/>
          </w:tcPr>
          <w:p w:rsidR="00570269" w:rsidRPr="00570269" w:rsidRDefault="00570269" w:rsidP="005702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26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570269" w:rsidRPr="00570269" w:rsidRDefault="00570269" w:rsidP="005702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269"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1134" w:type="dxa"/>
            <w:shd w:val="clear" w:color="auto" w:fill="auto"/>
          </w:tcPr>
          <w:p w:rsidR="00570269" w:rsidRPr="00570269" w:rsidRDefault="00570269" w:rsidP="005702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269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570269" w:rsidRPr="00570269" w:rsidRDefault="00570269" w:rsidP="005702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269"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2835" w:type="dxa"/>
            <w:shd w:val="clear" w:color="auto" w:fill="auto"/>
          </w:tcPr>
          <w:p w:rsidR="00570269" w:rsidRPr="00F4789F" w:rsidRDefault="00570269" w:rsidP="00570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4789F">
              <w:rPr>
                <w:rFonts w:ascii="Times New Roman" w:hAnsi="Times New Roman"/>
                <w:sz w:val="18"/>
                <w:szCs w:val="20"/>
                <w:lang w:eastAsia="ru-RU"/>
              </w:rPr>
              <w:t>4.01.02</w:t>
            </w:r>
          </w:p>
          <w:p w:rsidR="00570269" w:rsidRPr="00F4789F" w:rsidRDefault="00570269" w:rsidP="00570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F4789F">
              <w:rPr>
                <w:rFonts w:ascii="Times New Roman" w:hAnsi="Times New Roman"/>
                <w:sz w:val="18"/>
                <w:szCs w:val="20"/>
                <w:lang w:eastAsia="ru-RU"/>
              </w:rPr>
              <w:t>4.01.04</w:t>
            </w:r>
          </w:p>
          <w:p w:rsidR="00570269" w:rsidRPr="003332EC" w:rsidRDefault="00570269" w:rsidP="005702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89F">
              <w:rPr>
                <w:rFonts w:ascii="Times New Roman" w:hAnsi="Times New Roman"/>
                <w:sz w:val="18"/>
                <w:szCs w:val="20"/>
                <w:lang w:eastAsia="ru-RU"/>
              </w:rPr>
              <w:t>4.01.05</w:t>
            </w:r>
          </w:p>
        </w:tc>
      </w:tr>
      <w:tr w:rsidR="00F53272" w:rsidRPr="00296E44" w:rsidTr="00F53272">
        <w:trPr>
          <w:trHeight w:val="219"/>
        </w:trPr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272" w:rsidRPr="00F53272" w:rsidRDefault="00F53272" w:rsidP="00F532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53272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Подпрограмма 6 «Обеспечивающая подпрограмма»</w:t>
            </w:r>
          </w:p>
        </w:tc>
      </w:tr>
      <w:tr w:rsidR="00F53272" w:rsidRPr="00296E44" w:rsidTr="00F53272">
        <w:trPr>
          <w:trHeight w:val="2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2" w:rsidRDefault="00F53272" w:rsidP="0057026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25" w:type="dxa"/>
            <w:shd w:val="clear" w:color="auto" w:fill="auto"/>
          </w:tcPr>
          <w:p w:rsidR="00F53272" w:rsidRPr="00570269" w:rsidRDefault="00F53272" w:rsidP="0057026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Эффективность работы органов местного самоуправления</w:t>
            </w:r>
          </w:p>
        </w:tc>
        <w:tc>
          <w:tcPr>
            <w:tcW w:w="1559" w:type="dxa"/>
            <w:shd w:val="clear" w:color="auto" w:fill="auto"/>
          </w:tcPr>
          <w:p w:rsidR="00F53272" w:rsidRPr="00570269" w:rsidRDefault="00F53272" w:rsidP="005702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F53272" w:rsidRPr="00570269" w:rsidRDefault="00F53272" w:rsidP="00F478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F53272" w:rsidRPr="00570269" w:rsidRDefault="00F53272" w:rsidP="005702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3272" w:rsidRPr="00570269" w:rsidRDefault="00F53272" w:rsidP="005702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3272" w:rsidRPr="00570269" w:rsidRDefault="00F53272" w:rsidP="005702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53272" w:rsidRPr="00570269" w:rsidRDefault="00F53272" w:rsidP="005702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3272" w:rsidRPr="00570269" w:rsidRDefault="00F53272" w:rsidP="005702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53272" w:rsidRPr="00570269" w:rsidRDefault="00F53272" w:rsidP="0057026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F53272" w:rsidRPr="00F4789F" w:rsidRDefault="00F53272" w:rsidP="005702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6.01</w:t>
            </w:r>
            <w:r w:rsidR="004D4652">
              <w:rPr>
                <w:rFonts w:ascii="Times New Roman" w:hAnsi="Times New Roman"/>
                <w:sz w:val="18"/>
                <w:szCs w:val="20"/>
                <w:lang w:eastAsia="ru-RU"/>
              </w:rPr>
              <w:t>.01</w:t>
            </w:r>
          </w:p>
        </w:tc>
      </w:tr>
    </w:tbl>
    <w:p w:rsidR="00296E44" w:rsidRPr="00F172BF" w:rsidRDefault="00296E44" w:rsidP="00296E44">
      <w:pPr>
        <w:widowControl w:val="0"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72BF" w:rsidRDefault="000833CF" w:rsidP="00F172BF">
      <w:pPr>
        <w:widowControl w:val="0"/>
        <w:autoSpaceDE w:val="0"/>
        <w:autoSpaceDN w:val="0"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F172BF" w:rsidRPr="00F172BF">
        <w:rPr>
          <w:rFonts w:ascii="Times New Roman" w:eastAsia="Times New Roman" w:hAnsi="Times New Roman"/>
          <w:b/>
          <w:sz w:val="24"/>
          <w:szCs w:val="24"/>
          <w:lang w:eastAsia="ru-RU"/>
        </w:rPr>
        <w:t>. Методи</w:t>
      </w:r>
      <w:r w:rsidR="00723C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 расчета значений </w:t>
      </w:r>
      <w:r w:rsidR="00F172BF" w:rsidRPr="00F17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целевых показателей муниципальной программы </w:t>
      </w:r>
      <w:r w:rsidRPr="000833CF">
        <w:rPr>
          <w:rFonts w:ascii="Times New Roman" w:eastAsia="Times New Roman" w:hAnsi="Times New Roman"/>
          <w:b/>
          <w:sz w:val="24"/>
          <w:szCs w:val="24"/>
          <w:lang w:eastAsia="ru-RU"/>
        </w:rPr>
        <w:t>«Безопасность и обеспечение безопасности жизнедеятельности населения»</w:t>
      </w:r>
    </w:p>
    <w:tbl>
      <w:tblPr>
        <w:tblStyle w:val="12"/>
        <w:tblW w:w="154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4253"/>
        <w:gridCol w:w="1388"/>
        <w:gridCol w:w="3006"/>
        <w:gridCol w:w="6095"/>
      </w:tblGrid>
      <w:tr w:rsidR="00723CA5" w:rsidRPr="00723CA5" w:rsidTr="009B394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A5" w:rsidRPr="00723CA5" w:rsidRDefault="00723CA5" w:rsidP="00723CA5">
            <w:pPr>
              <w:adjustRightInd w:val="0"/>
              <w:ind w:left="-1189" w:firstLine="89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3C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№</w:t>
            </w:r>
          </w:p>
          <w:p w:rsidR="00723CA5" w:rsidRPr="00723CA5" w:rsidRDefault="00723CA5" w:rsidP="00723CA5">
            <w:pPr>
              <w:adjustRightInd w:val="0"/>
              <w:ind w:left="-1189" w:firstLine="89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3C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A5" w:rsidRPr="00723CA5" w:rsidRDefault="00723CA5" w:rsidP="00723CA5">
            <w:pPr>
              <w:adjustRightInd w:val="0"/>
              <w:ind w:firstLine="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3C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менование показателя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A5" w:rsidRPr="00723CA5" w:rsidRDefault="00723CA5" w:rsidP="00723CA5">
            <w:pPr>
              <w:adjustRightInd w:val="0"/>
              <w:ind w:firstLine="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3C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A5" w:rsidRPr="00723CA5" w:rsidRDefault="00723CA5" w:rsidP="00723CA5">
            <w:pPr>
              <w:adjustRightInd w:val="0"/>
              <w:ind w:firstLine="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Источник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A5" w:rsidRPr="00723CA5" w:rsidRDefault="00723CA5" w:rsidP="00723CA5">
            <w:pPr>
              <w:adjustRightInd w:val="0"/>
              <w:ind w:firstLine="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3C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Методик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 расчета значения показателя</w:t>
            </w:r>
            <w:r w:rsidRPr="00723C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23CA5" w:rsidRPr="00723CA5" w:rsidTr="009B394D">
        <w:trPr>
          <w:trHeight w:val="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A5" w:rsidRPr="00723CA5" w:rsidRDefault="00723CA5" w:rsidP="00723CA5">
            <w:pPr>
              <w:adjustRightInd w:val="0"/>
              <w:ind w:firstLine="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3C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A5" w:rsidRPr="00723CA5" w:rsidRDefault="00723CA5" w:rsidP="00723CA5">
            <w:pPr>
              <w:adjustRightInd w:val="0"/>
              <w:ind w:firstLine="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3C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A5" w:rsidRPr="00723CA5" w:rsidRDefault="00723CA5" w:rsidP="00723CA5">
            <w:pPr>
              <w:adjustRightInd w:val="0"/>
              <w:ind w:firstLine="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23CA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A5" w:rsidRPr="00723CA5" w:rsidRDefault="00723CA5" w:rsidP="00723CA5">
            <w:pPr>
              <w:adjustRightInd w:val="0"/>
              <w:ind w:firstLine="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A5" w:rsidRPr="00723CA5" w:rsidRDefault="00723CA5" w:rsidP="00723CA5">
            <w:pPr>
              <w:adjustRightInd w:val="0"/>
              <w:ind w:firstLine="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9B394D" w:rsidRPr="00723CA5" w:rsidTr="009B394D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4D" w:rsidRPr="00296E44" w:rsidRDefault="009B394D" w:rsidP="009B39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96E44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53" w:type="dxa"/>
            <w:shd w:val="clear" w:color="auto" w:fill="auto"/>
            <w:hideMark/>
          </w:tcPr>
          <w:p w:rsidR="009B394D" w:rsidRPr="00BA3EC4" w:rsidRDefault="009B394D" w:rsidP="009B394D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A3EC4">
              <w:rPr>
                <w:rFonts w:ascii="Times New Roman" w:hAnsi="Times New Roman" w:cs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D" w:rsidRPr="00296E44" w:rsidRDefault="009B394D" w:rsidP="00087997">
            <w:pPr>
              <w:ind w:left="-12" w:right="-15" w:firstLine="12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Количество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D" w:rsidRPr="00723CA5" w:rsidRDefault="009B394D" w:rsidP="009B394D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 w:rsidRPr="009B394D">
              <w:rPr>
                <w:rFonts w:ascii="Times New Roman" w:hAnsi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Значение показателя рассчитывается по формуле:</w:t>
            </w:r>
          </w:p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Кптг</w:t>
            </w:r>
            <w:proofErr w:type="spellEnd"/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= </w:t>
            </w:r>
            <w:proofErr w:type="spellStart"/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Кппг</w:t>
            </w:r>
            <w:proofErr w:type="spellEnd"/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x 0,97,</w:t>
            </w:r>
          </w:p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где:</w:t>
            </w:r>
          </w:p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Кптг</w:t>
            </w:r>
            <w:proofErr w:type="spellEnd"/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–</w:t>
            </w:r>
            <w:proofErr w:type="gramEnd"/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кол-во преступлений текущего года, </w:t>
            </w:r>
          </w:p>
          <w:p w:rsidR="009B394D" w:rsidRPr="00723CA5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Кппг</w:t>
            </w:r>
            <w:proofErr w:type="spellEnd"/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–</w:t>
            </w:r>
            <w:proofErr w:type="gramEnd"/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кол-во преступлений предыдущего года</w:t>
            </w:r>
          </w:p>
        </w:tc>
      </w:tr>
      <w:tr w:rsidR="009B394D" w:rsidRPr="00723CA5" w:rsidTr="009B394D">
        <w:trPr>
          <w:trHeight w:val="332"/>
        </w:trPr>
        <w:tc>
          <w:tcPr>
            <w:tcW w:w="704" w:type="dxa"/>
            <w:shd w:val="clear" w:color="auto" w:fill="auto"/>
          </w:tcPr>
          <w:p w:rsidR="009B394D" w:rsidRPr="009F749D" w:rsidRDefault="009B394D" w:rsidP="009B394D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B394D" w:rsidRPr="009F749D" w:rsidRDefault="009B394D" w:rsidP="009B394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9F749D">
              <w:rPr>
                <w:rFonts w:ascii="Times New Roman" w:hAnsi="Times New Roman"/>
                <w:sz w:val="18"/>
                <w:szCs w:val="18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388" w:type="dxa"/>
            <w:shd w:val="clear" w:color="auto" w:fill="auto"/>
          </w:tcPr>
          <w:p w:rsidR="009B394D" w:rsidRPr="009F749D" w:rsidRDefault="009B394D" w:rsidP="009B394D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F749D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D" w:rsidRPr="00723CA5" w:rsidRDefault="009B394D" w:rsidP="009B394D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Отчеты Администрации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Значение показателя рассчитывается по формуле:</w:t>
            </w:r>
          </w:p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КОО+ КОК + КОС </w:t>
            </w:r>
          </w:p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ДОАЗ  =</w:t>
            </w:r>
            <w:proofErr w:type="gramEnd"/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</w:t>
            </w:r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ab/>
              <w:t xml:space="preserve"> х  100</w:t>
            </w:r>
          </w:p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      ОКСЗО</w:t>
            </w:r>
          </w:p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где:                     </w:t>
            </w:r>
          </w:p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ДОАЗ – доля объектов отвечающих, требованиям антитеррористической защищенности;</w:t>
            </w:r>
          </w:p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9B394D" w:rsidRPr="009B394D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9B394D" w:rsidRPr="00723CA5" w:rsidRDefault="009B394D" w:rsidP="009B394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394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ОКСЗО – общее количество социально значимых объектов</w:t>
            </w:r>
          </w:p>
        </w:tc>
      </w:tr>
      <w:tr w:rsidR="009B394D" w:rsidRPr="00723CA5" w:rsidTr="009B394D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D" w:rsidRPr="00296E44" w:rsidRDefault="009B394D" w:rsidP="009B39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B394D" w:rsidRPr="00647BDA" w:rsidRDefault="009B394D" w:rsidP="009B394D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47BDA">
              <w:rPr>
                <w:rFonts w:ascii="Times New Roman" w:hAnsi="Times New Roman" w:cs="Times New Roman"/>
                <w:sz w:val="18"/>
                <w:szCs w:val="18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388" w:type="dxa"/>
            <w:shd w:val="clear" w:color="auto" w:fill="auto"/>
          </w:tcPr>
          <w:p w:rsidR="009B394D" w:rsidRPr="001D6A08" w:rsidRDefault="000F019D" w:rsidP="009B394D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4D" w:rsidRPr="00723CA5" w:rsidRDefault="009B394D" w:rsidP="009B394D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Отчеты Администрации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D" w:rsidRPr="000F019D" w:rsidRDefault="000F019D" w:rsidP="000F019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F01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Значение показателя рассчитывается по формуле:</w:t>
            </w:r>
          </w:p>
          <w:p w:rsidR="000F019D" w:rsidRPr="000F019D" w:rsidRDefault="000F019D" w:rsidP="000F019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F019D" w:rsidRPr="000F019D" w:rsidRDefault="000F019D" w:rsidP="000F019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0F01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Вбртг</w:t>
            </w:r>
            <w:proofErr w:type="spellEnd"/>
            <w:r w:rsidRPr="000F01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= </w:t>
            </w:r>
            <w:proofErr w:type="spellStart"/>
            <w:r w:rsidRPr="000F01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Вбрпг</w:t>
            </w:r>
            <w:proofErr w:type="spellEnd"/>
            <w:r w:rsidRPr="000F01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х 1,05</w:t>
            </w:r>
          </w:p>
          <w:p w:rsidR="000F019D" w:rsidRPr="000F019D" w:rsidRDefault="000F019D" w:rsidP="000F019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F01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где:</w:t>
            </w:r>
          </w:p>
          <w:p w:rsidR="000F019D" w:rsidRPr="000F019D" w:rsidRDefault="000F019D" w:rsidP="000F019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0F01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Вбртг</w:t>
            </w:r>
            <w:proofErr w:type="spellEnd"/>
            <w:r w:rsidRPr="000F01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кол-во видеокамер, подключенных к системе БР в текущем году,</w:t>
            </w:r>
          </w:p>
          <w:p w:rsidR="009B394D" w:rsidRPr="00723CA5" w:rsidRDefault="000F019D" w:rsidP="000F019D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0F01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Вбрпг</w:t>
            </w:r>
            <w:proofErr w:type="spellEnd"/>
            <w:r w:rsidRPr="000F01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кол-во видеокамер, подключенных к системе БР в предыдущем году</w:t>
            </w:r>
          </w:p>
        </w:tc>
      </w:tr>
      <w:tr w:rsidR="00087997" w:rsidRPr="00723CA5" w:rsidTr="007A3185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97" w:rsidRDefault="00087997" w:rsidP="0008799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087997" w:rsidRPr="00647BDA" w:rsidRDefault="00087997" w:rsidP="00087997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27AB6">
              <w:rPr>
                <w:rFonts w:ascii="Times New Roman" w:hAnsi="Times New Roman"/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388" w:type="dxa"/>
            <w:shd w:val="clear" w:color="auto" w:fill="auto"/>
          </w:tcPr>
          <w:p w:rsidR="00087997" w:rsidRDefault="00087997" w:rsidP="00087997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006" w:type="dxa"/>
            <w:shd w:val="clear" w:color="auto" w:fill="auto"/>
          </w:tcPr>
          <w:p w:rsidR="00087997" w:rsidRPr="00927AB6" w:rsidRDefault="00087997" w:rsidP="000879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Отчеты Администрации</w:t>
            </w:r>
          </w:p>
        </w:tc>
        <w:tc>
          <w:tcPr>
            <w:tcW w:w="6095" w:type="dxa"/>
            <w:shd w:val="clear" w:color="auto" w:fill="auto"/>
          </w:tcPr>
          <w:p w:rsidR="00087997" w:rsidRPr="00927AB6" w:rsidRDefault="00087997" w:rsidP="0008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7AB6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087997" w:rsidRPr="00927AB6" w:rsidRDefault="00087997" w:rsidP="0008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87997" w:rsidRPr="00927AB6" w:rsidRDefault="00087997" w:rsidP="0008799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ДТ=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х100%</m:t>
                </m:r>
              </m:oMath>
            </m:oMathPara>
          </w:p>
          <w:p w:rsidR="00087997" w:rsidRPr="00927AB6" w:rsidRDefault="00087997" w:rsidP="0008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87997" w:rsidRPr="00927AB6" w:rsidRDefault="00087997" w:rsidP="0008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7AB6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087997" w:rsidRPr="00927AB6" w:rsidRDefault="00087997" w:rsidP="0008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7AB6">
              <w:rPr>
                <w:rFonts w:ascii="Times New Roman" w:hAnsi="Times New Roman"/>
                <w:sz w:val="18"/>
                <w:szCs w:val="18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087997" w:rsidRPr="00927AB6" w:rsidRDefault="00087997" w:rsidP="0008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AB6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927AB6">
              <w:rPr>
                <w:rFonts w:ascii="Times New Roman" w:hAnsi="Times New Roman"/>
                <w:sz w:val="18"/>
                <w:szCs w:val="18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087997" w:rsidRPr="00927AB6" w:rsidRDefault="00087997" w:rsidP="0008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AB6">
              <w:rPr>
                <w:rFonts w:ascii="Times New Roman" w:hAnsi="Times New Roman"/>
                <w:sz w:val="18"/>
                <w:szCs w:val="18"/>
              </w:rPr>
              <w:t>Тобщ</w:t>
            </w:r>
            <w:proofErr w:type="spellEnd"/>
            <w:r w:rsidRPr="00927AB6">
              <w:rPr>
                <w:rFonts w:ascii="Times New Roman" w:hAnsi="Times New Roman"/>
                <w:sz w:val="18"/>
                <w:szCs w:val="18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  <w:tr w:rsidR="008A4DEF" w:rsidRPr="00723CA5" w:rsidTr="009B394D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Default="00072568" w:rsidP="008A4D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8A4DEF" w:rsidRPr="00DE5E3E" w:rsidRDefault="008A4DEF" w:rsidP="008A4DEF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E3E">
              <w:rPr>
                <w:rFonts w:ascii="Times New Roman" w:hAnsi="Times New Roman"/>
                <w:sz w:val="18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1388" w:type="dxa"/>
            <w:shd w:val="clear" w:color="auto" w:fill="auto"/>
          </w:tcPr>
          <w:p w:rsidR="008A4DEF" w:rsidRPr="00DE5E3E" w:rsidRDefault="008A4DEF" w:rsidP="008A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E3E">
              <w:rPr>
                <w:rFonts w:ascii="Times New Roman" w:hAnsi="Times New Roman" w:cs="Times New Roman"/>
                <w:sz w:val="18"/>
                <w:szCs w:val="18"/>
              </w:rPr>
              <w:t>минуты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Default="0089166B" w:rsidP="008A4DEF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sz w:val="18"/>
                <w:szCs w:val="18"/>
              </w:rPr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 постановлением Правительства Московской области от 25.02.2016 № 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Pr="008A4DEF" w:rsidRDefault="008A4DEF" w:rsidP="008A4DEF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Значение показателя рассчитывается по формуле:</w:t>
            </w:r>
          </w:p>
          <w:p w:rsidR="008A4DEF" w:rsidRPr="008A4DEF" w:rsidRDefault="008A4DEF" w:rsidP="008A4DEF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4DEF" w:rsidRPr="008A4DEF" w:rsidRDefault="008A4DEF" w:rsidP="008A4DEF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 = </w:t>
            </w:r>
            <w:proofErr w:type="spellStart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Тп</w:t>
            </w:r>
            <w:proofErr w:type="spellEnd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+ То + </w:t>
            </w:r>
            <w:proofErr w:type="spellStart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Тк</w:t>
            </w:r>
            <w:proofErr w:type="spellEnd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+ </w:t>
            </w:r>
            <w:proofErr w:type="spellStart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Тi</w:t>
            </w:r>
            <w:proofErr w:type="spellEnd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+ </w:t>
            </w:r>
            <w:proofErr w:type="spellStart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Тн</w:t>
            </w:r>
            <w:proofErr w:type="spellEnd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+ </w:t>
            </w:r>
            <w:proofErr w:type="spellStart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Тв</w:t>
            </w:r>
            <w:proofErr w:type="spellEnd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+ </w:t>
            </w:r>
            <w:proofErr w:type="spellStart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Тм</w:t>
            </w:r>
            <w:proofErr w:type="spellEnd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</w:p>
          <w:p w:rsidR="008A4DEF" w:rsidRPr="008A4DEF" w:rsidRDefault="008A4DEF" w:rsidP="008A4DEF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A4DEF" w:rsidRPr="008A4DEF" w:rsidRDefault="008A4DEF" w:rsidP="008A4DEF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где:</w:t>
            </w:r>
          </w:p>
          <w:p w:rsidR="008A4DEF" w:rsidRPr="008A4DEF" w:rsidRDefault="008A4DEF" w:rsidP="008A4DEF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8A4DEF" w:rsidRPr="008A4DEF" w:rsidRDefault="008A4DEF" w:rsidP="008A4DEF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Тп</w:t>
            </w:r>
            <w:proofErr w:type="spellEnd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8A4DEF" w:rsidRPr="008A4DEF" w:rsidRDefault="008A4DEF" w:rsidP="008A4DEF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8A4DEF" w:rsidRPr="008A4DEF" w:rsidRDefault="008A4DEF" w:rsidP="008A4DEF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Тк</w:t>
            </w:r>
            <w:proofErr w:type="spellEnd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8A4DEF" w:rsidRPr="008A4DEF" w:rsidRDefault="008A4DEF" w:rsidP="008A4DEF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Тi</w:t>
            </w:r>
            <w:proofErr w:type="spellEnd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8A4DEF" w:rsidRPr="008A4DEF" w:rsidRDefault="008A4DEF" w:rsidP="008A4DEF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Тн</w:t>
            </w:r>
            <w:proofErr w:type="spellEnd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среднее время назначения экипажей экстренных оперативных служб, в минутах;</w:t>
            </w:r>
          </w:p>
          <w:p w:rsidR="008A4DEF" w:rsidRPr="008A4DEF" w:rsidRDefault="008A4DEF" w:rsidP="008A4DEF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Тв</w:t>
            </w:r>
            <w:proofErr w:type="spellEnd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8A4DEF" w:rsidRPr="000F019D" w:rsidRDefault="008A4DEF" w:rsidP="008A4DEF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Тм</w:t>
            </w:r>
            <w:proofErr w:type="spellEnd"/>
            <w:r w:rsidRPr="008A4DE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</w:tr>
      <w:tr w:rsidR="008A4DEF" w:rsidRPr="00723CA5" w:rsidTr="009B394D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Default="00072568" w:rsidP="008A4D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8A4DEF" w:rsidRPr="00DE5E3E" w:rsidRDefault="008A4DEF" w:rsidP="008A4DEF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E3E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388" w:type="dxa"/>
            <w:shd w:val="clear" w:color="auto" w:fill="auto"/>
          </w:tcPr>
          <w:p w:rsidR="008A4DEF" w:rsidRPr="00DE5E3E" w:rsidRDefault="008A4DEF" w:rsidP="008A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E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Default="008A4DEF" w:rsidP="008A4DEF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Значение показателя рассчитывается по формуле: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= (А * 0,25 + В * 0,15 + С * 0,25 + Q * 0,15 + R * 0,2), где: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 = (А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/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А2 * 100) – 100%, где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–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года(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_____%). 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 = 100% – (B1 / B2 * 100), где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2016 года (______ человек).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= (С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/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С2 * 100) – 100%, где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2016 года (_____%).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 =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(С ОМСУ МО /N2  + С орг./ N3) / 3, где: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 </w:t>
            </w:r>
            <w:proofErr w:type="spell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</w:t>
            </w:r>
            <w:proofErr w:type="spell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других неотложных работ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включенных в перечень сил и средств постоянной готовности МОСЧС;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других неотложных работ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включенных в перечень сил и средств постоянной готовности МОСЧС.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 = 100% – (Q1 / Q2 * 100), где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2016 года (____ ЧС и происшествий технологических сбоев.).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 = (Т / W5 х 100) – (S / W4 х 100), где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 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=  Т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+ Т2 + Т3, где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Т2 – количество руководителей, работников и специалистов Московской областной системы предупреждения и ликвидации 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чрезвычайных ситуаций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прошедших подготовку (повышение квалификации) в специализированных учебных заведениях;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 – количество прошедших подготовку (обучение), повышение квалификации руководителей, работников и 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специалистов Московской областной системы предупреждения и ликвидации чрезвычайных ситуаций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населения на УКП ОМСУ за аналогичный период 2016 года (__________ чел.) 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 = S1 + S2 + S3, где 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2016 года (__________ чел);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S2 – количество руководителей, работников и специалистов Московской областной системы предупреждения и ликвидации 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чрезвычайных ситуаций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прошедших подготовку (повышение квалификации) в специализированных учебных заведениях, в том числе курсах ГО ОМСУ за аналогичный период 2016 года (__________ чел);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S3 – количество руководителей, работников и специалистов Московской областной системы предупреждения и ликвидации 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чрезвычайных ситуаций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принявших участие в командно-штабных тренировках, командно-штабных учениях за аналогичный период 2016 года (_________ чел.).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W4 – общая численность руководителей, работников и 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специалистов Московской областной системы предупреждения и ликвидации чрезвычайных ситуаций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населения на УКП ОМСУ по состоянию на 2016 год (______ чел.) </w:t>
            </w:r>
          </w:p>
          <w:p w:rsidR="008A4DEF" w:rsidRPr="000F019D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</w:tr>
      <w:tr w:rsidR="008A4DEF" w:rsidRPr="00723CA5" w:rsidTr="009B394D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Default="00072568" w:rsidP="008A4D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8A4DEF" w:rsidRPr="00DE5E3E" w:rsidRDefault="008A4DEF" w:rsidP="008A4DEF">
            <w:pPr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E5E3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Укомплектованность резервного фонда материальных ресурсов для ликвидации чрезвычайных ситуаций муниципального характера </w:t>
            </w:r>
          </w:p>
        </w:tc>
        <w:tc>
          <w:tcPr>
            <w:tcW w:w="1388" w:type="dxa"/>
            <w:shd w:val="clear" w:color="auto" w:fill="auto"/>
          </w:tcPr>
          <w:p w:rsidR="008A4DEF" w:rsidRPr="00DE5E3E" w:rsidRDefault="008A4DEF" w:rsidP="008A4D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E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89166B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sz w:val="18"/>
                <w:szCs w:val="18"/>
              </w:rPr>
              <w:t xml:space="preserve">Указ ПРФ от 16.10.2019 № 501 «О Стратегии </w:t>
            </w:r>
          </w:p>
          <w:p w:rsidR="008A4DEF" w:rsidRDefault="0089166B" w:rsidP="0089166B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sz w:val="18"/>
                <w:szCs w:val="18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 = А (тек) - А (2016), где  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 (тек)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 (2016)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аналогичный период 2016 года (в 2016 году ____%),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 (тек)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рассчитывается по формуле: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=  ,</w:t>
            </w:r>
            <w:proofErr w:type="gramEnd"/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где: 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– сумма показателей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) – показатели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 – количество разделов Номенклатуры.</w:t>
            </w:r>
          </w:p>
          <w:p w:rsidR="0089166B" w:rsidRPr="0089166B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A4DEF" w:rsidRPr="000F019D" w:rsidRDefault="0089166B" w:rsidP="0089166B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916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Постановления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</w:tr>
      <w:tr w:rsidR="008A4DEF" w:rsidRPr="00723CA5" w:rsidTr="009B394D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Default="00072568" w:rsidP="008A4D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8A4DEF" w:rsidRPr="003332EC" w:rsidRDefault="008A4DEF" w:rsidP="008A4DEF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2EC">
              <w:rPr>
                <w:rFonts w:ascii="Times New Roman" w:hAnsi="Times New Roman"/>
                <w:sz w:val="20"/>
                <w:szCs w:val="20"/>
              </w:rPr>
              <w:t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централизованного оповещения</w:t>
            </w:r>
          </w:p>
        </w:tc>
        <w:tc>
          <w:tcPr>
            <w:tcW w:w="1388" w:type="dxa"/>
            <w:shd w:val="clear" w:color="auto" w:fill="auto"/>
          </w:tcPr>
          <w:p w:rsidR="008A4DEF" w:rsidRPr="003332EC" w:rsidRDefault="008A4DEF" w:rsidP="008A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E" w:rsidRPr="00045C8E" w:rsidRDefault="00045C8E" w:rsidP="00045C8E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 w:rsidRPr="00045C8E">
              <w:rPr>
                <w:rFonts w:ascii="Times New Roman" w:hAnsi="Times New Roman"/>
                <w:sz w:val="18"/>
                <w:szCs w:val="18"/>
              </w:rPr>
              <w:t>Данные по численности населения муниципального образования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8A4DEF" w:rsidRDefault="00045C8E" w:rsidP="00045C8E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 w:rsidRPr="00045C8E">
              <w:rPr>
                <w:rFonts w:ascii="Times New Roman" w:hAnsi="Times New Roman"/>
                <w:sz w:val="18"/>
                <w:szCs w:val="18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E" w:rsidRPr="00045C8E" w:rsidRDefault="00045C8E" w:rsidP="00045C8E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 w:rsidRPr="00045C8E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045C8E" w:rsidRPr="00045C8E" w:rsidRDefault="00045C8E" w:rsidP="00045C8E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</w:p>
          <w:p w:rsidR="00045C8E" w:rsidRPr="00045C8E" w:rsidRDefault="00045C8E" w:rsidP="00045C8E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5C8E">
              <w:rPr>
                <w:rFonts w:ascii="Times New Roman" w:hAnsi="Times New Roman"/>
                <w:sz w:val="18"/>
                <w:szCs w:val="18"/>
              </w:rPr>
              <w:t>Pсп</w:t>
            </w:r>
            <w:proofErr w:type="spellEnd"/>
            <w:r w:rsidRPr="00045C8E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045C8E">
              <w:rPr>
                <w:rFonts w:ascii="Times New Roman" w:hAnsi="Times New Roman"/>
                <w:sz w:val="18"/>
                <w:szCs w:val="18"/>
              </w:rPr>
              <w:t>Nохасп</w:t>
            </w:r>
            <w:proofErr w:type="spellEnd"/>
            <w:r w:rsidRPr="00045C8E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045C8E">
              <w:rPr>
                <w:rFonts w:ascii="Times New Roman" w:hAnsi="Times New Roman"/>
                <w:sz w:val="18"/>
                <w:szCs w:val="18"/>
              </w:rPr>
              <w:t>Nнас</w:t>
            </w:r>
            <w:proofErr w:type="spellEnd"/>
            <w:r w:rsidRPr="00045C8E">
              <w:rPr>
                <w:rFonts w:ascii="Times New Roman" w:hAnsi="Times New Roman"/>
                <w:sz w:val="18"/>
                <w:szCs w:val="18"/>
              </w:rPr>
              <w:t xml:space="preserve"> x 100%,</w:t>
            </w:r>
          </w:p>
          <w:p w:rsidR="00045C8E" w:rsidRPr="00045C8E" w:rsidRDefault="00045C8E" w:rsidP="00045C8E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</w:p>
          <w:p w:rsidR="00045C8E" w:rsidRPr="00045C8E" w:rsidRDefault="00045C8E" w:rsidP="00045C8E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 w:rsidRPr="00045C8E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045C8E" w:rsidRPr="00045C8E" w:rsidRDefault="00045C8E" w:rsidP="00045C8E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5C8E">
              <w:rPr>
                <w:rFonts w:ascii="Times New Roman" w:hAnsi="Times New Roman"/>
                <w:sz w:val="18"/>
                <w:szCs w:val="18"/>
              </w:rPr>
              <w:t>Pсп</w:t>
            </w:r>
            <w:proofErr w:type="spellEnd"/>
            <w:r w:rsidRPr="00045C8E">
              <w:rPr>
                <w:rFonts w:ascii="Times New Roman" w:hAnsi="Times New Roman"/>
                <w:sz w:val="18"/>
                <w:szCs w:val="18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045C8E" w:rsidRPr="00045C8E" w:rsidRDefault="00045C8E" w:rsidP="00045C8E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5C8E">
              <w:rPr>
                <w:rFonts w:ascii="Times New Roman" w:hAnsi="Times New Roman"/>
                <w:sz w:val="18"/>
                <w:szCs w:val="18"/>
              </w:rPr>
              <w:t>Nохасп</w:t>
            </w:r>
            <w:proofErr w:type="spellEnd"/>
            <w:r w:rsidRPr="00045C8E">
              <w:rPr>
                <w:rFonts w:ascii="Times New Roman" w:hAnsi="Times New Roman"/>
                <w:sz w:val="18"/>
                <w:szCs w:val="18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 чел);</w:t>
            </w:r>
          </w:p>
          <w:p w:rsidR="008A4DEF" w:rsidRPr="000F019D" w:rsidRDefault="00045C8E" w:rsidP="00045C8E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045C8E">
              <w:rPr>
                <w:rFonts w:ascii="Times New Roman" w:hAnsi="Times New Roman"/>
                <w:sz w:val="18"/>
                <w:szCs w:val="18"/>
              </w:rPr>
              <w:t>Nнас</w:t>
            </w:r>
            <w:proofErr w:type="spellEnd"/>
            <w:r w:rsidRPr="00045C8E">
              <w:rPr>
                <w:rFonts w:ascii="Times New Roman" w:hAnsi="Times New Roman"/>
                <w:sz w:val="18"/>
                <w:szCs w:val="18"/>
              </w:rPr>
              <w:t xml:space="preserve"> - количество населения муниципального образования Московской области (тыс. чел.)</w:t>
            </w:r>
          </w:p>
        </w:tc>
      </w:tr>
      <w:tr w:rsidR="008A4DEF" w:rsidRPr="00723CA5" w:rsidTr="009B394D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Default="00072568" w:rsidP="008A4DE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8A4DEF" w:rsidRPr="003332EC" w:rsidRDefault="008A4DEF" w:rsidP="008A4DEF">
            <w:pPr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32EC">
              <w:rPr>
                <w:rFonts w:ascii="Times New Roman" w:hAnsi="Times New Roman"/>
                <w:sz w:val="20"/>
                <w:szCs w:val="20"/>
                <w:lang w:eastAsia="ru-RU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1388" w:type="dxa"/>
            <w:shd w:val="clear" w:color="auto" w:fill="auto"/>
          </w:tcPr>
          <w:p w:rsidR="008A4DEF" w:rsidRPr="003332EC" w:rsidRDefault="008A4DEF" w:rsidP="008A4D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2EC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E" w:rsidRPr="00045C8E" w:rsidRDefault="00045C8E" w:rsidP="00045C8E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 w:rsidRPr="00045C8E">
              <w:rPr>
                <w:rFonts w:ascii="Times New Roman" w:hAnsi="Times New Roman"/>
                <w:sz w:val="18"/>
                <w:szCs w:val="18"/>
              </w:rPr>
              <w:t>НПА органов местного самоуправления муниципальных образований Московской области</w:t>
            </w:r>
          </w:p>
          <w:p w:rsidR="00045C8E" w:rsidRPr="00045C8E" w:rsidRDefault="00045C8E" w:rsidP="00045C8E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 w:rsidRPr="00045C8E">
              <w:rPr>
                <w:rFonts w:ascii="Times New Roman" w:hAnsi="Times New Roman"/>
                <w:sz w:val="18"/>
                <w:szCs w:val="18"/>
              </w:rPr>
              <w:t>«О создании и содержании запасов материально-технических, продовольственных, медицинских и иных средств в целях гражданской обороны»;</w:t>
            </w:r>
          </w:p>
          <w:p w:rsidR="00045C8E" w:rsidRPr="00045C8E" w:rsidRDefault="00045C8E" w:rsidP="00045C8E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 w:rsidRPr="00045C8E">
              <w:rPr>
                <w:rFonts w:ascii="Times New Roman" w:hAnsi="Times New Roman"/>
                <w:sz w:val="18"/>
                <w:szCs w:val="18"/>
              </w:rPr>
              <w:t xml:space="preserve">НПА органов местного самоуправления муниципальных образований Московской области </w:t>
            </w:r>
          </w:p>
          <w:p w:rsidR="008A4DEF" w:rsidRDefault="00045C8E" w:rsidP="00045C8E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 w:rsidRPr="00045C8E">
              <w:rPr>
                <w:rFonts w:ascii="Times New Roman" w:hAnsi="Times New Roman"/>
                <w:sz w:val="18"/>
                <w:szCs w:val="18"/>
              </w:rPr>
              <w:t>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E" w:rsidRPr="00045C8E" w:rsidRDefault="00045C8E" w:rsidP="00045C8E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 = К (тек) - К (2016), где  </w:t>
            </w:r>
          </w:p>
          <w:p w:rsidR="00045C8E" w:rsidRPr="00045C8E" w:rsidRDefault="00045C8E" w:rsidP="00045C8E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 (тек)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045C8E" w:rsidRPr="00045C8E" w:rsidRDefault="00045C8E" w:rsidP="00045C8E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 (2016)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</w:t>
            </w:r>
            <w:proofErr w:type="gramStart"/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аналогичный  период</w:t>
            </w:r>
            <w:proofErr w:type="gramEnd"/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2016 года (в 2016 году ____%),</w:t>
            </w:r>
          </w:p>
          <w:p w:rsidR="00045C8E" w:rsidRPr="00045C8E" w:rsidRDefault="00045C8E" w:rsidP="00045C8E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45C8E" w:rsidRPr="00045C8E" w:rsidRDefault="00045C8E" w:rsidP="00045C8E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 (тек) – степень </w:t>
            </w:r>
            <w:proofErr w:type="gramStart"/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обеспеченности  материально</w:t>
            </w:r>
            <w:proofErr w:type="gramEnd"/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формуле:</w:t>
            </w:r>
          </w:p>
          <w:p w:rsidR="00045C8E" w:rsidRPr="00045C8E" w:rsidRDefault="00045C8E" w:rsidP="00045C8E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045C8E" w:rsidRPr="00045C8E" w:rsidRDefault="00045C8E" w:rsidP="00045C8E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К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n</m:t>
                  </m:r>
                </m:den>
              </m:f>
            </m:oMath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n</m:t>
                  </m:r>
                </m:den>
              </m:f>
            </m:oMath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proofErr w:type="gramEnd"/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где: </w:t>
            </w:r>
          </w:p>
          <w:p w:rsidR="00045C8E" w:rsidRPr="00045C8E" w:rsidRDefault="00045C8E" w:rsidP="00045C8E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oMath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045C8E" w:rsidRPr="00045C8E" w:rsidRDefault="00237ACB" w:rsidP="00045C8E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18"/>
                          <w:szCs w:val="1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 xml:space="preserve"> (</m:t>
                  </m:r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18"/>
                  <w:szCs w:val="18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18"/>
                      <w:szCs w:val="18"/>
                      <w:lang w:val="en-US"/>
                    </w:rPr>
                    <m:t>n</m:t>
                  </m:r>
                </m:sub>
              </m:sSub>
            </m:oMath>
            <w:r w:rsidR="00045C8E"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045C8E" w:rsidRPr="00045C8E" w:rsidRDefault="00045C8E" w:rsidP="00045C8E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 – количество разделов Номенклатуры.</w:t>
            </w:r>
          </w:p>
          <w:p w:rsidR="00045C8E" w:rsidRPr="00045C8E" w:rsidRDefault="00045C8E" w:rsidP="00045C8E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A4DEF" w:rsidRPr="000F019D" w:rsidRDefault="00237ACB" w:rsidP="00045C8E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8" w:history="1">
              <w:r w:rsidR="00045C8E" w:rsidRPr="00F631AA">
                <w:rPr>
                  <w:rStyle w:val="ae"/>
                  <w:rFonts w:ascii="Times New Roman" w:hAnsi="Times New Roman"/>
                  <w:color w:val="auto"/>
                  <w:sz w:val="18"/>
                  <w:szCs w:val="18"/>
                </w:rPr>
                <w:t>Постановления</w:t>
              </w:r>
            </w:hyperlink>
            <w:r w:rsidR="00045C8E" w:rsidRPr="00045C8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</w:tr>
      <w:tr w:rsidR="008A4DEF" w:rsidRPr="00723CA5" w:rsidTr="009B394D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EF" w:rsidRDefault="00072568" w:rsidP="009B394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8A4DEF" w:rsidRPr="00647BDA" w:rsidRDefault="008A4DEF" w:rsidP="009B394D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A4DEF">
              <w:rPr>
                <w:rFonts w:ascii="Times New Roman" w:hAnsi="Times New Roman" w:cs="Times New Roman"/>
                <w:sz w:val="18"/>
                <w:szCs w:val="18"/>
              </w:rPr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388" w:type="dxa"/>
            <w:shd w:val="clear" w:color="auto" w:fill="auto"/>
          </w:tcPr>
          <w:p w:rsidR="008A4DEF" w:rsidRDefault="008A4DEF" w:rsidP="009B394D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A4DE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A" w:rsidRPr="00F631AA" w:rsidRDefault="00F631AA" w:rsidP="00F631AA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sz w:val="18"/>
                <w:szCs w:val="18"/>
              </w:rPr>
              <w:t>По итогам мониторинга. Приказ</w:t>
            </w:r>
          </w:p>
          <w:p w:rsidR="008A4DEF" w:rsidRDefault="00F631AA" w:rsidP="00F631AA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</w:t>
            </w:r>
            <w:r w:rsidRPr="00F631AA">
              <w:rPr>
                <w:rFonts w:ascii="Times New Roman" w:hAnsi="Times New Roman"/>
                <w:sz w:val="18"/>
                <w:szCs w:val="18"/>
              </w:rPr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Значение рассчитывается по формуле: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 = (L + M + Y) / 3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L - процент снижения пожаров, произошедших на территории городского округа, по отношению к базовому показателю; 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 – 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L </w:t>
            </w:r>
            <w:proofErr w:type="gram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=  100</w:t>
            </w:r>
            <w:proofErr w:type="gram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% - (D тек. / </w:t>
            </w: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Dбаз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* 100%), где: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M = 100 % - (D тек. / </w:t>
            </w: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Dбаз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* 100%), где: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периоду, рассчитывается по формуле: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 = (</w:t>
            </w: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Dтек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 </w:t>
            </w: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</w:t>
            </w:r>
            <w:proofErr w:type="gram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баз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*100%, где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Dтек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= (</w:t>
            </w: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Nпг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испр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Nпг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общ+Nпв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испр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Nпв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общ)/</w:t>
            </w:r>
            <w:proofErr w:type="gram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 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Dбаз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= аналогично </w:t>
            </w: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Dтек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базовом периоде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Nпг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испр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количество исправных пожарных гидрантов на территории городского округа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Nпг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общ – общее пожарных гидрантов на территории городского округа</w:t>
            </w:r>
          </w:p>
          <w:p w:rsidR="00F631AA" w:rsidRPr="00F631AA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Nпв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испр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8A4DEF" w:rsidRPr="000F019D" w:rsidRDefault="00F631AA" w:rsidP="00F631AA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Nпв</w:t>
            </w:r>
            <w:proofErr w:type="spellEnd"/>
            <w:r w:rsidRPr="00F631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общ – общее количество пожарных водоёмов на территории городского округа.</w:t>
            </w:r>
          </w:p>
        </w:tc>
      </w:tr>
      <w:tr w:rsidR="00C65783" w:rsidRPr="00723CA5" w:rsidTr="009B394D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3" w:rsidRDefault="00C65783" w:rsidP="00C657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C65783" w:rsidRPr="00570269" w:rsidRDefault="00C65783" w:rsidP="00C65783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Эффективность работы органов местного самоуправления</w:t>
            </w:r>
          </w:p>
        </w:tc>
        <w:tc>
          <w:tcPr>
            <w:tcW w:w="1388" w:type="dxa"/>
            <w:shd w:val="clear" w:color="auto" w:fill="auto"/>
          </w:tcPr>
          <w:p w:rsidR="00C65783" w:rsidRPr="008A4DEF" w:rsidRDefault="00C65783" w:rsidP="00C65783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3" w:rsidRPr="00F631AA" w:rsidRDefault="00C65783" w:rsidP="00C65783">
            <w:pPr>
              <w:ind w:left="-12" w:right="-15" w:firstLine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83" w:rsidRPr="00F631AA" w:rsidRDefault="00C65783" w:rsidP="00C65783">
            <w:pPr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Определяется ОМСУ</w:t>
            </w:r>
          </w:p>
        </w:tc>
      </w:tr>
    </w:tbl>
    <w:p w:rsidR="00723CA5" w:rsidRPr="00F172BF" w:rsidRDefault="00723CA5" w:rsidP="00723CA5">
      <w:pPr>
        <w:widowControl w:val="0"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72BF" w:rsidRPr="00F172BF" w:rsidRDefault="000833CF" w:rsidP="00F172BF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235430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мероприятий п</w:t>
      </w:r>
      <w:r w:rsidR="00F172BF" w:rsidRPr="00F172BF">
        <w:rPr>
          <w:rFonts w:ascii="Times New Roman" w:eastAsia="Times New Roman" w:hAnsi="Times New Roman"/>
          <w:b/>
          <w:sz w:val="24"/>
          <w:szCs w:val="24"/>
          <w:lang w:eastAsia="ru-RU"/>
        </w:rPr>
        <w:t>одпрограмм</w:t>
      </w:r>
      <w:r w:rsidR="00235430">
        <w:rPr>
          <w:rFonts w:ascii="Times New Roman" w:eastAsia="Times New Roman" w:hAnsi="Times New Roman"/>
          <w:b/>
          <w:sz w:val="24"/>
          <w:szCs w:val="24"/>
          <w:lang w:eastAsia="ru-RU"/>
        </w:rPr>
        <w:t>ы 1 «Профилактика преступлений и иных правонарушений»</w:t>
      </w:r>
    </w:p>
    <w:p w:rsidR="00F172BF" w:rsidRPr="009E62A8" w:rsidRDefault="00F172BF" w:rsidP="009E62A8">
      <w:pPr>
        <w:pStyle w:val="a3"/>
        <w:ind w:left="720"/>
        <w:rPr>
          <w:rFonts w:ascii="Times New Roman" w:hAnsi="Times New Roman"/>
          <w:sz w:val="18"/>
          <w:szCs w:val="18"/>
        </w:rPr>
      </w:pPr>
    </w:p>
    <w:p w:rsidR="00AB0C61" w:rsidRPr="00634AFE" w:rsidRDefault="00AB0C61" w:rsidP="00AB0C61">
      <w:pPr>
        <w:pStyle w:val="a3"/>
        <w:ind w:left="862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6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49"/>
        <w:gridCol w:w="2145"/>
        <w:gridCol w:w="1417"/>
        <w:gridCol w:w="1712"/>
        <w:gridCol w:w="1031"/>
        <w:gridCol w:w="810"/>
        <w:gridCol w:w="581"/>
        <w:gridCol w:w="605"/>
        <w:gridCol w:w="645"/>
        <w:gridCol w:w="651"/>
        <w:gridCol w:w="1089"/>
        <w:gridCol w:w="1090"/>
        <w:gridCol w:w="1090"/>
        <w:gridCol w:w="1090"/>
        <w:gridCol w:w="10"/>
        <w:gridCol w:w="1632"/>
        <w:gridCol w:w="29"/>
      </w:tblGrid>
      <w:tr w:rsidR="00C45EB6" w:rsidRPr="00604EE9" w:rsidTr="00C118BE">
        <w:trPr>
          <w:trHeight w:val="37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604EE9" w:rsidRDefault="00AA3960" w:rsidP="003F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604EE9" w:rsidRDefault="00AA3960" w:rsidP="003F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604EE9" w:rsidRDefault="00AA3960" w:rsidP="003F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604EE9" w:rsidRDefault="00AA3960" w:rsidP="003F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604EE9" w:rsidRDefault="00AA3960" w:rsidP="003F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6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604EE9" w:rsidRDefault="00AA3960" w:rsidP="003F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960" w:rsidRPr="00604EE9" w:rsidRDefault="00AA3960" w:rsidP="003F3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  <w:r w:rsidR="00EA15BB"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подпрограммы</w:t>
            </w:r>
          </w:p>
        </w:tc>
      </w:tr>
      <w:tr w:rsidR="00B409F1" w:rsidRPr="00604EE9" w:rsidTr="00C118BE">
        <w:trPr>
          <w:gridAfter w:val="1"/>
          <w:wAfter w:w="29" w:type="dxa"/>
          <w:trHeight w:val="25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60" w:rsidRPr="00604EE9" w:rsidRDefault="00AA3960" w:rsidP="00AA39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60" w:rsidRPr="00604EE9" w:rsidRDefault="00AA3960" w:rsidP="00AA39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60" w:rsidRPr="00604EE9" w:rsidRDefault="00AA3960" w:rsidP="00AA39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60" w:rsidRPr="00604EE9" w:rsidRDefault="00AA3960" w:rsidP="00AA39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60" w:rsidRPr="00604EE9" w:rsidRDefault="00AA3960" w:rsidP="00AA39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960" w:rsidRPr="00604EE9" w:rsidRDefault="00AA3960" w:rsidP="00AA39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409F1" w:rsidRPr="00604EE9" w:rsidTr="00C118BE">
        <w:trPr>
          <w:gridAfter w:val="1"/>
          <w:wAfter w:w="29" w:type="dxa"/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60" w:rsidRPr="00604EE9" w:rsidRDefault="00AA3960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586054" w:rsidRPr="00604EE9" w:rsidTr="00C118BE">
        <w:trPr>
          <w:gridAfter w:val="1"/>
          <w:wAfter w:w="29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54" w:rsidRPr="00604EE9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54" w:rsidRPr="00604EE9" w:rsidRDefault="00586054" w:rsidP="005860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br/>
              <w:t>«Повышение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86054" w:rsidRPr="00604EE9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54" w:rsidRPr="00604EE9" w:rsidRDefault="00586054" w:rsidP="005860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54" w:rsidRPr="00586054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860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2 033,22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54" w:rsidRPr="00586054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860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755,69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54" w:rsidRPr="00604EE9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637,82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54" w:rsidRPr="00604EE9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639,71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54" w:rsidRPr="00604EE9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54" w:rsidRPr="00604EE9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86054" w:rsidRPr="00604EE9" w:rsidRDefault="00586054" w:rsidP="00586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25075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gramEnd"/>
            <w:r w:rsidRPr="00B25075">
              <w:rPr>
                <w:rFonts w:ascii="Times New Roman" w:hAnsi="Times New Roman"/>
                <w:sz w:val="18"/>
                <w:szCs w:val="18"/>
              </w:rPr>
              <w:t xml:space="preserve"> ЗАТО городской округ Молодёжный</w:t>
            </w:r>
            <w:r w:rsidRPr="00604EE9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86054" w:rsidRPr="00604EE9" w:rsidRDefault="00586054" w:rsidP="0058605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hAnsi="Times New Roman"/>
                <w:sz w:val="18"/>
                <w:szCs w:val="18"/>
              </w:rPr>
              <w:t xml:space="preserve">территориальные </w:t>
            </w:r>
            <w:proofErr w:type="gramStart"/>
            <w:r w:rsidRPr="00604EE9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604EE9">
              <w:rPr>
                <w:rFonts w:ascii="Times New Roman" w:hAnsi="Times New Roman"/>
                <w:sz w:val="18"/>
                <w:szCs w:val="18"/>
              </w:rPr>
              <w:t xml:space="preserve"> (О) МВД ГУ МВД по Московской области</w:t>
            </w: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586054" w:rsidRPr="00604EE9" w:rsidRDefault="00586054" w:rsidP="0058605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586054" w:rsidRPr="00604EE9" w:rsidTr="00C118BE">
        <w:trPr>
          <w:gridAfter w:val="1"/>
          <w:wAfter w:w="29" w:type="dxa"/>
          <w:trHeight w:val="679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054" w:rsidRPr="00604EE9" w:rsidRDefault="00586054" w:rsidP="005860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054" w:rsidRPr="00604EE9" w:rsidRDefault="00586054" w:rsidP="005860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86054" w:rsidRPr="00604EE9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054" w:rsidRPr="00604EE9" w:rsidRDefault="00586054" w:rsidP="0058605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54" w:rsidRPr="00586054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860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2 033,22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54" w:rsidRPr="00586054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8605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755,69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54" w:rsidRPr="00604EE9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637,82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54" w:rsidRPr="00604EE9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639,71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54" w:rsidRPr="00604EE9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6054" w:rsidRPr="00604EE9" w:rsidRDefault="00586054" w:rsidP="00586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054" w:rsidRPr="00604EE9" w:rsidRDefault="00586054" w:rsidP="0058605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118BE" w:rsidRPr="00604EE9" w:rsidTr="00C118BE">
        <w:trPr>
          <w:gridAfter w:val="1"/>
          <w:wAfter w:w="29" w:type="dxa"/>
          <w:trHeight w:val="394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8BE" w:rsidRPr="00604EE9" w:rsidRDefault="00C118BE" w:rsidP="004F28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8BE" w:rsidRPr="00604EE9" w:rsidRDefault="00C118BE" w:rsidP="004F28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BE" w:rsidRPr="00604EE9" w:rsidRDefault="00C118BE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BE" w:rsidRPr="00604EE9" w:rsidRDefault="00C118BE" w:rsidP="004F28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604EE9" w:rsidRDefault="00C118BE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604EE9" w:rsidRDefault="00C118BE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604EE9" w:rsidRDefault="00C118BE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604EE9" w:rsidRDefault="00C118BE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604EE9" w:rsidRDefault="00C118BE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8BE" w:rsidRPr="00604EE9" w:rsidRDefault="00C118BE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8BE" w:rsidRPr="00604EE9" w:rsidRDefault="00C118BE" w:rsidP="004F28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75723" w:rsidRPr="00604EE9" w:rsidTr="002E3582">
        <w:trPr>
          <w:gridAfter w:val="1"/>
          <w:wAfter w:w="29" w:type="dxa"/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5723" w:rsidRPr="00604EE9" w:rsidRDefault="00F75723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23" w:rsidRPr="00604EE9" w:rsidRDefault="00F75723" w:rsidP="003D63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01.03 </w:t>
            </w:r>
            <w:r w:rsidRPr="00604EE9">
              <w:rPr>
                <w:rFonts w:ascii="Times New Roman" w:hAnsi="Times New Roman"/>
                <w:sz w:val="18"/>
                <w:szCs w:val="18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5723" w:rsidRPr="00604EE9" w:rsidRDefault="00F75723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23" w:rsidRPr="00604EE9" w:rsidRDefault="00F75723" w:rsidP="003D63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3D6300" w:rsidRDefault="00026D1F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2 033,22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3D6300" w:rsidRDefault="00026D1F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755,69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3D6300" w:rsidRDefault="00F75723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30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637,82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3D6300" w:rsidRDefault="00F75723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30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639,71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604EE9" w:rsidRDefault="00F75723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604EE9" w:rsidRDefault="00F75723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23" w:rsidRPr="00604EE9" w:rsidRDefault="00F75723" w:rsidP="003D63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25075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gramEnd"/>
            <w:r w:rsidRPr="00B25075">
              <w:rPr>
                <w:rFonts w:ascii="Times New Roman" w:hAnsi="Times New Roman"/>
                <w:sz w:val="18"/>
                <w:szCs w:val="18"/>
              </w:rPr>
              <w:t xml:space="preserve"> ЗАТО городской округ Молодёжный</w:t>
            </w:r>
          </w:p>
        </w:tc>
      </w:tr>
      <w:tr w:rsidR="00F75723" w:rsidRPr="00604EE9" w:rsidTr="002E3582">
        <w:trPr>
          <w:gridAfter w:val="1"/>
          <w:wAfter w:w="29" w:type="dxa"/>
          <w:trHeight w:val="84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23" w:rsidRPr="00604EE9" w:rsidRDefault="00F75723" w:rsidP="003D63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23" w:rsidRPr="00604EE9" w:rsidRDefault="00F75723" w:rsidP="003D63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75723" w:rsidRPr="00604EE9" w:rsidRDefault="00F75723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723" w:rsidRPr="00604EE9" w:rsidRDefault="00F75723" w:rsidP="003D63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3D6300" w:rsidRDefault="00026D1F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2 033,22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3D6300" w:rsidRDefault="00026D1F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755,69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3D6300" w:rsidRDefault="00F75723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30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637,82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3D6300" w:rsidRDefault="00F75723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D630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639,71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604EE9" w:rsidRDefault="00F75723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604EE9" w:rsidRDefault="00F75723" w:rsidP="003D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23" w:rsidRPr="00604EE9" w:rsidRDefault="00F75723" w:rsidP="003D63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75723" w:rsidRPr="00604EE9" w:rsidTr="002E3582">
        <w:trPr>
          <w:gridAfter w:val="1"/>
          <w:wAfter w:w="29" w:type="dxa"/>
          <w:trHeight w:val="449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723" w:rsidRPr="00604EE9" w:rsidRDefault="00F75723" w:rsidP="004F28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723" w:rsidRPr="00604EE9" w:rsidRDefault="00F75723" w:rsidP="004F28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604EE9" w:rsidRDefault="00F75723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604EE9" w:rsidRDefault="00F75723" w:rsidP="004F28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723" w:rsidRPr="00604EE9" w:rsidRDefault="00F75723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604EE9" w:rsidRDefault="00F75723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604EE9" w:rsidRDefault="00F75723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604EE9" w:rsidRDefault="00F75723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604EE9" w:rsidRDefault="00F75723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5723" w:rsidRPr="00604EE9" w:rsidRDefault="00F75723" w:rsidP="004F2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23" w:rsidRPr="00604EE9" w:rsidRDefault="00F75723" w:rsidP="004F28F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75723" w:rsidRPr="00604EE9" w:rsidTr="002E3582">
        <w:trPr>
          <w:gridAfter w:val="1"/>
          <w:wAfter w:w="29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23" w:rsidRPr="00604EE9" w:rsidRDefault="00F75723" w:rsidP="00F757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2063" w:rsidRPr="007A2063" w:rsidRDefault="007A2063" w:rsidP="007A20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A2063">
              <w:rPr>
                <w:rFonts w:ascii="Times New Roman" w:hAnsi="Times New Roman"/>
                <w:sz w:val="18"/>
                <w:szCs w:val="18"/>
              </w:rPr>
              <w:t>Оборудование объектов (учреждений) пропускными пунктами, шлагбаумами, турникетами, средствами дл</w:t>
            </w:r>
            <w:r w:rsidR="002120C1">
              <w:rPr>
                <w:rFonts w:ascii="Times New Roman" w:hAnsi="Times New Roman"/>
                <w:sz w:val="18"/>
                <w:szCs w:val="18"/>
              </w:rPr>
              <w:t>я принудительной остановки авто</w:t>
            </w:r>
            <w:r w:rsidRPr="007A2063">
              <w:rPr>
                <w:rFonts w:ascii="Times New Roman" w:hAnsi="Times New Roman"/>
                <w:sz w:val="18"/>
                <w:szCs w:val="18"/>
              </w:rPr>
              <w:t>транспорта, металлическими дверями с врезным глазком и домофоном.</w:t>
            </w:r>
          </w:p>
          <w:p w:rsidR="00F75723" w:rsidRPr="00604EE9" w:rsidRDefault="007A2063" w:rsidP="007A20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A2063">
              <w:rPr>
                <w:rFonts w:ascii="Times New Roman" w:hAnsi="Times New Roman"/>
                <w:sz w:val="18"/>
                <w:szCs w:val="18"/>
              </w:rPr>
              <w:t>Установка и поддержание в исправном состоянии охранной сигнализации, в том числе систем внутреннего видеонаблюдения (шт.)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604EE9" w:rsidRDefault="00F75723" w:rsidP="00F7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604EE9" w:rsidRDefault="00F75723" w:rsidP="00F7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604EE9" w:rsidRDefault="00F75723" w:rsidP="00F7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604EE9" w:rsidRDefault="00F75723" w:rsidP="00F7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723" w:rsidRPr="00604EE9" w:rsidRDefault="00F75723" w:rsidP="00F7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3" w:rsidRPr="00604EE9" w:rsidRDefault="00F75723" w:rsidP="00F7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3" w:rsidRPr="00604EE9" w:rsidRDefault="00F75723" w:rsidP="00F7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3" w:rsidRPr="00604EE9" w:rsidRDefault="00F75723" w:rsidP="00F7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723" w:rsidRPr="00604EE9" w:rsidRDefault="00F75723" w:rsidP="00F7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604EE9" w:rsidRDefault="00F75723" w:rsidP="00F75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75723" w:rsidRPr="00604EE9" w:rsidTr="002E3582">
        <w:trPr>
          <w:gridAfter w:val="1"/>
          <w:wAfter w:w="29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23" w:rsidRPr="00604EE9" w:rsidRDefault="00F75723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23" w:rsidRPr="00604EE9" w:rsidRDefault="00F75723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23" w:rsidRPr="00604EE9" w:rsidRDefault="00F75723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5723" w:rsidRPr="00604EE9" w:rsidRDefault="00F75723" w:rsidP="00C966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23" w:rsidRPr="00604EE9" w:rsidRDefault="00F75723" w:rsidP="00BB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723" w:rsidRPr="00604EE9" w:rsidRDefault="00F75723" w:rsidP="00BB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604EE9" w:rsidRDefault="00F75723" w:rsidP="00BB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604EE9" w:rsidRDefault="00F75723" w:rsidP="00BB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604EE9" w:rsidRDefault="00F75723" w:rsidP="00BB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23" w:rsidRPr="00604EE9" w:rsidRDefault="00F75723" w:rsidP="00BB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723" w:rsidRPr="00604EE9" w:rsidRDefault="00F75723" w:rsidP="00BB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723" w:rsidRPr="00604EE9" w:rsidRDefault="00F75723" w:rsidP="00BB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723" w:rsidRPr="00604EE9" w:rsidRDefault="00F75723" w:rsidP="00BB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723" w:rsidRPr="00604EE9" w:rsidRDefault="00F75723" w:rsidP="00BB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723" w:rsidRPr="00604EE9" w:rsidRDefault="00F75723" w:rsidP="00BB2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A2063" w:rsidRPr="00604EE9" w:rsidTr="00E65A48">
        <w:trPr>
          <w:gridAfter w:val="1"/>
          <w:wAfter w:w="29" w:type="dxa"/>
          <w:trHeight w:val="384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3" w:rsidRPr="00604EE9" w:rsidRDefault="007A2063" w:rsidP="007A20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3" w:rsidRPr="00604EE9" w:rsidRDefault="007A2063" w:rsidP="007A20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3" w:rsidRPr="00604EE9" w:rsidRDefault="007A2063" w:rsidP="007A20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3" w:rsidRPr="00604EE9" w:rsidRDefault="007A2063" w:rsidP="007A20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604EE9" w:rsidRDefault="002E2232" w:rsidP="002E2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604EE9" w:rsidRDefault="002E2232" w:rsidP="007A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604EE9" w:rsidRDefault="007A2063" w:rsidP="007A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604EE9" w:rsidRDefault="007A2063" w:rsidP="007A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604EE9" w:rsidRDefault="007A2063" w:rsidP="007A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604EE9" w:rsidRDefault="002E2232" w:rsidP="007A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604EE9" w:rsidRDefault="007A2063" w:rsidP="007A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604EE9" w:rsidRDefault="007A2063" w:rsidP="007A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604EE9" w:rsidRDefault="007A2063" w:rsidP="007A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063" w:rsidRPr="00604EE9" w:rsidRDefault="007A2063" w:rsidP="007A2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3" w:rsidRPr="00604EE9" w:rsidRDefault="007A2063" w:rsidP="007A20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62A07" w:rsidRPr="00604EE9" w:rsidTr="007A3185">
        <w:trPr>
          <w:gridAfter w:val="1"/>
          <w:wAfter w:w="29" w:type="dxa"/>
          <w:trHeight w:val="27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2. </w:t>
            </w:r>
          </w:p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proofErr w:type="gramStart"/>
            <w:r w:rsidRPr="00B250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B250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762A07" w:rsidRPr="00604EE9" w:rsidTr="002E3582">
        <w:trPr>
          <w:gridAfter w:val="1"/>
          <w:wAfter w:w="29" w:type="dxa"/>
          <w:trHeight w:val="36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E3582" w:rsidRPr="00604EE9" w:rsidTr="002E3582">
        <w:trPr>
          <w:gridAfter w:val="1"/>
          <w:wAfter w:w="29" w:type="dxa"/>
          <w:trHeight w:val="33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82" w:rsidRPr="00604EE9" w:rsidRDefault="002E3582" w:rsidP="006B19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82" w:rsidRPr="00604EE9" w:rsidRDefault="002E3582" w:rsidP="006B19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604EE9" w:rsidRDefault="002E3582" w:rsidP="006B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604EE9" w:rsidRDefault="002E3582" w:rsidP="006B194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604EE9" w:rsidRDefault="002E3582" w:rsidP="006B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604EE9" w:rsidRDefault="002E3582" w:rsidP="006B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6B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6B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6B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6B1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582" w:rsidRPr="00604EE9" w:rsidRDefault="002E3582" w:rsidP="006B194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62A07" w:rsidRPr="00604EE9" w:rsidTr="007A3185">
        <w:trPr>
          <w:gridAfter w:val="1"/>
          <w:wAfter w:w="29" w:type="dxa"/>
          <w:trHeight w:val="31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02.01</w:t>
            </w: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604EE9">
              <w:rPr>
                <w:rFonts w:ascii="Times New Roman" w:hAnsi="Times New Roman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250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B250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762A07" w:rsidRPr="00604EE9" w:rsidTr="007A3185">
        <w:trPr>
          <w:gridAfter w:val="1"/>
          <w:wAfter w:w="29" w:type="dxa"/>
          <w:trHeight w:val="45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E3582" w:rsidRPr="00604EE9" w:rsidTr="002E3582">
        <w:trPr>
          <w:gridAfter w:val="1"/>
          <w:wAfter w:w="29" w:type="dxa"/>
          <w:trHeight w:val="43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582" w:rsidRPr="00604EE9" w:rsidRDefault="002E3582" w:rsidP="001D74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582" w:rsidRPr="00604EE9" w:rsidRDefault="002E3582" w:rsidP="001D74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82" w:rsidRPr="00604EE9" w:rsidRDefault="002E3582" w:rsidP="001D74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3185D" w:rsidRPr="00604EE9" w:rsidTr="00E65A48">
        <w:trPr>
          <w:gridAfter w:val="1"/>
          <w:wAfter w:w="29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185D" w:rsidRPr="00604EE9" w:rsidRDefault="005F7F96" w:rsidP="00C318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F7F96">
              <w:rPr>
                <w:rFonts w:ascii="Times New Roman" w:hAnsi="Times New Roman"/>
                <w:sz w:val="18"/>
                <w:szCs w:val="18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E3582" w:rsidRPr="00604EE9" w:rsidTr="002E3582">
        <w:trPr>
          <w:gridAfter w:val="1"/>
          <w:wAfter w:w="29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582" w:rsidRPr="00604EE9" w:rsidRDefault="002E3582" w:rsidP="00C966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604EE9" w:rsidRDefault="002E3582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604EE9" w:rsidRDefault="002E3582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604EE9" w:rsidRDefault="002E3582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604EE9" w:rsidRDefault="002E3582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F5E2C" w:rsidRPr="00604EE9" w:rsidTr="00E65A48">
        <w:trPr>
          <w:gridAfter w:val="1"/>
          <w:wAfter w:w="29" w:type="dxa"/>
          <w:trHeight w:val="414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62A07" w:rsidRPr="00604EE9" w:rsidTr="007A3185">
        <w:trPr>
          <w:gridAfter w:val="1"/>
          <w:wAfter w:w="29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02.02 </w:t>
            </w: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604EE9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250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B250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762A07" w:rsidRPr="00604EE9" w:rsidTr="007A3185">
        <w:trPr>
          <w:gridAfter w:val="1"/>
          <w:wAfter w:w="29" w:type="dxa"/>
          <w:trHeight w:val="37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E3582" w:rsidRPr="00604EE9" w:rsidTr="002E3582">
        <w:trPr>
          <w:gridAfter w:val="1"/>
          <w:wAfter w:w="29" w:type="dxa"/>
          <w:trHeight w:val="337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582" w:rsidRPr="00604EE9" w:rsidRDefault="002E3582" w:rsidP="001D74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582" w:rsidRPr="00604EE9" w:rsidRDefault="002E3582" w:rsidP="001D74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82" w:rsidRPr="00604EE9" w:rsidRDefault="002E3582" w:rsidP="001D74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3185D" w:rsidRPr="00604EE9" w:rsidTr="00E65A48">
        <w:trPr>
          <w:gridAfter w:val="1"/>
          <w:wAfter w:w="29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185D" w:rsidRPr="00604EE9" w:rsidRDefault="005F7F96" w:rsidP="00C318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F7F96">
              <w:rPr>
                <w:rFonts w:ascii="Times New Roman" w:hAnsi="Times New Roman"/>
                <w:sz w:val="18"/>
                <w:szCs w:val="18"/>
              </w:rPr>
              <w:t>Количество народных дружинников, получ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ивших выплаты в соответствии с </w:t>
            </w:r>
            <w:r w:rsidRPr="005F7F96">
              <w:rPr>
                <w:rFonts w:ascii="Times New Roman" w:hAnsi="Times New Roman"/>
                <w:sz w:val="18"/>
                <w:szCs w:val="18"/>
              </w:rPr>
              <w:t>требованиями при расчете нормативов расходов бюджета (единицы)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E3582" w:rsidRPr="00604EE9" w:rsidTr="002E3582">
        <w:trPr>
          <w:gridAfter w:val="1"/>
          <w:wAfter w:w="29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582" w:rsidRPr="00604EE9" w:rsidRDefault="002E3582" w:rsidP="00C966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604EE9" w:rsidRDefault="002E3582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604EE9" w:rsidRDefault="002E3582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604EE9" w:rsidRDefault="002E3582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604EE9" w:rsidRDefault="002E3582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F5E2C" w:rsidRPr="00604EE9" w:rsidTr="00E65A48">
        <w:trPr>
          <w:gridAfter w:val="1"/>
          <w:wAfter w:w="29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62A07" w:rsidRPr="00604EE9" w:rsidTr="007A3185">
        <w:trPr>
          <w:gridAfter w:val="1"/>
          <w:wAfter w:w="29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02.03 </w:t>
            </w:r>
          </w:p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250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B2507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762A07" w:rsidRPr="00604EE9" w:rsidTr="007A3185">
        <w:trPr>
          <w:gridAfter w:val="1"/>
          <w:wAfter w:w="29" w:type="dxa"/>
          <w:trHeight w:val="45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A07" w:rsidRPr="00604EE9" w:rsidRDefault="00762A07" w:rsidP="00762A0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A07" w:rsidRPr="00604EE9" w:rsidRDefault="00762A07" w:rsidP="00762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E3582" w:rsidRPr="00604EE9" w:rsidTr="002E3582">
        <w:trPr>
          <w:gridAfter w:val="1"/>
          <w:wAfter w:w="29" w:type="dxa"/>
          <w:trHeight w:val="48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582" w:rsidRPr="00604EE9" w:rsidRDefault="002E3582" w:rsidP="001D74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582" w:rsidRPr="00604EE9" w:rsidRDefault="002E3582" w:rsidP="001D74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582" w:rsidRPr="00604EE9" w:rsidRDefault="002E3582" w:rsidP="001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3185D" w:rsidRPr="00604EE9" w:rsidTr="00E65A48">
        <w:trPr>
          <w:gridAfter w:val="1"/>
          <w:wAfter w:w="29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185D" w:rsidRPr="00604EE9" w:rsidRDefault="005F7F96" w:rsidP="00C318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F7F96">
              <w:rPr>
                <w:rFonts w:ascii="Times New Roman" w:hAnsi="Times New Roman"/>
                <w:sz w:val="18"/>
                <w:szCs w:val="18"/>
              </w:rPr>
              <w:t>Количество закупленного имущества на обеспечение народных дружин необходимой материально-технической базой (шт.)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E3582" w:rsidRPr="00604EE9" w:rsidTr="002E3582">
        <w:trPr>
          <w:gridAfter w:val="1"/>
          <w:wAfter w:w="29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E3582" w:rsidRPr="00604EE9" w:rsidRDefault="002E3582" w:rsidP="00C966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604EE9" w:rsidRDefault="002E3582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604EE9" w:rsidRDefault="002E3582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604EE9" w:rsidRDefault="002E3582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582" w:rsidRPr="00604EE9" w:rsidRDefault="002E3582" w:rsidP="00AA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582" w:rsidRPr="00604EE9" w:rsidRDefault="002E3582" w:rsidP="00AA39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F5E2C" w:rsidRPr="00604EE9" w:rsidTr="00E65A48">
        <w:trPr>
          <w:gridAfter w:val="1"/>
          <w:wAfter w:w="29" w:type="dxa"/>
          <w:trHeight w:val="34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2C" w:rsidRPr="00604EE9" w:rsidRDefault="00CF5E2C" w:rsidP="00CF5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E2C" w:rsidRPr="00604EE9" w:rsidRDefault="00CF5E2C" w:rsidP="00CF5E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008D" w:rsidRPr="00604EE9" w:rsidTr="00E65A48">
        <w:trPr>
          <w:gridAfter w:val="1"/>
          <w:wAfter w:w="29" w:type="dxa"/>
          <w:trHeight w:val="332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B63000" w:rsidP="0018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1808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04.  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18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1808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8089D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1 192,00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8089D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1 192,00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8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8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8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8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08D" w:rsidRPr="00604EE9" w:rsidRDefault="0048008D" w:rsidP="0018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48008D" w:rsidRPr="00604EE9" w:rsidTr="00E65A48">
        <w:trPr>
          <w:gridAfter w:val="1"/>
          <w:wAfter w:w="29" w:type="dxa"/>
          <w:trHeight w:val="37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8D" w:rsidRPr="00604EE9" w:rsidRDefault="0048008D" w:rsidP="001808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8D" w:rsidRPr="00604EE9" w:rsidRDefault="0048008D" w:rsidP="001808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18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1808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8089D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1 192,00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8089D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1 192,00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8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8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8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8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8D" w:rsidRPr="00604EE9" w:rsidRDefault="0048008D" w:rsidP="0018089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008D" w:rsidRPr="00604EE9" w:rsidTr="00E65A48">
        <w:trPr>
          <w:gridAfter w:val="1"/>
          <w:wAfter w:w="29" w:type="dxa"/>
          <w:trHeight w:val="653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8D" w:rsidRPr="00604EE9" w:rsidRDefault="0048008D" w:rsidP="001352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8D" w:rsidRPr="00604EE9" w:rsidRDefault="0048008D" w:rsidP="001352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13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1352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3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3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3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3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3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135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08D" w:rsidRPr="00604EE9" w:rsidRDefault="0048008D" w:rsidP="001352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7ACB" w:rsidRPr="00604EE9" w:rsidTr="00E65A48">
        <w:trPr>
          <w:gridAfter w:val="1"/>
          <w:wAfter w:w="29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ACB" w:rsidRPr="00697C20" w:rsidRDefault="00237ACB" w:rsidP="00237A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6"/>
                <w:lang w:eastAsia="ru-RU"/>
              </w:rPr>
            </w:pPr>
            <w:r w:rsidRPr="00697C20">
              <w:rPr>
                <w:rFonts w:ascii="Times New Roman" w:eastAsia="Times New Roman" w:hAnsi="Times New Roman"/>
                <w:color w:val="000000" w:themeColor="text1"/>
                <w:sz w:val="18"/>
                <w:szCs w:val="16"/>
                <w:lang w:eastAsia="ru-RU"/>
              </w:rPr>
              <w:t>Мероприятие 04.01</w:t>
            </w:r>
            <w:r w:rsidRPr="00697C20">
              <w:rPr>
                <w:rFonts w:ascii="Times New Roman" w:eastAsia="Times New Roman" w:hAnsi="Times New Roman"/>
                <w:color w:val="000000" w:themeColor="text1"/>
                <w:sz w:val="18"/>
                <w:szCs w:val="16"/>
                <w:lang w:eastAsia="ru-RU"/>
              </w:rPr>
              <w:br/>
            </w:r>
            <w:r w:rsidRPr="00697C20">
              <w:rPr>
                <w:rFonts w:ascii="Times New Roman" w:hAnsi="Times New Roman"/>
                <w:sz w:val="18"/>
                <w:szCs w:val="16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CB" w:rsidRPr="00604EE9" w:rsidRDefault="00237ACB" w:rsidP="00237A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1 192,00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1 192,00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CB" w:rsidRPr="00604EE9" w:rsidRDefault="00237ACB" w:rsidP="00237A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529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A529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37ACB" w:rsidRPr="00604EE9" w:rsidTr="00E65A48">
        <w:trPr>
          <w:gridAfter w:val="1"/>
          <w:wAfter w:w="29" w:type="dxa"/>
          <w:trHeight w:val="72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ACB" w:rsidRPr="00604EE9" w:rsidRDefault="00237ACB" w:rsidP="00237A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ACB" w:rsidRPr="00604EE9" w:rsidRDefault="00237ACB" w:rsidP="00237A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ACB" w:rsidRPr="00604EE9" w:rsidRDefault="00237ACB" w:rsidP="00237A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1 192,00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1 192,00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ACB" w:rsidRPr="00604EE9" w:rsidRDefault="00237ACB" w:rsidP="00237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ACB" w:rsidRPr="00604EE9" w:rsidRDefault="00237ACB" w:rsidP="00237A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008D" w:rsidRPr="00604EE9" w:rsidTr="00E65A48">
        <w:trPr>
          <w:gridAfter w:val="1"/>
          <w:wAfter w:w="29" w:type="dxa"/>
          <w:trHeight w:val="686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3185D" w:rsidRPr="00604EE9" w:rsidTr="00E65A48">
        <w:trPr>
          <w:gridAfter w:val="1"/>
          <w:wAfter w:w="29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4933" w:rsidRPr="00014933" w:rsidRDefault="00014933" w:rsidP="000149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4933">
              <w:rPr>
                <w:rFonts w:ascii="Times New Roman" w:hAnsi="Times New Roman"/>
                <w:sz w:val="18"/>
                <w:szCs w:val="18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</w:t>
            </w:r>
          </w:p>
          <w:p w:rsidR="00C3185D" w:rsidRPr="00604EE9" w:rsidRDefault="00014933" w:rsidP="000149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14933">
              <w:rPr>
                <w:rFonts w:ascii="Times New Roman" w:hAnsi="Times New Roman"/>
                <w:sz w:val="18"/>
                <w:szCs w:val="18"/>
              </w:rPr>
              <w:t>Подтверждающие материалы: ссылки на заключенные муниципальные контракты на сайте zakupki.gov.ru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C3185D" w:rsidRPr="00604EE9" w:rsidTr="00E65A48">
        <w:trPr>
          <w:gridAfter w:val="1"/>
          <w:wAfter w:w="29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5D" w:rsidRPr="00604EE9" w:rsidRDefault="00C3185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5D" w:rsidRPr="00604EE9" w:rsidRDefault="00C3185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5D" w:rsidRPr="00604EE9" w:rsidRDefault="00C3185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185D" w:rsidRPr="00604EE9" w:rsidRDefault="00C3185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5D" w:rsidRPr="00604EE9" w:rsidRDefault="00C3185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5D" w:rsidRPr="00604EE9" w:rsidRDefault="00C3185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604EE9" w:rsidRDefault="00C3185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604EE9" w:rsidRDefault="00C3185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604EE9" w:rsidRDefault="00C3185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5D" w:rsidRPr="00604EE9" w:rsidRDefault="00C3185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85D" w:rsidRPr="00604EE9" w:rsidRDefault="00C3185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85D" w:rsidRPr="00604EE9" w:rsidRDefault="00C3185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7C20" w:rsidRPr="00604EE9" w:rsidTr="00E368B3">
        <w:trPr>
          <w:gridAfter w:val="1"/>
          <w:wAfter w:w="29" w:type="dxa"/>
          <w:trHeight w:val="423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C20" w:rsidRPr="00604EE9" w:rsidRDefault="00697C20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C20" w:rsidRPr="00604EE9" w:rsidRDefault="00697C20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C20" w:rsidRPr="00604EE9" w:rsidRDefault="00697C20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7C20" w:rsidRPr="00604EE9" w:rsidRDefault="00697C20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604EE9" w:rsidRDefault="00597251" w:rsidP="00E3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604EE9" w:rsidRDefault="00597251" w:rsidP="00E3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604EE9" w:rsidRDefault="00E368B3" w:rsidP="00E3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604EE9" w:rsidRDefault="00E368B3" w:rsidP="00E3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604EE9" w:rsidRDefault="00597251" w:rsidP="00E3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20" w:rsidRPr="00604EE9" w:rsidRDefault="00597251" w:rsidP="00E3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C20" w:rsidRPr="00604EE9" w:rsidRDefault="00E368B3" w:rsidP="00E3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C20" w:rsidRPr="00604EE9" w:rsidRDefault="00E368B3" w:rsidP="00E3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C20" w:rsidRPr="00604EE9" w:rsidRDefault="00E368B3" w:rsidP="00E3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7C20" w:rsidRPr="00604EE9" w:rsidRDefault="00E368B3" w:rsidP="00E36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C20" w:rsidRPr="00604EE9" w:rsidRDefault="00697C20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0428E" w:rsidRPr="00604EE9" w:rsidTr="00074AD8">
        <w:trPr>
          <w:gridAfter w:val="1"/>
          <w:wAfter w:w="29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28E" w:rsidRPr="00604EE9" w:rsidRDefault="0020428E" w:rsidP="002042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8E" w:rsidRPr="00604EE9" w:rsidRDefault="0020428E" w:rsidP="002042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Мероприятие 04.03</w:t>
            </w: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br/>
            </w:r>
            <w:r w:rsidRPr="00604EE9">
              <w:rPr>
                <w:rFonts w:ascii="Times New Roman" w:hAnsi="Times New Roman"/>
                <w:sz w:val="18"/>
                <w:szCs w:val="18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8E" w:rsidRPr="00604EE9" w:rsidRDefault="0020428E" w:rsidP="002042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8E" w:rsidRPr="00604EE9" w:rsidRDefault="0020428E" w:rsidP="002042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529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A5292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0428E" w:rsidRPr="00604EE9" w:rsidTr="00074AD8">
        <w:trPr>
          <w:gridAfter w:val="1"/>
          <w:wAfter w:w="29" w:type="dxa"/>
          <w:trHeight w:val="780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8E" w:rsidRPr="00604EE9" w:rsidRDefault="0020428E" w:rsidP="002042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28E" w:rsidRPr="00604EE9" w:rsidRDefault="0020428E" w:rsidP="002042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8E" w:rsidRPr="00604EE9" w:rsidRDefault="0020428E" w:rsidP="002042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28E" w:rsidRPr="00604EE9" w:rsidRDefault="0020428E" w:rsidP="002042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008D" w:rsidRPr="00604EE9" w:rsidTr="00E65A48">
        <w:trPr>
          <w:gridAfter w:val="1"/>
          <w:wAfter w:w="29" w:type="dxa"/>
          <w:trHeight w:val="361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65E62" w:rsidRPr="00604EE9" w:rsidTr="00E65A48">
        <w:trPr>
          <w:gridAfter w:val="1"/>
          <w:wAfter w:w="29" w:type="dxa"/>
          <w:trHeight w:val="31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2" w:rsidRPr="00604EE9" w:rsidRDefault="00565E62" w:rsidP="00565E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E62" w:rsidRPr="00604EE9" w:rsidRDefault="00610B78" w:rsidP="00565E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0B78">
              <w:rPr>
                <w:rFonts w:ascii="Times New Roman" w:hAnsi="Times New Roman"/>
                <w:sz w:val="18"/>
                <w:szCs w:val="18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565E62" w:rsidRPr="00604EE9" w:rsidTr="00E368B3">
        <w:trPr>
          <w:gridAfter w:val="1"/>
          <w:wAfter w:w="29" w:type="dxa"/>
          <w:trHeight w:val="255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604EE9" w:rsidRDefault="00565E62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604EE9" w:rsidRDefault="00565E62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604EE9" w:rsidRDefault="00565E62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604EE9" w:rsidRDefault="00565E62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0428E" w:rsidRPr="00604EE9" w:rsidTr="0020428E">
        <w:trPr>
          <w:gridAfter w:val="1"/>
          <w:wAfter w:w="29" w:type="dxa"/>
          <w:trHeight w:val="423"/>
        </w:trPr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8E" w:rsidRPr="00604EE9" w:rsidRDefault="0020428E" w:rsidP="002042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8E" w:rsidRPr="00604EE9" w:rsidRDefault="0020428E" w:rsidP="002042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8E" w:rsidRPr="00604EE9" w:rsidRDefault="0020428E" w:rsidP="002042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28E" w:rsidRPr="00604EE9" w:rsidRDefault="0020428E" w:rsidP="002042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28E" w:rsidRPr="00604EE9" w:rsidRDefault="0020428E" w:rsidP="002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28E" w:rsidRPr="00604EE9" w:rsidRDefault="0020428E" w:rsidP="002042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008D" w:rsidRPr="00604EE9" w:rsidTr="00E65A48">
        <w:trPr>
          <w:gridAfter w:val="1"/>
          <w:wAfter w:w="29" w:type="dxa"/>
          <w:trHeight w:val="25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B63000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07.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D24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5D24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48008D" w:rsidRPr="00604EE9" w:rsidTr="00565E62">
        <w:trPr>
          <w:gridAfter w:val="1"/>
          <w:wAfter w:w="29" w:type="dxa"/>
          <w:trHeight w:val="122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Московской области</w:t>
            </w:r>
          </w:p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008D" w:rsidRPr="00604EE9" w:rsidTr="00E65A48">
        <w:trPr>
          <w:gridAfter w:val="1"/>
          <w:wAfter w:w="29" w:type="dxa"/>
          <w:trHeight w:val="40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604EE9" w:rsidRDefault="0048008D" w:rsidP="004800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604EE9" w:rsidRDefault="0048008D" w:rsidP="004800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604EE9" w:rsidRDefault="0048008D" w:rsidP="004800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008D" w:rsidRPr="00604EE9" w:rsidTr="00E65A48">
        <w:trPr>
          <w:gridAfter w:val="1"/>
          <w:wAfter w:w="29" w:type="dxa"/>
          <w:trHeight w:val="31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B63000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  <w:r w:rsidR="0048008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EE9">
              <w:rPr>
                <w:rFonts w:ascii="Times New Roman" w:hAnsi="Times New Roman"/>
                <w:sz w:val="18"/>
                <w:szCs w:val="18"/>
              </w:rPr>
              <w:t xml:space="preserve">Мероприятие 07.02 </w:t>
            </w:r>
          </w:p>
          <w:p w:rsidR="0048008D" w:rsidRPr="00604EE9" w:rsidRDefault="0048008D" w:rsidP="00697C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EE9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транспортировке </w:t>
            </w:r>
          </w:p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hAnsi="Times New Roman"/>
                <w:sz w:val="18"/>
                <w:szCs w:val="18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2073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2720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08D" w:rsidRPr="00272073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720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2073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720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2073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720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D24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5D246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48008D" w:rsidRPr="00604EE9" w:rsidTr="00E65A48">
        <w:trPr>
          <w:gridAfter w:val="1"/>
          <w:wAfter w:w="29" w:type="dxa"/>
          <w:trHeight w:val="97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604EE9" w:rsidRDefault="0048008D" w:rsidP="004800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08D" w:rsidRPr="00604EE9" w:rsidRDefault="0048008D" w:rsidP="004800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08D" w:rsidRPr="0048008D" w:rsidRDefault="0048008D" w:rsidP="004800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8008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Московской области</w:t>
            </w:r>
          </w:p>
          <w:p w:rsidR="0048008D" w:rsidRPr="0048008D" w:rsidRDefault="0048008D" w:rsidP="004800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2073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2720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08D" w:rsidRPr="00272073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2720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2073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2720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2073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2720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8008D" w:rsidRPr="00604EE9" w:rsidTr="00E65A48">
        <w:trPr>
          <w:gridAfter w:val="1"/>
          <w:wAfter w:w="29" w:type="dxa"/>
          <w:trHeight w:val="97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8D" w:rsidRPr="00604EE9" w:rsidRDefault="0048008D" w:rsidP="004800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008D" w:rsidRPr="00604EE9" w:rsidRDefault="0048008D" w:rsidP="004800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2073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2720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008D" w:rsidRPr="00272073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720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2073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720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272073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7207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08D" w:rsidRPr="00604EE9" w:rsidRDefault="0048008D" w:rsidP="0048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65E62" w:rsidRPr="00604EE9" w:rsidTr="00E65A48">
        <w:trPr>
          <w:gridAfter w:val="1"/>
          <w:wAfter w:w="29" w:type="dxa"/>
          <w:trHeight w:val="3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604EE9" w:rsidRDefault="00565E62" w:rsidP="00565E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5E62" w:rsidRPr="00604EE9" w:rsidRDefault="00565E62" w:rsidP="00565E6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A7899">
              <w:rPr>
                <w:rFonts w:ascii="Times New Roman" w:hAnsi="Times New Roman"/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7899">
              <w:rPr>
                <w:rFonts w:ascii="Times New Roman" w:hAnsi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E62" w:rsidRPr="00604EE9" w:rsidRDefault="00565E62" w:rsidP="00565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65E62" w:rsidRPr="00604EE9" w:rsidTr="00E65A48">
        <w:trPr>
          <w:gridAfter w:val="1"/>
          <w:wAfter w:w="29" w:type="dxa"/>
          <w:trHeight w:val="25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2" w:rsidRPr="00604EE9" w:rsidRDefault="00565E62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604EE9" w:rsidRDefault="00565E62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604EE9" w:rsidRDefault="00565E62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604EE9" w:rsidRDefault="00565E62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E62" w:rsidRPr="00604EE9" w:rsidRDefault="00565E62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E62" w:rsidRPr="00604EE9" w:rsidRDefault="00565E62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0C26" w:rsidRPr="00604EE9" w:rsidTr="00E65A48">
        <w:trPr>
          <w:gridAfter w:val="1"/>
          <w:wAfter w:w="29" w:type="dxa"/>
          <w:trHeight w:val="39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26" w:rsidRPr="00604EE9" w:rsidRDefault="005F0C26" w:rsidP="005F0C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0C26" w:rsidRPr="00604EE9" w:rsidRDefault="005F0C26" w:rsidP="005F0C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26" w:rsidRPr="00604EE9" w:rsidRDefault="005F0C26" w:rsidP="005F0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C26" w:rsidRPr="00604EE9" w:rsidRDefault="005F0C26" w:rsidP="005F0C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604EE9" w:rsidRDefault="005F0C26" w:rsidP="005F0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604EE9" w:rsidRDefault="005F0C26" w:rsidP="005F0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604EE9" w:rsidRDefault="005F0C26" w:rsidP="005F0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604EE9" w:rsidRDefault="005F0C26" w:rsidP="005F0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604EE9" w:rsidRDefault="005F0C26" w:rsidP="005F0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604EE9" w:rsidRDefault="005F0C26" w:rsidP="005F0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604EE9" w:rsidRDefault="005F0C26" w:rsidP="005F0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604EE9" w:rsidRDefault="005F0C26" w:rsidP="005F0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604EE9" w:rsidRDefault="005F0C26" w:rsidP="005F0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C26" w:rsidRPr="00604EE9" w:rsidRDefault="005F0C26" w:rsidP="005F0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26" w:rsidRPr="00604EE9" w:rsidRDefault="005F0C26" w:rsidP="005F0C2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7C20" w:rsidRPr="00604EE9" w:rsidTr="00C118BE">
        <w:trPr>
          <w:gridAfter w:val="1"/>
          <w:wAfter w:w="29" w:type="dxa"/>
          <w:trHeight w:val="255"/>
        </w:trPr>
        <w:tc>
          <w:tcPr>
            <w:tcW w:w="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20" w:rsidRPr="00604EE9" w:rsidRDefault="00697C20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C20" w:rsidRPr="00604EE9" w:rsidRDefault="00697C20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Итого по подпрограмме</w:t>
            </w:r>
            <w:r w:rsidR="00F32D2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20" w:rsidRPr="00604EE9" w:rsidRDefault="00697C20" w:rsidP="00697C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604EE9" w:rsidRDefault="009C67FD" w:rsidP="00697C20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3 231,22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604EE9" w:rsidRDefault="009C67F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1 949,69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604EE9" w:rsidRDefault="00697C20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639,82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604EE9" w:rsidRDefault="00697C20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641,71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604EE9" w:rsidRDefault="00697C20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604EE9" w:rsidRDefault="00697C20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C20" w:rsidRPr="00604EE9" w:rsidRDefault="00697C20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697C20" w:rsidRPr="00604EE9" w:rsidTr="00C118BE">
        <w:trPr>
          <w:gridAfter w:val="1"/>
          <w:wAfter w:w="29" w:type="dxa"/>
          <w:trHeight w:val="96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C20" w:rsidRPr="00604EE9" w:rsidRDefault="00697C20" w:rsidP="00697C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97C20" w:rsidRPr="00604EE9" w:rsidRDefault="00697C20" w:rsidP="00697C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20" w:rsidRPr="00604EE9" w:rsidRDefault="00697C20" w:rsidP="00697C2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604EE9" w:rsidRDefault="009C67F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3 225,2</w:t>
            </w:r>
            <w:r w:rsidR="00B1064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604EE9" w:rsidRDefault="009C67FD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1 947,69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604EE9" w:rsidRDefault="00697C20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637,82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604EE9" w:rsidRDefault="00697C20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639,71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604EE9" w:rsidRDefault="00697C20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20" w:rsidRPr="00604EE9" w:rsidRDefault="00697C20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97C20" w:rsidRPr="00604EE9" w:rsidRDefault="00697C20" w:rsidP="00697C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3185D" w:rsidRPr="00604EE9" w:rsidTr="00E65A48">
        <w:trPr>
          <w:gridAfter w:val="1"/>
          <w:wAfter w:w="29" w:type="dxa"/>
          <w:trHeight w:val="445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D" w:rsidRPr="00604EE9" w:rsidRDefault="00C3185D" w:rsidP="00C318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85D" w:rsidRPr="00604EE9" w:rsidRDefault="00C3185D" w:rsidP="00C318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604EE9" w:rsidRDefault="00C3185D" w:rsidP="00C318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604EE9" w:rsidRDefault="00C3185D" w:rsidP="00C3185D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,00 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04EE9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D" w:rsidRPr="00604EE9" w:rsidRDefault="00C3185D" w:rsidP="00C31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7684A" w:rsidRDefault="0027684A" w:rsidP="00164BA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805"/>
      <w:bookmarkEnd w:id="1"/>
    </w:p>
    <w:p w:rsidR="0027684A" w:rsidRDefault="0027684A" w:rsidP="00164BA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684A" w:rsidRPr="0027684A" w:rsidRDefault="005A79A1" w:rsidP="00235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2354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27684A" w:rsidRPr="0027684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подпрограммы 2 «Обеспечение мероприятий по защите населения и территорий от чрезвычайных ситуаций»</w:t>
      </w:r>
    </w:p>
    <w:p w:rsidR="0027684A" w:rsidRPr="0027684A" w:rsidRDefault="0027684A" w:rsidP="00276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951" w:type="dxa"/>
        <w:tblInd w:w="-714" w:type="dxa"/>
        <w:tblLook w:val="04A0" w:firstRow="1" w:lastRow="0" w:firstColumn="1" w:lastColumn="0" w:noHBand="0" w:noVBand="1"/>
      </w:tblPr>
      <w:tblGrid>
        <w:gridCol w:w="474"/>
        <w:gridCol w:w="2295"/>
        <w:gridCol w:w="1409"/>
        <w:gridCol w:w="1608"/>
        <w:gridCol w:w="1264"/>
        <w:gridCol w:w="858"/>
        <w:gridCol w:w="641"/>
        <w:gridCol w:w="637"/>
        <w:gridCol w:w="706"/>
        <w:gridCol w:w="708"/>
        <w:gridCol w:w="928"/>
        <w:gridCol w:w="928"/>
        <w:gridCol w:w="1015"/>
        <w:gridCol w:w="972"/>
        <w:gridCol w:w="1508"/>
      </w:tblGrid>
      <w:tr w:rsidR="0027684A" w:rsidRPr="0027684A" w:rsidTr="0027684A">
        <w:trPr>
          <w:trHeight w:val="34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7684A" w:rsidRPr="0027684A" w:rsidTr="0027684A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7684A" w:rsidRPr="0027684A" w:rsidTr="0038147C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B7BF1" w:rsidRPr="0027684A" w:rsidTr="00E95053">
        <w:trPr>
          <w:trHeight w:val="3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F1" w:rsidRPr="0027684A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br/>
              <w:t>Развитие и эксплуатация Системы-112 на территории Московской области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B7BF1" w:rsidRPr="0027684A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hAnsi="Times New Roman"/>
                <w:b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10,464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10,464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3B7BF1" w:rsidRPr="0027684A" w:rsidTr="00AD0399">
        <w:trPr>
          <w:trHeight w:val="1048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1" w:rsidRPr="0027684A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10,464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10,464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BF1" w:rsidRPr="0027684A" w:rsidTr="00AD0399">
        <w:trPr>
          <w:trHeight w:val="202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01.02. Содержание и эксплуатация Системы-112, ЕДДС (кроме заработной платы, налогов)</w:t>
            </w:r>
          </w:p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BF1" w:rsidRPr="0027684A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A417BC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10,464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A417BC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10,464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A417BC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A417BC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A417BC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A417BC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3B7BF1" w:rsidRPr="0027684A" w:rsidTr="00A544B4">
        <w:trPr>
          <w:trHeight w:val="1048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BF1" w:rsidRPr="0027684A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A417BC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10,464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A417BC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10,464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A417BC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A417BC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A417BC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A417BC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1B" w:rsidRPr="0027684A" w:rsidTr="00AD0399">
        <w:trPr>
          <w:trHeight w:val="23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B" w:rsidRPr="0027684A" w:rsidRDefault="009F5F1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B" w:rsidRPr="0027684A" w:rsidRDefault="009F5F1B" w:rsidP="00A47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02. </w:t>
            </w: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br/>
              <w:t>Создание резервов материальных ресурсов для ликвидации чрезвычайных ситуаций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F5F1B" w:rsidRPr="0027684A" w:rsidRDefault="009F5F1B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hAnsi="Times New Roman"/>
                <w:b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1B" w:rsidRPr="0027684A" w:rsidRDefault="009F5F1B" w:rsidP="00A47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F5F1B" w:rsidRPr="00186D8E" w:rsidRDefault="009F5F1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6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F5F1B" w:rsidRPr="00186D8E" w:rsidRDefault="009F5F1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6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186D8E" w:rsidRDefault="009F5F1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6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186D8E" w:rsidRDefault="009F5F1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6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186D8E" w:rsidRDefault="009F5F1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6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186D8E" w:rsidRDefault="009F5F1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6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1B" w:rsidRPr="0027684A" w:rsidRDefault="009F5F1B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9F5F1B" w:rsidRPr="0027684A" w:rsidTr="00E95053">
        <w:trPr>
          <w:trHeight w:val="69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B" w:rsidRPr="0027684A" w:rsidRDefault="009F5F1B" w:rsidP="00A47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1B" w:rsidRPr="0027684A" w:rsidRDefault="009F5F1B" w:rsidP="00A47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F1B" w:rsidRPr="0027684A" w:rsidRDefault="009F5F1B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1B" w:rsidRPr="0027684A" w:rsidRDefault="009F5F1B" w:rsidP="00A47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F1B" w:rsidRPr="00186D8E" w:rsidRDefault="009F5F1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6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F1B" w:rsidRPr="00186D8E" w:rsidRDefault="009F5F1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6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186D8E" w:rsidRDefault="009F5F1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6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186D8E" w:rsidRDefault="009F5F1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6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186D8E" w:rsidRDefault="009F5F1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6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1B" w:rsidRPr="00186D8E" w:rsidRDefault="009F5F1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6D8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F1B" w:rsidRPr="0027684A" w:rsidRDefault="009F5F1B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5053" w:rsidRPr="0027684A" w:rsidTr="00E65A48">
        <w:trPr>
          <w:trHeight w:val="23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53" w:rsidRPr="0027684A" w:rsidRDefault="00E95053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53" w:rsidRPr="0027684A" w:rsidRDefault="00E95053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02.01. </w:t>
            </w: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Создание, хранение, использование и восполнение резервного фонда для ликвидации чрезвычайных ситуаций муниципального характера 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5053" w:rsidRPr="0027684A" w:rsidRDefault="00E95053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053" w:rsidRPr="0027684A" w:rsidRDefault="00E95053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5053" w:rsidRPr="0027684A" w:rsidRDefault="00E95053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95053" w:rsidRPr="0027684A" w:rsidRDefault="00E95053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3" w:rsidRPr="0027684A" w:rsidRDefault="00E95053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3" w:rsidRPr="0027684A" w:rsidRDefault="00E95053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3" w:rsidRPr="0027684A" w:rsidRDefault="00E95053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53" w:rsidRPr="0027684A" w:rsidRDefault="00E95053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053" w:rsidRPr="0027684A" w:rsidRDefault="00E95053" w:rsidP="00D90B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E95053" w:rsidRPr="0027684A" w:rsidTr="003B4914">
        <w:trPr>
          <w:trHeight w:val="978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53" w:rsidRPr="0027684A" w:rsidRDefault="00E95053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053" w:rsidRPr="0027684A" w:rsidRDefault="00E95053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053" w:rsidRPr="0027684A" w:rsidRDefault="00E95053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053" w:rsidRPr="0027684A" w:rsidRDefault="00E95053" w:rsidP="004A04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053" w:rsidRPr="0027684A" w:rsidRDefault="00E95053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5053" w:rsidRPr="0027684A" w:rsidRDefault="00E95053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053" w:rsidRPr="0027684A" w:rsidRDefault="00E95053" w:rsidP="004A0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053" w:rsidRPr="0027684A" w:rsidRDefault="00E95053" w:rsidP="004A0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053" w:rsidRPr="0027684A" w:rsidRDefault="00E95053" w:rsidP="004A0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5053" w:rsidRPr="0027684A" w:rsidRDefault="00E95053" w:rsidP="004A0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053" w:rsidRPr="0027684A" w:rsidRDefault="00E95053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4914" w:rsidRPr="0027684A" w:rsidTr="00F53272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14" w:rsidRPr="0027684A" w:rsidRDefault="003B4914" w:rsidP="00DB0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914" w:rsidRPr="0027684A" w:rsidRDefault="003B4914" w:rsidP="00DB0B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F8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Постоянно поддерживаемый объем хранения материальных ресурсов резервного фонда для ликвидации чрезвычайных ситуаций муниципального характера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914" w:rsidRPr="00604EE9" w:rsidRDefault="003B4914" w:rsidP="00D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914" w:rsidRPr="0027684A" w:rsidRDefault="003B4914" w:rsidP="00D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684A" w:rsidRDefault="003B4914" w:rsidP="00D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684A" w:rsidRDefault="003B4914" w:rsidP="00D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684A" w:rsidRDefault="003B4914" w:rsidP="00D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14" w:rsidRPr="00DE2334" w:rsidRDefault="003B4914" w:rsidP="00D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14" w:rsidRPr="00DE2334" w:rsidRDefault="003B4914" w:rsidP="00D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14" w:rsidRPr="00DE2334" w:rsidRDefault="003B4914" w:rsidP="00D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14" w:rsidRPr="00DE2334" w:rsidRDefault="003B4914" w:rsidP="00D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914" w:rsidRPr="0027684A" w:rsidRDefault="003B4914" w:rsidP="00DB0B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4914" w:rsidRPr="0027684A" w:rsidTr="00F53272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14" w:rsidRPr="0027684A" w:rsidRDefault="003B4914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14" w:rsidRPr="0027684A" w:rsidRDefault="003B4914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14" w:rsidRPr="0027684A" w:rsidRDefault="003B4914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14" w:rsidRPr="0027684A" w:rsidRDefault="003B4914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684A" w:rsidRDefault="003B4914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14" w:rsidRPr="0027684A" w:rsidRDefault="003B4914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684A" w:rsidRDefault="003B4914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684A" w:rsidRDefault="003B4914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684A" w:rsidRDefault="003B4914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14" w:rsidRPr="0027684A" w:rsidRDefault="003B4914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914" w:rsidRPr="0027684A" w:rsidRDefault="003B4914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914" w:rsidRPr="0027684A" w:rsidRDefault="003B4914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914" w:rsidRPr="0027684A" w:rsidRDefault="003B4914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914" w:rsidRPr="0027684A" w:rsidRDefault="003B4914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914" w:rsidRPr="0027684A" w:rsidRDefault="003B4914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58D" w:rsidRPr="0027684A" w:rsidTr="0058158D">
        <w:trPr>
          <w:trHeight w:val="37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8D" w:rsidRPr="0027684A" w:rsidRDefault="0058158D" w:rsidP="00581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8D" w:rsidRPr="0027684A" w:rsidRDefault="0058158D" w:rsidP="00581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8D" w:rsidRPr="0027684A" w:rsidRDefault="0058158D" w:rsidP="00581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58D" w:rsidRPr="0027684A" w:rsidRDefault="0058158D" w:rsidP="00581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5DCB" w:rsidRPr="0027684A" w:rsidTr="003B4914">
        <w:trPr>
          <w:trHeight w:val="33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A47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735DCB" w:rsidRPr="0027684A" w:rsidRDefault="00735DCB" w:rsidP="0073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A47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03.</w:t>
            </w: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Реализация мероприятий по подготовке населения и </w:t>
            </w:r>
            <w:r w:rsidR="00E9505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специалистов,</w:t>
            </w: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hAnsi="Times New Roman"/>
                <w:b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A47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A910B3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91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A910B3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91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A910B3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91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A910B3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91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A910B3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91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A910B3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91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DCB" w:rsidRPr="00A910B3" w:rsidRDefault="00735DCB" w:rsidP="00A47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735DCB" w:rsidRPr="0027684A" w:rsidTr="00E95053">
        <w:trPr>
          <w:trHeight w:val="501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DCB" w:rsidRPr="0027684A" w:rsidRDefault="00735DCB" w:rsidP="00A47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A910B3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91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A910B3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91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A910B3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91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A910B3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91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A910B3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91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A910B3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910B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A910B3" w:rsidRDefault="00735DCB" w:rsidP="00A47F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735DCB" w:rsidRPr="0027684A" w:rsidTr="00E95053">
        <w:trPr>
          <w:trHeight w:val="23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DCB" w:rsidRPr="0027684A" w:rsidRDefault="00735DCB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DCB" w:rsidRPr="0027684A" w:rsidRDefault="00735DCB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03.01. 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специализированные учебные учреждения). оплата проживания во время прохождения обучения)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DCB" w:rsidRPr="0027684A" w:rsidRDefault="00735DCB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27684A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27684A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DCB" w:rsidRPr="0027684A" w:rsidRDefault="00735DCB" w:rsidP="0073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735DCB" w:rsidRPr="0027684A" w:rsidTr="003B4914">
        <w:trPr>
          <w:trHeight w:val="12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DCB" w:rsidRPr="0027684A" w:rsidRDefault="00735DCB" w:rsidP="0073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5DCB" w:rsidRPr="0027684A" w:rsidRDefault="00735DCB" w:rsidP="0073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DCB" w:rsidRPr="0027684A" w:rsidRDefault="00735DCB" w:rsidP="00E95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73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27684A" w:rsidRDefault="00735DCB" w:rsidP="0073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DCB" w:rsidRPr="0027684A" w:rsidRDefault="00735DCB" w:rsidP="0073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73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73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73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CB" w:rsidRPr="0027684A" w:rsidRDefault="00735DCB" w:rsidP="0073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DCB" w:rsidRPr="0027684A" w:rsidRDefault="00735DCB" w:rsidP="00735D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09AF" w:rsidRPr="0027684A" w:rsidTr="00F53272">
        <w:trPr>
          <w:trHeight w:val="36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AF" w:rsidRPr="0027684A" w:rsidRDefault="007C09AF" w:rsidP="007C0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09AF" w:rsidRPr="0027684A" w:rsidRDefault="007C09AF" w:rsidP="007C0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F8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Оплата за прохождение обучения и проживания во время прохождения обучения)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09AF" w:rsidRPr="00604EE9" w:rsidRDefault="007C09AF" w:rsidP="007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9AF" w:rsidRPr="0027684A" w:rsidRDefault="007C09AF" w:rsidP="007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09AF" w:rsidRPr="0027684A" w:rsidRDefault="007C09AF" w:rsidP="007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09AF" w:rsidRPr="0027684A" w:rsidRDefault="007C09AF" w:rsidP="007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684A" w:rsidRDefault="007C09AF" w:rsidP="007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DE2334" w:rsidRDefault="007C09AF" w:rsidP="007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DE2334" w:rsidRDefault="007C09AF" w:rsidP="007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DE2334" w:rsidRDefault="007C09AF" w:rsidP="007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DE2334" w:rsidRDefault="007C09AF" w:rsidP="007C0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AF" w:rsidRPr="0027684A" w:rsidRDefault="007C09AF" w:rsidP="007C09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09AF" w:rsidRPr="0027684A" w:rsidTr="00F53272">
        <w:trPr>
          <w:trHeight w:val="15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AF" w:rsidRPr="0027684A" w:rsidRDefault="007C09AF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AF" w:rsidRPr="0027684A" w:rsidRDefault="007C09AF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AF" w:rsidRPr="0027684A" w:rsidRDefault="007C09AF" w:rsidP="00E95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9AF" w:rsidRPr="0027684A" w:rsidRDefault="007C09AF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684A" w:rsidRDefault="007C09AF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684A" w:rsidRDefault="007C09AF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684A" w:rsidRDefault="007C09AF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684A" w:rsidRDefault="007C09AF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684A" w:rsidRDefault="007C09AF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9AF" w:rsidRPr="0027684A" w:rsidRDefault="007C09AF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F" w:rsidRPr="0027684A" w:rsidRDefault="007C09AF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F" w:rsidRPr="0027684A" w:rsidRDefault="007C09AF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F" w:rsidRPr="0027684A" w:rsidRDefault="007C09AF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AF" w:rsidRPr="0027684A" w:rsidRDefault="007C09AF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9AF" w:rsidRPr="0027684A" w:rsidRDefault="007C09AF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58D" w:rsidRPr="0027684A" w:rsidTr="0058158D">
        <w:trPr>
          <w:trHeight w:val="32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58D" w:rsidRPr="0027684A" w:rsidRDefault="0058158D" w:rsidP="00581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63DD" w:rsidRPr="0027684A" w:rsidTr="00E95053">
        <w:trPr>
          <w:trHeight w:val="427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63DD" w:rsidRPr="0027684A" w:rsidRDefault="000963DD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63DD" w:rsidRPr="0027684A" w:rsidRDefault="000963DD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03.06.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3DD" w:rsidRPr="0027684A" w:rsidRDefault="000963DD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D" w:rsidRPr="0027684A" w:rsidRDefault="000963DD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DD" w:rsidRPr="0027684A" w:rsidRDefault="000963DD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DD" w:rsidRPr="0027684A" w:rsidRDefault="000963DD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D" w:rsidRPr="0027684A" w:rsidRDefault="000963DD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D" w:rsidRPr="0027684A" w:rsidRDefault="000963DD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D" w:rsidRPr="0027684A" w:rsidRDefault="000963DD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DD" w:rsidRPr="0027684A" w:rsidRDefault="000963DD" w:rsidP="00A4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63DD" w:rsidRPr="0027684A" w:rsidRDefault="000963DD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B1400" w:rsidRPr="0027684A" w:rsidTr="00E16DD8">
        <w:trPr>
          <w:trHeight w:val="73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400" w:rsidRPr="0027684A" w:rsidRDefault="002B1400" w:rsidP="002B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1400" w:rsidRPr="0027684A" w:rsidRDefault="002B1400" w:rsidP="002B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1400" w:rsidRPr="0027684A" w:rsidRDefault="002B1400" w:rsidP="00E95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27684A" w:rsidRDefault="002B1400" w:rsidP="002B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00" w:rsidRPr="0027684A" w:rsidRDefault="002B1400" w:rsidP="002B1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00" w:rsidRPr="0027684A" w:rsidRDefault="002B1400" w:rsidP="002B1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27684A" w:rsidRDefault="002B1400" w:rsidP="002B1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27684A" w:rsidRDefault="002B1400" w:rsidP="002B1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27684A" w:rsidRDefault="002B1400" w:rsidP="002B1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27684A" w:rsidRDefault="002B1400" w:rsidP="002B14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400" w:rsidRPr="0027684A" w:rsidRDefault="002B1400" w:rsidP="002B14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DD8" w:rsidRPr="0027684A" w:rsidTr="00F53272">
        <w:trPr>
          <w:trHeight w:val="36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D8" w:rsidRPr="0027684A" w:rsidRDefault="00E16DD8" w:rsidP="00E16D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6DD8" w:rsidRPr="0027684A" w:rsidRDefault="00E16DD8" w:rsidP="00E16D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F3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мероприятий по разработке, корректировке и уточнению всех Планов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DD8" w:rsidRPr="00604EE9" w:rsidRDefault="00E16DD8" w:rsidP="00E16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DD8" w:rsidRPr="0027684A" w:rsidRDefault="00E16DD8" w:rsidP="00E16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6DD8" w:rsidRPr="0027684A" w:rsidRDefault="00E16DD8" w:rsidP="00E16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6DD8" w:rsidRPr="0027684A" w:rsidRDefault="00E16DD8" w:rsidP="00E16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684A" w:rsidRDefault="00E16DD8" w:rsidP="00E16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DE2334" w:rsidRDefault="00E16DD8" w:rsidP="00E16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DE2334" w:rsidRDefault="00E16DD8" w:rsidP="00E16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DE2334" w:rsidRDefault="00E16DD8" w:rsidP="00E16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DE2334" w:rsidRDefault="00E16DD8" w:rsidP="00E16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D8" w:rsidRPr="0027684A" w:rsidRDefault="00E16DD8" w:rsidP="00E16D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DD8" w:rsidRPr="0027684A" w:rsidTr="00F53272">
        <w:trPr>
          <w:trHeight w:val="27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D8" w:rsidRPr="0027684A" w:rsidRDefault="00E16DD8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D8" w:rsidRPr="0027684A" w:rsidRDefault="00E16DD8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8" w:rsidRPr="0027684A" w:rsidRDefault="00E16DD8" w:rsidP="00A47F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DD8" w:rsidRPr="0027684A" w:rsidRDefault="00E16DD8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684A" w:rsidRDefault="00E16DD8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684A" w:rsidRDefault="00E16DD8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684A" w:rsidRDefault="00E16DD8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684A" w:rsidRDefault="00E16DD8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684A" w:rsidRDefault="00E16DD8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D8" w:rsidRPr="0027684A" w:rsidRDefault="00E16DD8" w:rsidP="00E95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684A" w:rsidRDefault="00E16DD8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684A" w:rsidRDefault="00E16DD8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684A" w:rsidRDefault="00E16DD8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D8" w:rsidRPr="0027684A" w:rsidRDefault="00E16DD8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DD8" w:rsidRPr="0027684A" w:rsidRDefault="00E16DD8" w:rsidP="00A47F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158D" w:rsidRPr="0027684A" w:rsidTr="0058158D">
        <w:trPr>
          <w:trHeight w:val="281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58D" w:rsidRPr="0027684A" w:rsidRDefault="0058158D" w:rsidP="005815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58D" w:rsidRPr="0027684A" w:rsidRDefault="0058158D" w:rsidP="00581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8D" w:rsidRPr="00164595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58D" w:rsidRPr="0027684A" w:rsidRDefault="0058158D" w:rsidP="00581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7BF1" w:rsidRPr="0027684A" w:rsidTr="00A544B4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F1" w:rsidRPr="00834D15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D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F1" w:rsidRPr="00834D15" w:rsidRDefault="003B7BF1" w:rsidP="003B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D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1" w:rsidRPr="00834D15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50,464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1" w:rsidRPr="00834D15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50,464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F1" w:rsidRPr="0027684A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7BF1" w:rsidRPr="0027684A" w:rsidTr="00A544B4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F1" w:rsidRPr="00834D15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F1" w:rsidRPr="00834D15" w:rsidRDefault="003B7BF1" w:rsidP="003B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D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1" w:rsidRPr="00834D15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50,464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BF1" w:rsidRPr="00834D15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50,464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F1" w:rsidRPr="003B7BF1" w:rsidRDefault="003B7BF1" w:rsidP="003B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B7BF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F1" w:rsidRPr="0027684A" w:rsidRDefault="003B7BF1" w:rsidP="003B7B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7684A" w:rsidRPr="0027684A" w:rsidRDefault="0027684A" w:rsidP="0027684A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27684A" w:rsidRPr="0027684A" w:rsidRDefault="005A79A1" w:rsidP="00A95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A95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27684A" w:rsidRPr="0027684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подпрограммы 3 «Обес</w:t>
      </w:r>
      <w:r w:rsidR="00A95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печение мероприятий гражданской </w:t>
      </w:r>
      <w:r w:rsidR="0027684A" w:rsidRPr="0027684A">
        <w:rPr>
          <w:rFonts w:ascii="Times New Roman" w:eastAsia="Times New Roman" w:hAnsi="Times New Roman"/>
          <w:b/>
          <w:sz w:val="24"/>
          <w:szCs w:val="24"/>
          <w:lang w:eastAsia="ru-RU"/>
        </w:rPr>
        <w:t>обороны на территории муниципального образования Московской области»</w:t>
      </w:r>
    </w:p>
    <w:p w:rsidR="0027684A" w:rsidRPr="0027684A" w:rsidRDefault="0027684A" w:rsidP="00276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474"/>
        <w:gridCol w:w="2129"/>
        <w:gridCol w:w="1304"/>
        <w:gridCol w:w="1608"/>
        <w:gridCol w:w="1553"/>
        <w:gridCol w:w="801"/>
        <w:gridCol w:w="556"/>
        <w:gridCol w:w="673"/>
        <w:gridCol w:w="720"/>
        <w:gridCol w:w="674"/>
        <w:gridCol w:w="1009"/>
        <w:gridCol w:w="949"/>
        <w:gridCol w:w="1039"/>
        <w:gridCol w:w="994"/>
        <w:gridCol w:w="1535"/>
      </w:tblGrid>
      <w:tr w:rsidR="0027684A" w:rsidRPr="0027684A" w:rsidTr="00C0669E">
        <w:trPr>
          <w:trHeight w:val="42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7684A" w:rsidRPr="0027684A" w:rsidTr="00C0669E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84A" w:rsidRPr="0027684A" w:rsidRDefault="0027684A" w:rsidP="00276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7684A" w:rsidRPr="0027684A" w:rsidTr="00C0669E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4A" w:rsidRPr="0027684A" w:rsidRDefault="0027684A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840FB" w:rsidRPr="0027684A" w:rsidTr="007A3185">
        <w:trPr>
          <w:trHeight w:val="2171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0FB" w:rsidRPr="00DE7BAC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0FB" w:rsidRPr="00DE7BAC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br/>
              <w:t>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 Московской области"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40FB" w:rsidRPr="0027684A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FB" w:rsidRPr="0027684A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DE7BAC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DE7BAC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DE7BAC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DE7BAC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DE7BAC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DE7BAC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840FB" w:rsidRPr="007D01EE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01E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7D01E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A840FB" w:rsidRPr="0027684A" w:rsidTr="007A3185">
        <w:trPr>
          <w:trHeight w:val="22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FB" w:rsidRPr="0027684A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0FB" w:rsidRPr="0027684A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27684A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FB" w:rsidRPr="0027684A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DE7BAC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DE7BAC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DE7BAC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DE7BAC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DE7BAC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DE7BAC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40FB" w:rsidRPr="0027684A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40FB" w:rsidRPr="0027684A" w:rsidTr="007A3185">
        <w:trPr>
          <w:trHeight w:val="184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0FB" w:rsidRPr="0027684A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840FB" w:rsidRPr="0027684A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01.01. </w:t>
            </w: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Создание, поддержание в постоянной готовности к применению муниципальной автоматизированной системы централизованного  оповещения (далее - МАСЦО) и системы информирования населения при чрезвычайных ситуациях или об угрозе возникновения чрезвычайной ситуации (аварии, происшествиях эпидемии) или военных конфликтах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40FB" w:rsidRPr="0027684A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FB" w:rsidRPr="0027684A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164595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164595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164595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164595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164595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164595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840FB" w:rsidRPr="0027684A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A840FB" w:rsidRPr="0027684A" w:rsidTr="007A3185">
        <w:trPr>
          <w:trHeight w:val="996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0FB" w:rsidRPr="0027684A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0FB" w:rsidRPr="0027684A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27684A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0FB" w:rsidRPr="0027684A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164595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164595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164595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164595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164595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0FB" w:rsidRPr="00164595" w:rsidRDefault="00A840FB" w:rsidP="00A84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40FB" w:rsidRPr="0027684A" w:rsidRDefault="00A840FB" w:rsidP="00A840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128" w:rsidRPr="0027684A" w:rsidTr="00F53272">
        <w:trPr>
          <w:trHeight w:val="31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128" w:rsidRPr="0027684A" w:rsidRDefault="00527128" w:rsidP="00527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27128" w:rsidRPr="0027684A" w:rsidRDefault="00527128" w:rsidP="00527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12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Содержание, эксплуатация и обеспечение функционирования МАСЦО и систем информирования населения в постоянном режиме 24/7 365 дней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7128" w:rsidRPr="0027684A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28" w:rsidRPr="0027684A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128" w:rsidRPr="0027684A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128" w:rsidRPr="0027684A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7128" w:rsidRPr="0027684A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DE2334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DE2334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DE2334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DE2334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27128" w:rsidRPr="0027684A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128" w:rsidRPr="0027684A" w:rsidTr="00F53272">
        <w:trPr>
          <w:trHeight w:val="25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128" w:rsidRPr="0027684A" w:rsidRDefault="0052712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128" w:rsidRPr="0027684A" w:rsidRDefault="00527128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128" w:rsidRPr="0027684A" w:rsidRDefault="00527128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128" w:rsidRPr="0027684A" w:rsidRDefault="00527128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7128" w:rsidRPr="0027684A" w:rsidRDefault="00527128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6E3B" w:rsidRPr="0027684A" w:rsidTr="00C86E3B">
        <w:trPr>
          <w:trHeight w:val="28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E3B" w:rsidRPr="0027684A" w:rsidRDefault="00C86E3B" w:rsidP="00C86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E3B" w:rsidRPr="0027684A" w:rsidRDefault="00C86E3B" w:rsidP="00C86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6E3B" w:rsidRPr="0027684A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3B" w:rsidRPr="0027684A" w:rsidRDefault="00C86E3B" w:rsidP="00C86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B" w:rsidRPr="00164595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B" w:rsidRPr="00164595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B" w:rsidRPr="00164595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B" w:rsidRPr="00164595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B" w:rsidRPr="00164595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E3B" w:rsidRPr="00164595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B" w:rsidRPr="0027684A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B" w:rsidRPr="0027684A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B" w:rsidRPr="0027684A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3B" w:rsidRPr="0027684A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6E3B" w:rsidRPr="0027684A" w:rsidRDefault="00C86E3B" w:rsidP="00C86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669E" w:rsidRPr="0027684A" w:rsidTr="00E65A48">
        <w:trPr>
          <w:trHeight w:val="3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9E" w:rsidRPr="00A22FA4" w:rsidRDefault="00C0669E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22FA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97D" w:rsidRDefault="0003097D" w:rsidP="0062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02. </w:t>
            </w:r>
          </w:p>
          <w:p w:rsidR="00C0669E" w:rsidRPr="00A22FA4" w:rsidRDefault="00C0669E" w:rsidP="0062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22FA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Накопление, хранение и использование в целях гражданской обороны запасов материально-технических, продовольствен</w:t>
            </w:r>
            <w:r w:rsidR="0003097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ных, медицинских и иных средств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669E" w:rsidRPr="00A22FA4" w:rsidRDefault="00C0669E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22FA4">
              <w:rPr>
                <w:rFonts w:ascii="Times New Roman" w:hAnsi="Times New Roman"/>
                <w:b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9E" w:rsidRPr="00A22FA4" w:rsidRDefault="00C0669E" w:rsidP="0062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22FA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627966" w:rsidRDefault="0032780D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C0669E"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669E" w:rsidRPr="00627966" w:rsidRDefault="0032780D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C0669E"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627966" w:rsidRDefault="00C0669E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627966" w:rsidRDefault="00C0669E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627966" w:rsidRDefault="00C0669E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627966" w:rsidRDefault="00C0669E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669E" w:rsidRPr="007D01EE" w:rsidRDefault="00C0669E" w:rsidP="001B4A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01E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7D01E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C0669E" w:rsidRPr="0027684A" w:rsidTr="00E65A48">
        <w:trPr>
          <w:trHeight w:val="141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9E" w:rsidRPr="00A22FA4" w:rsidRDefault="00C0669E" w:rsidP="0062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9E" w:rsidRPr="00A22FA4" w:rsidRDefault="00C0669E" w:rsidP="0062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A22FA4" w:rsidRDefault="00C0669E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9E" w:rsidRPr="00A22FA4" w:rsidRDefault="00C0669E" w:rsidP="006279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22FA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627966" w:rsidRDefault="0032780D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C0669E"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669E" w:rsidRPr="00627966" w:rsidRDefault="0032780D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C0669E"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627966" w:rsidRDefault="00C0669E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627966" w:rsidRDefault="00C0669E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627966" w:rsidRDefault="00C0669E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69E" w:rsidRPr="00627966" w:rsidRDefault="00C0669E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69E" w:rsidRPr="0027684A" w:rsidRDefault="00C0669E" w:rsidP="0062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128" w:rsidRPr="0027684A" w:rsidTr="00F53272">
        <w:trPr>
          <w:trHeight w:val="31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28" w:rsidRPr="0027684A" w:rsidRDefault="00527128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128" w:rsidRPr="0027684A" w:rsidRDefault="00527128" w:rsidP="0062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02.01. </w:t>
            </w: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Создание, содержание, управление и распоряжение запасами материально-технических, продовольственных и иных средств в целях гражданской обороны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27128" w:rsidRPr="0027684A" w:rsidRDefault="0052712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684A" w:rsidRDefault="00527128" w:rsidP="0062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684A" w:rsidRDefault="0032780D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271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128" w:rsidRPr="0027684A" w:rsidRDefault="0032780D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271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164595" w:rsidRDefault="00527128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164595" w:rsidRDefault="00527128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164595" w:rsidRDefault="00527128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164595" w:rsidRDefault="00527128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684A" w:rsidRDefault="00527128" w:rsidP="0062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527128" w:rsidRPr="0027684A" w:rsidTr="00527128">
        <w:trPr>
          <w:trHeight w:val="12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684A" w:rsidRDefault="00527128" w:rsidP="0062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128" w:rsidRPr="0027684A" w:rsidRDefault="00527128" w:rsidP="0062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684A" w:rsidRDefault="0052712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684A" w:rsidRDefault="00527128" w:rsidP="0062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684A" w:rsidRDefault="0032780D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271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128" w:rsidRPr="0027684A" w:rsidRDefault="0032780D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271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164595" w:rsidRDefault="00527128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164595" w:rsidRDefault="00527128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164595" w:rsidRDefault="00527128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164595" w:rsidRDefault="00527128" w:rsidP="00627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128" w:rsidRPr="0027684A" w:rsidRDefault="00527128" w:rsidP="006279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128" w:rsidRPr="0027684A" w:rsidTr="00F53272">
        <w:trPr>
          <w:trHeight w:val="28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684A" w:rsidRDefault="00527128" w:rsidP="00527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684A" w:rsidRDefault="00527128" w:rsidP="00527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12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Приобретение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128" w:rsidRPr="0027684A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28" w:rsidRPr="0027684A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28" w:rsidRPr="0027684A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684A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684A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DE2334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DE2334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DE2334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DE2334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233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128" w:rsidRPr="0027684A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27128" w:rsidRPr="0027684A" w:rsidTr="00F53272">
        <w:trPr>
          <w:trHeight w:val="30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128" w:rsidRPr="0027684A" w:rsidRDefault="0052712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684A" w:rsidRDefault="00527128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684A" w:rsidRDefault="00527128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684A" w:rsidRDefault="00527128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128" w:rsidRPr="0027684A" w:rsidRDefault="00527128" w:rsidP="00276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128" w:rsidRPr="0027684A" w:rsidRDefault="00527128" w:rsidP="002768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128" w:rsidRPr="0027684A" w:rsidTr="00C86E3B">
        <w:trPr>
          <w:trHeight w:val="307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128" w:rsidRPr="0027684A" w:rsidRDefault="00527128" w:rsidP="00527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128" w:rsidRPr="0027684A" w:rsidRDefault="00527128" w:rsidP="00527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7128" w:rsidRPr="0027684A" w:rsidRDefault="00527128" w:rsidP="00527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128" w:rsidRPr="0027684A" w:rsidRDefault="00527128" w:rsidP="00527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684A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684A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684A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684A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684A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28" w:rsidRPr="0027684A" w:rsidRDefault="00C86E3B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8" w:rsidRPr="0027684A" w:rsidRDefault="00527128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8" w:rsidRPr="0027684A" w:rsidRDefault="00527128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8" w:rsidRPr="0027684A" w:rsidRDefault="00527128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28" w:rsidRPr="0027684A" w:rsidRDefault="00527128" w:rsidP="00C86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128" w:rsidRPr="0027684A" w:rsidRDefault="00527128" w:rsidP="005271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780D" w:rsidRPr="0027684A" w:rsidTr="007A3185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0D" w:rsidRPr="0027684A" w:rsidRDefault="0032780D" w:rsidP="003278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0D" w:rsidRPr="00A22FA4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22FA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0D" w:rsidRPr="00A22FA4" w:rsidRDefault="0032780D" w:rsidP="00327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22FA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80D" w:rsidRPr="00627966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80D" w:rsidRPr="00627966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0D" w:rsidRPr="00DE7BAC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0D" w:rsidRPr="00DE7BAC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0D" w:rsidRPr="00DE7BAC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0D" w:rsidRPr="00DE7BAC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80D" w:rsidRPr="0027684A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68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780D" w:rsidRPr="0027684A" w:rsidTr="007A3185">
        <w:trPr>
          <w:trHeight w:val="68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0D" w:rsidRPr="0027684A" w:rsidRDefault="0032780D" w:rsidP="003278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0D" w:rsidRPr="00A22FA4" w:rsidRDefault="0032780D" w:rsidP="003278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0D" w:rsidRPr="00A22FA4" w:rsidRDefault="0032780D" w:rsidP="003278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22FA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80D" w:rsidRPr="00627966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3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780D" w:rsidRPr="00627966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62796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0D" w:rsidRPr="00DE7BAC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0D" w:rsidRPr="00DE7BAC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0D" w:rsidRPr="00DE7BAC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0D" w:rsidRPr="00DE7BAC" w:rsidRDefault="0032780D" w:rsidP="00327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E7BA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80D" w:rsidRPr="0027684A" w:rsidRDefault="0032780D" w:rsidP="003278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C1181" w:rsidRDefault="00EC1181" w:rsidP="00EC11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0FB" w:rsidRPr="004A1643" w:rsidRDefault="00A840FB" w:rsidP="00EC118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3E7" w:rsidRDefault="005A79A1" w:rsidP="00694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6943E7" w:rsidRPr="006943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164595" w:rsidRPr="006943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мероприятий подпрограммы 4 </w:t>
      </w:r>
    </w:p>
    <w:p w:rsidR="00164595" w:rsidRPr="006943E7" w:rsidRDefault="00164595" w:rsidP="0016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3E7">
        <w:rPr>
          <w:rFonts w:ascii="Times New Roman" w:eastAsia="Times New Roman" w:hAnsi="Times New Roman"/>
          <w:b/>
          <w:sz w:val="24"/>
          <w:szCs w:val="24"/>
          <w:lang w:eastAsia="ru-RU"/>
        </w:rPr>
        <w:t>«Обеспечение пожарной безопасности на территории муниципального образования Московской области»</w:t>
      </w:r>
    </w:p>
    <w:p w:rsidR="00164595" w:rsidRPr="006943E7" w:rsidRDefault="00164595" w:rsidP="0016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618"/>
        <w:gridCol w:w="2081"/>
        <w:gridCol w:w="1304"/>
        <w:gridCol w:w="1608"/>
        <w:gridCol w:w="1116"/>
        <w:gridCol w:w="822"/>
        <w:gridCol w:w="598"/>
        <w:gridCol w:w="657"/>
        <w:gridCol w:w="725"/>
        <w:gridCol w:w="690"/>
        <w:gridCol w:w="1080"/>
        <w:gridCol w:w="1008"/>
        <w:gridCol w:w="1115"/>
        <w:gridCol w:w="1061"/>
        <w:gridCol w:w="1535"/>
      </w:tblGrid>
      <w:tr w:rsidR="00164595" w:rsidRPr="00164595" w:rsidTr="00943F7E">
        <w:trPr>
          <w:trHeight w:val="41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7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64595" w:rsidRPr="00164595" w:rsidTr="00185C2A">
        <w:trPr>
          <w:trHeight w:val="2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5" w:rsidRPr="00164595" w:rsidRDefault="00164595" w:rsidP="00164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5" w:rsidRPr="00164595" w:rsidRDefault="00164595" w:rsidP="00164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5" w:rsidRPr="00164595" w:rsidRDefault="00164595" w:rsidP="00164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5" w:rsidRPr="00164595" w:rsidRDefault="00164595" w:rsidP="00164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5" w:rsidRPr="00164595" w:rsidRDefault="00164595" w:rsidP="00164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95" w:rsidRPr="00164595" w:rsidRDefault="00164595" w:rsidP="001645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595" w:rsidRPr="00164595" w:rsidTr="00185C2A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95" w:rsidRPr="00164595" w:rsidRDefault="00164595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0249E" w:rsidRPr="00164595" w:rsidTr="00F339FC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9E" w:rsidRPr="00E950EA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50E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49E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  <w:p w:rsidR="0020249E" w:rsidRPr="00E950EA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50E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249E" w:rsidRPr="00E950EA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50E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E" w:rsidRPr="00E950EA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50E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Default="0020249E" w:rsidP="0020249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1 17</w:t>
            </w:r>
            <w:r w:rsidRPr="00D302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49E" w:rsidRPr="00A22FA4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275,65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A22FA4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A22FA4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F339FC" w:rsidRDefault="0020249E" w:rsidP="0020249E">
            <w:pPr>
              <w:jc w:val="center"/>
              <w:rPr>
                <w:b/>
              </w:rPr>
            </w:pPr>
            <w:r w:rsidRPr="00F339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F339FC" w:rsidRDefault="0020249E" w:rsidP="0020249E">
            <w:pPr>
              <w:jc w:val="center"/>
              <w:rPr>
                <w:b/>
              </w:rPr>
            </w:pPr>
            <w:r w:rsidRPr="00F339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249E" w:rsidRPr="00943F7E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43F7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43F7E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F339FC" w:rsidRPr="00164595" w:rsidTr="00F339FC">
        <w:trPr>
          <w:trHeight w:val="114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9FC" w:rsidRPr="00E950EA" w:rsidRDefault="00F339FC" w:rsidP="00F339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9FC" w:rsidRPr="00E950EA" w:rsidRDefault="00F339FC" w:rsidP="00F339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E950EA" w:rsidRDefault="00F339FC" w:rsidP="00F339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9FC" w:rsidRPr="00E950EA" w:rsidRDefault="00F339FC" w:rsidP="00F339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50E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Default="0020249E" w:rsidP="00F339FC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1 17</w:t>
            </w:r>
            <w:r w:rsidR="00F339FC" w:rsidRPr="00D302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9FC" w:rsidRPr="00A22FA4" w:rsidRDefault="0020249E" w:rsidP="00F3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275</w:t>
            </w:r>
            <w:r w:rsidR="00F339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A22FA4" w:rsidRDefault="00F339FC" w:rsidP="00F3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A22FA4" w:rsidRDefault="00F339FC" w:rsidP="00F3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F339FC" w:rsidRDefault="00F339FC" w:rsidP="00F339FC">
            <w:pPr>
              <w:jc w:val="center"/>
              <w:rPr>
                <w:b/>
              </w:rPr>
            </w:pPr>
            <w:r w:rsidRPr="00F339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Pr="00F339FC" w:rsidRDefault="00F339FC" w:rsidP="00F339FC">
            <w:pPr>
              <w:jc w:val="center"/>
              <w:rPr>
                <w:b/>
              </w:rPr>
            </w:pPr>
            <w:r w:rsidRPr="00F339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9FC" w:rsidRPr="00164595" w:rsidRDefault="00F339FC" w:rsidP="00F3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9E" w:rsidRPr="00164595" w:rsidTr="007A3185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249E" w:rsidRPr="00164595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01.02. </w:t>
            </w: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Содержание пожарных гидрантов, обеспечение их исправного состояния </w:t>
            </w:r>
          </w:p>
          <w:p w:rsidR="0020249E" w:rsidRPr="00164595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готовности к забору воды в любое время года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E" w:rsidRPr="00164595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20249E" w:rsidRPr="00164595" w:rsidTr="007A3185">
        <w:trPr>
          <w:trHeight w:val="103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9E" w:rsidRPr="00164595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249E" w:rsidRPr="00164595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49E" w:rsidRPr="00164595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49E" w:rsidRPr="00164595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5A48" w:rsidRPr="00164595" w:rsidTr="00E65A48">
        <w:trPr>
          <w:trHeight w:val="3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48" w:rsidRPr="00164595" w:rsidRDefault="00E65A48" w:rsidP="00E65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5A48" w:rsidRPr="00164595" w:rsidRDefault="002F394F" w:rsidP="00E65A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39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Работы по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содержанию пожарных гидрантов в </w:t>
            </w:r>
            <w:r w:rsidR="00954B8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исправном</w:t>
            </w:r>
            <w:r w:rsidRPr="002F39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состоянии. Работы по обеспечению пожарных гидрантов в готовности к</w:t>
            </w:r>
            <w:r w:rsidR="00954B8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забору воды в любое время года (да/нет)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5A48" w:rsidRPr="00164595" w:rsidTr="00E65A48">
        <w:trPr>
          <w:trHeight w:val="25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48" w:rsidRPr="00164595" w:rsidRDefault="00E65A48" w:rsidP="00164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48" w:rsidRPr="00164595" w:rsidRDefault="00E65A48" w:rsidP="00164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5A48" w:rsidRPr="00164595" w:rsidRDefault="00E65A48" w:rsidP="00164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A48" w:rsidRPr="00164595" w:rsidRDefault="00E65A48" w:rsidP="00164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5A48" w:rsidRPr="00164595" w:rsidRDefault="00E65A48" w:rsidP="00164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48" w:rsidRPr="00164595" w:rsidRDefault="00E65A48" w:rsidP="00164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A48" w:rsidRPr="00164595" w:rsidRDefault="00E65A48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A48" w:rsidRPr="00164595" w:rsidRDefault="00E65A48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A48" w:rsidRPr="00164595" w:rsidRDefault="00E65A48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A48" w:rsidRPr="00164595" w:rsidRDefault="00E65A48" w:rsidP="00164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164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164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164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164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164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4B86" w:rsidRPr="00164595" w:rsidTr="007A3185">
        <w:trPr>
          <w:trHeight w:val="29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B86" w:rsidRPr="00164595" w:rsidRDefault="00954B86" w:rsidP="00954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B86" w:rsidRPr="00164595" w:rsidRDefault="00954B86" w:rsidP="00954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B86" w:rsidRPr="00164595" w:rsidRDefault="00954B86" w:rsidP="00954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B86" w:rsidRPr="00164595" w:rsidRDefault="00954B86" w:rsidP="00954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86" w:rsidRPr="00164595" w:rsidRDefault="00954B86" w:rsidP="0095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86" w:rsidRPr="00164595" w:rsidRDefault="00954B86" w:rsidP="0095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86" w:rsidRPr="00164595" w:rsidRDefault="00954B86" w:rsidP="0095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86" w:rsidRPr="00164595" w:rsidRDefault="00954B86" w:rsidP="0095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86" w:rsidRPr="00164595" w:rsidRDefault="00954B86" w:rsidP="0095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86" w:rsidRPr="00164595" w:rsidRDefault="00954B86" w:rsidP="0095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86" w:rsidRPr="00164595" w:rsidRDefault="00954B86" w:rsidP="0095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86" w:rsidRPr="00164595" w:rsidRDefault="00954B86" w:rsidP="0095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86" w:rsidRPr="00164595" w:rsidRDefault="00954B86" w:rsidP="0095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86" w:rsidRPr="00164595" w:rsidRDefault="00954B86" w:rsidP="00954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B86" w:rsidRPr="00164595" w:rsidRDefault="00954B86" w:rsidP="00954B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3F7E" w:rsidRPr="00164595" w:rsidTr="00185C2A">
        <w:trPr>
          <w:trHeight w:val="73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F7E" w:rsidRPr="00164595" w:rsidRDefault="00943F7E" w:rsidP="0094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3F7E" w:rsidRPr="00164595" w:rsidRDefault="001807A1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01.04. Установка и содержание </w:t>
            </w:r>
            <w:r w:rsidR="00943F7E"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автономных дымовых пожарных </w:t>
            </w:r>
            <w:proofErr w:type="spellStart"/>
            <w:r w:rsidR="00943F7E"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извещателей</w:t>
            </w:r>
            <w:proofErr w:type="spellEnd"/>
            <w:r w:rsidR="00943F7E"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местах проживания многодетных семей и семей, находящихся в трудной жизненной ситуации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F7E" w:rsidRPr="00164595" w:rsidRDefault="00943F7E" w:rsidP="00943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Pr="00164595" w:rsidRDefault="00943F7E" w:rsidP="00943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164595" w:rsidRDefault="00943F7E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164595" w:rsidRDefault="00943F7E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Default="00943F7E" w:rsidP="00E950EA">
            <w:pPr>
              <w:jc w:val="center"/>
            </w:pPr>
            <w:r w:rsidRPr="002979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Default="00943F7E" w:rsidP="00E950EA">
            <w:pPr>
              <w:jc w:val="center"/>
            </w:pPr>
            <w:r w:rsidRPr="002979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Default="00943F7E" w:rsidP="00E950EA">
            <w:pPr>
              <w:jc w:val="center"/>
            </w:pPr>
            <w:r w:rsidRPr="002979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7E" w:rsidRDefault="00943F7E" w:rsidP="00E950EA">
            <w:pPr>
              <w:jc w:val="center"/>
            </w:pPr>
            <w:r w:rsidRPr="002979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F7E" w:rsidRPr="00164595" w:rsidRDefault="00943F7E" w:rsidP="00943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943F7E" w:rsidRPr="00164595" w:rsidTr="00185C2A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F7E" w:rsidRPr="00164595" w:rsidRDefault="00943F7E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7E" w:rsidRPr="00164595" w:rsidRDefault="00943F7E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7E" w:rsidRPr="00164595" w:rsidRDefault="00943F7E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F7E" w:rsidRPr="00164595" w:rsidRDefault="00943F7E" w:rsidP="00943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164595" w:rsidRDefault="00943F7E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7E" w:rsidRPr="00164595" w:rsidRDefault="00943F7E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F7E" w:rsidRDefault="00943F7E" w:rsidP="00E950EA">
            <w:pPr>
              <w:jc w:val="center"/>
            </w:pPr>
            <w:r w:rsidRPr="002979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F7E" w:rsidRDefault="00943F7E" w:rsidP="00E950EA">
            <w:pPr>
              <w:jc w:val="center"/>
            </w:pPr>
            <w:r w:rsidRPr="002979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F7E" w:rsidRDefault="00943F7E" w:rsidP="00E950EA">
            <w:pPr>
              <w:jc w:val="center"/>
            </w:pPr>
            <w:r w:rsidRPr="002979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3F7E" w:rsidRDefault="00943F7E" w:rsidP="00E950EA">
            <w:pPr>
              <w:jc w:val="center"/>
            </w:pPr>
            <w:r w:rsidRPr="002979F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F7E" w:rsidRPr="00164595" w:rsidRDefault="00943F7E" w:rsidP="00943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5A48" w:rsidRPr="00164595" w:rsidTr="00E65A48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8" w:rsidRPr="00164595" w:rsidRDefault="00E65A48" w:rsidP="00943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5A48" w:rsidRPr="00164595" w:rsidTr="00E65A48">
        <w:trPr>
          <w:trHeight w:val="22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A48" w:rsidRPr="00164595" w:rsidRDefault="00E65A48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48" w:rsidRPr="00164595" w:rsidRDefault="00E65A48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A48" w:rsidRPr="00164595" w:rsidRDefault="00E65A48" w:rsidP="00E65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A48" w:rsidRPr="00164595" w:rsidRDefault="00E65A48" w:rsidP="00943F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04392" w:rsidRPr="00164595" w:rsidTr="0040439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392" w:rsidRPr="00164595" w:rsidRDefault="00404392" w:rsidP="00404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392" w:rsidRPr="00164595" w:rsidRDefault="00404392" w:rsidP="00404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392" w:rsidRPr="00164595" w:rsidRDefault="00404392" w:rsidP="0040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392" w:rsidRPr="00164595" w:rsidRDefault="00404392" w:rsidP="00404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164595" w:rsidRDefault="00404392" w:rsidP="0040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164595" w:rsidRDefault="00404392" w:rsidP="0040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164595" w:rsidRDefault="00404392" w:rsidP="0040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164595" w:rsidRDefault="00404392" w:rsidP="0040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164595" w:rsidRDefault="00404392" w:rsidP="0040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92" w:rsidRPr="00164595" w:rsidRDefault="00404392" w:rsidP="0040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684A" w:rsidRDefault="00404392" w:rsidP="0040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684A" w:rsidRDefault="00404392" w:rsidP="0040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684A" w:rsidRDefault="00404392" w:rsidP="0040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92" w:rsidRPr="0027684A" w:rsidRDefault="00404392" w:rsidP="0040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392" w:rsidRPr="00164595" w:rsidRDefault="00404392" w:rsidP="004043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339FC" w:rsidRPr="00164595" w:rsidTr="00F339FC">
        <w:trPr>
          <w:trHeight w:val="353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39FC" w:rsidRPr="00164595" w:rsidRDefault="00F339FC" w:rsidP="00F3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339FC" w:rsidRPr="00164595" w:rsidRDefault="00F339FC" w:rsidP="00F3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01.05.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9FC" w:rsidRPr="00164595" w:rsidRDefault="00F339FC" w:rsidP="00F3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Pr="00164595" w:rsidRDefault="00F339FC" w:rsidP="00F3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Default="00F339FC" w:rsidP="00F339F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1 139,29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39FC" w:rsidRPr="00164595" w:rsidRDefault="00F339FC" w:rsidP="00F3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Default="00F339FC" w:rsidP="00F339F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Default="00F339FC" w:rsidP="00F339F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Default="00F339FC" w:rsidP="00F339FC">
            <w:pPr>
              <w:jc w:val="center"/>
            </w:pPr>
            <w:r w:rsidRPr="00AD6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Default="00F339FC" w:rsidP="00F339FC">
            <w:pPr>
              <w:jc w:val="center"/>
            </w:pPr>
            <w:r w:rsidRPr="00AD6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9FC" w:rsidRDefault="00F339FC" w:rsidP="00F339FC"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F339FC" w:rsidRPr="00164595" w:rsidTr="00F339FC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FC" w:rsidRPr="00164595" w:rsidRDefault="00F339FC" w:rsidP="00F3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9FC" w:rsidRPr="00164595" w:rsidRDefault="00F339FC" w:rsidP="00F3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9FC" w:rsidRPr="00164595" w:rsidRDefault="00F339FC" w:rsidP="00F3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9FC" w:rsidRPr="00164595" w:rsidRDefault="00F339FC" w:rsidP="00F339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9FC" w:rsidRDefault="00F339FC" w:rsidP="00F339F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1 139,29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339FC" w:rsidRPr="00164595" w:rsidRDefault="00F339FC" w:rsidP="00F33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Default="00F339FC" w:rsidP="00F339F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FC" w:rsidRDefault="00F339FC" w:rsidP="00F339F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9FC" w:rsidRDefault="00F339FC" w:rsidP="00F339FC">
            <w:pPr>
              <w:jc w:val="center"/>
            </w:pPr>
            <w:r w:rsidRPr="00AD6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9FC" w:rsidRDefault="00F339FC" w:rsidP="00F339FC">
            <w:pPr>
              <w:jc w:val="center"/>
            </w:pPr>
            <w:r w:rsidRPr="00AD65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FC" w:rsidRDefault="00F339FC" w:rsidP="00F339FC">
            <w:pPr>
              <w:jc w:val="center"/>
            </w:pPr>
          </w:p>
        </w:tc>
      </w:tr>
      <w:tr w:rsidR="00110E1F" w:rsidRPr="00164595" w:rsidTr="00F5327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110E1F" w:rsidP="00110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2F394F" w:rsidP="00110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39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  <w:r w:rsidR="00DC6893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(да/нет)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110E1F" w:rsidP="0011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110E1F" w:rsidP="0011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164595" w:rsidRDefault="00110E1F" w:rsidP="0011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0E1F" w:rsidRPr="00164595" w:rsidRDefault="00110E1F" w:rsidP="0011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164595" w:rsidRDefault="00110E1F" w:rsidP="0011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110E1F" w:rsidP="0011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110E1F" w:rsidP="0011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110E1F" w:rsidP="0011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110E1F" w:rsidP="00110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110E1F" w:rsidP="00110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0E1F" w:rsidRPr="00164595" w:rsidTr="00F53272">
        <w:trPr>
          <w:trHeight w:val="259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110E1F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110E1F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110E1F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110E1F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164595" w:rsidRDefault="00110E1F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164595" w:rsidRDefault="00110E1F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164595" w:rsidRDefault="00110E1F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164595" w:rsidRDefault="00110E1F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164595" w:rsidRDefault="00110E1F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1F" w:rsidRPr="00164595" w:rsidRDefault="00110E1F" w:rsidP="00E95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E1F" w:rsidRPr="00164595" w:rsidRDefault="00110E1F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E1F" w:rsidRPr="00164595" w:rsidRDefault="00110E1F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E1F" w:rsidRPr="00164595" w:rsidRDefault="00110E1F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E1F" w:rsidRPr="00164595" w:rsidRDefault="00110E1F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E1F" w:rsidRPr="00164595" w:rsidRDefault="00110E1F" w:rsidP="00E950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0710" w:rsidRPr="00164595" w:rsidTr="007A3185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710" w:rsidRPr="00164595" w:rsidRDefault="00DB0710" w:rsidP="00DB0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710" w:rsidRPr="00164595" w:rsidRDefault="00DB0710" w:rsidP="00DB0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710" w:rsidRPr="00164595" w:rsidRDefault="00DB0710" w:rsidP="00DB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710" w:rsidRPr="00164595" w:rsidRDefault="00DB0710" w:rsidP="00DB0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10" w:rsidRPr="00164595" w:rsidRDefault="00DB0710" w:rsidP="00DB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10" w:rsidRPr="00164595" w:rsidRDefault="00DB0710" w:rsidP="00DB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10" w:rsidRPr="00164595" w:rsidRDefault="00DB0710" w:rsidP="00DB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10" w:rsidRPr="00164595" w:rsidRDefault="00DB0710" w:rsidP="00DB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10" w:rsidRPr="00164595" w:rsidRDefault="00DB0710" w:rsidP="00DB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10" w:rsidRPr="00164595" w:rsidRDefault="00DB0710" w:rsidP="00DB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10" w:rsidRPr="00164595" w:rsidRDefault="00DB0710" w:rsidP="00DB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10" w:rsidRPr="00164595" w:rsidRDefault="00DB0710" w:rsidP="00DB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10" w:rsidRPr="00164595" w:rsidRDefault="00DB0710" w:rsidP="00DB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10" w:rsidRPr="00164595" w:rsidRDefault="00DB0710" w:rsidP="00DB0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710" w:rsidRPr="00164595" w:rsidRDefault="00DB0710" w:rsidP="00DB07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0249E" w:rsidRPr="00164595" w:rsidTr="00F339FC">
        <w:trPr>
          <w:trHeight w:val="2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9E" w:rsidRPr="00164595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9E" w:rsidRPr="00185C2A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5C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9E" w:rsidRPr="00185C2A" w:rsidRDefault="0020249E" w:rsidP="00202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5C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Default="0020249E" w:rsidP="0020249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1 17</w:t>
            </w:r>
            <w:r w:rsidRPr="00D302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49E" w:rsidRPr="00A22FA4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275,65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A22FA4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A22FA4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F339FC" w:rsidRDefault="0020249E" w:rsidP="0020249E">
            <w:pPr>
              <w:jc w:val="center"/>
              <w:rPr>
                <w:b/>
              </w:rPr>
            </w:pPr>
            <w:r w:rsidRPr="00F339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F339FC" w:rsidRDefault="0020249E" w:rsidP="0020249E">
            <w:pPr>
              <w:jc w:val="center"/>
              <w:rPr>
                <w:b/>
              </w:rPr>
            </w:pPr>
            <w:r w:rsidRPr="00F339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9E" w:rsidRPr="00164595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645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249E" w:rsidRPr="00164595" w:rsidTr="00F339FC">
        <w:trPr>
          <w:trHeight w:val="72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9E" w:rsidRPr="00164595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9E" w:rsidRPr="00185C2A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49E" w:rsidRPr="00185C2A" w:rsidRDefault="0020249E" w:rsidP="002024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85C2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Default="0020249E" w:rsidP="0020249E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1 17</w:t>
            </w:r>
            <w:r w:rsidRPr="00D302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249E" w:rsidRPr="00A22FA4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275,65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A22FA4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A22FA4" w:rsidRDefault="0020249E" w:rsidP="0020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F339FC" w:rsidRDefault="0020249E" w:rsidP="0020249E">
            <w:pPr>
              <w:jc w:val="center"/>
              <w:rPr>
                <w:b/>
              </w:rPr>
            </w:pPr>
            <w:r w:rsidRPr="00F339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9E" w:rsidRPr="00F339FC" w:rsidRDefault="0020249E" w:rsidP="0020249E">
            <w:pPr>
              <w:jc w:val="center"/>
              <w:rPr>
                <w:b/>
              </w:rPr>
            </w:pPr>
            <w:r w:rsidRPr="00F339F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224,66</w:t>
            </w: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49E" w:rsidRPr="00164595" w:rsidRDefault="0020249E" w:rsidP="002024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64595" w:rsidRPr="00164595" w:rsidRDefault="00164595" w:rsidP="00164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305F1" w:rsidRDefault="007305F1" w:rsidP="0039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60D5" w:rsidRPr="00B860D5" w:rsidRDefault="005A79A1" w:rsidP="0039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390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860D5" w:rsidRPr="00B860D5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подпрограммы 6 «Обеспечивающая подпрограмма»</w:t>
      </w:r>
    </w:p>
    <w:p w:rsidR="00B860D5" w:rsidRPr="00B860D5" w:rsidRDefault="00B860D5" w:rsidP="00B860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953" w:type="dxa"/>
        <w:tblInd w:w="-714" w:type="dxa"/>
        <w:tblLook w:val="04A0" w:firstRow="1" w:lastRow="0" w:firstColumn="1" w:lastColumn="0" w:noHBand="0" w:noVBand="1"/>
      </w:tblPr>
      <w:tblGrid>
        <w:gridCol w:w="633"/>
        <w:gridCol w:w="2049"/>
        <w:gridCol w:w="1304"/>
        <w:gridCol w:w="1608"/>
        <w:gridCol w:w="1143"/>
        <w:gridCol w:w="1524"/>
        <w:gridCol w:w="1524"/>
        <w:gridCol w:w="1524"/>
        <w:gridCol w:w="1524"/>
        <w:gridCol w:w="1524"/>
        <w:gridCol w:w="10"/>
        <w:gridCol w:w="1572"/>
        <w:gridCol w:w="14"/>
      </w:tblGrid>
      <w:tr w:rsidR="00B860D5" w:rsidRPr="00B860D5" w:rsidTr="0010616F">
        <w:trPr>
          <w:trHeight w:val="66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D5" w:rsidRPr="00B860D5" w:rsidRDefault="00B860D5" w:rsidP="00106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860D5" w:rsidRPr="00B860D5" w:rsidTr="00F87EBF">
        <w:trPr>
          <w:gridAfter w:val="1"/>
          <w:wAfter w:w="14" w:type="dxa"/>
          <w:trHeight w:val="7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0D5" w:rsidRPr="00B860D5" w:rsidRDefault="00B860D5" w:rsidP="00B86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0D5" w:rsidRPr="00B860D5" w:rsidRDefault="00B860D5" w:rsidP="00B86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0D5" w:rsidRPr="00B860D5" w:rsidRDefault="00B860D5" w:rsidP="00B86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0D5" w:rsidRPr="00B860D5" w:rsidRDefault="00B860D5" w:rsidP="00B86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0D5" w:rsidRPr="00B860D5" w:rsidRDefault="00B860D5" w:rsidP="00B86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60D5" w:rsidRPr="00B860D5" w:rsidRDefault="00B860D5" w:rsidP="00B860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860D5" w:rsidRPr="00B860D5" w:rsidTr="00F87EBF">
        <w:trPr>
          <w:gridAfter w:val="1"/>
          <w:wAfter w:w="14" w:type="dxa"/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D5" w:rsidRPr="00B860D5" w:rsidRDefault="00B860D5" w:rsidP="00B86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015141" w:rsidRPr="00B860D5" w:rsidTr="001807A1">
        <w:trPr>
          <w:gridAfter w:val="1"/>
          <w:wAfter w:w="14" w:type="dxa"/>
          <w:trHeight w:val="31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41" w:rsidRPr="00B860D5" w:rsidRDefault="00015141" w:rsidP="0001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5141" w:rsidRPr="00B860D5" w:rsidRDefault="00015141" w:rsidP="0001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hAnsi="Times New Roman"/>
                <w:b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015141" w:rsidRDefault="00015141" w:rsidP="00015141">
            <w:pPr>
              <w:jc w:val="center"/>
              <w:rPr>
                <w:b/>
              </w:rPr>
            </w:pPr>
            <w:r w:rsidRPr="000151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14 235,29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141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2 944,17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5141" w:rsidRPr="00B860D5" w:rsidTr="002E3582">
        <w:trPr>
          <w:gridAfter w:val="1"/>
          <w:wAfter w:w="14" w:type="dxa"/>
          <w:trHeight w:val="562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015141" w:rsidRDefault="00015141" w:rsidP="00015141">
            <w:pPr>
              <w:jc w:val="center"/>
              <w:rPr>
                <w:b/>
              </w:rPr>
            </w:pPr>
            <w:r w:rsidRPr="000151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14 235,29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141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2 944,17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5141" w:rsidRPr="00B860D5" w:rsidTr="001807A1">
        <w:trPr>
          <w:gridAfter w:val="1"/>
          <w:wAfter w:w="14" w:type="dxa"/>
          <w:trHeight w:val="444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41" w:rsidRPr="00B860D5" w:rsidRDefault="00015141" w:rsidP="0001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141" w:rsidRPr="00B860D5" w:rsidRDefault="00015141" w:rsidP="00015141">
            <w:pPr>
              <w:spacing w:after="0" w:line="240" w:lineRule="auto"/>
              <w:ind w:right="-79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Мероприятие 01.01. </w:t>
            </w:r>
            <w:r w:rsidRPr="00B860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15141" w:rsidRPr="00B860D5" w:rsidRDefault="00015141" w:rsidP="00015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01244D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14 235,29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141" w:rsidRPr="00F87EBF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2 944,17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F87EBF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F87EBF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F87EBF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F87EBF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4C5C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015141" w:rsidRPr="00B860D5" w:rsidTr="001807A1">
        <w:trPr>
          <w:gridAfter w:val="1"/>
          <w:wAfter w:w="14" w:type="dxa"/>
          <w:trHeight w:val="126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01244D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14 235,29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141" w:rsidRPr="00F87EBF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2 944,17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F87EBF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F87EBF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F87EBF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141" w:rsidRPr="00F87EBF" w:rsidRDefault="00015141" w:rsidP="00015141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141" w:rsidRPr="00B860D5" w:rsidRDefault="00015141" w:rsidP="000151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62C9" w:rsidRPr="00B860D5" w:rsidTr="0001244D">
        <w:trPr>
          <w:gridAfter w:val="1"/>
          <w:wAfter w:w="14" w:type="dxa"/>
          <w:trHeight w:val="255"/>
        </w:trPr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C9" w:rsidRPr="00B860D5" w:rsidRDefault="002F62C9" w:rsidP="002F6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0D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2C9" w:rsidRPr="00F87EBF" w:rsidRDefault="002F62C9" w:rsidP="002F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EB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2C9" w:rsidRPr="00F87EBF" w:rsidRDefault="002F62C9" w:rsidP="002F62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EB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C9" w:rsidRPr="00015141" w:rsidRDefault="002F62C9" w:rsidP="002F62C9">
            <w:pPr>
              <w:jc w:val="center"/>
              <w:rPr>
                <w:b/>
              </w:rPr>
            </w:pPr>
            <w:r w:rsidRPr="000151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14 235,29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62C9" w:rsidRDefault="002F62C9" w:rsidP="002F62C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2 944,17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C9" w:rsidRDefault="002F62C9" w:rsidP="002F62C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C9" w:rsidRDefault="002F62C9" w:rsidP="002F62C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C9" w:rsidRDefault="002F62C9" w:rsidP="002F62C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C9" w:rsidRDefault="002F62C9" w:rsidP="002F62C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F62C9" w:rsidRPr="00B860D5" w:rsidRDefault="002F62C9" w:rsidP="002F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F62C9" w:rsidRPr="00B860D5" w:rsidTr="0001244D">
        <w:trPr>
          <w:gridAfter w:val="1"/>
          <w:wAfter w:w="14" w:type="dxa"/>
          <w:trHeight w:val="720"/>
        </w:trPr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C9" w:rsidRPr="00B860D5" w:rsidRDefault="002F62C9" w:rsidP="002F6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2C9" w:rsidRPr="00F87EBF" w:rsidRDefault="002F62C9" w:rsidP="002F62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62C9" w:rsidRPr="00F87EBF" w:rsidRDefault="002F62C9" w:rsidP="002F62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87EB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муниципальных образований Московской области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C9" w:rsidRPr="00015141" w:rsidRDefault="002F62C9" w:rsidP="002F62C9">
            <w:pPr>
              <w:jc w:val="center"/>
              <w:rPr>
                <w:b/>
              </w:rPr>
            </w:pPr>
            <w:r w:rsidRPr="0001514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14 235,29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62C9" w:rsidRDefault="002F62C9" w:rsidP="002F62C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2 944,17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C9" w:rsidRDefault="002F62C9" w:rsidP="002F62C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C9" w:rsidRDefault="002F62C9" w:rsidP="002F62C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C9" w:rsidRDefault="002F62C9" w:rsidP="002F62C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62C9" w:rsidRDefault="002F62C9" w:rsidP="002F62C9">
            <w:pPr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2 822,78</w:t>
            </w: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2C9" w:rsidRPr="00B860D5" w:rsidRDefault="002F62C9" w:rsidP="002F62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96DFC" w:rsidRDefault="00996DFC" w:rsidP="001E29A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9A1" w:rsidRDefault="005A79A1" w:rsidP="001E29A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9A1" w:rsidRPr="00E60E31" w:rsidRDefault="005A79A1" w:rsidP="005A79A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Pr="00E60E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0A693D" w:rsidRPr="000A693D">
        <w:rPr>
          <w:rFonts w:ascii="Times New Roman" w:hAnsi="Times New Roman"/>
          <w:b/>
          <w:color w:val="000000" w:themeColor="text1"/>
          <w:sz w:val="24"/>
          <w:szCs w:val="24"/>
        </w:rPr>
        <w:t>Методика расчета значений результатов реализации муниципальной программы «Безопасность и обеспечение безопасности жизнедеятельности»</w:t>
      </w:r>
    </w:p>
    <w:p w:rsidR="005A79A1" w:rsidRPr="00E60E31" w:rsidRDefault="005A79A1" w:rsidP="005A79A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79A1" w:rsidRPr="00E60E31" w:rsidRDefault="005A79A1" w:rsidP="005A79A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12"/>
        <w:tblW w:w="15258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4"/>
        <w:gridCol w:w="1844"/>
        <w:gridCol w:w="8592"/>
      </w:tblGrid>
      <w:tr w:rsidR="000A693D" w:rsidRPr="00927AB6" w:rsidTr="000A6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D" w:rsidRPr="00927AB6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AB6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r w:rsidRPr="00927AB6">
              <w:rPr>
                <w:rFonts w:ascii="Times New Roman" w:eastAsia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D" w:rsidRPr="00927AB6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AB6">
              <w:rPr>
                <w:rFonts w:ascii="Times New Roman" w:eastAsia="Times New Roman" w:hAnsi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D" w:rsidRPr="00927AB6" w:rsidRDefault="000A693D" w:rsidP="000A69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693D">
              <w:rPr>
                <w:rFonts w:ascii="Times New Roman" w:eastAsia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D" w:rsidRPr="00927AB6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693D">
              <w:rPr>
                <w:rFonts w:ascii="Times New Roman" w:eastAsia="Times New Roman" w:hAnsi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3D" w:rsidRPr="00927AB6" w:rsidRDefault="000A693D" w:rsidP="00E65A48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Порядок расчета </w:t>
            </w:r>
            <w:r w:rsidRPr="00927AB6">
              <w:rPr>
                <w:rFonts w:ascii="Times New Roman" w:eastAsia="Times New Roman" w:hAnsi="Times New Roman"/>
                <w:sz w:val="18"/>
                <w:szCs w:val="18"/>
              </w:rPr>
              <w:t>значений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результатов</w:t>
            </w:r>
          </w:p>
        </w:tc>
      </w:tr>
      <w:tr w:rsidR="000A693D" w:rsidRPr="00927AB6" w:rsidTr="000A6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D" w:rsidRPr="00927AB6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AB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D" w:rsidRPr="00927AB6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D" w:rsidRPr="00927AB6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D" w:rsidRPr="00927AB6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3D" w:rsidRPr="00927AB6" w:rsidRDefault="000A693D" w:rsidP="00E65A48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0A693D" w:rsidRPr="00927AB6" w:rsidTr="000A693D">
        <w:trPr>
          <w:trHeight w:val="449"/>
        </w:trPr>
        <w:tc>
          <w:tcPr>
            <w:tcW w:w="1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3D" w:rsidRPr="000A693D" w:rsidRDefault="000A693D" w:rsidP="000A693D">
            <w:pPr>
              <w:widowControl w:val="0"/>
              <w:autoSpaceDE w:val="0"/>
              <w:autoSpaceDN w:val="0"/>
              <w:ind w:right="-7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A693D">
              <w:rPr>
                <w:rFonts w:ascii="Times New Roman" w:eastAsia="Times New Roman" w:hAnsi="Times New Roman"/>
                <w:b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0A693D" w:rsidRPr="00927AB6" w:rsidTr="000A69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D" w:rsidRPr="00927AB6" w:rsidRDefault="000A693D" w:rsidP="00E65A4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27AB6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A693D" w:rsidRPr="00927AB6" w:rsidRDefault="000A693D" w:rsidP="00E65A48">
            <w:pPr>
              <w:rPr>
                <w:rFonts w:ascii="Times New Roman" w:hAnsi="Times New Roman"/>
                <w:sz w:val="18"/>
                <w:szCs w:val="18"/>
              </w:rPr>
            </w:pPr>
            <w:r w:rsidRPr="00927AB6">
              <w:rPr>
                <w:rFonts w:ascii="Times New Roman" w:hAnsi="Times New Roman"/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844" w:type="dxa"/>
          </w:tcPr>
          <w:p w:rsidR="000A693D" w:rsidRPr="00927AB6" w:rsidRDefault="000A693D" w:rsidP="00E65A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844" w:type="dxa"/>
            <w:shd w:val="clear" w:color="auto" w:fill="auto"/>
          </w:tcPr>
          <w:p w:rsidR="000A693D" w:rsidRPr="00927AB6" w:rsidRDefault="000A693D" w:rsidP="00E65A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Отчеты Администрации</w:t>
            </w:r>
          </w:p>
        </w:tc>
        <w:tc>
          <w:tcPr>
            <w:tcW w:w="8592" w:type="dxa"/>
            <w:shd w:val="clear" w:color="auto" w:fill="auto"/>
          </w:tcPr>
          <w:p w:rsidR="000A693D" w:rsidRPr="00927AB6" w:rsidRDefault="000A693D" w:rsidP="00E65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7AB6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0A693D" w:rsidRPr="00927AB6" w:rsidRDefault="000A693D" w:rsidP="00E65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A693D" w:rsidRPr="00927AB6" w:rsidRDefault="000A693D" w:rsidP="00E65A4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ДТ=</m:t>
                </m:r>
                <m:d>
                  <m:d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х100%</m:t>
                </m:r>
              </m:oMath>
            </m:oMathPara>
          </w:p>
          <w:p w:rsidR="000A693D" w:rsidRPr="00927AB6" w:rsidRDefault="000A693D" w:rsidP="00E65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0A693D" w:rsidRPr="00927AB6" w:rsidRDefault="000A693D" w:rsidP="00E65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7AB6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0A693D" w:rsidRPr="00927AB6" w:rsidRDefault="000A693D" w:rsidP="00E65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27AB6">
              <w:rPr>
                <w:rFonts w:ascii="Times New Roman" w:hAnsi="Times New Roman"/>
                <w:sz w:val="18"/>
                <w:szCs w:val="18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0A693D" w:rsidRPr="00927AB6" w:rsidRDefault="000A693D" w:rsidP="00E65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AB6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927AB6">
              <w:rPr>
                <w:rFonts w:ascii="Times New Roman" w:hAnsi="Times New Roman"/>
                <w:sz w:val="18"/>
                <w:szCs w:val="18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0A693D" w:rsidRPr="00927AB6" w:rsidRDefault="000A693D" w:rsidP="00E65A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AB6">
              <w:rPr>
                <w:rFonts w:ascii="Times New Roman" w:hAnsi="Times New Roman"/>
                <w:sz w:val="18"/>
                <w:szCs w:val="18"/>
              </w:rPr>
              <w:t>Тобщ</w:t>
            </w:r>
            <w:proofErr w:type="spellEnd"/>
            <w:r w:rsidRPr="00927AB6">
              <w:rPr>
                <w:rFonts w:ascii="Times New Roman" w:hAnsi="Times New Roman"/>
                <w:sz w:val="18"/>
                <w:szCs w:val="18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</w:tbl>
    <w:p w:rsidR="005A79A1" w:rsidRPr="004A1643" w:rsidRDefault="005A79A1" w:rsidP="001E29A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79A1" w:rsidRPr="004A1643" w:rsidSect="00235430">
      <w:headerReference w:type="default" r:id="rId9"/>
      <w:pgSz w:w="16838" w:h="11906" w:orient="landscape"/>
      <w:pgMar w:top="737" w:right="737" w:bottom="73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B4" w:rsidRDefault="00A544B4" w:rsidP="00912958">
      <w:pPr>
        <w:spacing w:after="0" w:line="240" w:lineRule="auto"/>
      </w:pPr>
      <w:r>
        <w:separator/>
      </w:r>
    </w:p>
  </w:endnote>
  <w:endnote w:type="continuationSeparator" w:id="0">
    <w:p w:rsidR="00A544B4" w:rsidRDefault="00A544B4" w:rsidP="0091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B4" w:rsidRDefault="00A544B4" w:rsidP="00912958">
      <w:pPr>
        <w:spacing w:after="0" w:line="240" w:lineRule="auto"/>
      </w:pPr>
      <w:r>
        <w:separator/>
      </w:r>
    </w:p>
  </w:footnote>
  <w:footnote w:type="continuationSeparator" w:id="0">
    <w:p w:rsidR="00A544B4" w:rsidRDefault="00A544B4" w:rsidP="0091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B4" w:rsidRDefault="00A544B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7ACB">
      <w:rPr>
        <w:noProof/>
      </w:rPr>
      <w:t>26</w:t>
    </w:r>
    <w:r>
      <w:rPr>
        <w:noProof/>
      </w:rPr>
      <w:fldChar w:fldCharType="end"/>
    </w:r>
  </w:p>
  <w:p w:rsidR="00A544B4" w:rsidRDefault="00A544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202"/>
    <w:multiLevelType w:val="hybridMultilevel"/>
    <w:tmpl w:val="C0D437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803819"/>
    <w:multiLevelType w:val="hybridMultilevel"/>
    <w:tmpl w:val="A858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0173"/>
    <w:multiLevelType w:val="hybridMultilevel"/>
    <w:tmpl w:val="89E4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04E33"/>
    <w:multiLevelType w:val="hybridMultilevel"/>
    <w:tmpl w:val="3710D364"/>
    <w:lvl w:ilvl="0" w:tplc="29F64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1B"/>
    <w:rsid w:val="0000079D"/>
    <w:rsid w:val="000031A5"/>
    <w:rsid w:val="0001244D"/>
    <w:rsid w:val="00012C45"/>
    <w:rsid w:val="000138E1"/>
    <w:rsid w:val="00014933"/>
    <w:rsid w:val="00015141"/>
    <w:rsid w:val="00015925"/>
    <w:rsid w:val="0001796D"/>
    <w:rsid w:val="0002490F"/>
    <w:rsid w:val="000254B9"/>
    <w:rsid w:val="00026D1F"/>
    <w:rsid w:val="0003097D"/>
    <w:rsid w:val="00036766"/>
    <w:rsid w:val="00042A18"/>
    <w:rsid w:val="000446CC"/>
    <w:rsid w:val="00045608"/>
    <w:rsid w:val="00045B02"/>
    <w:rsid w:val="00045C8E"/>
    <w:rsid w:val="00047435"/>
    <w:rsid w:val="0005103D"/>
    <w:rsid w:val="00054135"/>
    <w:rsid w:val="000644EF"/>
    <w:rsid w:val="000671E3"/>
    <w:rsid w:val="00072568"/>
    <w:rsid w:val="0007428C"/>
    <w:rsid w:val="000755C6"/>
    <w:rsid w:val="000833CF"/>
    <w:rsid w:val="0008495B"/>
    <w:rsid w:val="00087997"/>
    <w:rsid w:val="000963DD"/>
    <w:rsid w:val="00097A6D"/>
    <w:rsid w:val="000A0857"/>
    <w:rsid w:val="000A5174"/>
    <w:rsid w:val="000A693D"/>
    <w:rsid w:val="000B1427"/>
    <w:rsid w:val="000B2B07"/>
    <w:rsid w:val="000B3698"/>
    <w:rsid w:val="000B7B87"/>
    <w:rsid w:val="000C2E71"/>
    <w:rsid w:val="000C30A3"/>
    <w:rsid w:val="000C3A9C"/>
    <w:rsid w:val="000C44A6"/>
    <w:rsid w:val="000C558D"/>
    <w:rsid w:val="000C5D9C"/>
    <w:rsid w:val="000D5B15"/>
    <w:rsid w:val="000E0036"/>
    <w:rsid w:val="000E1989"/>
    <w:rsid w:val="000E46DA"/>
    <w:rsid w:val="000E649B"/>
    <w:rsid w:val="000E70AA"/>
    <w:rsid w:val="000F019D"/>
    <w:rsid w:val="000F5151"/>
    <w:rsid w:val="000F694D"/>
    <w:rsid w:val="000F720E"/>
    <w:rsid w:val="000F73CF"/>
    <w:rsid w:val="0010616F"/>
    <w:rsid w:val="00110E1F"/>
    <w:rsid w:val="00111BBA"/>
    <w:rsid w:val="001145CD"/>
    <w:rsid w:val="00115D8B"/>
    <w:rsid w:val="00116910"/>
    <w:rsid w:val="00120AD1"/>
    <w:rsid w:val="001212D5"/>
    <w:rsid w:val="001272B5"/>
    <w:rsid w:val="0013529A"/>
    <w:rsid w:val="001437F8"/>
    <w:rsid w:val="001439F8"/>
    <w:rsid w:val="00150BCC"/>
    <w:rsid w:val="001524D1"/>
    <w:rsid w:val="001539E8"/>
    <w:rsid w:val="00155A2B"/>
    <w:rsid w:val="00156E2A"/>
    <w:rsid w:val="00157315"/>
    <w:rsid w:val="00164595"/>
    <w:rsid w:val="00164BAE"/>
    <w:rsid w:val="00167991"/>
    <w:rsid w:val="0017374A"/>
    <w:rsid w:val="00174CE8"/>
    <w:rsid w:val="001771CB"/>
    <w:rsid w:val="001807A1"/>
    <w:rsid w:val="0018089D"/>
    <w:rsid w:val="00185461"/>
    <w:rsid w:val="00185C2A"/>
    <w:rsid w:val="00186D8E"/>
    <w:rsid w:val="00196A8C"/>
    <w:rsid w:val="001A1B00"/>
    <w:rsid w:val="001A2395"/>
    <w:rsid w:val="001A30E6"/>
    <w:rsid w:val="001A3299"/>
    <w:rsid w:val="001A4906"/>
    <w:rsid w:val="001A730C"/>
    <w:rsid w:val="001B4750"/>
    <w:rsid w:val="001B4A8C"/>
    <w:rsid w:val="001B7302"/>
    <w:rsid w:val="001C0EC8"/>
    <w:rsid w:val="001C37E0"/>
    <w:rsid w:val="001D6635"/>
    <w:rsid w:val="001D748D"/>
    <w:rsid w:val="001D7909"/>
    <w:rsid w:val="001E10F9"/>
    <w:rsid w:val="001E1987"/>
    <w:rsid w:val="001E29A9"/>
    <w:rsid w:val="001E5DA2"/>
    <w:rsid w:val="001E756B"/>
    <w:rsid w:val="001E7656"/>
    <w:rsid w:val="001F0D52"/>
    <w:rsid w:val="001F26F0"/>
    <w:rsid w:val="001F6E70"/>
    <w:rsid w:val="0020249E"/>
    <w:rsid w:val="0020428E"/>
    <w:rsid w:val="00206F9F"/>
    <w:rsid w:val="00210B99"/>
    <w:rsid w:val="00211092"/>
    <w:rsid w:val="002120C1"/>
    <w:rsid w:val="00226D4A"/>
    <w:rsid w:val="002273AF"/>
    <w:rsid w:val="00230582"/>
    <w:rsid w:val="00230C19"/>
    <w:rsid w:val="0023198B"/>
    <w:rsid w:val="00234267"/>
    <w:rsid w:val="00235430"/>
    <w:rsid w:val="00237ACB"/>
    <w:rsid w:val="00240BD2"/>
    <w:rsid w:val="00242B2A"/>
    <w:rsid w:val="00254A91"/>
    <w:rsid w:val="00255C16"/>
    <w:rsid w:val="00256157"/>
    <w:rsid w:val="00272073"/>
    <w:rsid w:val="00274B72"/>
    <w:rsid w:val="00275660"/>
    <w:rsid w:val="00275B52"/>
    <w:rsid w:val="0027684A"/>
    <w:rsid w:val="00276B0D"/>
    <w:rsid w:val="002825CF"/>
    <w:rsid w:val="00283CEF"/>
    <w:rsid w:val="002901E9"/>
    <w:rsid w:val="00291CFD"/>
    <w:rsid w:val="002942E5"/>
    <w:rsid w:val="00296E44"/>
    <w:rsid w:val="002A0431"/>
    <w:rsid w:val="002A2B1A"/>
    <w:rsid w:val="002A3AAD"/>
    <w:rsid w:val="002A4A1D"/>
    <w:rsid w:val="002A6309"/>
    <w:rsid w:val="002B1400"/>
    <w:rsid w:val="002B3F7B"/>
    <w:rsid w:val="002B592C"/>
    <w:rsid w:val="002C1220"/>
    <w:rsid w:val="002E0765"/>
    <w:rsid w:val="002E2232"/>
    <w:rsid w:val="002E3582"/>
    <w:rsid w:val="002E7C47"/>
    <w:rsid w:val="002F2C68"/>
    <w:rsid w:val="002F394F"/>
    <w:rsid w:val="002F62C9"/>
    <w:rsid w:val="002F6B10"/>
    <w:rsid w:val="003023A9"/>
    <w:rsid w:val="00304B3C"/>
    <w:rsid w:val="003074F3"/>
    <w:rsid w:val="00311EE2"/>
    <w:rsid w:val="003132CA"/>
    <w:rsid w:val="0031621F"/>
    <w:rsid w:val="003202DD"/>
    <w:rsid w:val="003257C1"/>
    <w:rsid w:val="0032780D"/>
    <w:rsid w:val="00343F7E"/>
    <w:rsid w:val="0034538C"/>
    <w:rsid w:val="00356BB2"/>
    <w:rsid w:val="00363CF1"/>
    <w:rsid w:val="00366546"/>
    <w:rsid w:val="00370AD9"/>
    <w:rsid w:val="0037365B"/>
    <w:rsid w:val="003744EA"/>
    <w:rsid w:val="0038147C"/>
    <w:rsid w:val="0038289D"/>
    <w:rsid w:val="00382917"/>
    <w:rsid w:val="003909EA"/>
    <w:rsid w:val="00390DEF"/>
    <w:rsid w:val="00394368"/>
    <w:rsid w:val="003949D5"/>
    <w:rsid w:val="003954A2"/>
    <w:rsid w:val="00396813"/>
    <w:rsid w:val="003A795F"/>
    <w:rsid w:val="003B03BA"/>
    <w:rsid w:val="003B4914"/>
    <w:rsid w:val="003B57CC"/>
    <w:rsid w:val="003B68F9"/>
    <w:rsid w:val="003B7BF1"/>
    <w:rsid w:val="003B7D4F"/>
    <w:rsid w:val="003C1FF2"/>
    <w:rsid w:val="003C457A"/>
    <w:rsid w:val="003C5ACE"/>
    <w:rsid w:val="003D202A"/>
    <w:rsid w:val="003D29E2"/>
    <w:rsid w:val="003D406E"/>
    <w:rsid w:val="003D6300"/>
    <w:rsid w:val="003E0A64"/>
    <w:rsid w:val="003E2706"/>
    <w:rsid w:val="003E3513"/>
    <w:rsid w:val="003E5FF7"/>
    <w:rsid w:val="003E7355"/>
    <w:rsid w:val="003F0DD7"/>
    <w:rsid w:val="003F2B87"/>
    <w:rsid w:val="003F2DBE"/>
    <w:rsid w:val="003F2FAD"/>
    <w:rsid w:val="003F331A"/>
    <w:rsid w:val="003F70C5"/>
    <w:rsid w:val="0040245C"/>
    <w:rsid w:val="00404392"/>
    <w:rsid w:val="00410BEA"/>
    <w:rsid w:val="004242C0"/>
    <w:rsid w:val="00430F7F"/>
    <w:rsid w:val="00432478"/>
    <w:rsid w:val="0043391D"/>
    <w:rsid w:val="004412DD"/>
    <w:rsid w:val="004447C2"/>
    <w:rsid w:val="00444D8C"/>
    <w:rsid w:val="00445A2B"/>
    <w:rsid w:val="0046044A"/>
    <w:rsid w:val="00461AB7"/>
    <w:rsid w:val="00462901"/>
    <w:rsid w:val="004708A3"/>
    <w:rsid w:val="00471AB9"/>
    <w:rsid w:val="004727BE"/>
    <w:rsid w:val="0047629D"/>
    <w:rsid w:val="00477F14"/>
    <w:rsid w:val="0048008D"/>
    <w:rsid w:val="004803E0"/>
    <w:rsid w:val="00484A72"/>
    <w:rsid w:val="00490ADC"/>
    <w:rsid w:val="00491B06"/>
    <w:rsid w:val="004A048C"/>
    <w:rsid w:val="004A1643"/>
    <w:rsid w:val="004A2D6A"/>
    <w:rsid w:val="004A6474"/>
    <w:rsid w:val="004A6EA7"/>
    <w:rsid w:val="004B5D23"/>
    <w:rsid w:val="004C0933"/>
    <w:rsid w:val="004C1C5D"/>
    <w:rsid w:val="004C29D4"/>
    <w:rsid w:val="004C5C69"/>
    <w:rsid w:val="004C7FCD"/>
    <w:rsid w:val="004D1023"/>
    <w:rsid w:val="004D37E8"/>
    <w:rsid w:val="004D3A2F"/>
    <w:rsid w:val="004D4652"/>
    <w:rsid w:val="004E33BA"/>
    <w:rsid w:val="004F0092"/>
    <w:rsid w:val="004F16E3"/>
    <w:rsid w:val="004F2213"/>
    <w:rsid w:val="004F269E"/>
    <w:rsid w:val="004F28FF"/>
    <w:rsid w:val="00502144"/>
    <w:rsid w:val="00504813"/>
    <w:rsid w:val="00504BE1"/>
    <w:rsid w:val="0051589C"/>
    <w:rsid w:val="00523BB5"/>
    <w:rsid w:val="00525572"/>
    <w:rsid w:val="0052612E"/>
    <w:rsid w:val="00527128"/>
    <w:rsid w:val="005336FF"/>
    <w:rsid w:val="005364C8"/>
    <w:rsid w:val="00541BF2"/>
    <w:rsid w:val="00543D62"/>
    <w:rsid w:val="00546848"/>
    <w:rsid w:val="00554C1C"/>
    <w:rsid w:val="00555A36"/>
    <w:rsid w:val="0056500F"/>
    <w:rsid w:val="005652DC"/>
    <w:rsid w:val="00565E62"/>
    <w:rsid w:val="005660FB"/>
    <w:rsid w:val="00566F6B"/>
    <w:rsid w:val="005674AB"/>
    <w:rsid w:val="00570269"/>
    <w:rsid w:val="00577BBC"/>
    <w:rsid w:val="00580198"/>
    <w:rsid w:val="005808F4"/>
    <w:rsid w:val="0058158D"/>
    <w:rsid w:val="00582397"/>
    <w:rsid w:val="00586054"/>
    <w:rsid w:val="005866A3"/>
    <w:rsid w:val="005873E7"/>
    <w:rsid w:val="00591B26"/>
    <w:rsid w:val="00593824"/>
    <w:rsid w:val="005959AB"/>
    <w:rsid w:val="0059629A"/>
    <w:rsid w:val="00597251"/>
    <w:rsid w:val="005A20DD"/>
    <w:rsid w:val="005A79A1"/>
    <w:rsid w:val="005A7B3A"/>
    <w:rsid w:val="005B18B4"/>
    <w:rsid w:val="005B4D87"/>
    <w:rsid w:val="005B5658"/>
    <w:rsid w:val="005B6A0D"/>
    <w:rsid w:val="005C11ED"/>
    <w:rsid w:val="005C2125"/>
    <w:rsid w:val="005D2462"/>
    <w:rsid w:val="005D4376"/>
    <w:rsid w:val="005D5794"/>
    <w:rsid w:val="005D779D"/>
    <w:rsid w:val="005E26E5"/>
    <w:rsid w:val="005F0C26"/>
    <w:rsid w:val="005F2CC4"/>
    <w:rsid w:val="005F7F96"/>
    <w:rsid w:val="00604EE9"/>
    <w:rsid w:val="00605731"/>
    <w:rsid w:val="00606A1E"/>
    <w:rsid w:val="00610B78"/>
    <w:rsid w:val="00610E87"/>
    <w:rsid w:val="00611ABE"/>
    <w:rsid w:val="006127E4"/>
    <w:rsid w:val="0061379F"/>
    <w:rsid w:val="00614300"/>
    <w:rsid w:val="00617153"/>
    <w:rsid w:val="0062080F"/>
    <w:rsid w:val="0062125D"/>
    <w:rsid w:val="00622A3E"/>
    <w:rsid w:val="00627966"/>
    <w:rsid w:val="006311A5"/>
    <w:rsid w:val="00637566"/>
    <w:rsid w:val="00640D19"/>
    <w:rsid w:val="00643042"/>
    <w:rsid w:val="00645C73"/>
    <w:rsid w:val="00646DD4"/>
    <w:rsid w:val="00655CCB"/>
    <w:rsid w:val="00656070"/>
    <w:rsid w:val="006578A5"/>
    <w:rsid w:val="00660AB5"/>
    <w:rsid w:val="00663FDB"/>
    <w:rsid w:val="00665928"/>
    <w:rsid w:val="006669D5"/>
    <w:rsid w:val="00670A8B"/>
    <w:rsid w:val="006713D3"/>
    <w:rsid w:val="00672AD1"/>
    <w:rsid w:val="00674113"/>
    <w:rsid w:val="006753F3"/>
    <w:rsid w:val="00680667"/>
    <w:rsid w:val="00684833"/>
    <w:rsid w:val="006848D5"/>
    <w:rsid w:val="00685E45"/>
    <w:rsid w:val="006902CE"/>
    <w:rsid w:val="0069114D"/>
    <w:rsid w:val="00691C32"/>
    <w:rsid w:val="00692695"/>
    <w:rsid w:val="00693DB2"/>
    <w:rsid w:val="006943E7"/>
    <w:rsid w:val="006949FE"/>
    <w:rsid w:val="0069637B"/>
    <w:rsid w:val="00697C20"/>
    <w:rsid w:val="006A18F9"/>
    <w:rsid w:val="006A652F"/>
    <w:rsid w:val="006B194D"/>
    <w:rsid w:val="006B1EFA"/>
    <w:rsid w:val="006C02C7"/>
    <w:rsid w:val="006C172C"/>
    <w:rsid w:val="006C37DF"/>
    <w:rsid w:val="006D6193"/>
    <w:rsid w:val="006D6728"/>
    <w:rsid w:val="006E30D1"/>
    <w:rsid w:val="006E3BBE"/>
    <w:rsid w:val="006E505A"/>
    <w:rsid w:val="006E75BC"/>
    <w:rsid w:val="006F22BC"/>
    <w:rsid w:val="006F7A95"/>
    <w:rsid w:val="0070034D"/>
    <w:rsid w:val="0070727D"/>
    <w:rsid w:val="00711A9A"/>
    <w:rsid w:val="00714DAD"/>
    <w:rsid w:val="00715136"/>
    <w:rsid w:val="0071586D"/>
    <w:rsid w:val="00717999"/>
    <w:rsid w:val="0072122C"/>
    <w:rsid w:val="00723CA5"/>
    <w:rsid w:val="00723D3D"/>
    <w:rsid w:val="007244A4"/>
    <w:rsid w:val="00726BD9"/>
    <w:rsid w:val="007305F1"/>
    <w:rsid w:val="00735DCB"/>
    <w:rsid w:val="00735FEF"/>
    <w:rsid w:val="00736EEC"/>
    <w:rsid w:val="00742F56"/>
    <w:rsid w:val="00744F55"/>
    <w:rsid w:val="0074771A"/>
    <w:rsid w:val="00756E84"/>
    <w:rsid w:val="00760499"/>
    <w:rsid w:val="0076121B"/>
    <w:rsid w:val="00762A07"/>
    <w:rsid w:val="00766501"/>
    <w:rsid w:val="007718F1"/>
    <w:rsid w:val="007736DE"/>
    <w:rsid w:val="00776B49"/>
    <w:rsid w:val="007807F7"/>
    <w:rsid w:val="00781754"/>
    <w:rsid w:val="007855DD"/>
    <w:rsid w:val="00787442"/>
    <w:rsid w:val="007913C8"/>
    <w:rsid w:val="007935F2"/>
    <w:rsid w:val="00793C22"/>
    <w:rsid w:val="00797A52"/>
    <w:rsid w:val="007A2063"/>
    <w:rsid w:val="007A3185"/>
    <w:rsid w:val="007A42BE"/>
    <w:rsid w:val="007B3338"/>
    <w:rsid w:val="007C09AF"/>
    <w:rsid w:val="007C3C2F"/>
    <w:rsid w:val="007C3FEA"/>
    <w:rsid w:val="007D01EE"/>
    <w:rsid w:val="007D0C10"/>
    <w:rsid w:val="007D22D2"/>
    <w:rsid w:val="007D4C3B"/>
    <w:rsid w:val="007D530E"/>
    <w:rsid w:val="007D5CEF"/>
    <w:rsid w:val="007E07A0"/>
    <w:rsid w:val="007E486B"/>
    <w:rsid w:val="007E5A44"/>
    <w:rsid w:val="007E66AA"/>
    <w:rsid w:val="007E70F1"/>
    <w:rsid w:val="007F3491"/>
    <w:rsid w:val="007F3916"/>
    <w:rsid w:val="007F75D5"/>
    <w:rsid w:val="0080209D"/>
    <w:rsid w:val="0081160C"/>
    <w:rsid w:val="00820E12"/>
    <w:rsid w:val="00826379"/>
    <w:rsid w:val="00827545"/>
    <w:rsid w:val="00827A01"/>
    <w:rsid w:val="00834D15"/>
    <w:rsid w:val="0084309F"/>
    <w:rsid w:val="008433D8"/>
    <w:rsid w:val="00844347"/>
    <w:rsid w:val="00844BEF"/>
    <w:rsid w:val="00846350"/>
    <w:rsid w:val="00850C40"/>
    <w:rsid w:val="00853D7C"/>
    <w:rsid w:val="00855D17"/>
    <w:rsid w:val="00860753"/>
    <w:rsid w:val="0086781F"/>
    <w:rsid w:val="00871ABE"/>
    <w:rsid w:val="00876542"/>
    <w:rsid w:val="00881FE4"/>
    <w:rsid w:val="00886D3D"/>
    <w:rsid w:val="00887396"/>
    <w:rsid w:val="0089166B"/>
    <w:rsid w:val="008A184F"/>
    <w:rsid w:val="008A21CD"/>
    <w:rsid w:val="008A3A9B"/>
    <w:rsid w:val="008A4DEF"/>
    <w:rsid w:val="008A65A6"/>
    <w:rsid w:val="008B056E"/>
    <w:rsid w:val="008B363C"/>
    <w:rsid w:val="008C532B"/>
    <w:rsid w:val="008C79A8"/>
    <w:rsid w:val="008C7D42"/>
    <w:rsid w:val="008D645B"/>
    <w:rsid w:val="008E11F2"/>
    <w:rsid w:val="008E17F3"/>
    <w:rsid w:val="008E206B"/>
    <w:rsid w:val="008E5517"/>
    <w:rsid w:val="008F244F"/>
    <w:rsid w:val="008F30B8"/>
    <w:rsid w:val="008F66B9"/>
    <w:rsid w:val="008F6EB9"/>
    <w:rsid w:val="00904EA7"/>
    <w:rsid w:val="00906D53"/>
    <w:rsid w:val="00912958"/>
    <w:rsid w:val="00912CC2"/>
    <w:rsid w:val="00917DC2"/>
    <w:rsid w:val="00923FF6"/>
    <w:rsid w:val="00924067"/>
    <w:rsid w:val="009249F3"/>
    <w:rsid w:val="00924A01"/>
    <w:rsid w:val="009261A6"/>
    <w:rsid w:val="00926261"/>
    <w:rsid w:val="00927AB6"/>
    <w:rsid w:val="00931185"/>
    <w:rsid w:val="009322B5"/>
    <w:rsid w:val="009327AD"/>
    <w:rsid w:val="009331A1"/>
    <w:rsid w:val="00943000"/>
    <w:rsid w:val="00943F7E"/>
    <w:rsid w:val="00944335"/>
    <w:rsid w:val="0094490A"/>
    <w:rsid w:val="00944F91"/>
    <w:rsid w:val="00945AD7"/>
    <w:rsid w:val="00954B86"/>
    <w:rsid w:val="00954C71"/>
    <w:rsid w:val="00960C46"/>
    <w:rsid w:val="00970AE6"/>
    <w:rsid w:val="00973182"/>
    <w:rsid w:val="009814E4"/>
    <w:rsid w:val="00982194"/>
    <w:rsid w:val="00984116"/>
    <w:rsid w:val="00991B95"/>
    <w:rsid w:val="0099337B"/>
    <w:rsid w:val="00993E7E"/>
    <w:rsid w:val="009942DF"/>
    <w:rsid w:val="00994FE7"/>
    <w:rsid w:val="009959B4"/>
    <w:rsid w:val="00996DFC"/>
    <w:rsid w:val="009A27B0"/>
    <w:rsid w:val="009A294A"/>
    <w:rsid w:val="009A4494"/>
    <w:rsid w:val="009A4F85"/>
    <w:rsid w:val="009A57F2"/>
    <w:rsid w:val="009B02A1"/>
    <w:rsid w:val="009B09B7"/>
    <w:rsid w:val="009B18AA"/>
    <w:rsid w:val="009B394D"/>
    <w:rsid w:val="009B3BDF"/>
    <w:rsid w:val="009B7196"/>
    <w:rsid w:val="009C207B"/>
    <w:rsid w:val="009C5D68"/>
    <w:rsid w:val="009C67FD"/>
    <w:rsid w:val="009D0583"/>
    <w:rsid w:val="009D2C48"/>
    <w:rsid w:val="009D7131"/>
    <w:rsid w:val="009E00B2"/>
    <w:rsid w:val="009E0895"/>
    <w:rsid w:val="009E1F05"/>
    <w:rsid w:val="009E42E8"/>
    <w:rsid w:val="009E62A8"/>
    <w:rsid w:val="009F3EDB"/>
    <w:rsid w:val="009F5F1B"/>
    <w:rsid w:val="009F749D"/>
    <w:rsid w:val="00A02174"/>
    <w:rsid w:val="00A03479"/>
    <w:rsid w:val="00A05820"/>
    <w:rsid w:val="00A10557"/>
    <w:rsid w:val="00A11154"/>
    <w:rsid w:val="00A11869"/>
    <w:rsid w:val="00A133F0"/>
    <w:rsid w:val="00A1415E"/>
    <w:rsid w:val="00A14A27"/>
    <w:rsid w:val="00A16DC6"/>
    <w:rsid w:val="00A20717"/>
    <w:rsid w:val="00A20D0E"/>
    <w:rsid w:val="00A22FA4"/>
    <w:rsid w:val="00A24F11"/>
    <w:rsid w:val="00A26BF7"/>
    <w:rsid w:val="00A30508"/>
    <w:rsid w:val="00A315A6"/>
    <w:rsid w:val="00A35348"/>
    <w:rsid w:val="00A36FC7"/>
    <w:rsid w:val="00A37956"/>
    <w:rsid w:val="00A403AE"/>
    <w:rsid w:val="00A417BC"/>
    <w:rsid w:val="00A440C7"/>
    <w:rsid w:val="00A44F81"/>
    <w:rsid w:val="00A47F9A"/>
    <w:rsid w:val="00A52927"/>
    <w:rsid w:val="00A544B4"/>
    <w:rsid w:val="00A60A56"/>
    <w:rsid w:val="00A65950"/>
    <w:rsid w:val="00A708ED"/>
    <w:rsid w:val="00A72F8D"/>
    <w:rsid w:val="00A731BF"/>
    <w:rsid w:val="00A77A52"/>
    <w:rsid w:val="00A77B62"/>
    <w:rsid w:val="00A83D0E"/>
    <w:rsid w:val="00A840FB"/>
    <w:rsid w:val="00A85CF5"/>
    <w:rsid w:val="00A85F0A"/>
    <w:rsid w:val="00A8621A"/>
    <w:rsid w:val="00A86D1D"/>
    <w:rsid w:val="00A910B3"/>
    <w:rsid w:val="00A953BB"/>
    <w:rsid w:val="00A959DB"/>
    <w:rsid w:val="00A971AE"/>
    <w:rsid w:val="00AA1D69"/>
    <w:rsid w:val="00AA3960"/>
    <w:rsid w:val="00AA5C8D"/>
    <w:rsid w:val="00AA6D3D"/>
    <w:rsid w:val="00AA75F1"/>
    <w:rsid w:val="00AB0C61"/>
    <w:rsid w:val="00AC1ABA"/>
    <w:rsid w:val="00AD0399"/>
    <w:rsid w:val="00AD3DDB"/>
    <w:rsid w:val="00AD5C22"/>
    <w:rsid w:val="00AD7215"/>
    <w:rsid w:val="00AE73CB"/>
    <w:rsid w:val="00AF51BF"/>
    <w:rsid w:val="00B01AD9"/>
    <w:rsid w:val="00B1064A"/>
    <w:rsid w:val="00B1321D"/>
    <w:rsid w:val="00B15376"/>
    <w:rsid w:val="00B172A2"/>
    <w:rsid w:val="00B23320"/>
    <w:rsid w:val="00B25075"/>
    <w:rsid w:val="00B26D57"/>
    <w:rsid w:val="00B30508"/>
    <w:rsid w:val="00B409F1"/>
    <w:rsid w:val="00B40CEA"/>
    <w:rsid w:val="00B4422D"/>
    <w:rsid w:val="00B446C1"/>
    <w:rsid w:val="00B5053D"/>
    <w:rsid w:val="00B63000"/>
    <w:rsid w:val="00B64B06"/>
    <w:rsid w:val="00B6502C"/>
    <w:rsid w:val="00B66829"/>
    <w:rsid w:val="00B6763E"/>
    <w:rsid w:val="00B705ED"/>
    <w:rsid w:val="00B70DBD"/>
    <w:rsid w:val="00B7156E"/>
    <w:rsid w:val="00B71CC4"/>
    <w:rsid w:val="00B83B31"/>
    <w:rsid w:val="00B85907"/>
    <w:rsid w:val="00B860D5"/>
    <w:rsid w:val="00B907FB"/>
    <w:rsid w:val="00B92AF1"/>
    <w:rsid w:val="00B950DC"/>
    <w:rsid w:val="00B97E9E"/>
    <w:rsid w:val="00BA0C6D"/>
    <w:rsid w:val="00BA0DE2"/>
    <w:rsid w:val="00BA28B2"/>
    <w:rsid w:val="00BA3E5B"/>
    <w:rsid w:val="00BA587D"/>
    <w:rsid w:val="00BB0F31"/>
    <w:rsid w:val="00BB2AD4"/>
    <w:rsid w:val="00BB6B3C"/>
    <w:rsid w:val="00BC044D"/>
    <w:rsid w:val="00BC1AD7"/>
    <w:rsid w:val="00BC49B2"/>
    <w:rsid w:val="00BC7240"/>
    <w:rsid w:val="00BD6288"/>
    <w:rsid w:val="00BD6D9E"/>
    <w:rsid w:val="00BE6631"/>
    <w:rsid w:val="00BE7D17"/>
    <w:rsid w:val="00BF08B5"/>
    <w:rsid w:val="00BF15F9"/>
    <w:rsid w:val="00BF285B"/>
    <w:rsid w:val="00BF536B"/>
    <w:rsid w:val="00BF72FF"/>
    <w:rsid w:val="00C00B75"/>
    <w:rsid w:val="00C0669E"/>
    <w:rsid w:val="00C118BE"/>
    <w:rsid w:val="00C11A0B"/>
    <w:rsid w:val="00C17B99"/>
    <w:rsid w:val="00C20058"/>
    <w:rsid w:val="00C20FF5"/>
    <w:rsid w:val="00C25D1B"/>
    <w:rsid w:val="00C27404"/>
    <w:rsid w:val="00C30DE9"/>
    <w:rsid w:val="00C3185D"/>
    <w:rsid w:val="00C3412C"/>
    <w:rsid w:val="00C344D8"/>
    <w:rsid w:val="00C356B5"/>
    <w:rsid w:val="00C35DC0"/>
    <w:rsid w:val="00C455A0"/>
    <w:rsid w:val="00C45EB6"/>
    <w:rsid w:val="00C500F8"/>
    <w:rsid w:val="00C52607"/>
    <w:rsid w:val="00C55583"/>
    <w:rsid w:val="00C630EC"/>
    <w:rsid w:val="00C655D8"/>
    <w:rsid w:val="00C65783"/>
    <w:rsid w:val="00C67EB2"/>
    <w:rsid w:val="00C70A49"/>
    <w:rsid w:val="00C70B8A"/>
    <w:rsid w:val="00C71BFF"/>
    <w:rsid w:val="00C7293A"/>
    <w:rsid w:val="00C7311F"/>
    <w:rsid w:val="00C7505E"/>
    <w:rsid w:val="00C76E72"/>
    <w:rsid w:val="00C80BB6"/>
    <w:rsid w:val="00C8342E"/>
    <w:rsid w:val="00C85741"/>
    <w:rsid w:val="00C86E3B"/>
    <w:rsid w:val="00C8788E"/>
    <w:rsid w:val="00C9661F"/>
    <w:rsid w:val="00CA6093"/>
    <w:rsid w:val="00CB62FD"/>
    <w:rsid w:val="00CB6431"/>
    <w:rsid w:val="00CC0393"/>
    <w:rsid w:val="00CC1F81"/>
    <w:rsid w:val="00CD54BA"/>
    <w:rsid w:val="00CE1678"/>
    <w:rsid w:val="00CE2B2E"/>
    <w:rsid w:val="00CE2C05"/>
    <w:rsid w:val="00CE42C8"/>
    <w:rsid w:val="00CE6D22"/>
    <w:rsid w:val="00CE774C"/>
    <w:rsid w:val="00CF5E2C"/>
    <w:rsid w:val="00D10E84"/>
    <w:rsid w:val="00D15DE0"/>
    <w:rsid w:val="00D20107"/>
    <w:rsid w:val="00D43DDB"/>
    <w:rsid w:val="00D44476"/>
    <w:rsid w:val="00D4781B"/>
    <w:rsid w:val="00D52604"/>
    <w:rsid w:val="00D6066D"/>
    <w:rsid w:val="00D61B1C"/>
    <w:rsid w:val="00D627BF"/>
    <w:rsid w:val="00D7380A"/>
    <w:rsid w:val="00D74517"/>
    <w:rsid w:val="00D75FA8"/>
    <w:rsid w:val="00D76197"/>
    <w:rsid w:val="00D76A33"/>
    <w:rsid w:val="00D76B33"/>
    <w:rsid w:val="00D842C9"/>
    <w:rsid w:val="00D84DAD"/>
    <w:rsid w:val="00D903E7"/>
    <w:rsid w:val="00D90611"/>
    <w:rsid w:val="00D90BEE"/>
    <w:rsid w:val="00D91113"/>
    <w:rsid w:val="00D925FF"/>
    <w:rsid w:val="00D972EF"/>
    <w:rsid w:val="00DA05CF"/>
    <w:rsid w:val="00DA4B12"/>
    <w:rsid w:val="00DA6D82"/>
    <w:rsid w:val="00DB0710"/>
    <w:rsid w:val="00DB0B9E"/>
    <w:rsid w:val="00DB147B"/>
    <w:rsid w:val="00DB5D68"/>
    <w:rsid w:val="00DC0EF5"/>
    <w:rsid w:val="00DC1B30"/>
    <w:rsid w:val="00DC27B9"/>
    <w:rsid w:val="00DC5404"/>
    <w:rsid w:val="00DC54B4"/>
    <w:rsid w:val="00DC6893"/>
    <w:rsid w:val="00DC73E7"/>
    <w:rsid w:val="00DD2407"/>
    <w:rsid w:val="00DD44D5"/>
    <w:rsid w:val="00DD4603"/>
    <w:rsid w:val="00DE2334"/>
    <w:rsid w:val="00DE4208"/>
    <w:rsid w:val="00DE5E3E"/>
    <w:rsid w:val="00DE69E8"/>
    <w:rsid w:val="00DE7BAC"/>
    <w:rsid w:val="00DF3E55"/>
    <w:rsid w:val="00E0546E"/>
    <w:rsid w:val="00E063C9"/>
    <w:rsid w:val="00E06F2C"/>
    <w:rsid w:val="00E07070"/>
    <w:rsid w:val="00E1423F"/>
    <w:rsid w:val="00E15B19"/>
    <w:rsid w:val="00E16DD8"/>
    <w:rsid w:val="00E17896"/>
    <w:rsid w:val="00E242C7"/>
    <w:rsid w:val="00E25611"/>
    <w:rsid w:val="00E269C0"/>
    <w:rsid w:val="00E26E0E"/>
    <w:rsid w:val="00E35272"/>
    <w:rsid w:val="00E368B3"/>
    <w:rsid w:val="00E368E5"/>
    <w:rsid w:val="00E37DC0"/>
    <w:rsid w:val="00E43D09"/>
    <w:rsid w:val="00E5002E"/>
    <w:rsid w:val="00E51DE3"/>
    <w:rsid w:val="00E52F5A"/>
    <w:rsid w:val="00E56957"/>
    <w:rsid w:val="00E60E31"/>
    <w:rsid w:val="00E65A48"/>
    <w:rsid w:val="00E7025C"/>
    <w:rsid w:val="00E73163"/>
    <w:rsid w:val="00E81F65"/>
    <w:rsid w:val="00E83162"/>
    <w:rsid w:val="00E84D7D"/>
    <w:rsid w:val="00E90307"/>
    <w:rsid w:val="00E95053"/>
    <w:rsid w:val="00E950EA"/>
    <w:rsid w:val="00EA09E4"/>
    <w:rsid w:val="00EA15BB"/>
    <w:rsid w:val="00EA2951"/>
    <w:rsid w:val="00EB0696"/>
    <w:rsid w:val="00EB221E"/>
    <w:rsid w:val="00EB2CF0"/>
    <w:rsid w:val="00EB409C"/>
    <w:rsid w:val="00EB6F4A"/>
    <w:rsid w:val="00EC1181"/>
    <w:rsid w:val="00EC208F"/>
    <w:rsid w:val="00ED0292"/>
    <w:rsid w:val="00ED4CAA"/>
    <w:rsid w:val="00ED4E8F"/>
    <w:rsid w:val="00ED5561"/>
    <w:rsid w:val="00EE0ADD"/>
    <w:rsid w:val="00EE1247"/>
    <w:rsid w:val="00EE6830"/>
    <w:rsid w:val="00EF3645"/>
    <w:rsid w:val="00F10C71"/>
    <w:rsid w:val="00F11E4F"/>
    <w:rsid w:val="00F14FB0"/>
    <w:rsid w:val="00F152E9"/>
    <w:rsid w:val="00F15B3F"/>
    <w:rsid w:val="00F15D13"/>
    <w:rsid w:val="00F16A40"/>
    <w:rsid w:val="00F172BF"/>
    <w:rsid w:val="00F20A4D"/>
    <w:rsid w:val="00F23B22"/>
    <w:rsid w:val="00F27D57"/>
    <w:rsid w:val="00F32D28"/>
    <w:rsid w:val="00F339FC"/>
    <w:rsid w:val="00F408BD"/>
    <w:rsid w:val="00F41623"/>
    <w:rsid w:val="00F468DB"/>
    <w:rsid w:val="00F46F05"/>
    <w:rsid w:val="00F4789F"/>
    <w:rsid w:val="00F511CF"/>
    <w:rsid w:val="00F51ADF"/>
    <w:rsid w:val="00F53177"/>
    <w:rsid w:val="00F53272"/>
    <w:rsid w:val="00F542D5"/>
    <w:rsid w:val="00F54D27"/>
    <w:rsid w:val="00F56CB9"/>
    <w:rsid w:val="00F60D75"/>
    <w:rsid w:val="00F631AA"/>
    <w:rsid w:val="00F6532B"/>
    <w:rsid w:val="00F6694A"/>
    <w:rsid w:val="00F72423"/>
    <w:rsid w:val="00F752B6"/>
    <w:rsid w:val="00F75723"/>
    <w:rsid w:val="00F801DC"/>
    <w:rsid w:val="00F80238"/>
    <w:rsid w:val="00F8187F"/>
    <w:rsid w:val="00F8273A"/>
    <w:rsid w:val="00F82F52"/>
    <w:rsid w:val="00F870AE"/>
    <w:rsid w:val="00F87EBF"/>
    <w:rsid w:val="00FA0E4A"/>
    <w:rsid w:val="00FA2056"/>
    <w:rsid w:val="00FA74E3"/>
    <w:rsid w:val="00FB5F87"/>
    <w:rsid w:val="00FC12C2"/>
    <w:rsid w:val="00FC15BB"/>
    <w:rsid w:val="00FC397A"/>
    <w:rsid w:val="00FC5295"/>
    <w:rsid w:val="00FC58E0"/>
    <w:rsid w:val="00FD0F3D"/>
    <w:rsid w:val="00FD4BF4"/>
    <w:rsid w:val="00FD6774"/>
    <w:rsid w:val="00FE03E5"/>
    <w:rsid w:val="00FE0714"/>
    <w:rsid w:val="00FE0FBF"/>
    <w:rsid w:val="00FE20A0"/>
    <w:rsid w:val="00FF0DCA"/>
    <w:rsid w:val="00FF224E"/>
    <w:rsid w:val="00FF2903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7CF63A8-9B95-401F-B823-FF8823F2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21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1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A396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1"/>
    <w:rsid w:val="00D76A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Основной текст Знак1"/>
    <w:link w:val="af0"/>
    <w:locked/>
    <w:rsid w:val="00D76A33"/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uiPriority w:val="99"/>
    <w:semiHidden/>
    <w:rsid w:val="00D76A33"/>
    <w:rPr>
      <w:rFonts w:ascii="Calibri" w:eastAsia="Calibri" w:hAnsi="Calibri" w:cs="Times New Roman"/>
      <w:sz w:val="22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D76A33"/>
    <w:rPr>
      <w:rFonts w:ascii="Tahoma" w:eastAsia="Calibri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D76A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D76A33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76A33"/>
    <w:rPr>
      <w:rFonts w:eastAsia="MS Mincho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76A33"/>
    <w:rPr>
      <w:vertAlign w:val="superscript"/>
    </w:rPr>
  </w:style>
  <w:style w:type="character" w:customStyle="1" w:styleId="10">
    <w:name w:val="Заголовок №1_"/>
    <w:basedOn w:val="a0"/>
    <w:link w:val="11"/>
    <w:rsid w:val="00D76A3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76A33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af7">
    <w:name w:val="Основной текст_"/>
    <w:basedOn w:val="a0"/>
    <w:link w:val="2"/>
    <w:rsid w:val="00D76A3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7"/>
    <w:rsid w:val="00D76A33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customStyle="1" w:styleId="af8">
    <w:name w:val="Прижатый влево"/>
    <w:basedOn w:val="a"/>
    <w:next w:val="a"/>
    <w:uiPriority w:val="99"/>
    <w:rsid w:val="00276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276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2768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E60E31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D7C7C466AE2B81433129BEC21D083FB76C8474A404D5D92FED081C5233F778CB3C785E7DD9FA44313362D26g1L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9337-BE6A-41B8-B64B-DB9DEF3C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26</Pages>
  <Words>7776</Words>
  <Characters>44328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245</cp:revision>
  <cp:lastPrinted>2023-02-13T12:06:00Z</cp:lastPrinted>
  <dcterms:created xsi:type="dcterms:W3CDTF">2022-10-19T08:50:00Z</dcterms:created>
  <dcterms:modified xsi:type="dcterms:W3CDTF">2023-07-14T15:21:00Z</dcterms:modified>
</cp:coreProperties>
</file>