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>АДМИНИСТРАЦИЯ</w:t>
      </w:r>
    </w:p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>МОСКОВСКОЙ ОБЛАСТИ</w:t>
      </w:r>
    </w:p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</w:p>
    <w:p w:rsidR="001A41A4" w:rsidRPr="00E927B4" w:rsidRDefault="001A41A4" w:rsidP="00E927B4">
      <w:pPr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>пос. Молодёжный</w:t>
      </w:r>
    </w:p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</w:p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>ПОСТАНОВЛЕНИЕ</w:t>
      </w:r>
    </w:p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</w:p>
    <w:p w:rsidR="001A41A4" w:rsidRPr="00E927B4" w:rsidRDefault="001A41A4" w:rsidP="00E927B4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E927B4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       </w:t>
      </w:r>
      <w:r w:rsidR="00E927B4">
        <w:rPr>
          <w:rFonts w:ascii="Arial" w:hAnsi="Arial" w:cs="Arial"/>
          <w:sz w:val="24"/>
          <w:szCs w:val="24"/>
        </w:rPr>
        <w:t xml:space="preserve">            </w:t>
      </w:r>
      <w:r w:rsidR="0019626E" w:rsidRPr="00E927B4">
        <w:rPr>
          <w:rFonts w:ascii="Arial" w:hAnsi="Arial" w:cs="Arial"/>
          <w:sz w:val="24"/>
          <w:szCs w:val="24"/>
        </w:rPr>
        <w:t>№ 292</w:t>
      </w:r>
    </w:p>
    <w:p w:rsidR="001A41A4" w:rsidRPr="00E927B4" w:rsidRDefault="001A41A4" w:rsidP="00E927B4">
      <w:pPr>
        <w:rPr>
          <w:rFonts w:ascii="Arial" w:hAnsi="Arial" w:cs="Arial"/>
          <w:sz w:val="24"/>
          <w:szCs w:val="24"/>
        </w:rPr>
      </w:pPr>
    </w:p>
    <w:p w:rsidR="001A41A4" w:rsidRPr="00E927B4" w:rsidRDefault="001A41A4" w:rsidP="00E927B4">
      <w:pPr>
        <w:jc w:val="both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 xml:space="preserve">            Об утверждении муниципальной программы «</w:t>
      </w:r>
      <w:r w:rsidR="0019626E" w:rsidRPr="00E927B4">
        <w:rPr>
          <w:rFonts w:ascii="Arial" w:hAnsi="Arial" w:cs="Arial"/>
          <w:sz w:val="24"/>
          <w:szCs w:val="24"/>
        </w:rPr>
        <w:t>Развитие сельского хозяйства</w:t>
      </w:r>
      <w:r w:rsidRPr="00E927B4">
        <w:rPr>
          <w:rFonts w:ascii="Arial" w:hAnsi="Arial" w:cs="Arial"/>
          <w:sz w:val="24"/>
          <w:szCs w:val="24"/>
        </w:rPr>
        <w:t>» на 2023-2027 годы</w:t>
      </w:r>
    </w:p>
    <w:p w:rsidR="001A41A4" w:rsidRPr="00E927B4" w:rsidRDefault="001A41A4" w:rsidP="00E927B4">
      <w:pPr>
        <w:rPr>
          <w:rFonts w:ascii="Arial" w:hAnsi="Arial" w:cs="Arial"/>
          <w:b/>
          <w:sz w:val="24"/>
          <w:szCs w:val="24"/>
        </w:rPr>
      </w:pPr>
    </w:p>
    <w:p w:rsidR="001A41A4" w:rsidRPr="00E927B4" w:rsidRDefault="001A41A4" w:rsidP="00E927B4">
      <w:pPr>
        <w:ind w:left="142"/>
        <w:jc w:val="both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 xml:space="preserve">  </w:t>
      </w:r>
      <w:r w:rsidRPr="00E927B4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E927B4">
        <w:rPr>
          <w:rFonts w:ascii="Arial" w:hAnsi="Arial" w:cs="Arial"/>
          <w:bCs/>
          <w:sz w:val="24"/>
          <w:szCs w:val="24"/>
        </w:rPr>
        <w:t>о</w:t>
      </w:r>
      <w:r w:rsidR="00D4397D" w:rsidRPr="00E927B4">
        <w:rPr>
          <w:rFonts w:ascii="Arial" w:hAnsi="Arial" w:cs="Arial"/>
          <w:bCs/>
          <w:sz w:val="24"/>
          <w:szCs w:val="24"/>
        </w:rPr>
        <w:t>т 17</w:t>
      </w:r>
      <w:r w:rsidRPr="00E927B4">
        <w:rPr>
          <w:rFonts w:ascii="Arial" w:hAnsi="Arial" w:cs="Arial"/>
          <w:bCs/>
          <w:sz w:val="24"/>
          <w:szCs w:val="24"/>
        </w:rPr>
        <w:t>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E927B4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1A41A4" w:rsidRPr="00E927B4" w:rsidRDefault="001A41A4" w:rsidP="00E927B4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A41A4" w:rsidRPr="00E927B4" w:rsidRDefault="001A41A4" w:rsidP="00E927B4">
      <w:pPr>
        <w:jc w:val="center"/>
        <w:rPr>
          <w:rFonts w:ascii="Arial" w:hAnsi="Arial" w:cs="Arial"/>
          <w:b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>ПОСТАНОВЛЯЮ:</w:t>
      </w:r>
    </w:p>
    <w:p w:rsidR="001A41A4" w:rsidRPr="00E927B4" w:rsidRDefault="001A41A4" w:rsidP="00E927B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A41A4" w:rsidRPr="00E927B4" w:rsidRDefault="001A41A4" w:rsidP="00E927B4">
      <w:pPr>
        <w:jc w:val="both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ab/>
        <w:t>1. Утвердить муниципальную программу «</w:t>
      </w:r>
      <w:r w:rsidR="00072F76" w:rsidRPr="00E927B4">
        <w:rPr>
          <w:rFonts w:ascii="Arial" w:hAnsi="Arial" w:cs="Arial"/>
          <w:sz w:val="24"/>
          <w:szCs w:val="24"/>
        </w:rPr>
        <w:t>Развитие сельского хозяйства</w:t>
      </w:r>
      <w:r w:rsidRPr="00E927B4">
        <w:rPr>
          <w:rFonts w:ascii="Arial" w:hAnsi="Arial" w:cs="Arial"/>
          <w:sz w:val="24"/>
          <w:szCs w:val="24"/>
        </w:rPr>
        <w:t>» на 2023-2027 годы (прилагается).</w:t>
      </w:r>
    </w:p>
    <w:p w:rsidR="001A41A4" w:rsidRPr="00E927B4" w:rsidRDefault="001A41A4" w:rsidP="00E927B4">
      <w:pPr>
        <w:jc w:val="both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 xml:space="preserve">            2.Настоящее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1A41A4" w:rsidRPr="00E927B4" w:rsidRDefault="001A41A4" w:rsidP="00E927B4">
      <w:pPr>
        <w:pStyle w:val="af0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E927B4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r w:rsidRPr="00E927B4">
        <w:rPr>
          <w:rFonts w:ascii="Arial" w:eastAsia="Times New Roman" w:hAnsi="Arial" w:cs="Arial"/>
          <w:kern w:val="28"/>
          <w:sz w:val="24"/>
          <w:szCs w:val="24"/>
        </w:rPr>
        <w:t>https://молодёжный.рф</w:t>
      </w:r>
      <w:r w:rsidRPr="00E927B4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. </w:t>
      </w:r>
    </w:p>
    <w:p w:rsidR="001A41A4" w:rsidRPr="00E927B4" w:rsidRDefault="001A41A4" w:rsidP="00E927B4">
      <w:pPr>
        <w:pStyle w:val="af0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E927B4">
        <w:rPr>
          <w:rFonts w:ascii="Arial" w:eastAsia="Times New Roman" w:hAnsi="Arial" w:cs="Arial"/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1A41A4" w:rsidRPr="00E927B4" w:rsidRDefault="001A41A4" w:rsidP="00E927B4">
      <w:pPr>
        <w:jc w:val="both"/>
        <w:rPr>
          <w:rFonts w:ascii="Arial" w:hAnsi="Arial" w:cs="Arial"/>
          <w:sz w:val="24"/>
          <w:szCs w:val="24"/>
        </w:rPr>
      </w:pPr>
    </w:p>
    <w:p w:rsidR="001A41A4" w:rsidRPr="00E927B4" w:rsidRDefault="001A41A4" w:rsidP="00E927B4">
      <w:pPr>
        <w:jc w:val="both"/>
        <w:rPr>
          <w:rFonts w:ascii="Arial" w:hAnsi="Arial" w:cs="Arial"/>
          <w:sz w:val="24"/>
          <w:szCs w:val="24"/>
        </w:rPr>
      </w:pPr>
    </w:p>
    <w:p w:rsidR="001A41A4" w:rsidRPr="00E927B4" w:rsidRDefault="001A41A4" w:rsidP="00E927B4">
      <w:pPr>
        <w:rPr>
          <w:rFonts w:ascii="Arial" w:hAnsi="Arial" w:cs="Arial"/>
          <w:sz w:val="24"/>
          <w:szCs w:val="24"/>
        </w:rPr>
      </w:pPr>
    </w:p>
    <w:p w:rsidR="001A41A4" w:rsidRPr="00E927B4" w:rsidRDefault="001A41A4" w:rsidP="00E927B4">
      <w:pPr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 xml:space="preserve">Врио Главы ЗАТО городской округ Молодёжный </w:t>
      </w:r>
    </w:p>
    <w:p w:rsidR="001A41A4" w:rsidRPr="00E927B4" w:rsidRDefault="001A41A4" w:rsidP="00E927B4">
      <w:pPr>
        <w:spacing w:after="160"/>
        <w:rPr>
          <w:rFonts w:ascii="Arial" w:hAnsi="Arial" w:cs="Arial"/>
          <w:sz w:val="24"/>
          <w:szCs w:val="24"/>
        </w:rPr>
        <w:sectPr w:rsidR="001A41A4" w:rsidRPr="00E927B4" w:rsidSect="00E927B4">
          <w:pgSz w:w="11906" w:h="16838"/>
          <w:pgMar w:top="1134" w:right="567" w:bottom="1134" w:left="1134" w:header="708" w:footer="708" w:gutter="0"/>
          <w:cols w:space="720"/>
        </w:sectPr>
      </w:pPr>
      <w:r w:rsidRPr="00E927B4">
        <w:rPr>
          <w:rFonts w:ascii="Arial" w:hAnsi="Arial" w:cs="Arial"/>
          <w:sz w:val="24"/>
          <w:szCs w:val="24"/>
        </w:rPr>
        <w:t>Московской области</w:t>
      </w:r>
      <w:r w:rsidRPr="00E927B4">
        <w:rPr>
          <w:rFonts w:ascii="Arial" w:hAnsi="Arial" w:cs="Arial"/>
          <w:sz w:val="24"/>
          <w:szCs w:val="24"/>
        </w:rPr>
        <w:tab/>
      </w:r>
      <w:r w:rsidRPr="00E927B4">
        <w:rPr>
          <w:rFonts w:ascii="Arial" w:hAnsi="Arial" w:cs="Arial"/>
          <w:sz w:val="24"/>
          <w:szCs w:val="24"/>
        </w:rPr>
        <w:tab/>
      </w:r>
      <w:r w:rsidRPr="00E927B4">
        <w:rPr>
          <w:rFonts w:ascii="Arial" w:hAnsi="Arial" w:cs="Arial"/>
          <w:sz w:val="24"/>
          <w:szCs w:val="24"/>
        </w:rPr>
        <w:tab/>
      </w:r>
      <w:r w:rsidRPr="00E927B4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E927B4">
        <w:rPr>
          <w:rFonts w:ascii="Arial" w:hAnsi="Arial" w:cs="Arial"/>
          <w:sz w:val="24"/>
          <w:szCs w:val="24"/>
        </w:rPr>
        <w:t xml:space="preserve">                               </w:t>
      </w:r>
      <w:r w:rsidRPr="00E927B4">
        <w:rPr>
          <w:rFonts w:ascii="Arial" w:hAnsi="Arial" w:cs="Arial"/>
          <w:sz w:val="24"/>
          <w:szCs w:val="24"/>
        </w:rPr>
        <w:t>М.А. Петухов</w:t>
      </w:r>
    </w:p>
    <w:p w:rsidR="00445AF4" w:rsidRPr="00E927B4" w:rsidRDefault="00C72458" w:rsidP="00E927B4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E927B4"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</w:p>
    <w:p w:rsidR="00C72458" w:rsidRPr="00E927B4" w:rsidRDefault="00C72458" w:rsidP="00E927B4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E927B4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C72458" w:rsidRPr="00E927B4" w:rsidRDefault="00C72458" w:rsidP="00E927B4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E927B4">
        <w:rPr>
          <w:rFonts w:ascii="Arial" w:hAnsi="Arial" w:cs="Arial"/>
          <w:b w:val="0"/>
          <w:sz w:val="24"/>
          <w:szCs w:val="24"/>
        </w:rPr>
        <w:t>ЗАТО городской округ Молодёжный</w:t>
      </w:r>
    </w:p>
    <w:p w:rsidR="00C72458" w:rsidRPr="00E927B4" w:rsidRDefault="00C72458" w:rsidP="00E927B4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E927B4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C72458" w:rsidRPr="00E927B4" w:rsidRDefault="00C72458" w:rsidP="00E927B4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E927B4">
        <w:rPr>
          <w:rFonts w:ascii="Arial" w:hAnsi="Arial" w:cs="Arial"/>
          <w:b w:val="0"/>
          <w:sz w:val="24"/>
          <w:szCs w:val="24"/>
        </w:rPr>
        <w:t>от 14.11.2022 г. №292</w:t>
      </w:r>
    </w:p>
    <w:p w:rsidR="00CC26AD" w:rsidRPr="00E927B4" w:rsidRDefault="0019626E" w:rsidP="00E927B4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>М</w:t>
      </w:r>
      <w:r w:rsidR="00C20309" w:rsidRPr="00E927B4">
        <w:rPr>
          <w:rFonts w:ascii="Arial" w:hAnsi="Arial" w:cs="Arial"/>
          <w:sz w:val="24"/>
          <w:szCs w:val="24"/>
        </w:rPr>
        <w:t>униципальн</w:t>
      </w:r>
      <w:r w:rsidRPr="00E927B4">
        <w:rPr>
          <w:rFonts w:ascii="Arial" w:hAnsi="Arial" w:cs="Arial"/>
          <w:sz w:val="24"/>
          <w:szCs w:val="24"/>
        </w:rPr>
        <w:t>ая</w:t>
      </w:r>
      <w:r w:rsidR="00657B66" w:rsidRPr="00E927B4">
        <w:rPr>
          <w:rFonts w:ascii="Arial" w:hAnsi="Arial" w:cs="Arial"/>
          <w:sz w:val="24"/>
          <w:szCs w:val="24"/>
        </w:rPr>
        <w:t xml:space="preserve"> </w:t>
      </w:r>
      <w:r w:rsidR="0017184E" w:rsidRPr="00E927B4">
        <w:rPr>
          <w:rFonts w:ascii="Arial" w:hAnsi="Arial" w:cs="Arial"/>
          <w:sz w:val="24"/>
          <w:szCs w:val="24"/>
        </w:rPr>
        <w:t>программ</w:t>
      </w:r>
      <w:r w:rsidRPr="00E927B4">
        <w:rPr>
          <w:rFonts w:ascii="Arial" w:hAnsi="Arial" w:cs="Arial"/>
          <w:sz w:val="24"/>
          <w:szCs w:val="24"/>
        </w:rPr>
        <w:t>а</w:t>
      </w:r>
      <w:r w:rsidR="00657B66" w:rsidRPr="00E927B4">
        <w:rPr>
          <w:rFonts w:ascii="Arial" w:hAnsi="Arial" w:cs="Arial"/>
          <w:sz w:val="24"/>
          <w:szCs w:val="24"/>
        </w:rPr>
        <w:t xml:space="preserve"> </w:t>
      </w:r>
      <w:r w:rsidR="0017184E" w:rsidRPr="00E927B4">
        <w:rPr>
          <w:rFonts w:ascii="Arial" w:hAnsi="Arial" w:cs="Arial"/>
          <w:sz w:val="24"/>
          <w:szCs w:val="24"/>
        </w:rPr>
        <w:t>«Развитие сельского хозяйства»</w:t>
      </w:r>
    </w:p>
    <w:p w:rsidR="0003315A" w:rsidRPr="00E927B4" w:rsidRDefault="00956C4B" w:rsidP="00E927B4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b w:val="0"/>
          <w:sz w:val="24"/>
          <w:szCs w:val="24"/>
        </w:rPr>
        <w:t>1.</w:t>
      </w:r>
      <w:r w:rsidRPr="00E927B4">
        <w:rPr>
          <w:rFonts w:ascii="Arial" w:hAnsi="Arial" w:cs="Arial"/>
          <w:sz w:val="24"/>
          <w:szCs w:val="24"/>
        </w:rPr>
        <w:t xml:space="preserve"> Паспорт муниципальной программы «Развитие сельского хозяйства»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532"/>
      </w:tblGrid>
      <w:tr w:rsidR="00956C4B" w:rsidRPr="00E927B4" w:rsidTr="00E927B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администрации-начальник отдела- М.А. Петухов</w:t>
            </w:r>
          </w:p>
        </w:tc>
      </w:tr>
      <w:tr w:rsidR="00956C4B" w:rsidRPr="00E927B4" w:rsidTr="00E927B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956C4B" w:rsidRPr="00E927B4" w:rsidTr="00E927B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sz w:val="24"/>
                <w:szCs w:val="24"/>
              </w:rPr>
              <w:t>Обеспечение эпизоотического и ветеринарно-санитарного благополучия территории городского округа</w:t>
            </w:r>
          </w:p>
        </w:tc>
      </w:tr>
      <w:tr w:rsidR="00956C4B" w:rsidRPr="00E927B4" w:rsidTr="00E927B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956C4B" w:rsidRPr="00E927B4" w:rsidTr="00E927B4">
        <w:tc>
          <w:tcPr>
            <w:tcW w:w="2977" w:type="dxa"/>
            <w:tcBorders>
              <w:right w:val="single" w:sz="4" w:space="0" w:color="auto"/>
            </w:tcBorders>
          </w:tcPr>
          <w:p w:rsidR="00956C4B" w:rsidRPr="00E927B4" w:rsidRDefault="00956C4B" w:rsidP="00E927B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C4B" w:rsidRPr="00E927B4" w:rsidRDefault="00956C4B" w:rsidP="00E927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в целях обеспечения противоэпизоотичеcкого благополучия </w:t>
            </w:r>
          </w:p>
        </w:tc>
      </w:tr>
      <w:tr w:rsidR="00956C4B" w:rsidRPr="00E927B4" w:rsidTr="00E927B4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56C4B" w:rsidRPr="00E927B4" w:rsidTr="00E927B4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C4B" w:rsidRPr="00E927B4" w:rsidRDefault="00956C4B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A61F5D" w:rsidRPr="00E927B4" w:rsidTr="00E927B4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A61F5D" w:rsidRPr="00E927B4" w:rsidRDefault="00A61F5D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61F5D" w:rsidRPr="00E927B4" w:rsidTr="00E927B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F5D" w:rsidRPr="00E927B4" w:rsidRDefault="00A61F5D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61F5D" w:rsidRPr="00E927B4" w:rsidTr="00E927B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F5D" w:rsidRPr="00E927B4" w:rsidRDefault="00A61F5D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A61F5D" w:rsidRPr="00E927B4" w:rsidRDefault="00A61F5D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E927B4" w:rsidRDefault="00A61F5D" w:rsidP="00E927B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956C4B" w:rsidRPr="00E927B4" w:rsidRDefault="00956C4B" w:rsidP="00E927B4">
      <w:pPr>
        <w:pStyle w:val="ConsPlusTitle"/>
        <w:spacing w:after="120"/>
        <w:outlineLvl w:val="0"/>
        <w:rPr>
          <w:rFonts w:ascii="Arial" w:hAnsi="Arial" w:cs="Arial"/>
          <w:sz w:val="24"/>
          <w:szCs w:val="24"/>
        </w:rPr>
      </w:pPr>
    </w:p>
    <w:p w:rsidR="003C781F" w:rsidRPr="00E927B4" w:rsidRDefault="00CD1997" w:rsidP="00E927B4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>2</w:t>
      </w:r>
      <w:r w:rsidR="000A4C23" w:rsidRPr="00E927B4">
        <w:rPr>
          <w:rFonts w:ascii="Arial" w:hAnsi="Arial" w:cs="Arial"/>
          <w:b/>
          <w:sz w:val="24"/>
          <w:szCs w:val="24"/>
        </w:rPr>
        <w:t xml:space="preserve">. </w:t>
      </w:r>
      <w:r w:rsidR="003C781F" w:rsidRPr="00E927B4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:rsidR="00893DD6" w:rsidRPr="00E927B4" w:rsidRDefault="00893DD6" w:rsidP="00E927B4">
      <w:pPr>
        <w:autoSpaceDE w:val="0"/>
        <w:autoSpaceDN w:val="0"/>
        <w:adjustRightInd w:val="0"/>
        <w:spacing w:before="12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27B4">
        <w:rPr>
          <w:rFonts w:ascii="Arial" w:eastAsia="Calibri" w:hAnsi="Arial" w:cs="Arial"/>
          <w:sz w:val="24"/>
          <w:szCs w:val="24"/>
        </w:rPr>
        <w:t>В рамках исполнения закона Московской области N 201/2016-ОЗ "О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животными" на территории ЗАТО городской округ Молодежный ежегодно осуществляется мониторинг численности безнадзорных животных.</w:t>
      </w:r>
    </w:p>
    <w:p w:rsidR="00893DD6" w:rsidRPr="00E927B4" w:rsidRDefault="00893DD6" w:rsidP="00E927B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27B4">
        <w:rPr>
          <w:rFonts w:ascii="Arial" w:eastAsia="Calibri" w:hAnsi="Arial" w:cs="Arial"/>
          <w:sz w:val="24"/>
          <w:szCs w:val="24"/>
        </w:rPr>
        <w:t>Мониторинг включает в себя сбор, систематизацию, обобщение и анализ информации о численности безнадзорных животных (собак и кошек) на террит</w:t>
      </w:r>
      <w:r w:rsidR="009F08F0" w:rsidRPr="00E927B4">
        <w:rPr>
          <w:rFonts w:ascii="Arial" w:eastAsia="Calibri" w:hAnsi="Arial" w:cs="Arial"/>
          <w:sz w:val="24"/>
          <w:szCs w:val="24"/>
        </w:rPr>
        <w:t>ории ЗАТО городской округ Молодё</w:t>
      </w:r>
      <w:r w:rsidRPr="00E927B4">
        <w:rPr>
          <w:rFonts w:ascii="Arial" w:eastAsia="Calibri" w:hAnsi="Arial" w:cs="Arial"/>
          <w:sz w:val="24"/>
          <w:szCs w:val="24"/>
        </w:rPr>
        <w:t>жный, их отлове и содержании, в том числе информации об оказанных ветеринарных услугах.</w:t>
      </w:r>
    </w:p>
    <w:p w:rsidR="00893DD6" w:rsidRPr="00E927B4" w:rsidRDefault="00893DD6" w:rsidP="00E927B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27B4">
        <w:rPr>
          <w:rFonts w:ascii="Arial" w:eastAsia="Calibri" w:hAnsi="Arial" w:cs="Arial"/>
          <w:sz w:val="24"/>
          <w:szCs w:val="24"/>
        </w:rPr>
        <w:t>Сбор информации осуществляется в границах террит</w:t>
      </w:r>
      <w:r w:rsidR="009F08F0" w:rsidRPr="00E927B4">
        <w:rPr>
          <w:rFonts w:ascii="Arial" w:eastAsia="Calibri" w:hAnsi="Arial" w:cs="Arial"/>
          <w:sz w:val="24"/>
          <w:szCs w:val="24"/>
        </w:rPr>
        <w:t>ории ЗАТО городской округ Молодё</w:t>
      </w:r>
      <w:r w:rsidRPr="00E927B4">
        <w:rPr>
          <w:rFonts w:ascii="Arial" w:eastAsia="Calibri" w:hAnsi="Arial" w:cs="Arial"/>
          <w:sz w:val="24"/>
          <w:szCs w:val="24"/>
        </w:rPr>
        <w:t>жный путем осуществления объездов (обходов) территорий населенных пунктов, включающих в себя визуальный подсчет безнадзорных животных.</w:t>
      </w:r>
    </w:p>
    <w:p w:rsidR="00893DD6" w:rsidRPr="00E927B4" w:rsidRDefault="00893DD6" w:rsidP="00E927B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27B4">
        <w:rPr>
          <w:rFonts w:ascii="Arial" w:eastAsia="Calibri" w:hAnsi="Arial" w:cs="Arial"/>
          <w:sz w:val="24"/>
          <w:szCs w:val="24"/>
        </w:rPr>
        <w:lastRenderedPageBreak/>
        <w:t>Объезды (обходы) территорий населенных пунктов осуществляются двукратно: первый раз в период с января по март подсчитываются половозрелые (взрослые) особи и неполовозрелые особи, второй раз не ранее чем через 75 дней, но не позднее чем через 90 дней после первого подсчитываются неполовозрелые особи (щенки, котята).</w:t>
      </w:r>
    </w:p>
    <w:p w:rsidR="00893DD6" w:rsidRPr="00E927B4" w:rsidRDefault="00893DD6" w:rsidP="00E927B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27B4">
        <w:rPr>
          <w:rFonts w:ascii="Arial" w:eastAsia="Calibri" w:hAnsi="Arial" w:cs="Arial"/>
          <w:sz w:val="24"/>
          <w:szCs w:val="24"/>
        </w:rPr>
        <w:t>Осуществление переданных государственных полномочий Московской области по организации проведения мероприятий по отлову и содержанию безнадзорных животных производится за счет субвенций, предоставляемых из бюджета Московской области.</w:t>
      </w:r>
    </w:p>
    <w:p w:rsidR="00893DD6" w:rsidRPr="00E927B4" w:rsidRDefault="00893DD6" w:rsidP="00E927B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27B4">
        <w:rPr>
          <w:rFonts w:ascii="Arial" w:eastAsia="Calibri" w:hAnsi="Arial" w:cs="Arial"/>
          <w:sz w:val="24"/>
          <w:szCs w:val="24"/>
        </w:rPr>
        <w:t>В рамках осуществления переданных государственных полномочий Московской области по организации проведения мероприятий по отлову и содержанию безнадзорных животных производится отлов, содержание и оказание ветеринарных услуг безнадзорным животным.</w:t>
      </w:r>
    </w:p>
    <w:p w:rsidR="00893DD6" w:rsidRPr="00E927B4" w:rsidRDefault="00893DD6" w:rsidP="00E927B4">
      <w:pPr>
        <w:spacing w:before="12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927B4">
        <w:rPr>
          <w:rFonts w:ascii="Arial" w:eastAsia="Calibri" w:hAnsi="Arial" w:cs="Arial"/>
          <w:sz w:val="24"/>
          <w:szCs w:val="24"/>
        </w:rPr>
        <w:t xml:space="preserve">Ветеринарные услуги осуществляются с соблюдением ветеринарных </w:t>
      </w:r>
      <w:hyperlink r:id="rId8" w:history="1">
        <w:r w:rsidRPr="00E927B4">
          <w:rPr>
            <w:rStyle w:val="af1"/>
            <w:rFonts w:ascii="Arial" w:eastAsia="Calibri" w:hAnsi="Arial" w:cs="Arial"/>
            <w:color w:val="auto"/>
            <w:sz w:val="24"/>
            <w:szCs w:val="24"/>
            <w:u w:val="none"/>
          </w:rPr>
          <w:t>правил</w:t>
        </w:r>
      </w:hyperlink>
      <w:r w:rsidRPr="00E927B4">
        <w:rPr>
          <w:rFonts w:ascii="Arial" w:eastAsia="Calibri" w:hAnsi="Arial" w:cs="Arial"/>
          <w:sz w:val="24"/>
          <w:szCs w:val="24"/>
        </w:rPr>
        <w:t xml:space="preserve">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утвержденных приказом Министерства сельского хозяйства России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 </w:t>
      </w:r>
    </w:p>
    <w:p w:rsidR="00707C60" w:rsidRPr="00E927B4" w:rsidRDefault="00707C60" w:rsidP="00E927B4">
      <w:pPr>
        <w:spacing w:before="12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781F" w:rsidRPr="00E927B4" w:rsidRDefault="000A4C23" w:rsidP="00E927B4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 xml:space="preserve">3. </w:t>
      </w:r>
      <w:r w:rsidR="003C781F" w:rsidRPr="00E927B4">
        <w:rPr>
          <w:rFonts w:ascii="Arial" w:hAnsi="Arial" w:cs="Arial"/>
          <w:sz w:val="24"/>
          <w:szCs w:val="24"/>
        </w:rPr>
        <w:t>Прогно</w:t>
      </w:r>
      <w:r w:rsidR="00240655" w:rsidRPr="00E927B4">
        <w:rPr>
          <w:rFonts w:ascii="Arial" w:hAnsi="Arial" w:cs="Arial"/>
          <w:sz w:val="24"/>
          <w:szCs w:val="24"/>
        </w:rPr>
        <w:t>з развития сферы ветеринарно-санитарного благополучия</w:t>
      </w:r>
      <w:r w:rsidR="003C781F" w:rsidRPr="00E927B4">
        <w:rPr>
          <w:rFonts w:ascii="Arial" w:hAnsi="Arial" w:cs="Arial"/>
          <w:sz w:val="24"/>
          <w:szCs w:val="24"/>
        </w:rPr>
        <w:t xml:space="preserve"> с учетом реализации мероприятий муниципальной программы.</w:t>
      </w:r>
    </w:p>
    <w:p w:rsidR="00707C60" w:rsidRPr="00E927B4" w:rsidRDefault="00707C60" w:rsidP="00E927B4">
      <w:pPr>
        <w:pStyle w:val="ConsPlusTitle"/>
        <w:spacing w:after="120"/>
        <w:ind w:firstLine="567"/>
        <w:outlineLvl w:val="0"/>
        <w:rPr>
          <w:rFonts w:ascii="Arial" w:hAnsi="Arial" w:cs="Arial"/>
          <w:b w:val="0"/>
          <w:sz w:val="24"/>
          <w:szCs w:val="24"/>
        </w:rPr>
      </w:pPr>
      <w:r w:rsidRPr="00E927B4">
        <w:rPr>
          <w:rFonts w:ascii="Arial" w:eastAsia="Calibri" w:hAnsi="Arial" w:cs="Arial"/>
          <w:b w:val="0"/>
          <w:sz w:val="24"/>
          <w:szCs w:val="24"/>
        </w:rPr>
        <w:t>Реализация комплекса мероприятий в рамках основного мероприятия позволит обеспечить недопущение заноса возбудителей особо опасных болезней животных на территорию ЗАТО городской округ Молодёжный Московской области, установление и ликвидацию эпизоотических очагов заразных болезней животных в возможно короткие сроки, выполнение плановых показателей вакцинации против бешенства животных и сокращение количества собак без владельцев на территории ЗАТО городско округ Молодёжный Московской области.</w:t>
      </w:r>
    </w:p>
    <w:p w:rsidR="00676D66" w:rsidRPr="00E927B4" w:rsidRDefault="00676D66" w:rsidP="00E927B4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>4</w:t>
      </w:r>
      <w:r w:rsidR="00B61D20" w:rsidRPr="00E927B4">
        <w:rPr>
          <w:rFonts w:ascii="Arial" w:hAnsi="Arial" w:cs="Arial"/>
          <w:sz w:val="24"/>
          <w:szCs w:val="24"/>
        </w:rPr>
        <w:t xml:space="preserve">. </w:t>
      </w:r>
      <w:r w:rsidRPr="00E927B4">
        <w:rPr>
          <w:rFonts w:ascii="Arial" w:hAnsi="Arial" w:cs="Arial"/>
          <w:sz w:val="24"/>
          <w:szCs w:val="24"/>
        </w:rPr>
        <w:t>Планируемые</w:t>
      </w:r>
      <w:r w:rsidR="00B61D20" w:rsidRPr="00E927B4">
        <w:rPr>
          <w:rFonts w:ascii="Arial" w:hAnsi="Arial" w:cs="Arial"/>
          <w:sz w:val="24"/>
          <w:szCs w:val="24"/>
        </w:rPr>
        <w:t xml:space="preserve"> показатели </w:t>
      </w:r>
      <w:r w:rsidRPr="00E927B4">
        <w:rPr>
          <w:rFonts w:ascii="Arial" w:hAnsi="Arial" w:cs="Arial"/>
          <w:sz w:val="24"/>
          <w:szCs w:val="24"/>
        </w:rPr>
        <w:t xml:space="preserve">реализации </w:t>
      </w:r>
      <w:r w:rsidR="00B61D20" w:rsidRPr="00E927B4">
        <w:rPr>
          <w:rFonts w:ascii="Arial" w:hAnsi="Arial" w:cs="Arial"/>
          <w:sz w:val="24"/>
          <w:szCs w:val="24"/>
        </w:rPr>
        <w:t xml:space="preserve">муниципальной </w:t>
      </w:r>
      <w:r w:rsidR="00682BD3" w:rsidRPr="00E927B4">
        <w:rPr>
          <w:rFonts w:ascii="Arial" w:hAnsi="Arial" w:cs="Arial"/>
          <w:sz w:val="24"/>
          <w:szCs w:val="24"/>
        </w:rPr>
        <w:t>программы</w:t>
      </w:r>
      <w:r w:rsidR="00071B92" w:rsidRPr="00E927B4">
        <w:rPr>
          <w:rFonts w:ascii="Arial" w:hAnsi="Arial" w:cs="Arial"/>
          <w:sz w:val="24"/>
          <w:szCs w:val="24"/>
        </w:rPr>
        <w:t xml:space="preserve"> «Развитие сельского хозяйства»</w:t>
      </w:r>
    </w:p>
    <w:p w:rsidR="00676D66" w:rsidRPr="00E927B4" w:rsidRDefault="00B61D20" w:rsidP="00E927B4">
      <w:pPr>
        <w:pStyle w:val="ConsPlusTitle"/>
        <w:spacing w:after="120"/>
        <w:outlineLvl w:val="0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410"/>
      </w:tblGrid>
      <w:tr w:rsidR="00676D66" w:rsidRPr="00E927B4" w:rsidTr="00E927B4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676D66" w:rsidRPr="00E927B4" w:rsidTr="00E927B4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E927B4" w:rsidRDefault="00676D66" w:rsidP="00E927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E927B4" w:rsidRDefault="00676D66" w:rsidP="00E927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E927B4" w:rsidRDefault="00676D66" w:rsidP="00E927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E927B4" w:rsidRDefault="00676D66" w:rsidP="00E927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E927B4" w:rsidRDefault="00676D66" w:rsidP="00E927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E927B4" w:rsidRDefault="00676D66" w:rsidP="00E927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6D66" w:rsidRPr="00E927B4" w:rsidTr="00E927B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76D66" w:rsidRPr="00E927B4" w:rsidTr="00E927B4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676D66" w:rsidRPr="00E927B4" w:rsidTr="00E927B4"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ind w:left="-12" w:right="-15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ind w:right="-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ind w:left="-12" w:right="-15" w:firstLine="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7B4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E927B4" w:rsidRDefault="00676D66" w:rsidP="00E927B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4.01</w:t>
            </w:r>
          </w:p>
        </w:tc>
      </w:tr>
    </w:tbl>
    <w:p w:rsidR="00B61D20" w:rsidRPr="00E927B4" w:rsidRDefault="00B61D20" w:rsidP="00E927B4">
      <w:pPr>
        <w:pStyle w:val="ConsPlusTitle"/>
        <w:spacing w:after="120"/>
        <w:outlineLvl w:val="0"/>
        <w:rPr>
          <w:rFonts w:ascii="Arial" w:hAnsi="Arial" w:cs="Arial"/>
          <w:sz w:val="24"/>
          <w:szCs w:val="24"/>
        </w:rPr>
      </w:pPr>
    </w:p>
    <w:p w:rsidR="005F13A4" w:rsidRPr="00E927B4" w:rsidRDefault="005F13A4" w:rsidP="00E927B4">
      <w:pPr>
        <w:pStyle w:val="ConsPlusTitle"/>
        <w:spacing w:after="120"/>
        <w:outlineLvl w:val="0"/>
        <w:rPr>
          <w:rFonts w:ascii="Arial" w:hAnsi="Arial" w:cs="Arial"/>
          <w:sz w:val="24"/>
          <w:szCs w:val="24"/>
        </w:rPr>
      </w:pPr>
    </w:p>
    <w:p w:rsidR="005F13A4" w:rsidRPr="00E927B4" w:rsidRDefault="005F13A4" w:rsidP="00E927B4">
      <w:pPr>
        <w:pStyle w:val="ConsPlusTitle"/>
        <w:spacing w:after="120"/>
        <w:outlineLvl w:val="0"/>
        <w:rPr>
          <w:rFonts w:ascii="Arial" w:hAnsi="Arial" w:cs="Arial"/>
          <w:sz w:val="24"/>
          <w:szCs w:val="24"/>
        </w:rPr>
      </w:pPr>
    </w:p>
    <w:p w:rsidR="00B61D20" w:rsidRPr="00E927B4" w:rsidRDefault="00676D66" w:rsidP="00E927B4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E927B4">
        <w:rPr>
          <w:rFonts w:ascii="Arial" w:hAnsi="Arial" w:cs="Arial"/>
          <w:sz w:val="24"/>
          <w:szCs w:val="24"/>
        </w:rPr>
        <w:lastRenderedPageBreak/>
        <w:t>5</w:t>
      </w:r>
      <w:r w:rsidR="00B61D20" w:rsidRPr="00E927B4">
        <w:rPr>
          <w:rFonts w:ascii="Arial" w:hAnsi="Arial" w:cs="Arial"/>
          <w:sz w:val="24"/>
          <w:szCs w:val="24"/>
        </w:rPr>
        <w:t>. Методика расче</w:t>
      </w:r>
      <w:r w:rsidRPr="00E927B4">
        <w:rPr>
          <w:rFonts w:ascii="Arial" w:hAnsi="Arial" w:cs="Arial"/>
          <w:sz w:val="24"/>
          <w:szCs w:val="24"/>
        </w:rPr>
        <w:t xml:space="preserve">та значений планируемых </w:t>
      </w:r>
      <w:r w:rsidR="00B61D20" w:rsidRPr="00E927B4">
        <w:rPr>
          <w:rFonts w:ascii="Arial" w:hAnsi="Arial" w:cs="Arial"/>
          <w:sz w:val="24"/>
          <w:szCs w:val="24"/>
        </w:rPr>
        <w:t xml:space="preserve">показателей </w:t>
      </w:r>
      <w:r w:rsidRPr="00E927B4">
        <w:rPr>
          <w:rFonts w:ascii="Arial" w:hAnsi="Arial" w:cs="Arial"/>
          <w:sz w:val="24"/>
          <w:szCs w:val="24"/>
        </w:rPr>
        <w:t xml:space="preserve">реализации </w:t>
      </w:r>
      <w:r w:rsidR="00B61D20" w:rsidRPr="00E927B4">
        <w:rPr>
          <w:rFonts w:ascii="Arial" w:hAnsi="Arial" w:cs="Arial"/>
          <w:sz w:val="24"/>
          <w:szCs w:val="24"/>
        </w:rPr>
        <w:t>муниципальной программы «Развитие сельского хозяйства»</w:t>
      </w:r>
    </w:p>
    <w:p w:rsidR="00E329AA" w:rsidRPr="00E927B4" w:rsidRDefault="00E329AA" w:rsidP="00E927B4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1"/>
        <w:tblW w:w="150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1134"/>
        <w:gridCol w:w="8676"/>
      </w:tblGrid>
      <w:tr w:rsidR="00E329AA" w:rsidRPr="00E927B4" w:rsidTr="00E927B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left="-1189" w:firstLine="8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№</w:t>
            </w:r>
          </w:p>
          <w:p w:rsidR="00E329AA" w:rsidRPr="00E927B4" w:rsidRDefault="00E329AA" w:rsidP="00E927B4">
            <w:pPr>
              <w:adjustRightInd w:val="0"/>
              <w:ind w:left="-1189" w:firstLine="8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Методика расчета показателя  </w:t>
            </w:r>
          </w:p>
        </w:tc>
      </w:tr>
      <w:tr w:rsidR="00E329AA" w:rsidRPr="00E927B4" w:rsidTr="00E927B4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329AA" w:rsidRPr="00E927B4" w:rsidTr="00E927B4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ind w:left="-704" w:firstLine="7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Эффективность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ind w:left="-12" w:right="-15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927B4" w:rsidRDefault="00E329AA" w:rsidP="00E927B4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7B4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показателя определяется ОМСУ</w:t>
            </w:r>
          </w:p>
        </w:tc>
      </w:tr>
    </w:tbl>
    <w:p w:rsidR="00E329AA" w:rsidRPr="00E927B4" w:rsidRDefault="00E329AA" w:rsidP="00E927B4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A3745" w:rsidRPr="00E927B4" w:rsidRDefault="00E329AA" w:rsidP="00E927B4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927B4">
        <w:rPr>
          <w:rFonts w:ascii="Arial" w:hAnsi="Arial" w:cs="Arial"/>
          <w:b/>
          <w:sz w:val="24"/>
          <w:szCs w:val="24"/>
        </w:rPr>
        <w:t>6</w:t>
      </w:r>
      <w:r w:rsidR="00CD1997" w:rsidRPr="00E927B4">
        <w:rPr>
          <w:rFonts w:ascii="Arial" w:hAnsi="Arial" w:cs="Arial"/>
          <w:b/>
          <w:sz w:val="24"/>
          <w:szCs w:val="24"/>
        </w:rPr>
        <w:t>. П</w:t>
      </w:r>
      <w:r w:rsidR="00C72ED1" w:rsidRPr="00E927B4">
        <w:rPr>
          <w:rFonts w:ascii="Arial" w:hAnsi="Arial" w:cs="Arial"/>
          <w:b/>
          <w:sz w:val="24"/>
          <w:szCs w:val="24"/>
        </w:rPr>
        <w:t>еречень мероприятий П</w:t>
      </w:r>
      <w:r w:rsidR="000A3745" w:rsidRPr="00E927B4">
        <w:rPr>
          <w:rFonts w:ascii="Arial" w:hAnsi="Arial" w:cs="Arial"/>
          <w:b/>
          <w:sz w:val="24"/>
          <w:szCs w:val="24"/>
        </w:rPr>
        <w:t>одпрограмм:</w:t>
      </w:r>
    </w:p>
    <w:p w:rsidR="00B50370" w:rsidRPr="00E927B4" w:rsidRDefault="00B50370" w:rsidP="00E927B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134"/>
        <w:gridCol w:w="1701"/>
        <w:gridCol w:w="10"/>
        <w:gridCol w:w="1124"/>
        <w:gridCol w:w="18"/>
        <w:gridCol w:w="10"/>
        <w:gridCol w:w="1077"/>
        <w:gridCol w:w="567"/>
        <w:gridCol w:w="567"/>
        <w:gridCol w:w="567"/>
        <w:gridCol w:w="312"/>
        <w:gridCol w:w="52"/>
        <w:gridCol w:w="853"/>
        <w:gridCol w:w="10"/>
        <w:gridCol w:w="31"/>
        <w:gridCol w:w="16"/>
        <w:gridCol w:w="849"/>
        <w:gridCol w:w="19"/>
        <w:gridCol w:w="10"/>
        <w:gridCol w:w="829"/>
        <w:gridCol w:w="47"/>
        <w:gridCol w:w="18"/>
        <w:gridCol w:w="11"/>
        <w:gridCol w:w="877"/>
        <w:gridCol w:w="6"/>
        <w:gridCol w:w="32"/>
        <w:gridCol w:w="1727"/>
      </w:tblGrid>
      <w:tr w:rsidR="00F449D7" w:rsidRPr="00E927B4" w:rsidTr="00E927B4">
        <w:trPr>
          <w:trHeight w:val="286"/>
        </w:trPr>
        <w:tc>
          <w:tcPr>
            <w:tcW w:w="425" w:type="dxa"/>
            <w:vMerge w:val="restart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</w:t>
            </w:r>
            <w:r w:rsidR="00334FA1"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 меро</w:t>
            </w:r>
            <w:r w:rsidR="00334FA1"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711" w:type="dxa"/>
            <w:gridSpan w:val="2"/>
            <w:vMerge w:val="restart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2" w:type="dxa"/>
            <w:gridSpan w:val="3"/>
            <w:vMerge w:val="restart"/>
          </w:tcPr>
          <w:p w:rsidR="00A51F7E" w:rsidRPr="00E927B4" w:rsidRDefault="00A51F7E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B07E15" w:rsidRPr="00E927B4" w:rsidRDefault="00A51F7E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="00B07E15"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6712" w:type="dxa"/>
            <w:gridSpan w:val="18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="00DE0908"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65" w:type="dxa"/>
            <w:gridSpan w:val="3"/>
            <w:vMerge w:val="restart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449D7" w:rsidRPr="00E927B4" w:rsidTr="00E927B4">
        <w:tc>
          <w:tcPr>
            <w:tcW w:w="425" w:type="dxa"/>
            <w:vMerge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vMerge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5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</w:t>
            </w:r>
          </w:p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  <w:bookmarkStart w:id="0" w:name="_GoBack"/>
            <w:bookmarkEnd w:id="0"/>
          </w:p>
        </w:tc>
        <w:tc>
          <w:tcPr>
            <w:tcW w:w="905" w:type="dxa"/>
            <w:gridSpan w:val="2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</w:t>
            </w:r>
          </w:p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6" w:type="dxa"/>
            <w:gridSpan w:val="4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</w:t>
            </w:r>
          </w:p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5" w:type="dxa"/>
            <w:gridSpan w:val="4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</w:t>
            </w:r>
          </w:p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6" w:type="dxa"/>
            <w:gridSpan w:val="3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</w:t>
            </w:r>
          </w:p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5" w:type="dxa"/>
            <w:gridSpan w:val="3"/>
            <w:vMerge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449D7" w:rsidRPr="00E927B4" w:rsidTr="00E927B4">
        <w:trPr>
          <w:trHeight w:val="165"/>
        </w:trPr>
        <w:tc>
          <w:tcPr>
            <w:tcW w:w="425" w:type="dxa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gridSpan w:val="2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gridSpan w:val="3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gridSpan w:val="5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gridSpan w:val="2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gridSpan w:val="4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gridSpan w:val="4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" w:type="dxa"/>
            <w:gridSpan w:val="3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gridSpan w:val="3"/>
          </w:tcPr>
          <w:p w:rsidR="00B07E15" w:rsidRPr="00E927B4" w:rsidRDefault="00B07E1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21DD1" w:rsidRPr="00E927B4" w:rsidTr="00E927B4">
        <w:trPr>
          <w:trHeight w:val="345"/>
        </w:trPr>
        <w:tc>
          <w:tcPr>
            <w:tcW w:w="1488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1" w:rsidRPr="00E927B4" w:rsidRDefault="00676D66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Подпрограмма 4 </w:t>
            </w:r>
            <w:r w:rsidR="00821DD1"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AB0194" w:rsidRPr="00E927B4" w:rsidTr="00E927B4">
        <w:trPr>
          <w:trHeight w:val="64"/>
        </w:trPr>
        <w:tc>
          <w:tcPr>
            <w:tcW w:w="425" w:type="dxa"/>
            <w:vMerge w:val="restart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left="-604" w:right="-6" w:firstLine="72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0194" w:rsidRPr="00E927B4" w:rsidRDefault="00AB0194" w:rsidP="00E92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0194" w:rsidRPr="00E927B4" w:rsidRDefault="00AB0194" w:rsidP="00E927B4">
            <w:pPr>
              <w:ind w:hanging="100"/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 xml:space="preserve">  01.01.2023-31.12.2027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E927B4" w:rsidRDefault="00AB0194" w:rsidP="00E927B4">
            <w:pPr>
              <w:tabs>
                <w:tab w:val="center" w:pos="175"/>
              </w:tabs>
              <w:ind w:hanging="100"/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ab/>
              <w:t>Итого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>252,00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>84,00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 w:val="restart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Администрация ЗАТО городской округ Молодёжный</w:t>
            </w:r>
          </w:p>
        </w:tc>
      </w:tr>
      <w:tr w:rsidR="00AB0194" w:rsidRPr="00E927B4" w:rsidTr="00E927B4">
        <w:tc>
          <w:tcPr>
            <w:tcW w:w="425" w:type="dxa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B0194" w:rsidRPr="00E927B4" w:rsidTr="00E927B4">
        <w:trPr>
          <w:trHeight w:val="353"/>
        </w:trPr>
        <w:tc>
          <w:tcPr>
            <w:tcW w:w="425" w:type="dxa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B0194" w:rsidRPr="00E927B4" w:rsidTr="00E927B4">
        <w:trPr>
          <w:trHeight w:val="259"/>
        </w:trPr>
        <w:tc>
          <w:tcPr>
            <w:tcW w:w="425" w:type="dxa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27B4">
              <w:rPr>
                <w:rFonts w:ascii="Arial" w:hAnsi="Arial" w:cs="Arial"/>
                <w:b/>
                <w:sz w:val="24"/>
                <w:szCs w:val="24"/>
              </w:rPr>
              <w:t>Внебюджетные источники</w:t>
            </w:r>
          </w:p>
          <w:p w:rsidR="00AB0194" w:rsidRPr="00E927B4" w:rsidRDefault="00AB0194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B0194" w:rsidRPr="00E927B4" w:rsidTr="00E927B4">
        <w:trPr>
          <w:trHeight w:val="282"/>
        </w:trPr>
        <w:tc>
          <w:tcPr>
            <w:tcW w:w="425" w:type="dxa"/>
            <w:vMerge w:val="restart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B0194" w:rsidRPr="00E927B4" w:rsidRDefault="00AB0194" w:rsidP="00E927B4">
            <w:pPr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  <w:p w:rsidR="00AB0194" w:rsidRPr="00E927B4" w:rsidRDefault="00AB0194" w:rsidP="00E927B4">
            <w:pPr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  <w:p w:rsidR="00AB0194" w:rsidRPr="00E927B4" w:rsidRDefault="00AB0194" w:rsidP="00E92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0194" w:rsidRPr="00E927B4" w:rsidRDefault="00AB0194" w:rsidP="00E927B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 xml:space="preserve">   01.01.2023-31.12.2027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E927B4" w:rsidRDefault="00AB0194" w:rsidP="00E927B4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E927B4" w:rsidRDefault="00AB0194" w:rsidP="00E9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 w:val="restart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</w:t>
            </w:r>
          </w:p>
        </w:tc>
      </w:tr>
      <w:tr w:rsidR="00AB0194" w:rsidRPr="00E927B4" w:rsidTr="00E927B4">
        <w:tc>
          <w:tcPr>
            <w:tcW w:w="425" w:type="dxa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/>
          </w:tcPr>
          <w:p w:rsidR="00AB0194" w:rsidRPr="00E927B4" w:rsidRDefault="00AB019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45AF4" w:rsidRPr="00E927B4" w:rsidTr="00E927B4">
        <w:trPr>
          <w:trHeight w:val="233"/>
        </w:trPr>
        <w:tc>
          <w:tcPr>
            <w:tcW w:w="425" w:type="dxa"/>
            <w:vMerge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445AF4" w:rsidRPr="00E927B4" w:rsidRDefault="00445AF4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45AF4" w:rsidRPr="00E927B4" w:rsidTr="00E927B4">
        <w:trPr>
          <w:trHeight w:val="653"/>
        </w:trPr>
        <w:tc>
          <w:tcPr>
            <w:tcW w:w="425" w:type="dxa"/>
            <w:vMerge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445AF4" w:rsidRPr="00E927B4" w:rsidRDefault="00445AF4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2" w:type="dxa"/>
            <w:gridSpan w:val="7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9" w:type="dxa"/>
            <w:gridSpan w:val="2"/>
            <w:vMerge/>
          </w:tcPr>
          <w:p w:rsidR="00445AF4" w:rsidRPr="00E927B4" w:rsidRDefault="00445AF4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06385" w:rsidRPr="00E927B4" w:rsidTr="00E927B4">
        <w:trPr>
          <w:trHeight w:val="127"/>
        </w:trPr>
        <w:tc>
          <w:tcPr>
            <w:tcW w:w="425" w:type="dxa"/>
            <w:vMerge w:val="restart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06385" w:rsidRPr="00E927B4" w:rsidRDefault="00E70E63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Количество собак без владельцев, подлежащих отлову, голов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6385" w:rsidRPr="00E927B4" w:rsidRDefault="00406385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" w:type="dxa"/>
            <w:gridSpan w:val="3"/>
            <w:vMerge w:val="restart"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13" w:type="dxa"/>
            <w:gridSpan w:val="4"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62" w:type="dxa"/>
            <w:gridSpan w:val="5"/>
            <w:tcBorders>
              <w:bottom w:val="nil"/>
            </w:tcBorders>
            <w:shd w:val="clear" w:color="auto" w:fill="auto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858" w:type="dxa"/>
            <w:gridSpan w:val="3"/>
            <w:tcBorders>
              <w:bottom w:val="nil"/>
            </w:tcBorders>
            <w:shd w:val="clear" w:color="auto" w:fill="auto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991" w:type="dxa"/>
            <w:gridSpan w:val="6"/>
            <w:tcBorders>
              <w:bottom w:val="nil"/>
            </w:tcBorders>
            <w:shd w:val="clear" w:color="auto" w:fill="auto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1727" w:type="dxa"/>
            <w:vMerge w:val="restart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06385" w:rsidRPr="00E927B4" w:rsidTr="00E927B4">
        <w:trPr>
          <w:trHeight w:val="176"/>
        </w:trPr>
        <w:tc>
          <w:tcPr>
            <w:tcW w:w="425" w:type="dxa"/>
            <w:vMerge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06385" w:rsidRPr="00E927B4" w:rsidRDefault="00406385" w:rsidP="00E927B4">
            <w:pPr>
              <w:ind w:hanging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27B4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15" w:type="dxa"/>
            <w:gridSpan w:val="3"/>
            <w:tcBorders>
              <w:top w:val="nil"/>
            </w:tcBorders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nil"/>
            </w:tcBorders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nil"/>
            </w:tcBorders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</w:tcBorders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06385" w:rsidRPr="00E927B4" w:rsidTr="00E927B4">
        <w:trPr>
          <w:trHeight w:val="93"/>
        </w:trPr>
        <w:tc>
          <w:tcPr>
            <w:tcW w:w="425" w:type="dxa"/>
            <w:vMerge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385" w:rsidRPr="00E927B4" w:rsidRDefault="00406385" w:rsidP="00E927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dxa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gridSpan w:val="5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406385" w:rsidRPr="00E927B4" w:rsidRDefault="008313A6" w:rsidP="00E92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vMerge/>
          </w:tcPr>
          <w:p w:rsidR="00406385" w:rsidRPr="00E927B4" w:rsidRDefault="00406385" w:rsidP="00E927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53BEA" w:rsidRPr="00E927B4" w:rsidRDefault="00B53BEA" w:rsidP="00E927B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726D" w:rsidRPr="00E927B4" w:rsidRDefault="00E329AA" w:rsidP="00E927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27B4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C059C4" w:rsidRPr="00E927B4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6726D" w:rsidRPr="00E927B4">
        <w:rPr>
          <w:rFonts w:ascii="Arial" w:hAnsi="Arial" w:cs="Arial"/>
          <w:b/>
          <w:color w:val="000000" w:themeColor="text1"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</w:p>
    <w:p w:rsidR="00C059C4" w:rsidRPr="00E927B4" w:rsidRDefault="00C059C4" w:rsidP="00E927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059C4" w:rsidRPr="00E927B4" w:rsidRDefault="00C059C4" w:rsidP="00E927B4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276"/>
        <w:gridCol w:w="1276"/>
        <w:gridCol w:w="2836"/>
        <w:gridCol w:w="1134"/>
        <w:gridCol w:w="6094"/>
      </w:tblGrid>
      <w:tr w:rsidR="00C059C4" w:rsidRPr="00E927B4" w:rsidTr="00E927B4">
        <w:tc>
          <w:tcPr>
            <w:tcW w:w="568" w:type="dxa"/>
            <w:vAlign w:val="center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927B4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0" w:type="dxa"/>
            <w:vAlign w:val="center"/>
          </w:tcPr>
          <w:p w:rsidR="00C059C4" w:rsidRPr="00E927B4" w:rsidRDefault="000C3316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276" w:type="dxa"/>
            <w:vAlign w:val="center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276" w:type="dxa"/>
            <w:vAlign w:val="center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836" w:type="dxa"/>
            <w:vAlign w:val="center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  <w:vAlign w:val="center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4" w:type="dxa"/>
            <w:vAlign w:val="center"/>
          </w:tcPr>
          <w:p w:rsidR="00C059C4" w:rsidRPr="00E927B4" w:rsidRDefault="00C059C4" w:rsidP="00E927B4">
            <w:pPr>
              <w:pStyle w:val="ConsPlusNormal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C059C4" w:rsidRPr="00E927B4" w:rsidTr="00E927B4">
        <w:tc>
          <w:tcPr>
            <w:tcW w:w="568" w:type="dxa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27B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27B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27B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6" w:type="dxa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27B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C059C4" w:rsidRPr="00E927B4" w:rsidRDefault="00C059C4" w:rsidP="00E927B4">
            <w:pPr>
              <w:pStyle w:val="ConsPlusNormal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059C4" w:rsidRPr="00E927B4" w:rsidTr="00E927B4">
        <w:tc>
          <w:tcPr>
            <w:tcW w:w="568" w:type="dxa"/>
            <w:shd w:val="clear" w:color="auto" w:fill="auto"/>
          </w:tcPr>
          <w:p w:rsidR="00C059C4" w:rsidRPr="00E927B4" w:rsidRDefault="00C059C4" w:rsidP="00E927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059C4" w:rsidRPr="00E927B4" w:rsidRDefault="00C059C4" w:rsidP="00E927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59C4" w:rsidRPr="00E927B4" w:rsidRDefault="00C059C4" w:rsidP="00E927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059C4" w:rsidRPr="00E927B4" w:rsidRDefault="00C059C4" w:rsidP="00E927B4">
            <w:pPr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6" w:type="dxa"/>
          </w:tcPr>
          <w:p w:rsidR="00C059C4" w:rsidRPr="00E927B4" w:rsidRDefault="00C059C4" w:rsidP="00E927B4">
            <w:pPr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</w:tcPr>
          <w:p w:rsidR="00C059C4" w:rsidRPr="00E927B4" w:rsidRDefault="00C059C4" w:rsidP="00E927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6094" w:type="dxa"/>
          </w:tcPr>
          <w:p w:rsidR="00C059C4" w:rsidRPr="00E927B4" w:rsidRDefault="00C059C4" w:rsidP="00E927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927B4">
              <w:rPr>
                <w:rFonts w:ascii="Arial" w:hAnsi="Arial" w:cs="Arial"/>
                <w:sz w:val="24"/>
                <w:szCs w:val="24"/>
              </w:rPr>
              <w:t>Количество отловленных собак без владельцев.</w:t>
            </w:r>
            <w:r w:rsidRPr="00E927B4">
              <w:rPr>
                <w:rFonts w:ascii="Arial" w:hAnsi="Arial" w:cs="Arial"/>
                <w:sz w:val="24"/>
                <w:szCs w:val="24"/>
              </w:rPr>
              <w:br/>
            </w:r>
            <w:r w:rsidRPr="00E927B4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</w:tbl>
    <w:p w:rsidR="00C059C4" w:rsidRPr="00E927B4" w:rsidRDefault="00C059C4" w:rsidP="00E927B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059C4" w:rsidRPr="00E927B4" w:rsidSect="00E927B4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3E" w:rsidRDefault="000A233E" w:rsidP="00936B5F">
      <w:r>
        <w:separator/>
      </w:r>
    </w:p>
  </w:endnote>
  <w:endnote w:type="continuationSeparator" w:id="0">
    <w:p w:rsidR="000A233E" w:rsidRDefault="000A233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3E" w:rsidRDefault="000A233E" w:rsidP="00936B5F">
      <w:r>
        <w:separator/>
      </w:r>
    </w:p>
  </w:footnote>
  <w:footnote w:type="continuationSeparator" w:id="0">
    <w:p w:rsidR="000A233E" w:rsidRDefault="000A233E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BC23285"/>
    <w:multiLevelType w:val="hybridMultilevel"/>
    <w:tmpl w:val="37C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4635"/>
    <w:rsid w:val="000070D1"/>
    <w:rsid w:val="00014800"/>
    <w:rsid w:val="00020ED4"/>
    <w:rsid w:val="000216F2"/>
    <w:rsid w:val="00022D07"/>
    <w:rsid w:val="00023BC1"/>
    <w:rsid w:val="00025C7A"/>
    <w:rsid w:val="0003315A"/>
    <w:rsid w:val="000365F2"/>
    <w:rsid w:val="00040C32"/>
    <w:rsid w:val="00043C1D"/>
    <w:rsid w:val="00047748"/>
    <w:rsid w:val="00050A00"/>
    <w:rsid w:val="00051A9B"/>
    <w:rsid w:val="00052CA1"/>
    <w:rsid w:val="0006405F"/>
    <w:rsid w:val="00067BD8"/>
    <w:rsid w:val="00067FC9"/>
    <w:rsid w:val="0007096D"/>
    <w:rsid w:val="00071B92"/>
    <w:rsid w:val="00072F76"/>
    <w:rsid w:val="00074FCE"/>
    <w:rsid w:val="00075982"/>
    <w:rsid w:val="0008221E"/>
    <w:rsid w:val="000930F5"/>
    <w:rsid w:val="000A1746"/>
    <w:rsid w:val="000A233E"/>
    <w:rsid w:val="000A3745"/>
    <w:rsid w:val="000A3F1A"/>
    <w:rsid w:val="000A4C23"/>
    <w:rsid w:val="000B2126"/>
    <w:rsid w:val="000C0E04"/>
    <w:rsid w:val="000C3316"/>
    <w:rsid w:val="000C4F63"/>
    <w:rsid w:val="000D183D"/>
    <w:rsid w:val="000D296B"/>
    <w:rsid w:val="000D4C3A"/>
    <w:rsid w:val="000D5BDF"/>
    <w:rsid w:val="000E0DA5"/>
    <w:rsid w:val="000E5225"/>
    <w:rsid w:val="000E6009"/>
    <w:rsid w:val="000E76DD"/>
    <w:rsid w:val="000E7DCA"/>
    <w:rsid w:val="000F0D5D"/>
    <w:rsid w:val="000F5EB9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332AF"/>
    <w:rsid w:val="001364CE"/>
    <w:rsid w:val="00143362"/>
    <w:rsid w:val="00147B5D"/>
    <w:rsid w:val="001514F3"/>
    <w:rsid w:val="00151C33"/>
    <w:rsid w:val="0015490F"/>
    <w:rsid w:val="00154B5C"/>
    <w:rsid w:val="00156A5C"/>
    <w:rsid w:val="0015771B"/>
    <w:rsid w:val="001608C3"/>
    <w:rsid w:val="001610F2"/>
    <w:rsid w:val="00162314"/>
    <w:rsid w:val="00163CD9"/>
    <w:rsid w:val="0017184E"/>
    <w:rsid w:val="00173838"/>
    <w:rsid w:val="00173DFF"/>
    <w:rsid w:val="0017578E"/>
    <w:rsid w:val="00181CB3"/>
    <w:rsid w:val="00184090"/>
    <w:rsid w:val="00195BCB"/>
    <w:rsid w:val="0019626E"/>
    <w:rsid w:val="001A146F"/>
    <w:rsid w:val="001A41A4"/>
    <w:rsid w:val="001A51A2"/>
    <w:rsid w:val="001A7918"/>
    <w:rsid w:val="001B4B14"/>
    <w:rsid w:val="001B74D5"/>
    <w:rsid w:val="001C0FDC"/>
    <w:rsid w:val="001C1623"/>
    <w:rsid w:val="001C1C5D"/>
    <w:rsid w:val="001C22E8"/>
    <w:rsid w:val="001C465B"/>
    <w:rsid w:val="001D4C46"/>
    <w:rsid w:val="001D5B20"/>
    <w:rsid w:val="001E45E0"/>
    <w:rsid w:val="001F2142"/>
    <w:rsid w:val="001F3224"/>
    <w:rsid w:val="00205B7B"/>
    <w:rsid w:val="0021161B"/>
    <w:rsid w:val="0021577A"/>
    <w:rsid w:val="00216BBC"/>
    <w:rsid w:val="002208C8"/>
    <w:rsid w:val="00222D65"/>
    <w:rsid w:val="00225EC2"/>
    <w:rsid w:val="002315E2"/>
    <w:rsid w:val="00240655"/>
    <w:rsid w:val="00246474"/>
    <w:rsid w:val="002476BA"/>
    <w:rsid w:val="00247E35"/>
    <w:rsid w:val="00254557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3297"/>
    <w:rsid w:val="002A442C"/>
    <w:rsid w:val="002B168A"/>
    <w:rsid w:val="002B176E"/>
    <w:rsid w:val="002B6C15"/>
    <w:rsid w:val="002C03D9"/>
    <w:rsid w:val="002E0ECF"/>
    <w:rsid w:val="002E1071"/>
    <w:rsid w:val="002E54CB"/>
    <w:rsid w:val="002E7C5D"/>
    <w:rsid w:val="002F1969"/>
    <w:rsid w:val="002F4C4C"/>
    <w:rsid w:val="002F6B6C"/>
    <w:rsid w:val="00304CF9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91959"/>
    <w:rsid w:val="00393572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466E"/>
    <w:rsid w:val="003C504E"/>
    <w:rsid w:val="003C781F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406385"/>
    <w:rsid w:val="004112F2"/>
    <w:rsid w:val="00411BAE"/>
    <w:rsid w:val="004328F3"/>
    <w:rsid w:val="00433BA2"/>
    <w:rsid w:val="00441486"/>
    <w:rsid w:val="00441E40"/>
    <w:rsid w:val="00445AF4"/>
    <w:rsid w:val="004536F7"/>
    <w:rsid w:val="004540E3"/>
    <w:rsid w:val="004642CF"/>
    <w:rsid w:val="00464F3A"/>
    <w:rsid w:val="00483337"/>
    <w:rsid w:val="00487A23"/>
    <w:rsid w:val="0049454B"/>
    <w:rsid w:val="0049536A"/>
    <w:rsid w:val="004A15F6"/>
    <w:rsid w:val="004B1783"/>
    <w:rsid w:val="004B44A5"/>
    <w:rsid w:val="004B50B1"/>
    <w:rsid w:val="004C0497"/>
    <w:rsid w:val="004C61E7"/>
    <w:rsid w:val="004D6F23"/>
    <w:rsid w:val="004D7BC1"/>
    <w:rsid w:val="004E2280"/>
    <w:rsid w:val="004E241B"/>
    <w:rsid w:val="004E72A9"/>
    <w:rsid w:val="004F766D"/>
    <w:rsid w:val="0051613A"/>
    <w:rsid w:val="00517D61"/>
    <w:rsid w:val="00523862"/>
    <w:rsid w:val="00523E4B"/>
    <w:rsid w:val="00523EF3"/>
    <w:rsid w:val="00530E7A"/>
    <w:rsid w:val="00540F5B"/>
    <w:rsid w:val="005434B4"/>
    <w:rsid w:val="0055000E"/>
    <w:rsid w:val="005518D8"/>
    <w:rsid w:val="00551A96"/>
    <w:rsid w:val="00554D16"/>
    <w:rsid w:val="005561A4"/>
    <w:rsid w:val="005609D3"/>
    <w:rsid w:val="00566D91"/>
    <w:rsid w:val="00574BD4"/>
    <w:rsid w:val="0058246D"/>
    <w:rsid w:val="005956E7"/>
    <w:rsid w:val="00595E60"/>
    <w:rsid w:val="00597F05"/>
    <w:rsid w:val="005A3CEC"/>
    <w:rsid w:val="005A706C"/>
    <w:rsid w:val="005B2C72"/>
    <w:rsid w:val="005C1176"/>
    <w:rsid w:val="005C3C77"/>
    <w:rsid w:val="005C4756"/>
    <w:rsid w:val="005C7D56"/>
    <w:rsid w:val="005D3F64"/>
    <w:rsid w:val="005E1F95"/>
    <w:rsid w:val="005E28F8"/>
    <w:rsid w:val="005E4020"/>
    <w:rsid w:val="005E55F5"/>
    <w:rsid w:val="005F13A4"/>
    <w:rsid w:val="005F572F"/>
    <w:rsid w:val="005F60B7"/>
    <w:rsid w:val="005F7030"/>
    <w:rsid w:val="0060651E"/>
    <w:rsid w:val="00606E14"/>
    <w:rsid w:val="00611A55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6D66"/>
    <w:rsid w:val="006773F7"/>
    <w:rsid w:val="00681E05"/>
    <w:rsid w:val="00682BD3"/>
    <w:rsid w:val="0068451D"/>
    <w:rsid w:val="00691592"/>
    <w:rsid w:val="00691ADD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76D9"/>
    <w:rsid w:val="006D308E"/>
    <w:rsid w:val="006D378E"/>
    <w:rsid w:val="006E0329"/>
    <w:rsid w:val="006E07C8"/>
    <w:rsid w:val="006E08A4"/>
    <w:rsid w:val="006E1386"/>
    <w:rsid w:val="006E3CB9"/>
    <w:rsid w:val="006F3DC2"/>
    <w:rsid w:val="00704AAC"/>
    <w:rsid w:val="0070570D"/>
    <w:rsid w:val="0070675D"/>
    <w:rsid w:val="00707C60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682A"/>
    <w:rsid w:val="00727A69"/>
    <w:rsid w:val="00731A49"/>
    <w:rsid w:val="0074089D"/>
    <w:rsid w:val="00741667"/>
    <w:rsid w:val="007514BE"/>
    <w:rsid w:val="007535EE"/>
    <w:rsid w:val="007627AC"/>
    <w:rsid w:val="00767C87"/>
    <w:rsid w:val="00767D45"/>
    <w:rsid w:val="0077092C"/>
    <w:rsid w:val="00773FAB"/>
    <w:rsid w:val="0078074F"/>
    <w:rsid w:val="00783A1A"/>
    <w:rsid w:val="0079267B"/>
    <w:rsid w:val="00796C65"/>
    <w:rsid w:val="007B3456"/>
    <w:rsid w:val="007B3DD6"/>
    <w:rsid w:val="007C06AA"/>
    <w:rsid w:val="007C1164"/>
    <w:rsid w:val="007C1BEE"/>
    <w:rsid w:val="007C6D52"/>
    <w:rsid w:val="00802A4D"/>
    <w:rsid w:val="00811914"/>
    <w:rsid w:val="008129CF"/>
    <w:rsid w:val="00813B6C"/>
    <w:rsid w:val="00815C2A"/>
    <w:rsid w:val="0081706D"/>
    <w:rsid w:val="00821DD1"/>
    <w:rsid w:val="00827396"/>
    <w:rsid w:val="008313A6"/>
    <w:rsid w:val="00834D04"/>
    <w:rsid w:val="008507EC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3AB3"/>
    <w:rsid w:val="00893DD6"/>
    <w:rsid w:val="0089477D"/>
    <w:rsid w:val="00895290"/>
    <w:rsid w:val="008A2F00"/>
    <w:rsid w:val="008B3E8D"/>
    <w:rsid w:val="008B56D2"/>
    <w:rsid w:val="008C15CF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900E34"/>
    <w:rsid w:val="00903895"/>
    <w:rsid w:val="00914E70"/>
    <w:rsid w:val="00915A01"/>
    <w:rsid w:val="00917C8B"/>
    <w:rsid w:val="00923BFE"/>
    <w:rsid w:val="00925EF9"/>
    <w:rsid w:val="00931708"/>
    <w:rsid w:val="00931CD5"/>
    <w:rsid w:val="00936B5F"/>
    <w:rsid w:val="0094174C"/>
    <w:rsid w:val="009532C5"/>
    <w:rsid w:val="00956C4B"/>
    <w:rsid w:val="00956C61"/>
    <w:rsid w:val="00960BB5"/>
    <w:rsid w:val="009631E7"/>
    <w:rsid w:val="0096348F"/>
    <w:rsid w:val="00964917"/>
    <w:rsid w:val="009713D2"/>
    <w:rsid w:val="009733AD"/>
    <w:rsid w:val="00976CD8"/>
    <w:rsid w:val="00983E4F"/>
    <w:rsid w:val="0099020C"/>
    <w:rsid w:val="00990FC9"/>
    <w:rsid w:val="00991C5A"/>
    <w:rsid w:val="00992315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E242C"/>
    <w:rsid w:val="009F08F0"/>
    <w:rsid w:val="009F532C"/>
    <w:rsid w:val="009F7D9E"/>
    <w:rsid w:val="00A1261C"/>
    <w:rsid w:val="00A15E6A"/>
    <w:rsid w:val="00A218CC"/>
    <w:rsid w:val="00A360CC"/>
    <w:rsid w:val="00A4380F"/>
    <w:rsid w:val="00A43D24"/>
    <w:rsid w:val="00A452AC"/>
    <w:rsid w:val="00A47E22"/>
    <w:rsid w:val="00A505C9"/>
    <w:rsid w:val="00A51F7E"/>
    <w:rsid w:val="00A52720"/>
    <w:rsid w:val="00A57B33"/>
    <w:rsid w:val="00A61F5D"/>
    <w:rsid w:val="00A649A0"/>
    <w:rsid w:val="00A7202C"/>
    <w:rsid w:val="00A80EA2"/>
    <w:rsid w:val="00A81F63"/>
    <w:rsid w:val="00A8352D"/>
    <w:rsid w:val="00A928B1"/>
    <w:rsid w:val="00A95584"/>
    <w:rsid w:val="00A97860"/>
    <w:rsid w:val="00AA4C81"/>
    <w:rsid w:val="00AB0194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3651"/>
    <w:rsid w:val="00AF5236"/>
    <w:rsid w:val="00AF7A60"/>
    <w:rsid w:val="00B06C24"/>
    <w:rsid w:val="00B078C9"/>
    <w:rsid w:val="00B07E15"/>
    <w:rsid w:val="00B1330E"/>
    <w:rsid w:val="00B25B38"/>
    <w:rsid w:val="00B3097F"/>
    <w:rsid w:val="00B317CF"/>
    <w:rsid w:val="00B31F6E"/>
    <w:rsid w:val="00B419C8"/>
    <w:rsid w:val="00B42C7F"/>
    <w:rsid w:val="00B46CFD"/>
    <w:rsid w:val="00B4739A"/>
    <w:rsid w:val="00B50370"/>
    <w:rsid w:val="00B50571"/>
    <w:rsid w:val="00B53BEA"/>
    <w:rsid w:val="00B53E6A"/>
    <w:rsid w:val="00B5460B"/>
    <w:rsid w:val="00B54999"/>
    <w:rsid w:val="00B61D20"/>
    <w:rsid w:val="00B63C08"/>
    <w:rsid w:val="00B6726D"/>
    <w:rsid w:val="00B70614"/>
    <w:rsid w:val="00B72369"/>
    <w:rsid w:val="00B743F0"/>
    <w:rsid w:val="00B84B2E"/>
    <w:rsid w:val="00B84ECE"/>
    <w:rsid w:val="00B906E2"/>
    <w:rsid w:val="00B90A6B"/>
    <w:rsid w:val="00B9638C"/>
    <w:rsid w:val="00BA4DEF"/>
    <w:rsid w:val="00BA61EF"/>
    <w:rsid w:val="00BA6621"/>
    <w:rsid w:val="00BA6B3B"/>
    <w:rsid w:val="00BB2D6F"/>
    <w:rsid w:val="00BB3AAE"/>
    <w:rsid w:val="00BB5E74"/>
    <w:rsid w:val="00BB7D18"/>
    <w:rsid w:val="00BC08EC"/>
    <w:rsid w:val="00BD3189"/>
    <w:rsid w:val="00BD672A"/>
    <w:rsid w:val="00BE0AE7"/>
    <w:rsid w:val="00BF210B"/>
    <w:rsid w:val="00BF451F"/>
    <w:rsid w:val="00BF7CC4"/>
    <w:rsid w:val="00C0223F"/>
    <w:rsid w:val="00C0272D"/>
    <w:rsid w:val="00C03091"/>
    <w:rsid w:val="00C057D6"/>
    <w:rsid w:val="00C059C4"/>
    <w:rsid w:val="00C13768"/>
    <w:rsid w:val="00C14BB2"/>
    <w:rsid w:val="00C14E4E"/>
    <w:rsid w:val="00C14FD3"/>
    <w:rsid w:val="00C174A4"/>
    <w:rsid w:val="00C179EF"/>
    <w:rsid w:val="00C17FF7"/>
    <w:rsid w:val="00C20309"/>
    <w:rsid w:val="00C2183A"/>
    <w:rsid w:val="00C31BB2"/>
    <w:rsid w:val="00C367AF"/>
    <w:rsid w:val="00C41A77"/>
    <w:rsid w:val="00C43825"/>
    <w:rsid w:val="00C468DE"/>
    <w:rsid w:val="00C469A7"/>
    <w:rsid w:val="00C47B00"/>
    <w:rsid w:val="00C53CE2"/>
    <w:rsid w:val="00C55A60"/>
    <w:rsid w:val="00C6611D"/>
    <w:rsid w:val="00C70E0B"/>
    <w:rsid w:val="00C7137C"/>
    <w:rsid w:val="00C72458"/>
    <w:rsid w:val="00C72ED1"/>
    <w:rsid w:val="00C8140B"/>
    <w:rsid w:val="00C86D54"/>
    <w:rsid w:val="00C92760"/>
    <w:rsid w:val="00CA4473"/>
    <w:rsid w:val="00CA7C43"/>
    <w:rsid w:val="00CB072A"/>
    <w:rsid w:val="00CB3293"/>
    <w:rsid w:val="00CB4ED7"/>
    <w:rsid w:val="00CB75B0"/>
    <w:rsid w:val="00CC02AD"/>
    <w:rsid w:val="00CC26AD"/>
    <w:rsid w:val="00CC5064"/>
    <w:rsid w:val="00CD1997"/>
    <w:rsid w:val="00CD2BD4"/>
    <w:rsid w:val="00CD30D1"/>
    <w:rsid w:val="00CD3287"/>
    <w:rsid w:val="00CD62AB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22281"/>
    <w:rsid w:val="00D228D3"/>
    <w:rsid w:val="00D25CFC"/>
    <w:rsid w:val="00D322B7"/>
    <w:rsid w:val="00D36B34"/>
    <w:rsid w:val="00D40A8A"/>
    <w:rsid w:val="00D4397D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70ACE"/>
    <w:rsid w:val="00D72F75"/>
    <w:rsid w:val="00D739D2"/>
    <w:rsid w:val="00D8586A"/>
    <w:rsid w:val="00D862D6"/>
    <w:rsid w:val="00D91A2A"/>
    <w:rsid w:val="00DA0B79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FBF"/>
    <w:rsid w:val="00DE3237"/>
    <w:rsid w:val="00DE3940"/>
    <w:rsid w:val="00DF3B40"/>
    <w:rsid w:val="00E0026A"/>
    <w:rsid w:val="00E05032"/>
    <w:rsid w:val="00E05C19"/>
    <w:rsid w:val="00E07349"/>
    <w:rsid w:val="00E104FF"/>
    <w:rsid w:val="00E12D59"/>
    <w:rsid w:val="00E12F7F"/>
    <w:rsid w:val="00E1333A"/>
    <w:rsid w:val="00E21D5A"/>
    <w:rsid w:val="00E31B66"/>
    <w:rsid w:val="00E329AA"/>
    <w:rsid w:val="00E41359"/>
    <w:rsid w:val="00E45D25"/>
    <w:rsid w:val="00E52B52"/>
    <w:rsid w:val="00E551B9"/>
    <w:rsid w:val="00E57F56"/>
    <w:rsid w:val="00E602C7"/>
    <w:rsid w:val="00E648E1"/>
    <w:rsid w:val="00E64EF0"/>
    <w:rsid w:val="00E661D7"/>
    <w:rsid w:val="00E66568"/>
    <w:rsid w:val="00E70E63"/>
    <w:rsid w:val="00E736DA"/>
    <w:rsid w:val="00E7593F"/>
    <w:rsid w:val="00E76BD3"/>
    <w:rsid w:val="00E802EA"/>
    <w:rsid w:val="00E927B4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6B4"/>
    <w:rsid w:val="00EF7599"/>
    <w:rsid w:val="00F00E02"/>
    <w:rsid w:val="00F0236D"/>
    <w:rsid w:val="00F10DDC"/>
    <w:rsid w:val="00F12853"/>
    <w:rsid w:val="00F1529A"/>
    <w:rsid w:val="00F205B2"/>
    <w:rsid w:val="00F22525"/>
    <w:rsid w:val="00F23DA5"/>
    <w:rsid w:val="00F24356"/>
    <w:rsid w:val="00F24EA2"/>
    <w:rsid w:val="00F3072C"/>
    <w:rsid w:val="00F351A0"/>
    <w:rsid w:val="00F363B4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5C1"/>
    <w:rsid w:val="00F91F65"/>
    <w:rsid w:val="00FA211D"/>
    <w:rsid w:val="00FA2184"/>
    <w:rsid w:val="00FA301C"/>
    <w:rsid w:val="00FC16DD"/>
    <w:rsid w:val="00FC3C63"/>
    <w:rsid w:val="00FC506C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1819-9121-41F4-892D-8610097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1A41A4"/>
    <w:rPr>
      <w:lang w:eastAsia="ru-RU"/>
    </w:rPr>
  </w:style>
  <w:style w:type="paragraph" w:styleId="af0">
    <w:name w:val="No Spacing"/>
    <w:link w:val="af"/>
    <w:uiPriority w:val="1"/>
    <w:qFormat/>
    <w:rsid w:val="001A41A4"/>
    <w:pPr>
      <w:spacing w:after="0" w:line="240" w:lineRule="auto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893DD6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E32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B816D5C373E5FA3ACE1FED2660361448537D88EA3366C6CD5A5C2BA8ACC2EB738725E878DDCD33D4725D877E16EB7AF767B0D18C73EAEn9N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71A1-CEBA-41EC-BC36-580211D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User</cp:lastModifiedBy>
  <cp:revision>39</cp:revision>
  <cp:lastPrinted>2022-12-28T08:07:00Z</cp:lastPrinted>
  <dcterms:created xsi:type="dcterms:W3CDTF">2022-10-19T08:11:00Z</dcterms:created>
  <dcterms:modified xsi:type="dcterms:W3CDTF">2023-02-06T12:13:00Z</dcterms:modified>
</cp:coreProperties>
</file>