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06" w:rsidRPr="006E0F89" w:rsidRDefault="007F1306" w:rsidP="00560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0F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94708"/>
            <wp:effectExtent l="19050" t="0" r="9525" b="0"/>
            <wp:docPr id="2" name="Рисунок 1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306" w:rsidRPr="006E0F89" w:rsidRDefault="007F1306" w:rsidP="00560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C9" w:rsidRDefault="005E53C9" w:rsidP="005E53C9">
      <w:pPr>
        <w:tabs>
          <w:tab w:val="left" w:pos="2694"/>
          <w:tab w:val="center" w:pos="48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E53C9" w:rsidRDefault="005E53C9" w:rsidP="005E53C9">
      <w:pPr>
        <w:tabs>
          <w:tab w:val="center" w:pos="48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ЗАТО ГОРОДСКОЙ ОКРУГ МОЛОДЕЖНЫЙ</w:t>
      </w:r>
    </w:p>
    <w:p w:rsidR="005E53C9" w:rsidRDefault="005E53C9" w:rsidP="005E53C9">
      <w:pPr>
        <w:tabs>
          <w:tab w:val="center" w:pos="4898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60010" w:rsidRPr="006E0F89" w:rsidRDefault="00560010" w:rsidP="007D3741">
      <w:pPr>
        <w:spacing w:after="0"/>
        <w:jc w:val="center"/>
        <w:rPr>
          <w:rFonts w:ascii="Times New Roman" w:hAnsi="Times New Roman" w:cs="Times New Roman"/>
          <w:b/>
        </w:rPr>
      </w:pPr>
    </w:p>
    <w:p w:rsidR="00E97FFE" w:rsidRPr="006E0F89" w:rsidRDefault="00560010" w:rsidP="00E97F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010" w:rsidRPr="006E0F89" w:rsidRDefault="00560010" w:rsidP="007D37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7FFE" w:rsidRDefault="00E125A3" w:rsidP="00E97FFE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="003C0B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03 </w:t>
      </w:r>
      <w:r w:rsidR="00C9014F">
        <w:rPr>
          <w:rFonts w:ascii="Times New Roman" w:hAnsi="Times New Roman" w:cs="Times New Roman"/>
          <w:sz w:val="24"/>
          <w:szCs w:val="24"/>
        </w:rPr>
        <w:t xml:space="preserve">2019 </w:t>
      </w:r>
      <w:r w:rsidR="0096276E" w:rsidRPr="00E97FFE">
        <w:rPr>
          <w:rFonts w:ascii="Times New Roman" w:hAnsi="Times New Roman" w:cs="Times New Roman"/>
          <w:sz w:val="24"/>
          <w:szCs w:val="24"/>
        </w:rPr>
        <w:t xml:space="preserve"> г.</w:t>
      </w:r>
      <w:r w:rsidR="00560010" w:rsidRPr="00E97F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5A37" w:rsidRPr="00E97F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0010" w:rsidRPr="00E97FFE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E97FFE" w:rsidRDefault="00E97FFE" w:rsidP="00E97FFE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FFE" w:rsidRPr="00E97FFE" w:rsidRDefault="00E97FFE" w:rsidP="00E97FFE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B22" w:rsidRDefault="003C0B22" w:rsidP="003C0B22">
      <w:pPr>
        <w:widowControl w:val="0"/>
        <w:spacing w:after="309" w:line="367" w:lineRule="exact"/>
        <w:ind w:left="20" w:hanging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Об организации отдыха и оздоровления детей и подростков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ЗАТО городской округ Молодеж</w:t>
      </w:r>
      <w:r w:rsidR="009F1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ный в период летних каникул 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года </w:t>
      </w:r>
    </w:p>
    <w:p w:rsidR="003C0B22" w:rsidRPr="00C1427A" w:rsidRDefault="003C0B22" w:rsidP="00C9098F">
      <w:pPr>
        <w:pStyle w:val="Bodytext20"/>
        <w:shd w:val="clear" w:color="auto" w:fill="auto"/>
        <w:tabs>
          <w:tab w:val="left" w:pos="797"/>
        </w:tabs>
        <w:spacing w:after="0" w:line="276" w:lineRule="auto"/>
        <w:jc w:val="both"/>
        <w:rPr>
          <w:color w:val="000000"/>
          <w:sz w:val="24"/>
          <w:szCs w:val="24"/>
          <w:lang w:bidi="ru-RU"/>
        </w:rPr>
      </w:pPr>
      <w:r w:rsidRPr="00C1427A">
        <w:rPr>
          <w:color w:val="000000"/>
          <w:sz w:val="24"/>
          <w:szCs w:val="24"/>
          <w:lang w:bidi="ru-RU"/>
        </w:rPr>
        <w:tab/>
        <w:t>Согласно Постановлению Правительства Московской области от 12.03.2012 г. №269/8 «О мерах по организации отдыха и оздоровления детей в Московской области», Указа Президента Российской Федерации от 05.05.1992 г. №431 «О мерах по социальной поддержке многодетных семей», Закона Московской области от 12.01.2006 г. №1/2006-03 «О мерах социальной поддержки семьи и детей в Московской области», подпрограммы 3 «Развитие системы отдыха и оздоровления детей в ЗАТО городской округ Молодежный Московской области» муниципальной программы «Социальная защита населения ЗАТО городской округ Молодежный Московской области на 2017-2021 годы», ут</w:t>
      </w:r>
      <w:r w:rsidR="00CC31F4">
        <w:rPr>
          <w:color w:val="000000"/>
          <w:sz w:val="24"/>
          <w:szCs w:val="24"/>
          <w:lang w:bidi="ru-RU"/>
        </w:rPr>
        <w:t>верждённой п</w:t>
      </w:r>
      <w:r w:rsidRPr="00C1427A">
        <w:rPr>
          <w:color w:val="000000"/>
          <w:sz w:val="24"/>
          <w:szCs w:val="24"/>
          <w:lang w:bidi="ru-RU"/>
        </w:rPr>
        <w:t>остановлением Администрации ЗАТО городской округ Молодежный Московской области от</w:t>
      </w:r>
      <w:r w:rsidR="00C1427A">
        <w:rPr>
          <w:color w:val="000000"/>
          <w:sz w:val="24"/>
          <w:szCs w:val="24"/>
          <w:lang w:bidi="ru-RU"/>
        </w:rPr>
        <w:t xml:space="preserve"> 27.03.2018 года №</w:t>
      </w:r>
      <w:r w:rsidR="00C50AC1">
        <w:rPr>
          <w:color w:val="000000"/>
          <w:sz w:val="24"/>
          <w:szCs w:val="24"/>
          <w:lang w:bidi="ru-RU"/>
        </w:rPr>
        <w:t xml:space="preserve"> </w:t>
      </w:r>
      <w:r w:rsidR="00C1427A">
        <w:rPr>
          <w:color w:val="000000"/>
          <w:sz w:val="24"/>
          <w:szCs w:val="24"/>
          <w:lang w:bidi="ru-RU"/>
        </w:rPr>
        <w:t>108</w:t>
      </w:r>
      <w:r w:rsidRPr="00C1427A">
        <w:rPr>
          <w:color w:val="000000"/>
          <w:sz w:val="24"/>
          <w:szCs w:val="24"/>
          <w:lang w:bidi="ru-RU"/>
        </w:rPr>
        <w:t>, решению Совета депутатов ЗАТО городской округ Молодежный «</w:t>
      </w:r>
      <w:r w:rsidR="00C1427A" w:rsidRPr="00C1427A">
        <w:rPr>
          <w:color w:val="000000"/>
          <w:sz w:val="24"/>
          <w:szCs w:val="24"/>
          <w:lang w:bidi="ru-RU"/>
        </w:rPr>
        <w:t xml:space="preserve">О внесении изменений в решение Совета депутатов ЗАТО </w:t>
      </w:r>
      <w:r w:rsidR="0033710C">
        <w:rPr>
          <w:color w:val="000000"/>
          <w:sz w:val="24"/>
          <w:szCs w:val="24"/>
          <w:lang w:bidi="ru-RU"/>
        </w:rPr>
        <w:t>городской округ Молодежный от 24</w:t>
      </w:r>
      <w:r w:rsidR="00C1427A" w:rsidRPr="00C1427A">
        <w:rPr>
          <w:color w:val="000000"/>
          <w:sz w:val="24"/>
          <w:szCs w:val="24"/>
          <w:lang w:bidi="ru-RU"/>
        </w:rPr>
        <w:t>.12.2017 № 1416  «</w:t>
      </w:r>
      <w:r w:rsidRPr="00C1427A">
        <w:rPr>
          <w:color w:val="000000"/>
          <w:sz w:val="24"/>
          <w:szCs w:val="24"/>
          <w:lang w:bidi="ru-RU"/>
        </w:rPr>
        <w:t>О бюджете</w:t>
      </w:r>
      <w:r w:rsidR="00C1427A" w:rsidRPr="00C1427A">
        <w:rPr>
          <w:color w:val="000000"/>
          <w:sz w:val="24"/>
          <w:szCs w:val="24"/>
          <w:lang w:bidi="ru-RU"/>
        </w:rPr>
        <w:t xml:space="preserve"> закрытого административно-территориального образования</w:t>
      </w:r>
      <w:r w:rsidRPr="00C1427A">
        <w:rPr>
          <w:color w:val="000000"/>
          <w:sz w:val="24"/>
          <w:szCs w:val="24"/>
          <w:lang w:bidi="ru-RU"/>
        </w:rPr>
        <w:t xml:space="preserve"> городской округ Молодежный на 20</w:t>
      </w:r>
      <w:r w:rsidR="0033710C">
        <w:rPr>
          <w:color w:val="000000"/>
          <w:sz w:val="24"/>
          <w:szCs w:val="24"/>
          <w:lang w:bidi="ru-RU"/>
        </w:rPr>
        <w:t>19 год и на плановый период 2020 и 2021</w:t>
      </w:r>
      <w:r w:rsidR="00C1427A" w:rsidRPr="00C1427A">
        <w:rPr>
          <w:color w:val="000000"/>
          <w:sz w:val="24"/>
          <w:szCs w:val="24"/>
          <w:lang w:bidi="ru-RU"/>
        </w:rPr>
        <w:t xml:space="preserve"> </w:t>
      </w:r>
      <w:r w:rsidRPr="00C1427A">
        <w:rPr>
          <w:color w:val="000000"/>
          <w:sz w:val="24"/>
          <w:szCs w:val="24"/>
          <w:lang w:bidi="ru-RU"/>
        </w:rPr>
        <w:t>го</w:t>
      </w:r>
      <w:r w:rsidR="0033710C">
        <w:rPr>
          <w:color w:val="000000"/>
          <w:sz w:val="24"/>
          <w:szCs w:val="24"/>
          <w:lang w:bidi="ru-RU"/>
        </w:rPr>
        <w:t>дов» от 24.12</w:t>
      </w:r>
      <w:r w:rsidR="00C1427A" w:rsidRPr="00C1427A">
        <w:rPr>
          <w:color w:val="000000"/>
          <w:sz w:val="24"/>
          <w:szCs w:val="24"/>
          <w:lang w:bidi="ru-RU"/>
        </w:rPr>
        <w:t>.2018</w:t>
      </w:r>
      <w:r w:rsidRPr="00C1427A">
        <w:rPr>
          <w:color w:val="000000"/>
          <w:sz w:val="24"/>
          <w:szCs w:val="24"/>
          <w:lang w:bidi="ru-RU"/>
        </w:rPr>
        <w:t xml:space="preserve"> года №</w:t>
      </w:r>
      <w:r w:rsidR="0033710C">
        <w:rPr>
          <w:color w:val="000000"/>
          <w:sz w:val="24"/>
          <w:szCs w:val="24"/>
          <w:lang w:bidi="ru-RU"/>
        </w:rPr>
        <w:t xml:space="preserve"> 15</w:t>
      </w:r>
      <w:r w:rsidR="00C1427A" w:rsidRPr="00C1427A">
        <w:rPr>
          <w:color w:val="000000"/>
          <w:sz w:val="24"/>
          <w:szCs w:val="24"/>
          <w:lang w:bidi="ru-RU"/>
        </w:rPr>
        <w:t>/5</w:t>
      </w:r>
      <w:r w:rsidRPr="00C1427A">
        <w:rPr>
          <w:color w:val="000000"/>
          <w:sz w:val="24"/>
          <w:szCs w:val="24"/>
          <w:lang w:bidi="ru-RU"/>
        </w:rPr>
        <w:t xml:space="preserve">, </w:t>
      </w:r>
      <w:r w:rsidRPr="00EE28CA">
        <w:rPr>
          <w:color w:val="000000"/>
          <w:sz w:val="24"/>
          <w:szCs w:val="24"/>
          <w:lang w:bidi="ru-RU"/>
        </w:rPr>
        <w:t>соглашению «О предоставлении из бюджета Московской области субсидии бюджету муниципального образования М</w:t>
      </w:r>
      <w:r w:rsidR="00C50AC1">
        <w:rPr>
          <w:color w:val="000000"/>
          <w:sz w:val="24"/>
          <w:szCs w:val="24"/>
          <w:lang w:bidi="ru-RU"/>
        </w:rPr>
        <w:t>осковской области на мероприятии</w:t>
      </w:r>
      <w:r w:rsidRPr="00EE28CA">
        <w:rPr>
          <w:color w:val="000000"/>
          <w:sz w:val="24"/>
          <w:szCs w:val="24"/>
          <w:lang w:bidi="ru-RU"/>
        </w:rPr>
        <w:t xml:space="preserve"> по организации отдыха д</w:t>
      </w:r>
      <w:r w:rsidR="0033710C">
        <w:rPr>
          <w:color w:val="000000"/>
          <w:sz w:val="24"/>
          <w:szCs w:val="24"/>
          <w:lang w:bidi="ru-RU"/>
        </w:rPr>
        <w:t>етей в каникулярное время» от 03.12</w:t>
      </w:r>
      <w:r w:rsidR="00C1427A" w:rsidRPr="00EE28CA">
        <w:rPr>
          <w:color w:val="000000"/>
          <w:sz w:val="24"/>
          <w:szCs w:val="24"/>
          <w:lang w:bidi="ru-RU"/>
        </w:rPr>
        <w:t>.2018</w:t>
      </w:r>
      <w:r w:rsidR="009F12E3" w:rsidRPr="00EE28CA">
        <w:rPr>
          <w:color w:val="000000"/>
          <w:sz w:val="24"/>
          <w:szCs w:val="24"/>
          <w:lang w:bidi="ru-RU"/>
        </w:rPr>
        <w:t xml:space="preserve"> </w:t>
      </w:r>
      <w:r w:rsidRPr="00EE28CA">
        <w:rPr>
          <w:color w:val="000000"/>
          <w:sz w:val="24"/>
          <w:szCs w:val="24"/>
          <w:lang w:bidi="ru-RU"/>
        </w:rPr>
        <w:t>г</w:t>
      </w:r>
      <w:r w:rsidR="00C1427A" w:rsidRPr="00EE28CA">
        <w:rPr>
          <w:color w:val="000000"/>
          <w:sz w:val="24"/>
          <w:szCs w:val="24"/>
          <w:lang w:bidi="ru-RU"/>
        </w:rPr>
        <w:t xml:space="preserve">ода </w:t>
      </w:r>
      <w:r w:rsidRPr="00EE28CA">
        <w:rPr>
          <w:color w:val="000000"/>
          <w:sz w:val="24"/>
          <w:szCs w:val="24"/>
          <w:lang w:bidi="ru-RU"/>
        </w:rPr>
        <w:t xml:space="preserve"> №</w:t>
      </w:r>
      <w:r w:rsidR="0033710C">
        <w:rPr>
          <w:color w:val="000000"/>
          <w:sz w:val="24"/>
          <w:szCs w:val="24"/>
          <w:lang w:bidi="ru-RU"/>
        </w:rPr>
        <w:t xml:space="preserve"> 44</w:t>
      </w:r>
      <w:r w:rsidR="00C50AC1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C1427A" w:rsidRPr="00EE28CA">
        <w:rPr>
          <w:color w:val="000000"/>
          <w:sz w:val="24"/>
          <w:szCs w:val="24"/>
          <w:lang w:bidi="ru-RU"/>
        </w:rPr>
        <w:t>отд</w:t>
      </w:r>
      <w:proofErr w:type="spellEnd"/>
      <w:r w:rsidR="0033710C">
        <w:rPr>
          <w:color w:val="000000"/>
          <w:sz w:val="24"/>
          <w:szCs w:val="24"/>
          <w:lang w:bidi="ru-RU"/>
        </w:rPr>
        <w:t>/2019</w:t>
      </w:r>
      <w:r w:rsidRPr="00C1427A">
        <w:rPr>
          <w:color w:val="000000"/>
          <w:sz w:val="24"/>
          <w:szCs w:val="24"/>
          <w:lang w:bidi="ru-RU"/>
        </w:rPr>
        <w:t xml:space="preserve">  </w:t>
      </w:r>
    </w:p>
    <w:p w:rsidR="003C0B22" w:rsidRPr="003C0B22" w:rsidRDefault="003C0B22" w:rsidP="00C9098F">
      <w:pPr>
        <w:pStyle w:val="Bodytext20"/>
        <w:shd w:val="clear" w:color="auto" w:fill="auto"/>
        <w:tabs>
          <w:tab w:val="left" w:pos="797"/>
        </w:tabs>
        <w:spacing w:after="0" w:line="276" w:lineRule="auto"/>
        <w:ind w:left="6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</w:t>
      </w:r>
      <w:r w:rsidRPr="003C0B22">
        <w:rPr>
          <w:color w:val="000000"/>
          <w:sz w:val="24"/>
          <w:szCs w:val="24"/>
          <w:lang w:bidi="ru-RU"/>
        </w:rPr>
        <w:t>в целях</w:t>
      </w:r>
    </w:p>
    <w:p w:rsidR="003C0B22" w:rsidRPr="003C0B22" w:rsidRDefault="003C0B22" w:rsidP="00C9098F">
      <w:pPr>
        <w:pStyle w:val="Bodytext20"/>
        <w:numPr>
          <w:ilvl w:val="0"/>
          <w:numId w:val="8"/>
        </w:numPr>
        <w:shd w:val="clear" w:color="auto" w:fill="auto"/>
        <w:tabs>
          <w:tab w:val="left" w:pos="797"/>
        </w:tabs>
        <w:spacing w:after="0" w:line="276" w:lineRule="auto"/>
        <w:ind w:firstLine="640"/>
        <w:jc w:val="both"/>
        <w:rPr>
          <w:color w:val="000000"/>
          <w:sz w:val="24"/>
          <w:szCs w:val="24"/>
          <w:lang w:bidi="ru-RU"/>
        </w:rPr>
      </w:pPr>
      <w:r w:rsidRPr="003C0B22">
        <w:rPr>
          <w:color w:val="000000"/>
          <w:sz w:val="24"/>
          <w:szCs w:val="24"/>
          <w:lang w:bidi="ru-RU"/>
        </w:rPr>
        <w:t>реализации полномочий органов местного самоуправления по организации отдыха и оздоровления детей и подростков в период летних каникул;</w:t>
      </w:r>
    </w:p>
    <w:p w:rsidR="003C0B22" w:rsidRPr="003C0B22" w:rsidRDefault="003C0B22" w:rsidP="00C9098F">
      <w:pPr>
        <w:widowControl w:val="0"/>
        <w:numPr>
          <w:ilvl w:val="0"/>
          <w:numId w:val="8"/>
        </w:numPr>
        <w:tabs>
          <w:tab w:val="left" w:pos="861"/>
        </w:tabs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C0B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реализации прав детей и подростков на отдых и оздоровление;</w:t>
      </w:r>
    </w:p>
    <w:p w:rsidR="003C0B22" w:rsidRPr="003C0B22" w:rsidRDefault="003C0B22" w:rsidP="00C9098F">
      <w:pPr>
        <w:widowControl w:val="0"/>
        <w:numPr>
          <w:ilvl w:val="0"/>
          <w:numId w:val="8"/>
        </w:numPr>
        <w:tabs>
          <w:tab w:val="left" w:pos="797"/>
        </w:tabs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C0B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максимального привлечения для отдыха и оздоровления детей из многодетных семей, детей из числа семей, находящихся в трудной жизненной ситуации, находящихся под опекой (попечительством);</w:t>
      </w:r>
    </w:p>
    <w:p w:rsidR="003C0B22" w:rsidRPr="003C0B22" w:rsidRDefault="003C0B22" w:rsidP="00C9098F">
      <w:pPr>
        <w:widowControl w:val="0"/>
        <w:numPr>
          <w:ilvl w:val="0"/>
          <w:numId w:val="8"/>
        </w:numPr>
        <w:tabs>
          <w:tab w:val="left" w:pos="857"/>
        </w:tabs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C0B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профилактики безнадзорности и правонарушений несовершеннолетних;</w:t>
      </w:r>
    </w:p>
    <w:p w:rsidR="003C0B22" w:rsidRPr="00C9098F" w:rsidRDefault="003C0B22" w:rsidP="00C9098F">
      <w:pPr>
        <w:widowControl w:val="0"/>
        <w:numPr>
          <w:ilvl w:val="0"/>
          <w:numId w:val="8"/>
        </w:numPr>
        <w:tabs>
          <w:tab w:val="left" w:pos="857"/>
        </w:tabs>
        <w:spacing w:after="295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C0B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повышения уровня занятости в период школьных каникул детей и подростков</w:t>
      </w:r>
    </w:p>
    <w:p w:rsidR="008E5F5C" w:rsidRDefault="00345A37" w:rsidP="003C0B22">
      <w:pPr>
        <w:pStyle w:val="Bodytext20"/>
        <w:shd w:val="clear" w:color="auto" w:fill="auto"/>
        <w:spacing w:line="360" w:lineRule="auto"/>
        <w:ind w:firstLine="640"/>
        <w:jc w:val="both"/>
        <w:rPr>
          <w:b/>
          <w:sz w:val="24"/>
          <w:szCs w:val="24"/>
        </w:rPr>
      </w:pPr>
      <w:r w:rsidRPr="00E97FFE">
        <w:rPr>
          <w:b/>
          <w:sz w:val="24"/>
          <w:szCs w:val="24"/>
        </w:rPr>
        <w:t>п</w:t>
      </w:r>
      <w:r w:rsidR="00560010" w:rsidRPr="00E97FFE">
        <w:rPr>
          <w:b/>
          <w:sz w:val="24"/>
          <w:szCs w:val="24"/>
        </w:rPr>
        <w:t>остановляю:</w:t>
      </w:r>
    </w:p>
    <w:p w:rsidR="00C9098F" w:rsidRPr="00CC31F4" w:rsidRDefault="00C9098F" w:rsidP="00CC31F4">
      <w:pPr>
        <w:widowControl w:val="0"/>
        <w:numPr>
          <w:ilvl w:val="0"/>
          <w:numId w:val="9"/>
        </w:numPr>
        <w:tabs>
          <w:tab w:val="left" w:pos="932"/>
        </w:tabs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Утвердить прилагаемый состав Координационного Совета по организации отдыха детей в каникулярное время на </w:t>
      </w:r>
      <w:proofErr w:type="gram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территории</w:t>
      </w:r>
      <w:proofErr w:type="gram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</w:t>
      </w:r>
      <w:r w:rsidR="009F12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ородской округ Молодежный в 2019</w:t>
      </w: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году (приложение №1).</w:t>
      </w:r>
    </w:p>
    <w:p w:rsidR="00C9098F" w:rsidRPr="00CC31F4" w:rsidRDefault="00C9098F" w:rsidP="00CC31F4">
      <w:pPr>
        <w:widowControl w:val="0"/>
        <w:numPr>
          <w:ilvl w:val="0"/>
          <w:numId w:val="9"/>
        </w:numPr>
        <w:tabs>
          <w:tab w:val="left" w:pos="874"/>
        </w:tabs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Утвердить прилагаем</w:t>
      </w:r>
      <w:r w:rsidR="009F12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ый порядок финансирования в 2019</w:t>
      </w: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году стоимости путевки в летний оздоровительный лагерь с дневным пребыванием детей на базе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(приложения № 2).</w:t>
      </w:r>
    </w:p>
    <w:p w:rsidR="003E5822" w:rsidRPr="00CC31F4" w:rsidRDefault="003E5822" w:rsidP="00CC31F4">
      <w:pPr>
        <w:widowControl w:val="0"/>
        <w:numPr>
          <w:ilvl w:val="0"/>
          <w:numId w:val="9"/>
        </w:numPr>
        <w:tabs>
          <w:tab w:val="left" w:pos="874"/>
        </w:tabs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Прием заявлений в летний оздоровительный лагерь с дневным пребыванием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Молодежный осуществлять посредством Регионального портала государственных и муниципальных услуг.</w:t>
      </w:r>
    </w:p>
    <w:p w:rsidR="00C9098F" w:rsidRPr="00CC31F4" w:rsidRDefault="00C9098F" w:rsidP="00CC31F4">
      <w:pPr>
        <w:widowControl w:val="0"/>
        <w:numPr>
          <w:ilvl w:val="0"/>
          <w:numId w:val="9"/>
        </w:numPr>
        <w:tabs>
          <w:tab w:val="left" w:pos="884"/>
        </w:tabs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Начальнику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бюджетно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финансового отдела </w:t>
      </w:r>
      <w:proofErr w:type="gram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  <w:proofErr w:type="gram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</w:t>
      </w:r>
      <w:r w:rsidR="009F12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ой округ Молодежный (Чеботарь М.А.</w:t>
      </w: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профинансировать в соответствии с действующим законодательством расходы на организацию летнего оздоровительного лагеря с дневным пребыванием детей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в соответствии с прилагаемы</w:t>
      </w:r>
      <w:r w:rsidR="009F12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 Порядком финансирования в 2019</w:t>
      </w: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году стоимости путевки в летний оздоровительный лагерь с дневным пребыванием детей на базе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в следующем размере:</w:t>
      </w:r>
    </w:p>
    <w:p w:rsidR="001D722D" w:rsidRPr="00DC5285" w:rsidRDefault="001D722D" w:rsidP="00CC31F4">
      <w:pPr>
        <w:widowControl w:val="0"/>
        <w:tabs>
          <w:tab w:val="left" w:pos="8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из сред</w:t>
      </w:r>
      <w:r w:rsidR="00DC25D2"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</w:t>
      </w:r>
      <w:r w:rsidR="0069767C"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местного бюджета в сумме 370,0</w:t>
      </w:r>
      <w:r w:rsidR="00DC25D2"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тыс. рублей,</w:t>
      </w:r>
    </w:p>
    <w:p w:rsidR="001D722D" w:rsidRPr="00DC5285" w:rsidRDefault="001D722D" w:rsidP="00CC31F4">
      <w:pPr>
        <w:widowControl w:val="0"/>
        <w:tabs>
          <w:tab w:val="left" w:pos="8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на оплату питания детей в летнем оздоровительном лагере с дневным пребыванием детей на базе МОУ </w:t>
      </w:r>
      <w:proofErr w:type="spellStart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из предоставленной субсидии из бюджет</w:t>
      </w:r>
      <w:r w:rsidR="0069767C"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 Московской области в сумме 177,0 тыс. рублей.</w:t>
      </w:r>
      <w:r w:rsidR="009B2E53"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D722D" w:rsidRPr="00DC5285" w:rsidRDefault="001D722D" w:rsidP="00CC31F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4. Начальнику отдела бухгалтерского учета и отчетности </w:t>
      </w:r>
      <w:proofErr w:type="gramStart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  <w:proofErr w:type="gramEnd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городской округ Молодежный организовать работу по своевременному предоставлению в Министерство социального развития Московской облас</w:t>
      </w:r>
      <w:r w:rsidR="009F12E3"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ти отчетов о расходовании в 2019</w:t>
      </w: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году субсидии из бюджета Московской области на мероприятия по организации отдыха детей в каникулярное время.</w:t>
      </w:r>
    </w:p>
    <w:p w:rsidR="001D722D" w:rsidRPr="00DC5285" w:rsidRDefault="001D722D" w:rsidP="00CC31F4">
      <w:pPr>
        <w:widowControl w:val="0"/>
        <w:tabs>
          <w:tab w:val="left" w:pos="87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5. Утвердить стоимость питания в летнем оздоровительном лагере с дневным пребыванием детей на базе МОУ </w:t>
      </w:r>
      <w:proofErr w:type="spellStart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г.о</w:t>
      </w:r>
      <w:proofErr w:type="spellEnd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Молодежный на од</w:t>
      </w:r>
      <w:r w:rsidR="001A1525"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ного ребенка в день в размере 29</w:t>
      </w: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0,0 рублей.</w:t>
      </w:r>
    </w:p>
    <w:p w:rsidR="001D722D" w:rsidRPr="00DC5285" w:rsidRDefault="001D722D" w:rsidP="00CC31F4">
      <w:pPr>
        <w:widowControl w:val="0"/>
        <w:tabs>
          <w:tab w:val="left" w:pos="9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6. Директору МОУ </w:t>
      </w:r>
      <w:proofErr w:type="spellStart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г.о</w:t>
      </w:r>
      <w:proofErr w:type="spellEnd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Молодежный М. А. Удальцовой:</w:t>
      </w:r>
    </w:p>
    <w:p w:rsidR="001D722D" w:rsidRPr="00CC31F4" w:rsidRDefault="001D722D" w:rsidP="00CC31F4">
      <w:pPr>
        <w:widowControl w:val="0"/>
        <w:tabs>
          <w:tab w:val="left" w:pos="9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6.1. Подготовить необходимую документацию для организации и проведения электронного аукциона на оказание услуг по питанию в летнем оздоровительном лагере с дневным</w:t>
      </w: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пребыванием детей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г.о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Молодежный.</w:t>
      </w:r>
    </w:p>
    <w:p w:rsidR="001D722D" w:rsidRPr="00CC31F4" w:rsidRDefault="001D722D" w:rsidP="00CC31F4">
      <w:pPr>
        <w:widowControl w:val="0"/>
        <w:tabs>
          <w:tab w:val="left" w:pos="9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6.2.  Назначить руководителя лагеря, заключить трудовые договора с воспитателями, вожатыми</w:t>
      </w:r>
    </w:p>
    <w:p w:rsidR="001D722D" w:rsidRPr="00CC31F4" w:rsidRDefault="001D722D" w:rsidP="00CC31F4">
      <w:pPr>
        <w:widowControl w:val="0"/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6.3.  Организовать обучение руководителя и воспитателей летнего оздоровительного лагеря с дневным пребыванием детей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Молодежный.</w:t>
      </w:r>
    </w:p>
    <w:p w:rsidR="001D722D" w:rsidRPr="00CC31F4" w:rsidRDefault="001D722D" w:rsidP="00CC31F4">
      <w:pPr>
        <w:widowControl w:val="0"/>
        <w:tabs>
          <w:tab w:val="left" w:pos="10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6.4.  Разработать и утвердить программу летнего оздоровительного лагеря с дневным пребыванием детей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</w:t>
      </w:r>
    </w:p>
    <w:p w:rsidR="001D722D" w:rsidRPr="00CC31F4" w:rsidRDefault="001D722D" w:rsidP="00CC31F4">
      <w:pPr>
        <w:widowControl w:val="0"/>
        <w:tabs>
          <w:tab w:val="left" w:pos="103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6.5.  Организовать приемку летнего оздоровительного лагеря с дневным пребыванием детей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</w:t>
      </w:r>
      <w:r w:rsidR="009F12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Молодежный в срок до 20 мая 2019</w:t>
      </w: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года. Принять во внимание, что проверка готовности на соблюдение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санитарно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эпидемиологических и противопожарных требований производится соответствующими федеральными с</w:t>
      </w:r>
      <w:r w:rsidR="009F12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труктурами в срок до 30 мая 2019</w:t>
      </w: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года.</w:t>
      </w:r>
    </w:p>
    <w:p w:rsidR="00BB61AA" w:rsidRPr="00CC31F4" w:rsidRDefault="001D722D" w:rsidP="00CC31F4">
      <w:pPr>
        <w:widowControl w:val="0"/>
        <w:tabs>
          <w:tab w:val="left" w:pos="103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6.6. </w:t>
      </w:r>
      <w:r w:rsidR="009F12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Открыть с 01 июня 2019</w:t>
      </w:r>
      <w:r w:rsidR="00BB61AA"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летний оздоровительный лагерь с дневным пребыванием детей на базе МОУ </w:t>
      </w:r>
      <w:proofErr w:type="spellStart"/>
      <w:r w:rsidR="00BB61AA"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="00BB61AA"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BB61AA"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г.о</w:t>
      </w:r>
      <w:proofErr w:type="spellEnd"/>
      <w:r w:rsidR="00BB61AA"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Молодежный. Установить пр</w:t>
      </w:r>
      <w:r w:rsid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ебывание детей в одну смену - 2</w:t>
      </w:r>
      <w:r w:rsidR="00DC528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0</w:t>
      </w:r>
      <w:r w:rsid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дней</w:t>
      </w:r>
      <w:r w:rsidR="00BB61AA"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BB61AA" w:rsidRPr="00CC31F4" w:rsidRDefault="00BB61AA" w:rsidP="00CC31F4">
      <w:pPr>
        <w:widowControl w:val="0"/>
        <w:tabs>
          <w:tab w:val="left" w:pos="103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6.7. Совместно с начальником сектора по делам несовершеннолетних и защите их прав </w:t>
      </w:r>
      <w:proofErr w:type="gram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  <w:proofErr w:type="gram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</w:t>
      </w:r>
      <w:r w:rsidR="009F12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й округ </w:t>
      </w:r>
      <w:r w:rsidR="009F12E3" w:rsidRPr="001A152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Молодежный </w:t>
      </w:r>
      <w:proofErr w:type="spellStart"/>
      <w:r w:rsidR="009F12E3" w:rsidRPr="001A152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Стёпина</w:t>
      </w:r>
      <w:proofErr w:type="spellEnd"/>
      <w:r w:rsidR="009F12E3" w:rsidRPr="001A152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В.М.</w:t>
      </w:r>
      <w:r w:rsidRPr="001A152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BB61AA" w:rsidRPr="00CC31F4" w:rsidRDefault="00BB61AA" w:rsidP="00CC31F4">
      <w:pPr>
        <w:widowControl w:val="0"/>
        <w:numPr>
          <w:ilvl w:val="0"/>
          <w:numId w:val="10"/>
        </w:numPr>
        <w:tabs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подготовить списки несовершеннолетних состоящих на учете в КДН и ЗП для предоставления путевок в летний оздоровительный лагерь с дневным пребыванием детей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Молодежный;</w:t>
      </w:r>
    </w:p>
    <w:p w:rsidR="00BB61AA" w:rsidRPr="00CC31F4" w:rsidRDefault="00BB61AA" w:rsidP="00CC31F4">
      <w:pPr>
        <w:widowControl w:val="0"/>
        <w:numPr>
          <w:ilvl w:val="0"/>
          <w:numId w:val="10"/>
        </w:numPr>
        <w:tabs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осуществлять ежедневный мониторинг занятости детей и подростков, состоящих на учете в КДН, предпринять исчерпывающие меры по организации занятости данной категории несовершеннолетних;</w:t>
      </w:r>
    </w:p>
    <w:p w:rsidR="00BB61AA" w:rsidRPr="00CC31F4" w:rsidRDefault="00BB61AA" w:rsidP="00CC31F4">
      <w:pPr>
        <w:widowControl w:val="0"/>
        <w:numPr>
          <w:ilvl w:val="0"/>
          <w:numId w:val="10"/>
        </w:numPr>
        <w:tabs>
          <w:tab w:val="left" w:pos="101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осуществлять контроль реализации мер по профилактике беспризорности и правонарушения среди несовершеннолетних в период каникул.</w:t>
      </w:r>
    </w:p>
    <w:p w:rsidR="001D722D" w:rsidRPr="00CC31F4" w:rsidRDefault="00BB61AA" w:rsidP="00CC31F4">
      <w:pPr>
        <w:widowControl w:val="0"/>
        <w:tabs>
          <w:tab w:val="left" w:pos="103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6.8. Принять меры по использованию материально-технической базы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</w:t>
      </w: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Молодежный Московской области.</w:t>
      </w:r>
    </w:p>
    <w:p w:rsidR="00BB61AA" w:rsidRPr="00CC31F4" w:rsidRDefault="00BB61AA" w:rsidP="00CC31F4">
      <w:pPr>
        <w:widowControl w:val="0"/>
        <w:tabs>
          <w:tab w:val="left" w:pos="10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6.9 Осуществлять контроль над работой руководителя летнего оздоровительного лагеря с дневным пребыванием детей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по вопросам организации воспитательной работы с детьми, соблюдения норм и правил пожарной безопасности, техники безопасности, гигиены и санитарии.</w:t>
      </w:r>
    </w:p>
    <w:p w:rsidR="00BB61AA" w:rsidRPr="00CC31F4" w:rsidRDefault="00BB61AA" w:rsidP="00CC31F4">
      <w:pPr>
        <w:widowControl w:val="0"/>
        <w:tabs>
          <w:tab w:val="left" w:pos="10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6.10. Привлекать внебюджетные средства для проведения мероприятий по организации отдыха, оздоровления и занятости детей и подростков.</w:t>
      </w:r>
    </w:p>
    <w:p w:rsidR="00760BB3" w:rsidRPr="00CC31F4" w:rsidRDefault="00BB61AA" w:rsidP="00CC31F4">
      <w:pPr>
        <w:widowControl w:val="0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7.</w:t>
      </w:r>
      <w:r w:rsidR="00760BB3"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3D76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И.о</w:t>
      </w:r>
      <w:proofErr w:type="spellEnd"/>
      <w:r w:rsidR="003D76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з</w:t>
      </w:r>
      <w:r w:rsidR="00760BB3"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аведующего ГБУЗ МО «Наро-Фоминская районная больница №1» поликлиника поселка Молодежный Соболевой С.В.:</w:t>
      </w:r>
    </w:p>
    <w:p w:rsidR="00760BB3" w:rsidRPr="00CC31F4" w:rsidRDefault="00760BB3" w:rsidP="00CC31F4">
      <w:pPr>
        <w:widowControl w:val="0"/>
        <w:tabs>
          <w:tab w:val="left" w:pos="103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7.1. Оказать содействие в обеспечении медицинским персоналом летнего оздоровительного лагеря с дневным пребыванием детей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г.о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Молодежный.</w:t>
      </w:r>
    </w:p>
    <w:p w:rsidR="00760BB3" w:rsidRPr="00CC31F4" w:rsidRDefault="00760BB3" w:rsidP="00CC31F4">
      <w:pPr>
        <w:widowControl w:val="0"/>
        <w:tabs>
          <w:tab w:val="left" w:pos="103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7.2. Обеспечить оказание на безвозмездной основе необходимой медицинской помощи детям и работникам летнего оздоровительного лагеря с дневным пребыванием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г.о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Молодежный.</w:t>
      </w:r>
    </w:p>
    <w:p w:rsidR="00760BB3" w:rsidRPr="00CC31F4" w:rsidRDefault="00760BB3" w:rsidP="00CC31F4">
      <w:pPr>
        <w:widowControl w:val="0"/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7.3. Организовать своевременное медицинское обследование в лечебно</w:t>
      </w:r>
      <w:r w:rsidR="00FC4A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профилактических учреждениях персонала, направляемого на работу в летний оздоровительный лагерь с дневным пребыванием на базе МОУ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г.о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Молодежный.</w:t>
      </w:r>
    </w:p>
    <w:p w:rsidR="00760BB3" w:rsidRPr="00CC31F4" w:rsidRDefault="00760BB3" w:rsidP="00CC31F4">
      <w:pPr>
        <w:widowControl w:val="0"/>
        <w:tabs>
          <w:tab w:val="left" w:pos="8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8. Участковому уполномоченному майору полиции ОП № 1 МУ МВД России «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Власиха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Киюта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Ф.Н. обеспечить проведение комплекса мероприятий:</w:t>
      </w:r>
    </w:p>
    <w:p w:rsidR="00760BB3" w:rsidRPr="00CC31F4" w:rsidRDefault="00760BB3" w:rsidP="00CC31F4">
      <w:pPr>
        <w:widowControl w:val="0"/>
        <w:numPr>
          <w:ilvl w:val="0"/>
          <w:numId w:val="13"/>
        </w:numPr>
        <w:tabs>
          <w:tab w:val="left" w:pos="84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обеспечить общественный порядок и безопасность в период летних школьных каникул,</w:t>
      </w:r>
    </w:p>
    <w:p w:rsidR="00760BB3" w:rsidRPr="00CC31F4" w:rsidRDefault="00760BB3" w:rsidP="00CC31F4">
      <w:pPr>
        <w:widowControl w:val="0"/>
        <w:numPr>
          <w:ilvl w:val="0"/>
          <w:numId w:val="13"/>
        </w:numPr>
        <w:tabs>
          <w:tab w:val="left" w:pos="84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предусмотреть сопровождение организованных групп детей, принять меры по предупреждению летнего </w:t>
      </w:r>
      <w:proofErr w:type="spell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дорожно</w:t>
      </w:r>
      <w:proofErr w:type="spell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транспортного травматизма,</w:t>
      </w:r>
    </w:p>
    <w:p w:rsidR="00760BB3" w:rsidRPr="00CC31F4" w:rsidRDefault="00760BB3" w:rsidP="00CC31F4">
      <w:pPr>
        <w:widowControl w:val="0"/>
        <w:numPr>
          <w:ilvl w:val="0"/>
          <w:numId w:val="13"/>
        </w:numPr>
        <w:tabs>
          <w:tab w:val="left" w:pos="84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обеспечить охрану общественного порядка в местах расположения организации отдыха и оздоровления детей.</w:t>
      </w:r>
    </w:p>
    <w:p w:rsidR="00760BB3" w:rsidRDefault="00760BB3" w:rsidP="00CC31F4">
      <w:pPr>
        <w:widowControl w:val="0"/>
        <w:tabs>
          <w:tab w:val="left" w:pos="8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9. Координационному Совету по организации отдыха детей в каникулярное время на </w:t>
      </w:r>
      <w:proofErr w:type="gramStart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территории</w:t>
      </w:r>
      <w:proofErr w:type="gramEnd"/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городской округ Молодежный осуществлять контроль и координацию деятельности по организации отдыха и оздоровления детей и подростков в каникулярное время на территории ЗАТО г</w:t>
      </w:r>
      <w:r w:rsidR="00FC4A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ородской округ Молодежный в 2019</w:t>
      </w:r>
      <w:r w:rsidRPr="00CC31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году.</w:t>
      </w:r>
    </w:p>
    <w:p w:rsidR="00435341" w:rsidRDefault="00435341" w:rsidP="00435341">
      <w:pPr>
        <w:widowControl w:val="0"/>
        <w:spacing w:after="309" w:line="367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10. </w:t>
      </w:r>
      <w:r w:rsidRPr="00435341">
        <w:rPr>
          <w:rFonts w:ascii="Times New Roman" w:hAnsi="Times New Roman" w:cs="Times New Roman"/>
          <w:sz w:val="24"/>
          <w:szCs w:val="24"/>
          <w:lang w:bidi="ru-RU"/>
        </w:rPr>
        <w:t xml:space="preserve">Признать утратившим силу Постановление </w:t>
      </w:r>
      <w:proofErr w:type="spellStart"/>
      <w:r w:rsidRPr="00435341">
        <w:rPr>
          <w:rFonts w:ascii="Times New Roman" w:hAnsi="Times New Roman" w:cs="Times New Roman"/>
          <w:sz w:val="24"/>
          <w:szCs w:val="24"/>
          <w:lang w:bidi="ru-RU"/>
        </w:rPr>
        <w:t>и.о</w:t>
      </w:r>
      <w:proofErr w:type="spellEnd"/>
      <w:r w:rsidRPr="00435341">
        <w:rPr>
          <w:rFonts w:ascii="Times New Roman" w:hAnsi="Times New Roman" w:cs="Times New Roman"/>
          <w:sz w:val="24"/>
          <w:szCs w:val="24"/>
          <w:lang w:bidi="ru-RU"/>
        </w:rPr>
        <w:t xml:space="preserve">. руководителя </w:t>
      </w:r>
      <w:proofErr w:type="gramStart"/>
      <w:r w:rsidRPr="00435341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proofErr w:type="gramEnd"/>
      <w:r w:rsidRPr="00435341">
        <w:rPr>
          <w:rFonts w:ascii="Times New Roman" w:hAnsi="Times New Roman" w:cs="Times New Roman"/>
          <w:sz w:val="24"/>
          <w:szCs w:val="24"/>
          <w:lang w:bidi="ru-RU"/>
        </w:rPr>
        <w:t xml:space="preserve"> ЗАТО городской округ Мол</w:t>
      </w:r>
      <w:r>
        <w:rPr>
          <w:rFonts w:ascii="Times New Roman" w:hAnsi="Times New Roman" w:cs="Times New Roman"/>
          <w:sz w:val="24"/>
          <w:szCs w:val="24"/>
          <w:lang w:bidi="ru-RU"/>
        </w:rPr>
        <w:t>одежный Московской области от 12.03</w:t>
      </w:r>
      <w:r w:rsidRPr="00435341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2018 года № 79/1</w:t>
      </w:r>
      <w:r w:rsidRPr="00435341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 w:rsidRPr="004353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 организации отдыха и оздоровления детей и подростков на территории ЗАТО городской округ Молодежный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период летних каникул 2018</w:t>
      </w:r>
      <w:r w:rsidRPr="004353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».</w:t>
      </w:r>
      <w:r w:rsidRPr="004353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35341" w:rsidRPr="00435341" w:rsidRDefault="00435341" w:rsidP="00435341">
      <w:pPr>
        <w:widowControl w:val="0"/>
        <w:spacing w:after="309" w:line="367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11</w:t>
      </w:r>
      <w:r w:rsidR="00760BB3"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Опубликовать настояще</w:t>
      </w:r>
      <w:r w:rsidR="00D806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е постановление в </w:t>
      </w:r>
      <w:proofErr w:type="gramStart"/>
      <w:r w:rsidR="00D806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информационном </w:t>
      </w:r>
      <w:r w:rsidR="00D8065B" w:rsidRPr="00D8065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60BB3"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вестнике</w:t>
      </w:r>
      <w:proofErr w:type="gramEnd"/>
      <w:r w:rsidR="00760BB3"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«Молодежный» разместить на официальном сайте администрации городского округа Молодежный:</w:t>
      </w:r>
      <w:r w:rsidR="0069767C" w:rsidRPr="00EE2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instrText xml:space="preserve"> HYPERLINK "http://</w:instrText>
      </w:r>
      <w:r w:rsidRPr="00EE28CA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instrText xml:space="preserve">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/>
        </w:rPr>
        <w:instrText>www</w:instrText>
      </w:r>
      <w:r w:rsidRPr="00435341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instrText>.</w:instrText>
      </w:r>
      <w:r w:rsidRPr="0069767C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val="en-US"/>
        </w:rPr>
        <w:instrText>zato</w:instrText>
      </w:r>
      <w:r w:rsidRPr="0069767C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</w:rPr>
        <w:instrText>-</w:instrText>
      </w:r>
      <w:r w:rsidRPr="0069767C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val="en-US"/>
        </w:rPr>
        <w:instrText>molod</w:instrText>
      </w:r>
      <w:r w:rsidRPr="0069767C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</w:rPr>
        <w:instrText>.</w:instrText>
      </w:r>
      <w:r w:rsidRPr="0069767C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val="en-US"/>
        </w:rPr>
        <w:instrText>ru</w:instrText>
      </w:r>
      <w:r w:rsidRPr="00EE28CA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</w:rPr>
        <w:instrText xml:space="preserve"> </w:instrText>
      </w:r>
    </w:p>
    <w:p w:rsidR="00435341" w:rsidRPr="00F540F8" w:rsidRDefault="00435341" w:rsidP="00435341">
      <w:pPr>
        <w:widowControl w:val="0"/>
        <w:spacing w:after="309" w:line="367" w:lineRule="exact"/>
        <w:ind w:left="20" w:hanging="20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separate"/>
      </w:r>
      <w:r w:rsidRPr="00F540F8">
        <w:rPr>
          <w:rStyle w:val="a7"/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F540F8">
        <w:rPr>
          <w:rStyle w:val="a7"/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www</w:t>
      </w:r>
      <w:r w:rsidRPr="00F540F8">
        <w:rPr>
          <w:rStyle w:val="a7"/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proofErr w:type="spellStart"/>
      <w:r w:rsidRPr="00F540F8">
        <w:rPr>
          <w:rStyle w:val="a7"/>
          <w:rFonts w:ascii="Arial" w:eastAsia="Times New Roman" w:hAnsi="Arial" w:cs="Arial"/>
          <w:sz w:val="21"/>
          <w:szCs w:val="21"/>
          <w:shd w:val="clear" w:color="auto" w:fill="FFFFFF"/>
          <w:lang w:val="en-US"/>
        </w:rPr>
        <w:t>zato</w:t>
      </w:r>
      <w:proofErr w:type="spellEnd"/>
      <w:r w:rsidRPr="00F540F8">
        <w:rPr>
          <w:rStyle w:val="a7"/>
          <w:rFonts w:ascii="Arial" w:eastAsia="Times New Roman" w:hAnsi="Arial" w:cs="Arial"/>
          <w:sz w:val="21"/>
          <w:szCs w:val="21"/>
          <w:shd w:val="clear" w:color="auto" w:fill="FFFFFF"/>
        </w:rPr>
        <w:t>-</w:t>
      </w:r>
      <w:proofErr w:type="spellStart"/>
      <w:r w:rsidRPr="00F540F8">
        <w:rPr>
          <w:rStyle w:val="a7"/>
          <w:rFonts w:ascii="Arial" w:eastAsia="Times New Roman" w:hAnsi="Arial" w:cs="Arial"/>
          <w:sz w:val="21"/>
          <w:szCs w:val="21"/>
          <w:shd w:val="clear" w:color="auto" w:fill="FFFFFF"/>
          <w:lang w:val="en-US"/>
        </w:rPr>
        <w:t>molod</w:t>
      </w:r>
      <w:proofErr w:type="spellEnd"/>
      <w:r w:rsidRPr="00F540F8">
        <w:rPr>
          <w:rStyle w:val="a7"/>
          <w:rFonts w:ascii="Arial" w:eastAsia="Times New Roman" w:hAnsi="Arial" w:cs="Arial"/>
          <w:sz w:val="21"/>
          <w:szCs w:val="21"/>
          <w:shd w:val="clear" w:color="auto" w:fill="FFFFFF"/>
        </w:rPr>
        <w:t>.</w:t>
      </w:r>
      <w:proofErr w:type="spellStart"/>
      <w:r w:rsidRPr="00F540F8">
        <w:rPr>
          <w:rStyle w:val="a7"/>
          <w:rFonts w:ascii="Arial" w:eastAsia="Times New Roman" w:hAnsi="Arial" w:cs="Arial"/>
          <w:sz w:val="21"/>
          <w:szCs w:val="21"/>
          <w:shd w:val="clear" w:color="auto" w:fill="FFFFFF"/>
          <w:lang w:val="en-US"/>
        </w:rPr>
        <w:t>ru</w:t>
      </w:r>
      <w:proofErr w:type="spellEnd"/>
      <w:r w:rsidRPr="00F540F8">
        <w:rPr>
          <w:rStyle w:val="a7"/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</w:p>
    <w:p w:rsidR="0026428D" w:rsidRPr="0069767C" w:rsidRDefault="00435341" w:rsidP="0069767C">
      <w:pPr>
        <w:widowControl w:val="0"/>
        <w:tabs>
          <w:tab w:val="left" w:pos="851"/>
        </w:tabs>
        <w:spacing w:after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end"/>
      </w:r>
      <w:r w:rsidR="00760BB3" w:rsidRPr="006976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bidi="ru-RU"/>
        </w:rPr>
        <w:t xml:space="preserve"> </w:t>
      </w:r>
    </w:p>
    <w:p w:rsidR="00FC4A28" w:rsidRPr="00843B6B" w:rsidRDefault="00FC4A28" w:rsidP="00FC4A2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FC4A28" w:rsidRPr="0039239C" w:rsidRDefault="00FC4A28" w:rsidP="00FC4A28">
      <w:pPr>
        <w:jc w:val="both"/>
        <w:rPr>
          <w:rFonts w:ascii="Times New Roman" w:hAnsi="Times New Roman" w:cs="Times New Roman"/>
          <w:sz w:val="24"/>
          <w:szCs w:val="24"/>
        </w:rPr>
      </w:pPr>
      <w:r w:rsidRPr="00843B6B">
        <w:rPr>
          <w:rFonts w:ascii="Times New Roman" w:hAnsi="Times New Roman" w:cs="Times New Roman"/>
          <w:sz w:val="24"/>
          <w:szCs w:val="24"/>
        </w:rPr>
        <w:t xml:space="preserve">ЗАТО городской округ Молодежный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  <w:r w:rsidRPr="00843B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4A28" w:rsidRDefault="00FC4A28" w:rsidP="00FC4A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4A28" w:rsidRPr="00EF7D8E" w:rsidRDefault="00FC4A28" w:rsidP="00FC4A28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Андреева Н.В.</w:t>
      </w:r>
    </w:p>
    <w:p w:rsidR="00435341" w:rsidRDefault="00FC4A28" w:rsidP="00435341">
      <w:pPr>
        <w:ind w:right="-56"/>
        <w:jc w:val="both"/>
      </w:pPr>
      <w:r>
        <w:rPr>
          <w:rFonts w:ascii="Times New Roman" w:hAnsi="Times New Roman" w:cs="Times New Roman"/>
          <w:sz w:val="18"/>
          <w:szCs w:val="18"/>
        </w:rPr>
        <w:t>8(496)-34-83-490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35341" w:rsidRDefault="00435341" w:rsidP="00435341">
      <w:pPr>
        <w:ind w:right="-56"/>
        <w:jc w:val="both"/>
      </w:pPr>
    </w:p>
    <w:p w:rsidR="00C9098F" w:rsidRPr="00435341" w:rsidRDefault="00435341" w:rsidP="00435341">
      <w:pPr>
        <w:ind w:right="-56"/>
        <w:jc w:val="both"/>
      </w:pPr>
      <w:r w:rsidRPr="001A1525"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C9098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Приложение 1</w:t>
      </w:r>
    </w:p>
    <w:p w:rsidR="00C9098F" w:rsidRPr="00C9098F" w:rsidRDefault="00C9098F" w:rsidP="00C9098F">
      <w:pPr>
        <w:widowControl w:val="0"/>
        <w:spacing w:after="0" w:line="283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9098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Утвержден</w:t>
      </w:r>
    </w:p>
    <w:p w:rsidR="00C9098F" w:rsidRPr="00C9098F" w:rsidRDefault="00FC4A28" w:rsidP="001A5B56">
      <w:pPr>
        <w:widowControl w:val="0"/>
        <w:spacing w:after="488" w:line="283" w:lineRule="exact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Постановлением Главы</w:t>
      </w:r>
      <w:r w:rsidR="00C9098F" w:rsidRPr="00C9098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городской округ Молодежный от </w:t>
      </w:r>
      <w:r w:rsidR="001A5B5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19 </w:t>
      </w:r>
      <w:proofErr w:type="gramStart"/>
      <w:r w:rsidR="001A152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марта </w:t>
      </w:r>
      <w:r w:rsidR="001A5B5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2019</w:t>
      </w:r>
      <w:proofErr w:type="gramEnd"/>
      <w:r w:rsidR="001A5B5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 112</w:t>
      </w:r>
    </w:p>
    <w:p w:rsidR="00C9098F" w:rsidRPr="00C9098F" w:rsidRDefault="00C9098F" w:rsidP="00C9098F">
      <w:pPr>
        <w:keepNext/>
        <w:keepLines/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Координационный Совет</w:t>
      </w:r>
    </w:p>
    <w:p w:rsidR="00C9098F" w:rsidRPr="00C9098F" w:rsidRDefault="00C9098F" w:rsidP="00C9098F">
      <w:pPr>
        <w:widowControl w:val="0"/>
        <w:spacing w:after="807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по организации отдыха и оздоровления детей в период летних каникул на территории</w:t>
      </w:r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ЗАТО г</w:t>
      </w:r>
      <w:r w:rsidR="00FC4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ородской округ Молодежный в 2019</w:t>
      </w:r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году.</w:t>
      </w:r>
    </w:p>
    <w:p w:rsidR="00C9098F" w:rsidRPr="00C9098F" w:rsidRDefault="00C9098F" w:rsidP="00C9098F">
      <w:pPr>
        <w:keepNext/>
        <w:keepLines/>
        <w:widowControl w:val="0"/>
        <w:spacing w:after="533" w:line="240" w:lineRule="exact"/>
        <w:ind w:left="9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Председатель Координационного Совета:</w:t>
      </w:r>
    </w:p>
    <w:p w:rsidR="00C9098F" w:rsidRPr="00C9098F" w:rsidRDefault="00FC4A28" w:rsidP="00C9098F">
      <w:pPr>
        <w:keepNext/>
        <w:keepLines/>
        <w:widowControl w:val="0"/>
        <w:spacing w:after="533" w:line="240" w:lineRule="exac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Ютнин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В. Ю.-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гл</w:t>
      </w:r>
      <w:r w:rsidR="00C9098F" w:rsidRPr="00C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ава</w:t>
      </w:r>
      <w:proofErr w:type="gramEnd"/>
      <w:r w:rsidR="00C9098F" w:rsidRPr="00C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ЗАТО городского округа Молодежный</w:t>
      </w:r>
    </w:p>
    <w:p w:rsidR="00C9098F" w:rsidRPr="00C9098F" w:rsidRDefault="00C9098F" w:rsidP="00C9098F">
      <w:pPr>
        <w:keepNext/>
        <w:keepLines/>
        <w:widowControl w:val="0"/>
        <w:spacing w:after="215" w:line="240" w:lineRule="exact"/>
        <w:ind w:left="8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" w:name="bookmark2"/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Заместитель председателя Координационного Совета:</w:t>
      </w:r>
      <w:bookmarkEnd w:id="1"/>
    </w:p>
    <w:p w:rsidR="00C9098F" w:rsidRPr="00C9098F" w:rsidRDefault="00FC4A28" w:rsidP="00C9098F">
      <w:pPr>
        <w:keepNext/>
        <w:keepLines/>
        <w:widowControl w:val="0"/>
        <w:spacing w:after="215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Петухов М.А.  – заместитель главы по вопросам ЖКХ и территории безопасности</w:t>
      </w:r>
      <w:r w:rsidR="00C9098F" w:rsidRPr="00C9098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C9098F" w:rsidRPr="00C9098F" w:rsidRDefault="00C9098F" w:rsidP="00C9098F">
      <w:pPr>
        <w:keepNext/>
        <w:keepLines/>
        <w:widowControl w:val="0"/>
        <w:spacing w:after="0" w:line="240" w:lineRule="auto"/>
        <w:ind w:left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" w:name="bookmark3"/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Члены Координационного Совета:</w:t>
      </w:r>
      <w:bookmarkEnd w:id="2"/>
    </w:p>
    <w:p w:rsidR="00C9098F" w:rsidRPr="00C9098F" w:rsidRDefault="00C9098F" w:rsidP="00C9098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9098F" w:rsidRPr="00C9098F" w:rsidRDefault="00FC4A28" w:rsidP="00C9098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Чеботарь М.А</w:t>
      </w:r>
      <w:r w:rsidR="00C9098F" w:rsidRPr="00C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</w:t>
      </w:r>
      <w:r w:rsidR="00C9098F"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- </w:t>
      </w:r>
      <w:r w:rsidR="00C9098F" w:rsidRPr="00C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начальник бюджетно-финансового отдела </w:t>
      </w:r>
      <w:proofErr w:type="gramStart"/>
      <w:r w:rsidR="00C9098F" w:rsidRPr="00C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Администрации</w:t>
      </w:r>
      <w:proofErr w:type="gramEnd"/>
      <w:r w:rsidR="00C9098F" w:rsidRPr="00C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ЗАТО городского округа Молодежный</w:t>
      </w:r>
    </w:p>
    <w:p w:rsidR="00C9098F" w:rsidRPr="00C9098F" w:rsidRDefault="00C9098F" w:rsidP="00C9098F">
      <w:pPr>
        <w:keepNext/>
        <w:keepLines/>
        <w:widowControl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9098F" w:rsidRPr="00C9098F" w:rsidRDefault="00C9098F" w:rsidP="00C9098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Удальцова М.А.  -  </w:t>
      </w:r>
      <w:r w:rsidRPr="00C9098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директор МОУ </w:t>
      </w:r>
      <w:proofErr w:type="spellStart"/>
      <w:r w:rsidRPr="00C9098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C9098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C9098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</w:t>
      </w:r>
      <w:proofErr w:type="spellEnd"/>
      <w:r w:rsidRPr="00C9098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Молодежный;</w:t>
      </w:r>
    </w:p>
    <w:p w:rsidR="00C9098F" w:rsidRPr="00C9098F" w:rsidRDefault="00C9098F" w:rsidP="00C9098F">
      <w:pPr>
        <w:keepNext/>
        <w:keepLines/>
        <w:widowControl w:val="0"/>
        <w:spacing w:after="0" w:line="240" w:lineRule="auto"/>
        <w:ind w:left="-142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9098F" w:rsidRPr="00C9098F" w:rsidRDefault="00C9098F" w:rsidP="00C9098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C9098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Киюта</w:t>
      </w:r>
      <w:proofErr w:type="spellEnd"/>
      <w:r w:rsidRPr="00C9098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Н.Ф. -  участковый уполномоченный майор полиции ОП №1 МУ МВД России «</w:t>
      </w:r>
      <w:proofErr w:type="spellStart"/>
      <w:r w:rsidRPr="00C9098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Власиха</w:t>
      </w:r>
      <w:proofErr w:type="spellEnd"/>
      <w:r w:rsidRPr="00C9098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»;      </w:t>
      </w:r>
    </w:p>
    <w:p w:rsidR="00C9098F" w:rsidRPr="00C9098F" w:rsidRDefault="00C9098F" w:rsidP="00C9098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9098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9098F" w:rsidRPr="00C9098F" w:rsidRDefault="00FC4A28" w:rsidP="00C9098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Андреева Н.В.</w:t>
      </w:r>
      <w:r w:rsidR="00C9098F" w:rsidRPr="00C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–</w:t>
      </w:r>
      <w:r w:rsidR="00C9098F" w:rsidRPr="00C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главный эксперт по социальным вопросам </w:t>
      </w:r>
      <w:proofErr w:type="gramStart"/>
      <w:r w:rsidR="00C9098F" w:rsidRPr="00C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Администрации</w:t>
      </w:r>
      <w:proofErr w:type="gramEnd"/>
      <w:r w:rsidR="00C9098F" w:rsidRPr="00C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ЗАТО городской округ Молодежный;  </w:t>
      </w:r>
    </w:p>
    <w:p w:rsidR="00C9098F" w:rsidRPr="00C9098F" w:rsidRDefault="00FC4A28" w:rsidP="00C9098F">
      <w:pPr>
        <w:widowControl w:val="0"/>
        <w:spacing w:before="300"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bidi="ru-RU"/>
        </w:rPr>
        <w:t>Стёпин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 В.М. </w:t>
      </w:r>
      <w:r w:rsidR="00C9098F" w:rsidRPr="00C9098F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 - </w:t>
      </w:r>
      <w:r w:rsidR="00C9098F" w:rsidRPr="00C9098F">
        <w:rPr>
          <w:rFonts w:ascii="Times New Roman" w:eastAsia="Times New Roman" w:hAnsi="Times New Roman" w:cs="Times New Roman"/>
          <w:color w:val="000000"/>
          <w:lang w:bidi="ru-RU"/>
        </w:rPr>
        <w:t xml:space="preserve">начальник сектора комиссии по делам несовершеннолетних и защите их прав </w:t>
      </w:r>
      <w:proofErr w:type="gramStart"/>
      <w:r w:rsidR="00C9098F" w:rsidRPr="00C9098F">
        <w:rPr>
          <w:rFonts w:ascii="Times New Roman" w:eastAsia="Times New Roman" w:hAnsi="Times New Roman" w:cs="Times New Roman"/>
          <w:color w:val="000000"/>
          <w:lang w:bidi="ru-RU"/>
        </w:rPr>
        <w:t>Администрации</w:t>
      </w:r>
      <w:proofErr w:type="gramEnd"/>
      <w:r w:rsidR="00C9098F" w:rsidRPr="00C9098F">
        <w:rPr>
          <w:rFonts w:ascii="Times New Roman" w:eastAsia="Times New Roman" w:hAnsi="Times New Roman" w:cs="Times New Roman"/>
          <w:color w:val="000000"/>
          <w:lang w:bidi="ru-RU"/>
        </w:rPr>
        <w:t xml:space="preserve"> ЗАТО городской округ Молодежный;</w:t>
      </w:r>
    </w:p>
    <w:p w:rsidR="00C9098F" w:rsidRPr="00732731" w:rsidRDefault="00C9098F" w:rsidP="00C9098F">
      <w:pPr>
        <w:widowControl w:val="0"/>
        <w:spacing w:before="300" w:after="0" w:line="240" w:lineRule="auto"/>
        <w:ind w:right="51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</w:p>
    <w:p w:rsidR="00C9098F" w:rsidRPr="00DE6AA7" w:rsidRDefault="00C9098F" w:rsidP="00C9098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6A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Соболева С.В. </w:t>
      </w:r>
      <w:r w:rsidR="003D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–</w:t>
      </w:r>
      <w:r w:rsidRPr="00DE6A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="003D76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И.о</w:t>
      </w:r>
      <w:proofErr w:type="spellEnd"/>
      <w:r w:rsidR="003D76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з</w:t>
      </w:r>
      <w:r w:rsidR="00DE6AA7" w:rsidRPr="00DE6A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DE6A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ведую</w:t>
      </w:r>
      <w:r w:rsidR="003E5822" w:rsidRPr="00DE6A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щего поликлиники ГБУЗ МО «Наро-</w:t>
      </w:r>
      <w:r w:rsidRPr="00DE6A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Фоминская РБ № 1» п. Молодежный</w:t>
      </w:r>
    </w:p>
    <w:p w:rsidR="00C9098F" w:rsidRPr="00DE6AA7" w:rsidRDefault="00C9098F" w:rsidP="00C9098F">
      <w:pPr>
        <w:keepNext/>
        <w:keepLines/>
        <w:widowControl w:val="0"/>
        <w:spacing w:after="0" w:line="240" w:lineRule="exact"/>
        <w:ind w:left="8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9098F" w:rsidRPr="00DE6AA7" w:rsidRDefault="00C9098F" w:rsidP="00C9098F">
      <w:pPr>
        <w:widowControl w:val="0"/>
        <w:spacing w:after="0" w:line="274" w:lineRule="exact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E6A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E6AA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 w:type="page"/>
      </w:r>
    </w:p>
    <w:p w:rsidR="00C9098F" w:rsidRDefault="00C9098F" w:rsidP="00C90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9098F" w:rsidRPr="00C9098F" w:rsidRDefault="00C9098F" w:rsidP="00C9098F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9098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Утвержден</w:t>
      </w:r>
    </w:p>
    <w:p w:rsidR="00C9098F" w:rsidRPr="00C9098F" w:rsidRDefault="00C9098F" w:rsidP="00C9098F">
      <w:pPr>
        <w:widowControl w:val="0"/>
        <w:spacing w:after="571" w:line="278" w:lineRule="exact"/>
        <w:ind w:left="6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9098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Постановлением </w:t>
      </w:r>
      <w:proofErr w:type="gramStart"/>
      <w:r w:rsidRPr="00C9098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  <w:proofErr w:type="gramEnd"/>
      <w:r w:rsidRPr="00C9098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городской округ</w:t>
      </w:r>
      <w:r w:rsidR="004E392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Молодежный от </w:t>
      </w:r>
      <w:r w:rsidR="001A5B5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19 </w:t>
      </w:r>
      <w:r w:rsidR="001A152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марта</w:t>
      </w:r>
      <w:r w:rsidR="001A5B5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2019 № 112</w:t>
      </w:r>
    </w:p>
    <w:p w:rsidR="00C9098F" w:rsidRDefault="00C9098F" w:rsidP="00760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98F" w:rsidRDefault="00C9098F" w:rsidP="00760BB3">
      <w:pPr>
        <w:keepNext/>
        <w:keepLines/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3" w:name="bookmark4"/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Порядок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00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финансирования в 2019</w:t>
      </w:r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году стоимости путевки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 летний оздоровительный лагерь </w:t>
      </w:r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 дневным пребыванием детей на базе на базе МОУ </w:t>
      </w:r>
      <w:proofErr w:type="spellStart"/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сош</w:t>
      </w:r>
      <w:proofErr w:type="spellEnd"/>
      <w:r w:rsidRPr="00C9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г. о. Молодежный.</w:t>
      </w:r>
    </w:p>
    <w:p w:rsidR="00760BB3" w:rsidRPr="00C9098F" w:rsidRDefault="00760BB3" w:rsidP="00760BB3">
      <w:pPr>
        <w:keepNext/>
        <w:keepLines/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9098F" w:rsidRPr="00EE28CA" w:rsidRDefault="00C9098F" w:rsidP="00CC31F4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Настоящий Порядок разработан в целях организации отдыха, оздоровления и занятости детей и подростков на территории ЗАТО городской округ Молодежный Московской области в </w:t>
      </w:r>
      <w:r w:rsidR="00007287"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каникулярное время в 2019</w:t>
      </w:r>
      <w:r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году, реализации</w:t>
      </w:r>
      <w:r w:rsidR="000B2C79" w:rsidRPr="00EE28C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решения Совета депутатов ЗАТО городской округ Молодежный «О внесении изменений в решение Совета депутатов ЗАТО городской округ Молодежный от 29.12.2017 № 1416  «О бюджете закрытого административно-территориального образования городской округ Молодежный на</w:t>
      </w:r>
      <w:r w:rsidR="00007287" w:rsidRPr="00EE28C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2019 год и на плановый период 2020 и 2021</w:t>
      </w:r>
      <w:r w:rsidR="000B2C79" w:rsidRPr="00EE28C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годов» от 06.03.2018 года №2/5</w:t>
      </w:r>
      <w:r w:rsidRPr="00EE28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.</w:t>
      </w:r>
    </w:p>
    <w:p w:rsidR="00C9098F" w:rsidRPr="00732731" w:rsidRDefault="00C9098F" w:rsidP="00CC31F4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Настоящий Порядок определяет механизм и условия финансирования расходов средств субсидии бюджета Московской области на мероприятия по организации отдыха детей в каникулярное время, предусмотренных в бю</w:t>
      </w:r>
      <w:r w:rsidR="0000728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джете Московской области на 2019</w:t>
      </w: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год, средств бюджета ЗАТО городской округ Молодежный Московской области, предусмотренных в подпрограмме 3 «Развитие системы отдыха, оздоровления и занятости детей и подростков в ЗАТО городской округ Молодежный»</w:t>
      </w:r>
      <w:r w:rsidR="000B2C79" w:rsidRPr="000B2C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B2C79"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муниципальной программы «Социальная защита населения ЗАТО городской округ Молодежный Московской области на 2017-2021 годы»</w:t>
      </w:r>
      <w:r w:rsidR="000B2C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утвержденной постановлением Администрации ЗАТО городской округ Молодежный Московской области</w:t>
      </w:r>
      <w:r w:rsidR="000B2C79" w:rsidRPr="000B2C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761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r w:rsidR="000B2C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внесение изменений в муниципальную программу</w:t>
      </w:r>
      <w:r w:rsidR="000B2C79"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«Социальная защита населения ЗАТО городской округ Молодежный Московской области на 2017-2021 годы»</w:t>
      </w:r>
      <w:r w:rsidR="00F445D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27.03.2018 года № 108</w:t>
      </w:r>
      <w:r w:rsidR="000B2C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9098F" w:rsidRPr="00732731" w:rsidRDefault="00C9098F" w:rsidP="00CC31F4">
      <w:pPr>
        <w:widowControl w:val="0"/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Настоящий Порядок регламентирует учет и отчетность об использовании указанных средств и распространяется на следующие категории:</w:t>
      </w:r>
    </w:p>
    <w:p w:rsidR="00C9098F" w:rsidRPr="00732731" w:rsidRDefault="00C9098F" w:rsidP="00CC31F4">
      <w:pPr>
        <w:widowControl w:val="0"/>
        <w:numPr>
          <w:ilvl w:val="0"/>
          <w:numId w:val="13"/>
        </w:numPr>
        <w:tabs>
          <w:tab w:val="left" w:pos="7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детей, чьи родители зарегистрированы на </w:t>
      </w:r>
      <w:proofErr w:type="gram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территории</w:t>
      </w:r>
      <w:proofErr w:type="gram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городской округ Молодежный независимо от места работы;</w:t>
      </w:r>
    </w:p>
    <w:p w:rsidR="00C9098F" w:rsidRPr="00732731" w:rsidRDefault="00C9098F" w:rsidP="00CC31F4">
      <w:pPr>
        <w:widowControl w:val="0"/>
        <w:numPr>
          <w:ilvl w:val="0"/>
          <w:numId w:val="13"/>
        </w:numPr>
        <w:tabs>
          <w:tab w:val="left" w:pos="7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детей, оставшиеся без попечения родителей, воспитывающихся в приемных и опекунских семьях, находящихся под опекой, зарегистрированных на </w:t>
      </w:r>
      <w:proofErr w:type="gram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территории</w:t>
      </w:r>
      <w:proofErr w:type="gram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городской округ Молодежный Московской области;</w:t>
      </w:r>
    </w:p>
    <w:p w:rsidR="00C9098F" w:rsidRPr="00732731" w:rsidRDefault="00C9098F" w:rsidP="00CC31F4">
      <w:pPr>
        <w:widowControl w:val="0"/>
        <w:numPr>
          <w:ilvl w:val="0"/>
          <w:numId w:val="13"/>
        </w:numPr>
        <w:tabs>
          <w:tab w:val="left" w:pos="7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детей работников предприятий и организаций, расположенных на </w:t>
      </w:r>
      <w:proofErr w:type="gram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территории</w:t>
      </w:r>
      <w:proofErr w:type="gram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городской округ Молодежный Московской области;</w:t>
      </w:r>
    </w:p>
    <w:p w:rsidR="00C9098F" w:rsidRPr="00732731" w:rsidRDefault="00C9098F" w:rsidP="00CC31F4">
      <w:pPr>
        <w:widowControl w:val="0"/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-дети-инвалиды;</w:t>
      </w:r>
    </w:p>
    <w:p w:rsidR="00C9098F" w:rsidRPr="00732731" w:rsidRDefault="00C9098F" w:rsidP="00CC31F4">
      <w:pPr>
        <w:widowControl w:val="0"/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-дети из многодетных семей;</w:t>
      </w:r>
    </w:p>
    <w:p w:rsidR="00C9098F" w:rsidRPr="00732731" w:rsidRDefault="00C9098F" w:rsidP="00CC31F4">
      <w:pPr>
        <w:widowControl w:val="0"/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-дети из малообеспеченных семей;</w:t>
      </w:r>
    </w:p>
    <w:p w:rsidR="00C9098F" w:rsidRPr="00732731" w:rsidRDefault="00C9098F" w:rsidP="00CC31F4">
      <w:pPr>
        <w:widowControl w:val="0"/>
        <w:spacing w:after="215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-дети из социально-неблагополучных семей.</w:t>
      </w:r>
    </w:p>
    <w:p w:rsidR="00C9098F" w:rsidRPr="00732731" w:rsidRDefault="00C9098F" w:rsidP="00CC31F4">
      <w:pPr>
        <w:widowControl w:val="0"/>
        <w:numPr>
          <w:ilvl w:val="0"/>
          <w:numId w:val="14"/>
        </w:numPr>
        <w:tabs>
          <w:tab w:val="left" w:pos="8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целях исполнения настоящего Порядка используются следующие понятия и их определения:</w:t>
      </w:r>
    </w:p>
    <w:p w:rsidR="00C9098F" w:rsidRPr="00732731" w:rsidRDefault="00C9098F" w:rsidP="00CC31F4">
      <w:pPr>
        <w:widowControl w:val="0"/>
        <w:numPr>
          <w:ilvl w:val="0"/>
          <w:numId w:val="13"/>
        </w:numPr>
        <w:tabs>
          <w:tab w:val="left" w:pos="7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родитель (родители) - отец, мать, усыновитель, иные законные представители несовершеннолетних детей, зарегистрированные </w:t>
      </w:r>
      <w:proofErr w:type="gram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городской округ Молодежный Московской области;</w:t>
      </w:r>
    </w:p>
    <w:p w:rsidR="00C9098F" w:rsidRPr="00732731" w:rsidRDefault="00C9098F" w:rsidP="00CC31F4">
      <w:pPr>
        <w:widowControl w:val="0"/>
        <w:numPr>
          <w:ilvl w:val="0"/>
          <w:numId w:val="13"/>
        </w:numPr>
        <w:tabs>
          <w:tab w:val="left" w:pos="8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дети - лица в возрасте от 7 до 15 лет включительно;</w:t>
      </w:r>
    </w:p>
    <w:p w:rsidR="00C9098F" w:rsidRPr="00732731" w:rsidRDefault="00B7615D" w:rsidP="00CC31F4">
      <w:pPr>
        <w:widowControl w:val="0"/>
        <w:numPr>
          <w:ilvl w:val="0"/>
          <w:numId w:val="13"/>
        </w:numPr>
        <w:tabs>
          <w:tab w:val="left" w:pos="7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761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9098F"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многодетная семья - семья, воспитывающая трех и более несовершеннолетних детей. К многодетным семьям для целей исполнения настоящего Порядка приравниваются семьи, утратившие статус многодетных в связи с достижением одним или несколькими детьми </w:t>
      </w:r>
      <w:r w:rsidR="00C9098F"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совершеннолетия, при условии, что совершеннолетние дети обучаются в образовательных учреждениях всех типов по очной форме обучения и не достигли 23 лет;</w:t>
      </w:r>
    </w:p>
    <w:p w:rsidR="00C9098F" w:rsidRPr="00732731" w:rsidRDefault="00C9098F" w:rsidP="00CC31F4">
      <w:pPr>
        <w:widowControl w:val="0"/>
        <w:numPr>
          <w:ilvl w:val="0"/>
          <w:numId w:val="13"/>
        </w:numPr>
        <w:tabs>
          <w:tab w:val="left" w:pos="7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малообеспеченная семья - семья со среднедушевым доходом, размер которого не превышает величину прожиточного минимума, установленную в соответствии с законодательством Московской области. Порядок исчисления и учета среднедушевого дохода семьи устанавливается Правительством Московской области;</w:t>
      </w:r>
    </w:p>
    <w:p w:rsidR="00CC31F4" w:rsidRPr="00CC31F4" w:rsidRDefault="00C9098F" w:rsidP="00CC31F4">
      <w:pPr>
        <w:widowControl w:val="0"/>
        <w:numPr>
          <w:ilvl w:val="0"/>
          <w:numId w:val="13"/>
        </w:numPr>
        <w:tabs>
          <w:tab w:val="left" w:pos="8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получатель средств - </w:t>
      </w:r>
      <w:proofErr w:type="gram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Администрация</w:t>
      </w:r>
      <w:proofErr w:type="gram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городской округ Молодежный;</w:t>
      </w:r>
    </w:p>
    <w:p w:rsidR="000B2C79" w:rsidRPr="00EE28CA" w:rsidRDefault="000B2C79" w:rsidP="00CC31F4">
      <w:pPr>
        <w:widowControl w:val="0"/>
        <w:numPr>
          <w:ilvl w:val="0"/>
          <w:numId w:val="14"/>
        </w:numPr>
        <w:tabs>
          <w:tab w:val="left" w:pos="870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Действие настоящего Порядка распространяется на правоотношения, связанные с финансированием расходов, финансовым обеспечением которых является субсидия бюджета Московской области на мероприятия по организации детей в каникулярное время, предусмотренных в бю</w:t>
      </w:r>
      <w:r w:rsidR="00007287"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джете Московской области на 2019</w:t>
      </w:r>
      <w:r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год, средства бюджета ЗАТО городской округ Молодежный Московской области, предусмотренные в подпрограмме 3 «Развитие системы отдыха, оздоровления и занятости детей и подростков в ЗАТО городской округ Молодежный» муниципальной программы «Социальная защита населения ЗАТО городской округ Молодежный Московской области на 2017-2021 годы» для детей в оздоровительный лагерь с дневным пребы</w:t>
      </w:r>
      <w:r w:rsidR="00CC31F4"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ванием детей на базе МОУ </w:t>
      </w:r>
      <w:proofErr w:type="spellStart"/>
      <w:r w:rsidR="00CC31F4"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="00CC31F4"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CC31F4"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</w:t>
      </w:r>
      <w:r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proofErr w:type="spellEnd"/>
      <w:r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Молодежный, утвержденной постановлением Администрации ЗАТО городской округ Молодежный Московской области</w:t>
      </w:r>
      <w:r w:rsidR="00B7615D" w:rsidRPr="00EE28C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«О внесение изменений в муниципальную программу «Социальная защита населения ЗАТО городской округ Молодежный Московской области на 2017-2021 годы» от 27.03.2018 года № 108</w:t>
      </w:r>
      <w:r w:rsidRPr="00EE28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.</w:t>
      </w:r>
    </w:p>
    <w:p w:rsidR="000B2C79" w:rsidRPr="00732731" w:rsidRDefault="000B2C79" w:rsidP="00CC31F4">
      <w:pPr>
        <w:widowControl w:val="0"/>
        <w:numPr>
          <w:ilvl w:val="0"/>
          <w:numId w:val="14"/>
        </w:numPr>
        <w:tabs>
          <w:tab w:val="left" w:pos="870"/>
        </w:tabs>
        <w:spacing w:after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Право на обеспечение бесплатными путевками в летний оздоровительный лагерь с дневным пребыванием детей на базе МОУ </w:t>
      </w:r>
      <w:proofErr w:type="spell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Московской области, при отсутствии медицинских противопоказаний имеют: дети инвалиды; дети из многодетных семей, дети-сироты и дети, оставшиеся без попечения родителей, воспитывающиеся в приемных и опекунских семьях, находящиеся под опекой, дети из малообеспеченных семей, дети из социально-неблагополучных семей, дети, стоящие на внутри</w:t>
      </w:r>
      <w:r w:rsidR="005E53C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школьном контроле, контроле КДН и ЗП. Решение о выделении бесплатных путевок принимает педагогический совет и директор МОУ </w:t>
      </w:r>
      <w:proofErr w:type="spell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Московской области.</w:t>
      </w:r>
    </w:p>
    <w:p w:rsidR="000B2C79" w:rsidRPr="00732731" w:rsidRDefault="000B2C79" w:rsidP="00CC31F4">
      <w:pPr>
        <w:widowControl w:val="0"/>
        <w:numPr>
          <w:ilvl w:val="0"/>
          <w:numId w:val="14"/>
        </w:numPr>
        <w:tabs>
          <w:tab w:val="left" w:pos="870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Обеспечение бесплатными путевками детей, указанных категорий, в летний оздоровительный лагерь с дневным пребыванием на базе МОУ </w:t>
      </w:r>
      <w:proofErr w:type="spell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Московской области осуществляется за счет средств бюджета ЗАТО городской округ Молодежный Московской области, предусмотренных в подпрограмме 3 «Развитие системы отдыха, оздоровления и занятости детей и подростков в ЗАТО городской округ Молодежный» муниципальной программы «Социальная защита населения ЗАТО городской округ Молодежный Московской области на 2017-2021 годы», утвержденной постановлением Администрации ЗАТО городской окр</w:t>
      </w:r>
      <w:r w:rsidR="00B761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уг Молодежный Московской области «О внесение изменений в муниципальную программу</w:t>
      </w:r>
      <w:r w:rsidR="00B7615D"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«Социальная защита населения ЗАТО городской округ Молодежный Московской области на 2017-2021 годы»</w:t>
      </w:r>
      <w:r w:rsidR="00B761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27.03.2018 года № 108</w:t>
      </w:r>
      <w:r w:rsidRPr="007327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.</w:t>
      </w:r>
    </w:p>
    <w:p w:rsidR="000B2C79" w:rsidRPr="00732731" w:rsidRDefault="000B2C79" w:rsidP="00CC31F4">
      <w:pPr>
        <w:widowControl w:val="0"/>
        <w:numPr>
          <w:ilvl w:val="0"/>
          <w:numId w:val="14"/>
        </w:numPr>
        <w:tabs>
          <w:tab w:val="left" w:pos="870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Для получения бесплатной путевки в летний оздоровительный лагерь с дневным пребыванием детей на базе на базе МОУ </w:t>
      </w:r>
      <w:proofErr w:type="spell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Московской области родитель должен предоставить директору МОУ </w:t>
      </w:r>
      <w:proofErr w:type="spell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Московской области документы, указанные в приложении №1 настоящего Порядка.</w:t>
      </w:r>
    </w:p>
    <w:p w:rsidR="000B2C79" w:rsidRPr="00732731" w:rsidRDefault="000B2C79" w:rsidP="00CC31F4">
      <w:pPr>
        <w:widowControl w:val="0"/>
        <w:numPr>
          <w:ilvl w:val="0"/>
          <w:numId w:val="14"/>
        </w:numPr>
        <w:tabs>
          <w:tab w:val="left" w:pos="92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Финансирование расходов, предусмотренных настоящим Порядком, осуществляется за счет следующих источ</w:t>
      </w:r>
      <w:r w:rsidRPr="003D76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</w:t>
      </w: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иков:</w:t>
      </w:r>
    </w:p>
    <w:p w:rsidR="000B2C79" w:rsidRPr="00732731" w:rsidRDefault="000B2C79" w:rsidP="00CC31F4">
      <w:pPr>
        <w:widowControl w:val="0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7.1.Из средств субсидии бюджета Московской области на мероприятия по организации отдыха де</w:t>
      </w:r>
      <w:r w:rsidR="005E53C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тей в каникулярное время на 2019</w:t>
      </w: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год:</w:t>
      </w:r>
    </w:p>
    <w:p w:rsidR="000B2C79" w:rsidRPr="00732731" w:rsidRDefault="000B2C79" w:rsidP="00CC31F4">
      <w:pPr>
        <w:widowControl w:val="0"/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7.1.1.Оплата расходов на организацию питания в летнем оздоровительном лагере с дневным </w:t>
      </w: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пребыванием детей на базе МОУ </w:t>
      </w:r>
      <w:proofErr w:type="spell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Московской области.</w:t>
      </w:r>
    </w:p>
    <w:p w:rsidR="000B2C79" w:rsidRPr="00732731" w:rsidRDefault="000B2C79" w:rsidP="00CC31F4">
      <w:pPr>
        <w:widowControl w:val="0"/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7.2.Из средств бюджета ЗАТО городской округ Молодежный Московской области в пределах выделенных бюджетных ассигнований в подпрограмме 3 «Развитие системы отдыха, оздоровления и занятости детей и подростков в ЗАТО городской округ Молодежный» муниципальной программы «Социальная защита населения ЗАТО городской округ Молодежный Московской области на 2017-2021 годы», утвержденной постановлением Администрации ЗАТО городской округ Молодежный Московской области</w:t>
      </w:r>
      <w:r w:rsidR="00B761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«О внесение изменений в муниципальную программу</w:t>
      </w:r>
      <w:r w:rsidR="00B7615D"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«Социальная защита населения ЗАТО городской округ Молодежный Московской области на 2017-2021 годы»</w:t>
      </w:r>
      <w:r w:rsidR="00B761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27.03.2018 года № 108</w:t>
      </w:r>
      <w:r w:rsidRPr="007327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.</w:t>
      </w:r>
    </w:p>
    <w:p w:rsidR="000B2C79" w:rsidRPr="00732731" w:rsidRDefault="000B2C79" w:rsidP="00CC31F4">
      <w:pPr>
        <w:widowControl w:val="0"/>
        <w:spacing w:after="244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7.2.1.Оплата путевок детям, указанным в </w:t>
      </w:r>
      <w:proofErr w:type="spell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п.п</w:t>
      </w:r>
      <w:proofErr w:type="spell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4, 5 настоящего Порядка.</w:t>
      </w:r>
    </w:p>
    <w:p w:rsidR="000B2C79" w:rsidRPr="00DC5285" w:rsidRDefault="000B2C79" w:rsidP="00CC31F4">
      <w:pPr>
        <w:widowControl w:val="0"/>
        <w:numPr>
          <w:ilvl w:val="0"/>
          <w:numId w:val="14"/>
        </w:numPr>
        <w:tabs>
          <w:tab w:val="left" w:pos="870"/>
        </w:tabs>
        <w:spacing w:after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Стоимость путевки определяется на основании сметы доходов и расходов на содержание ребенка в летнем оздоровительном лагере с дневным пребыванием детей на базе МОУ </w:t>
      </w:r>
      <w:proofErr w:type="spellStart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о. Молодежный Московской области </w:t>
      </w: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DC5285"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составляет 10 940</w:t>
      </w:r>
      <w:r w:rsidR="001A1525"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,0 рубля за 20 дней</w:t>
      </w: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пребывания.</w:t>
      </w:r>
    </w:p>
    <w:p w:rsidR="000B2C79" w:rsidRPr="00732731" w:rsidRDefault="000B2C79" w:rsidP="00CC31F4">
      <w:pPr>
        <w:widowControl w:val="0"/>
        <w:numPr>
          <w:ilvl w:val="0"/>
          <w:numId w:val="14"/>
        </w:numPr>
        <w:tabs>
          <w:tab w:val="left" w:pos="870"/>
        </w:tabs>
        <w:spacing w:after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Родительский взнос за путевку </w:t>
      </w:r>
      <w:r w:rsidR="001A1525"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устанавливается в сумме 1640</w:t>
      </w:r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,0 рублей в летний оздоровительный лагерь с дневным пребыванием детей на базе МОУ </w:t>
      </w:r>
      <w:proofErr w:type="spellStart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Pr="00DC52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  <w:r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о. Молодежный Московской области и перечисляется на лицевой счет Получателя средств.</w:t>
      </w:r>
    </w:p>
    <w:p w:rsidR="00CC31F4" w:rsidRDefault="000B2C79" w:rsidP="00CC31F4">
      <w:pPr>
        <w:widowControl w:val="0"/>
        <w:numPr>
          <w:ilvl w:val="0"/>
          <w:numId w:val="14"/>
        </w:numPr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A7">
        <w:rPr>
          <w:rFonts w:ascii="Times New Roman" w:eastAsia="Times New Roman" w:hAnsi="Times New Roman" w:cs="Times New Roman"/>
          <w:sz w:val="24"/>
          <w:szCs w:val="24"/>
        </w:rPr>
        <w:t>Получатель средств ведет учет предоставляемых средств субсидий бюджета Московской области на мероприятия по организации отдыха детей в каникулярное время, предусмотренных в бюджете Московской области, предусмотренных в подпрограмме 3 «Развитие системы отдыха, оздоровления и занятости детей и подростков в ЗАТО городской округ Молодежный» муниципальной программы «Социальная защита населения ЗАТО городской округ Молодежный на 2017-2021 годы», утвержденной постановлением Администрации ЗАТО городской округ Молодежный Московской области</w:t>
      </w:r>
      <w:r w:rsidR="00B76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1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«О внесение изменений в муниципальную программу</w:t>
      </w:r>
      <w:r w:rsidR="00B7615D" w:rsidRPr="007327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«Социальная защита населения ЗАТО городской округ Молодежный Московской области на 2017-2021 годы»</w:t>
      </w:r>
      <w:r w:rsidR="00B761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27.03.2018 года № 108</w:t>
      </w:r>
      <w:r w:rsidRPr="00DE6AA7">
        <w:rPr>
          <w:rFonts w:ascii="Times New Roman" w:eastAsia="Times New Roman" w:hAnsi="Times New Roman" w:cs="Times New Roman"/>
          <w:sz w:val="24"/>
          <w:szCs w:val="24"/>
        </w:rPr>
        <w:t>, выделяемых на финансирование расходов, предусмотренных настоящим Порядком.</w:t>
      </w:r>
    </w:p>
    <w:p w:rsidR="00CC31F4" w:rsidRPr="00CC31F4" w:rsidRDefault="00CC31F4" w:rsidP="00CC31F4">
      <w:pPr>
        <w:widowControl w:val="0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C79" w:rsidRPr="00732731" w:rsidRDefault="000B2C79" w:rsidP="00CC31F4">
      <w:pPr>
        <w:widowControl w:val="0"/>
        <w:numPr>
          <w:ilvl w:val="0"/>
          <w:numId w:val="14"/>
        </w:numPr>
        <w:spacing w:after="240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731">
        <w:rPr>
          <w:rFonts w:ascii="Times New Roman" w:eastAsia="Times New Roman" w:hAnsi="Times New Roman" w:cs="Times New Roman"/>
          <w:sz w:val="24"/>
          <w:szCs w:val="24"/>
        </w:rPr>
        <w:t>Ответственность за нецелевое использование бюджетных средств предусматривается в соответствии с действующим законодательством.</w:t>
      </w:r>
    </w:p>
    <w:p w:rsidR="000B2C79" w:rsidRPr="00732731" w:rsidRDefault="000B2C79" w:rsidP="00CC31F4">
      <w:pPr>
        <w:widowControl w:val="0"/>
        <w:numPr>
          <w:ilvl w:val="0"/>
          <w:numId w:val="14"/>
        </w:numPr>
        <w:tabs>
          <w:tab w:val="left" w:pos="851"/>
        </w:tabs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B2C79" w:rsidRPr="00732731" w:rsidSect="00D80761">
          <w:headerReference w:type="even" r:id="rId11"/>
          <w:headerReference w:type="default" r:id="rId12"/>
          <w:pgSz w:w="11900" w:h="16840"/>
          <w:pgMar w:top="586" w:right="576" w:bottom="428" w:left="1134" w:header="0" w:footer="3" w:gutter="0"/>
          <w:cols w:space="720"/>
          <w:noEndnote/>
          <w:docGrid w:linePitch="360"/>
        </w:sectPr>
      </w:pPr>
      <w:r w:rsidRPr="00732731">
        <w:rPr>
          <w:rFonts w:ascii="Times New Roman" w:eastAsia="Times New Roman" w:hAnsi="Times New Roman" w:cs="Times New Roman"/>
          <w:sz w:val="24"/>
          <w:szCs w:val="24"/>
        </w:rPr>
        <w:t>Контроль целевого использования средств субсидии бюджета Московской области на мероприятия по организации отдыха детей в каникулярное время, предусмотренных в бю</w:t>
      </w:r>
      <w:r w:rsidR="005E53C9">
        <w:rPr>
          <w:rFonts w:ascii="Times New Roman" w:eastAsia="Times New Roman" w:hAnsi="Times New Roman" w:cs="Times New Roman"/>
          <w:sz w:val="24"/>
          <w:szCs w:val="24"/>
        </w:rPr>
        <w:t>джете Московской области на 2019</w:t>
      </w:r>
      <w:r w:rsidRPr="00732731">
        <w:rPr>
          <w:rFonts w:ascii="Times New Roman" w:eastAsia="Times New Roman" w:hAnsi="Times New Roman" w:cs="Times New Roman"/>
          <w:sz w:val="24"/>
          <w:szCs w:val="24"/>
        </w:rPr>
        <w:t xml:space="preserve"> год, средств бюджета ЗАТО городской округ Молодежный Московской области, предусмотренных в подпрограмме 3 «Развитие системы отдыха, оздоровления и занятости детей и подростков в ЗАТО городской округ Молодежный» муниципальной программы «Социальная защита населения ЗАТО городской округ Молодежный Московской области на 2017-2021 годы» о</w:t>
      </w:r>
      <w:r w:rsidR="00D45620">
        <w:rPr>
          <w:rFonts w:ascii="Times New Roman" w:eastAsia="Times New Roman" w:hAnsi="Times New Roman" w:cs="Times New Roman"/>
          <w:sz w:val="24"/>
          <w:szCs w:val="24"/>
        </w:rPr>
        <w:t>существляется Получателем средств</w:t>
      </w:r>
    </w:p>
    <w:p w:rsidR="00D45620" w:rsidRDefault="00D45620" w:rsidP="00CC31F4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45620" w:rsidRDefault="00D45620" w:rsidP="00D45620">
      <w:pPr>
        <w:widowControl w:val="0"/>
        <w:tabs>
          <w:tab w:val="left" w:pos="870"/>
        </w:tabs>
        <w:spacing w:after="23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Приложение 3 к Порядку фина</w:t>
      </w:r>
      <w:r w:rsidR="005E53C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нсирования в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году </w:t>
      </w:r>
    </w:p>
    <w:p w:rsidR="00D45620" w:rsidRDefault="00D45620" w:rsidP="00D45620">
      <w:pPr>
        <w:widowControl w:val="0"/>
        <w:tabs>
          <w:tab w:val="left" w:pos="870"/>
        </w:tabs>
        <w:spacing w:after="23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стоимости путевки в летнем оздоровительном лагере </w:t>
      </w:r>
    </w:p>
    <w:p w:rsidR="00D45620" w:rsidRDefault="00D45620" w:rsidP="00D45620">
      <w:pPr>
        <w:widowControl w:val="0"/>
        <w:tabs>
          <w:tab w:val="left" w:pos="870"/>
        </w:tabs>
        <w:spacing w:after="23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дневным пребыванием детей на базе</w:t>
      </w:r>
    </w:p>
    <w:p w:rsidR="00D45620" w:rsidRPr="00C9098F" w:rsidRDefault="00D45620" w:rsidP="00D45620">
      <w:pPr>
        <w:widowControl w:val="0"/>
        <w:tabs>
          <w:tab w:val="left" w:pos="870"/>
        </w:tabs>
        <w:spacing w:after="23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Молодежный Московской области  </w:t>
      </w:r>
    </w:p>
    <w:p w:rsidR="00D45620" w:rsidRPr="00C906F6" w:rsidRDefault="00D45620" w:rsidP="00D45620">
      <w:pPr>
        <w:widowControl w:val="0"/>
        <w:spacing w:before="300"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3"/>
          <w:szCs w:val="23"/>
          <w:lang w:bidi="ru-RU"/>
        </w:rPr>
      </w:pPr>
      <w:r w:rsidRPr="00C906F6">
        <w:rPr>
          <w:rFonts w:ascii="Times New Roman" w:eastAsia="Times New Roman" w:hAnsi="Times New Roman" w:cs="Times New Roman"/>
          <w:b/>
          <w:color w:val="000000"/>
          <w:lang w:bidi="ru-RU"/>
        </w:rPr>
        <w:t>Перечень документов, представляемых на получение бесплатной путевки в летний оздоровительный лагерь с дневным пребыванием детей</w:t>
      </w:r>
      <w:r w:rsidRPr="00C906F6">
        <w:rPr>
          <w:rFonts w:ascii="Times New Roman" w:eastAsia="Arial" w:hAnsi="Times New Roman" w:cs="Times New Roman"/>
          <w:b/>
          <w:color w:val="000000"/>
          <w:sz w:val="23"/>
          <w:szCs w:val="23"/>
          <w:lang w:bidi="ru-RU"/>
        </w:rPr>
        <w:t xml:space="preserve"> на базе МОУ </w:t>
      </w:r>
      <w:proofErr w:type="spellStart"/>
      <w:r w:rsidRPr="00C906F6">
        <w:rPr>
          <w:rFonts w:ascii="Times New Roman" w:eastAsia="Arial" w:hAnsi="Times New Roman" w:cs="Times New Roman"/>
          <w:b/>
          <w:color w:val="000000"/>
          <w:sz w:val="23"/>
          <w:szCs w:val="23"/>
          <w:lang w:bidi="ru-RU"/>
        </w:rPr>
        <w:t>сош</w:t>
      </w:r>
      <w:proofErr w:type="spellEnd"/>
      <w:r w:rsidRPr="00C906F6">
        <w:rPr>
          <w:rFonts w:ascii="Times New Roman" w:eastAsia="Arial" w:hAnsi="Times New Roman" w:cs="Times New Roman"/>
          <w:b/>
          <w:color w:val="000000"/>
          <w:sz w:val="23"/>
          <w:szCs w:val="23"/>
          <w:lang w:bidi="ru-RU"/>
        </w:rPr>
        <w:t xml:space="preserve"> г. о. Молодежный Московской области</w:t>
      </w:r>
    </w:p>
    <w:p w:rsidR="00D45620" w:rsidRPr="00F120F8" w:rsidRDefault="00D45620" w:rsidP="00D45620">
      <w:pPr>
        <w:widowControl w:val="0"/>
        <w:spacing w:before="300" w:after="0" w:line="240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3119"/>
        <w:gridCol w:w="12044"/>
      </w:tblGrid>
      <w:tr w:rsidR="00D45620" w:rsidRPr="00F120F8" w:rsidTr="00AC2565">
        <w:trPr>
          <w:trHeight w:hRule="exact" w:val="763"/>
        </w:trPr>
        <w:tc>
          <w:tcPr>
            <w:tcW w:w="3119" w:type="dxa"/>
          </w:tcPr>
          <w:p w:rsidR="00D45620" w:rsidRPr="00F120F8" w:rsidRDefault="00D45620" w:rsidP="00AC2565">
            <w:pPr>
              <w:widowControl w:val="0"/>
              <w:spacing w:before="300" w:line="20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               Категория детей</w:t>
            </w:r>
          </w:p>
        </w:tc>
        <w:tc>
          <w:tcPr>
            <w:tcW w:w="12044" w:type="dxa"/>
          </w:tcPr>
          <w:p w:rsidR="00D45620" w:rsidRPr="00F120F8" w:rsidRDefault="00D45620" w:rsidP="00AC2565">
            <w:pPr>
              <w:widowControl w:val="0"/>
              <w:tabs>
                <w:tab w:val="left" w:pos="187"/>
              </w:tabs>
              <w:spacing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Перечень предоставляемых документов</w:t>
            </w:r>
          </w:p>
        </w:tc>
      </w:tr>
      <w:tr w:rsidR="00D45620" w:rsidRPr="00F120F8" w:rsidTr="00AC2565">
        <w:trPr>
          <w:trHeight w:hRule="exact" w:val="1837"/>
        </w:trPr>
        <w:tc>
          <w:tcPr>
            <w:tcW w:w="3119" w:type="dxa"/>
          </w:tcPr>
          <w:p w:rsidR="00D45620" w:rsidRPr="00F120F8" w:rsidRDefault="00D45620" w:rsidP="00AC2565">
            <w:pPr>
              <w:widowControl w:val="0"/>
              <w:spacing w:before="300" w:line="20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Дети-инвалиды</w:t>
            </w:r>
          </w:p>
        </w:tc>
        <w:tc>
          <w:tcPr>
            <w:tcW w:w="12044" w:type="dxa"/>
          </w:tcPr>
          <w:p w:rsidR="00D45620" w:rsidRPr="00F120F8" w:rsidRDefault="00D45620" w:rsidP="00AC2565">
            <w:pPr>
              <w:widowControl w:val="0"/>
              <w:numPr>
                <w:ilvl w:val="0"/>
                <w:numId w:val="16"/>
              </w:numPr>
              <w:tabs>
                <w:tab w:val="left" w:pos="187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заявление родителя (усыновителя, опекуна, попечителя) о выделении бесплатной путевки в летний оздоровительный лагерь с дневным пребыванием детей на базе МОУ </w:t>
            </w:r>
            <w:proofErr w:type="spellStart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сош</w:t>
            </w:r>
            <w:proofErr w:type="spellEnd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г. о. Молодежный Московской области;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копия документа, удостоверяющего личность заявителя со страницей регистрации </w:t>
            </w:r>
            <w:proofErr w:type="gramStart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в</w:t>
            </w:r>
            <w:proofErr w:type="gramEnd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ЗАТО городской округ Молодежный;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копия свидетельства о рождении ребенка (детей);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справка, подтверждающая факт установления инвалидности, выданная учреждением государственной службы медико-социальной экспертизы.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6"/>
              </w:numPr>
              <w:tabs>
                <w:tab w:val="left" w:pos="115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справка из медицинского учреждения о возможности пребывания в оздоровительном учреждении.</w:t>
            </w:r>
          </w:p>
        </w:tc>
      </w:tr>
      <w:tr w:rsidR="00D45620" w:rsidRPr="00F120F8" w:rsidTr="00AC2565">
        <w:trPr>
          <w:trHeight w:hRule="exact" w:val="1707"/>
        </w:trPr>
        <w:tc>
          <w:tcPr>
            <w:tcW w:w="3119" w:type="dxa"/>
          </w:tcPr>
          <w:p w:rsidR="00D45620" w:rsidRPr="00F120F8" w:rsidRDefault="00D45620" w:rsidP="00AC2565">
            <w:pPr>
              <w:widowControl w:val="0"/>
              <w:spacing w:before="300" w:line="20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Дети из многодетных семей</w:t>
            </w:r>
          </w:p>
        </w:tc>
        <w:tc>
          <w:tcPr>
            <w:tcW w:w="12044" w:type="dxa"/>
          </w:tcPr>
          <w:p w:rsidR="00D45620" w:rsidRPr="00F120F8" w:rsidRDefault="00D45620" w:rsidP="00AC2565">
            <w:pPr>
              <w:widowControl w:val="0"/>
              <w:numPr>
                <w:ilvl w:val="0"/>
                <w:numId w:val="17"/>
              </w:numPr>
              <w:tabs>
                <w:tab w:val="left" w:pos="182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заявление родителя (усыновителя, опекуна, попечителя) о выделении бесплатной путевки в летний оздоровительный лагерь с дневным пребыванием детей на базе МОУ </w:t>
            </w:r>
            <w:proofErr w:type="spellStart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сош</w:t>
            </w:r>
            <w:proofErr w:type="spellEnd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г. о. Молодежный Московской области;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7"/>
              </w:numPr>
              <w:tabs>
                <w:tab w:val="left" w:pos="115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копия документа, удостоверяющего личность заявителя со страницей регистрации </w:t>
            </w:r>
            <w:proofErr w:type="gramStart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в</w:t>
            </w:r>
            <w:proofErr w:type="gramEnd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ЗАТО городской округ Молодежный;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копия свидетельства о рождении ребенка (детей);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копия документа (справка), подтверждающая статус многодетной семьи, (в случае приравненной семьи - справки об обучении детей по очной форме)</w:t>
            </w:r>
          </w:p>
        </w:tc>
      </w:tr>
      <w:tr w:rsidR="00D45620" w:rsidRPr="00F120F8" w:rsidTr="00AC2565">
        <w:trPr>
          <w:trHeight w:hRule="exact" w:val="1776"/>
        </w:trPr>
        <w:tc>
          <w:tcPr>
            <w:tcW w:w="3119" w:type="dxa"/>
          </w:tcPr>
          <w:p w:rsidR="00D45620" w:rsidRPr="00F120F8" w:rsidRDefault="00D45620" w:rsidP="00AC2565">
            <w:pPr>
              <w:widowControl w:val="0"/>
              <w:spacing w:before="300" w:line="23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Дети-сироты и дети, оставшиеся без попечения родителей, воспитывающиеся в приемных и опекунских семьях, находящиеся под опекой, не получающие ежемесячное денежное пособие</w:t>
            </w:r>
          </w:p>
        </w:tc>
        <w:tc>
          <w:tcPr>
            <w:tcW w:w="12044" w:type="dxa"/>
          </w:tcPr>
          <w:p w:rsidR="00D45620" w:rsidRPr="00F120F8" w:rsidRDefault="00D45620" w:rsidP="00AC2565">
            <w:pPr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заявление родителя (усыновителя, опекуна, попечителя) о выделении бесплатной путевки в летний оздоровительный лагерь с дневным пребыванием детей на базе МОУ </w:t>
            </w:r>
            <w:proofErr w:type="spellStart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сош</w:t>
            </w:r>
            <w:proofErr w:type="spellEnd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г. о. Молодежный Московской области;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8"/>
              </w:numPr>
              <w:tabs>
                <w:tab w:val="left" w:pos="120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копия документа, удостоверяющего личность заявителя со страницей регистрации </w:t>
            </w:r>
            <w:proofErr w:type="gramStart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в</w:t>
            </w:r>
            <w:proofErr w:type="gramEnd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ЗАТО городской округ Молодежный;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8"/>
              </w:numPr>
              <w:tabs>
                <w:tab w:val="left" w:pos="115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свидетельство о рождении ребенка (детей);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8"/>
              </w:numPr>
              <w:tabs>
                <w:tab w:val="left" w:pos="115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копия документа подтверждающего статус опекуна, приемного родителя, попечителя, без получения пособия.</w:t>
            </w:r>
          </w:p>
        </w:tc>
      </w:tr>
      <w:tr w:rsidR="00D45620" w:rsidRPr="00F120F8" w:rsidTr="00AC2565">
        <w:trPr>
          <w:trHeight w:hRule="exact" w:val="2761"/>
        </w:trPr>
        <w:tc>
          <w:tcPr>
            <w:tcW w:w="3119" w:type="dxa"/>
          </w:tcPr>
          <w:p w:rsidR="00D45620" w:rsidRPr="00F120F8" w:rsidRDefault="00D45620" w:rsidP="00AC2565">
            <w:pPr>
              <w:widowControl w:val="0"/>
              <w:spacing w:before="300" w:line="23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Дети из малообеспеченных семей (доход семьи не превышает минимального среднедушевого прожиточного минимума по Московской области)</w:t>
            </w:r>
          </w:p>
        </w:tc>
        <w:tc>
          <w:tcPr>
            <w:tcW w:w="12044" w:type="dxa"/>
          </w:tcPr>
          <w:p w:rsidR="00D45620" w:rsidRPr="00F120F8" w:rsidRDefault="00D45620" w:rsidP="00AC2565">
            <w:pPr>
              <w:widowControl w:val="0"/>
              <w:numPr>
                <w:ilvl w:val="0"/>
                <w:numId w:val="19"/>
              </w:numPr>
              <w:tabs>
                <w:tab w:val="left" w:pos="187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заявление родителя (усыновителя, опекуна, попечителя) о выделении бесплатной путевки в летний оздоровительный лагерь с дневным пребыванием детей на базе МОУ </w:t>
            </w:r>
            <w:proofErr w:type="spellStart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сош</w:t>
            </w:r>
            <w:proofErr w:type="spellEnd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г. о. Молодежный Московской области;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копия документа, удостоверяющего личность заявителя со страницей регистрации </w:t>
            </w:r>
            <w:proofErr w:type="gramStart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в</w:t>
            </w:r>
            <w:proofErr w:type="gramEnd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ЗАТО городской округ Молодежный;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копия свидетельства о рождении ребенка (детей);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справка о зарплате родителей за последние 3 месяца;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9"/>
              </w:numPr>
              <w:tabs>
                <w:tab w:val="left" w:pos="110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для разведенных родителей ксерокопия сберкнижки о получении алиментов или справка от судебных приставов о неполучении алиментов;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9"/>
              </w:numPr>
              <w:tabs>
                <w:tab w:val="left" w:pos="110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для неработающих родителей справка из ЦЗН о получении пособия по безработице;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родителям - пенсионерам </w:t>
            </w:r>
            <w:r w:rsidRPr="00F12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</w:t>
            </w: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справка о размере пенсии (о пенсии по потере кормильца, о пенсии по инвалидности);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справка из Управления по социальным вопросам о пособии на ребенка (получает в какой сумме или не получает);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справка от паспортиста </w:t>
            </w:r>
            <w:r w:rsidRPr="00F12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 </w:t>
            </w: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составе семьи.</w:t>
            </w:r>
          </w:p>
        </w:tc>
      </w:tr>
      <w:tr w:rsidR="00D45620" w:rsidRPr="00F120F8" w:rsidTr="00AC2565">
        <w:trPr>
          <w:trHeight w:hRule="exact" w:val="1715"/>
        </w:trPr>
        <w:tc>
          <w:tcPr>
            <w:tcW w:w="3119" w:type="dxa"/>
          </w:tcPr>
          <w:p w:rsidR="00D45620" w:rsidRPr="00F120F8" w:rsidRDefault="00D45620" w:rsidP="00AC2565">
            <w:pPr>
              <w:widowControl w:val="0"/>
              <w:spacing w:before="300" w:line="226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Дети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из социально не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благополучных семей, стоящие на внутри школьном контроле, к</w:t>
            </w: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онтроле в КДН и ЗП.</w:t>
            </w:r>
          </w:p>
        </w:tc>
        <w:tc>
          <w:tcPr>
            <w:tcW w:w="12044" w:type="dxa"/>
          </w:tcPr>
          <w:p w:rsidR="00D45620" w:rsidRPr="00F120F8" w:rsidRDefault="00D45620" w:rsidP="00AC2565">
            <w:pPr>
              <w:widowControl w:val="0"/>
              <w:numPr>
                <w:ilvl w:val="0"/>
                <w:numId w:val="20"/>
              </w:numPr>
              <w:tabs>
                <w:tab w:val="left" w:pos="182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заявление родителя (усыновителя, опекуна, попечителя) о выделении бесплатной путевки в летний оздоровительный лагерь с дневным пребыванием детей на базе МОУ </w:t>
            </w:r>
            <w:proofErr w:type="spellStart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сош</w:t>
            </w:r>
            <w:proofErr w:type="spellEnd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г. о. Молодежный Московской области;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копия документа, удостоверяющего личность заявителя со страницей регистрации </w:t>
            </w:r>
            <w:proofErr w:type="gramStart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в</w:t>
            </w:r>
            <w:proofErr w:type="gramEnd"/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ЗАТО городской округ Молодежный;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20"/>
              </w:numPr>
              <w:tabs>
                <w:tab w:val="left" w:pos="115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ходатайство КДН и ЗП;</w:t>
            </w:r>
          </w:p>
          <w:p w:rsidR="00D45620" w:rsidRPr="00F120F8" w:rsidRDefault="00D45620" w:rsidP="00AC2565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120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копия свидетельства о рождении ребенка.</w:t>
            </w:r>
          </w:p>
        </w:tc>
      </w:tr>
    </w:tbl>
    <w:p w:rsidR="000B2C79" w:rsidRPr="00D45620" w:rsidRDefault="000B2C79" w:rsidP="00D45620">
      <w:pPr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0B2C79" w:rsidRPr="00D45620" w:rsidSect="00D45620">
          <w:pgSz w:w="16840" w:h="11900" w:orient="landscape"/>
          <w:pgMar w:top="1105" w:right="538" w:bottom="821" w:left="1134" w:header="0" w:footer="3" w:gutter="0"/>
          <w:cols w:space="720"/>
          <w:noEndnote/>
          <w:docGrid w:linePitch="360"/>
        </w:sectPr>
      </w:pPr>
    </w:p>
    <w:p w:rsidR="00C9098F" w:rsidRPr="00C9098F" w:rsidRDefault="00C9098F" w:rsidP="00D45620">
      <w:pPr>
        <w:tabs>
          <w:tab w:val="left" w:pos="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9098F" w:rsidRPr="00C9098F" w:rsidSect="00F120F8">
      <w:headerReference w:type="even" r:id="rId13"/>
      <w:headerReference w:type="default" r:id="rId14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4E" w:rsidRDefault="00DF204E">
      <w:pPr>
        <w:spacing w:after="0" w:line="240" w:lineRule="auto"/>
      </w:pPr>
      <w:r>
        <w:separator/>
      </w:r>
    </w:p>
  </w:endnote>
  <w:endnote w:type="continuationSeparator" w:id="0">
    <w:p w:rsidR="00DF204E" w:rsidRDefault="00DF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4E" w:rsidRDefault="00DF204E">
      <w:pPr>
        <w:spacing w:after="0" w:line="240" w:lineRule="auto"/>
      </w:pPr>
      <w:r>
        <w:separator/>
      </w:r>
    </w:p>
  </w:footnote>
  <w:footnote w:type="continuationSeparator" w:id="0">
    <w:p w:rsidR="00DF204E" w:rsidRDefault="00DF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79" w:rsidRDefault="000B2C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79" w:rsidRDefault="000B2C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F8" w:rsidRDefault="00F120F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F8" w:rsidRDefault="00F120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B36"/>
    <w:multiLevelType w:val="multilevel"/>
    <w:tmpl w:val="B68C9C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2407BA"/>
    <w:multiLevelType w:val="multilevel"/>
    <w:tmpl w:val="5992BD7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F2138"/>
    <w:multiLevelType w:val="multilevel"/>
    <w:tmpl w:val="EB2EE9EE"/>
    <w:lvl w:ilvl="0">
      <w:start w:val="1"/>
      <w:numFmt w:val="decimal"/>
      <w:lvlText w:val="%1."/>
      <w:lvlJc w:val="left"/>
      <w:pPr>
        <w:ind w:left="73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1" w:hanging="2160"/>
      </w:pPr>
      <w:rPr>
        <w:rFonts w:hint="default"/>
      </w:rPr>
    </w:lvl>
  </w:abstractNum>
  <w:abstractNum w:abstractNumId="3">
    <w:nsid w:val="2EEB23BB"/>
    <w:multiLevelType w:val="multilevel"/>
    <w:tmpl w:val="F934E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E6C31"/>
    <w:multiLevelType w:val="multilevel"/>
    <w:tmpl w:val="9EC44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67D17"/>
    <w:multiLevelType w:val="multilevel"/>
    <w:tmpl w:val="564CF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16095"/>
    <w:multiLevelType w:val="hybridMultilevel"/>
    <w:tmpl w:val="987417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72CAA"/>
    <w:multiLevelType w:val="multilevel"/>
    <w:tmpl w:val="7DA21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51646"/>
    <w:multiLevelType w:val="multilevel"/>
    <w:tmpl w:val="51745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436C2"/>
    <w:multiLevelType w:val="multilevel"/>
    <w:tmpl w:val="EDF47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4941DC"/>
    <w:multiLevelType w:val="multilevel"/>
    <w:tmpl w:val="02EEE5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1">
    <w:nsid w:val="4E8221F9"/>
    <w:multiLevelType w:val="multilevel"/>
    <w:tmpl w:val="FCEA4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2F7C5D"/>
    <w:multiLevelType w:val="multilevel"/>
    <w:tmpl w:val="9294BB1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3B232B"/>
    <w:multiLevelType w:val="multilevel"/>
    <w:tmpl w:val="B68C9C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54E94568"/>
    <w:multiLevelType w:val="multilevel"/>
    <w:tmpl w:val="F75E7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65275A"/>
    <w:multiLevelType w:val="multilevel"/>
    <w:tmpl w:val="E0F6FE9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0549E8"/>
    <w:multiLevelType w:val="multilevel"/>
    <w:tmpl w:val="1400B6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EF3F12"/>
    <w:multiLevelType w:val="multilevel"/>
    <w:tmpl w:val="B7C0B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463573"/>
    <w:multiLevelType w:val="multilevel"/>
    <w:tmpl w:val="5AACC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F22244"/>
    <w:multiLevelType w:val="hybridMultilevel"/>
    <w:tmpl w:val="2912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C5AD9"/>
    <w:multiLevelType w:val="multilevel"/>
    <w:tmpl w:val="24205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18"/>
  </w:num>
  <w:num w:numId="11">
    <w:abstractNumId w:val="16"/>
  </w:num>
  <w:num w:numId="12">
    <w:abstractNumId w:val="12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3"/>
  </w:num>
  <w:num w:numId="18">
    <w:abstractNumId w:val="20"/>
  </w:num>
  <w:num w:numId="19">
    <w:abstractNumId w:val="7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007287"/>
    <w:rsid w:val="00014532"/>
    <w:rsid w:val="00015DF5"/>
    <w:rsid w:val="00057708"/>
    <w:rsid w:val="0006721E"/>
    <w:rsid w:val="0009144E"/>
    <w:rsid w:val="000A01A1"/>
    <w:rsid w:val="000A209D"/>
    <w:rsid w:val="000B2C79"/>
    <w:rsid w:val="000E4238"/>
    <w:rsid w:val="000F7716"/>
    <w:rsid w:val="00114AF6"/>
    <w:rsid w:val="001305F6"/>
    <w:rsid w:val="0013224F"/>
    <w:rsid w:val="00154456"/>
    <w:rsid w:val="001A1525"/>
    <w:rsid w:val="001A5B56"/>
    <w:rsid w:val="001C578F"/>
    <w:rsid w:val="001D0A9A"/>
    <w:rsid w:val="001D722D"/>
    <w:rsid w:val="0022027E"/>
    <w:rsid w:val="00225077"/>
    <w:rsid w:val="002258EF"/>
    <w:rsid w:val="0026428D"/>
    <w:rsid w:val="002A0647"/>
    <w:rsid w:val="002E1219"/>
    <w:rsid w:val="002E1909"/>
    <w:rsid w:val="00301BE8"/>
    <w:rsid w:val="00314C58"/>
    <w:rsid w:val="00325504"/>
    <w:rsid w:val="00331886"/>
    <w:rsid w:val="0033710C"/>
    <w:rsid w:val="00345A37"/>
    <w:rsid w:val="003A3A77"/>
    <w:rsid w:val="003C0B22"/>
    <w:rsid w:val="003C1CAA"/>
    <w:rsid w:val="003D765A"/>
    <w:rsid w:val="003E5822"/>
    <w:rsid w:val="003F3DF0"/>
    <w:rsid w:val="00407B2C"/>
    <w:rsid w:val="00433F84"/>
    <w:rsid w:val="00435341"/>
    <w:rsid w:val="004370B3"/>
    <w:rsid w:val="004500A8"/>
    <w:rsid w:val="00455BD1"/>
    <w:rsid w:val="00470961"/>
    <w:rsid w:val="004923FC"/>
    <w:rsid w:val="004A6CCE"/>
    <w:rsid w:val="004E3921"/>
    <w:rsid w:val="00540C78"/>
    <w:rsid w:val="0054453E"/>
    <w:rsid w:val="00560010"/>
    <w:rsid w:val="005E53C9"/>
    <w:rsid w:val="005F04B8"/>
    <w:rsid w:val="005F6503"/>
    <w:rsid w:val="00616F0E"/>
    <w:rsid w:val="00632632"/>
    <w:rsid w:val="0069767C"/>
    <w:rsid w:val="006C4ECF"/>
    <w:rsid w:val="006D55C6"/>
    <w:rsid w:val="006E0F89"/>
    <w:rsid w:val="006F3D58"/>
    <w:rsid w:val="006F6963"/>
    <w:rsid w:val="007006DA"/>
    <w:rsid w:val="0071611E"/>
    <w:rsid w:val="00716334"/>
    <w:rsid w:val="00732731"/>
    <w:rsid w:val="0075345A"/>
    <w:rsid w:val="00753A74"/>
    <w:rsid w:val="00760BB3"/>
    <w:rsid w:val="007866DD"/>
    <w:rsid w:val="007D3741"/>
    <w:rsid w:val="007F1306"/>
    <w:rsid w:val="00803A4A"/>
    <w:rsid w:val="0082478D"/>
    <w:rsid w:val="0083182B"/>
    <w:rsid w:val="00836441"/>
    <w:rsid w:val="008611D2"/>
    <w:rsid w:val="00874A5B"/>
    <w:rsid w:val="008826B9"/>
    <w:rsid w:val="00887586"/>
    <w:rsid w:val="008B57BC"/>
    <w:rsid w:val="008C2A05"/>
    <w:rsid w:val="008D2AC8"/>
    <w:rsid w:val="008D3B4F"/>
    <w:rsid w:val="008D4175"/>
    <w:rsid w:val="008E5F5C"/>
    <w:rsid w:val="0091156F"/>
    <w:rsid w:val="00915028"/>
    <w:rsid w:val="00916556"/>
    <w:rsid w:val="00930F18"/>
    <w:rsid w:val="00932697"/>
    <w:rsid w:val="00954AB9"/>
    <w:rsid w:val="0096276E"/>
    <w:rsid w:val="0098116C"/>
    <w:rsid w:val="00990150"/>
    <w:rsid w:val="009B2E53"/>
    <w:rsid w:val="009B4A4A"/>
    <w:rsid w:val="009C18A3"/>
    <w:rsid w:val="009C7A9E"/>
    <w:rsid w:val="009D3AE9"/>
    <w:rsid w:val="009E37CD"/>
    <w:rsid w:val="009F12E3"/>
    <w:rsid w:val="00A06AE0"/>
    <w:rsid w:val="00A07B00"/>
    <w:rsid w:val="00A20E99"/>
    <w:rsid w:val="00A30D77"/>
    <w:rsid w:val="00A33A9B"/>
    <w:rsid w:val="00A33BEB"/>
    <w:rsid w:val="00A33E05"/>
    <w:rsid w:val="00A423EB"/>
    <w:rsid w:val="00A530B0"/>
    <w:rsid w:val="00A53A3A"/>
    <w:rsid w:val="00A658BD"/>
    <w:rsid w:val="00AC38F0"/>
    <w:rsid w:val="00B01D02"/>
    <w:rsid w:val="00B1156E"/>
    <w:rsid w:val="00B16291"/>
    <w:rsid w:val="00B26E43"/>
    <w:rsid w:val="00B66287"/>
    <w:rsid w:val="00B73B50"/>
    <w:rsid w:val="00B75B1C"/>
    <w:rsid w:val="00B7615D"/>
    <w:rsid w:val="00BB61AA"/>
    <w:rsid w:val="00BC7C1C"/>
    <w:rsid w:val="00BD1A13"/>
    <w:rsid w:val="00BE3E3C"/>
    <w:rsid w:val="00BF4136"/>
    <w:rsid w:val="00C0170A"/>
    <w:rsid w:val="00C0756D"/>
    <w:rsid w:val="00C1288C"/>
    <w:rsid w:val="00C1427A"/>
    <w:rsid w:val="00C14A98"/>
    <w:rsid w:val="00C32735"/>
    <w:rsid w:val="00C50AC1"/>
    <w:rsid w:val="00C50B19"/>
    <w:rsid w:val="00C63E9B"/>
    <w:rsid w:val="00C9014F"/>
    <w:rsid w:val="00C906F6"/>
    <w:rsid w:val="00C9098F"/>
    <w:rsid w:val="00CA1F7D"/>
    <w:rsid w:val="00CB2F2E"/>
    <w:rsid w:val="00CC31F4"/>
    <w:rsid w:val="00CD243D"/>
    <w:rsid w:val="00D45620"/>
    <w:rsid w:val="00D72B5B"/>
    <w:rsid w:val="00D8065B"/>
    <w:rsid w:val="00DB651E"/>
    <w:rsid w:val="00DC25D2"/>
    <w:rsid w:val="00DC5285"/>
    <w:rsid w:val="00DD4570"/>
    <w:rsid w:val="00DE6AA7"/>
    <w:rsid w:val="00DF204E"/>
    <w:rsid w:val="00E0751E"/>
    <w:rsid w:val="00E125A3"/>
    <w:rsid w:val="00E526C5"/>
    <w:rsid w:val="00E81D7F"/>
    <w:rsid w:val="00E97FFE"/>
    <w:rsid w:val="00EC74D1"/>
    <w:rsid w:val="00ED6CF3"/>
    <w:rsid w:val="00EE28CA"/>
    <w:rsid w:val="00EE5FC8"/>
    <w:rsid w:val="00F120F8"/>
    <w:rsid w:val="00F15525"/>
    <w:rsid w:val="00F26E41"/>
    <w:rsid w:val="00F27DD0"/>
    <w:rsid w:val="00F445D3"/>
    <w:rsid w:val="00F46D1F"/>
    <w:rsid w:val="00F51C78"/>
    <w:rsid w:val="00F547D8"/>
    <w:rsid w:val="00F63564"/>
    <w:rsid w:val="00F9211F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EB188-01E3-42AD-A4FB-022F9507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56F"/>
    <w:pPr>
      <w:ind w:left="720"/>
      <w:contextualSpacing/>
    </w:pPr>
  </w:style>
  <w:style w:type="paragraph" w:styleId="a6">
    <w:name w:val="No Spacing"/>
    <w:uiPriority w:val="1"/>
    <w:qFormat/>
    <w:rsid w:val="0091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52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52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rsid w:val="00E526C5"/>
    <w:rPr>
      <w:color w:val="0000FF"/>
      <w:u w:val="single"/>
    </w:rPr>
  </w:style>
  <w:style w:type="paragraph" w:customStyle="1" w:styleId="ConsPlusNormal">
    <w:name w:val="ConsPlusNormal"/>
    <w:rsid w:val="00E52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52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8E5F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5F5C"/>
    <w:pPr>
      <w:widowControl w:val="0"/>
      <w:shd w:val="clear" w:color="auto" w:fill="FFFFFF"/>
      <w:spacing w:after="36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">
    <w:name w:val="Heading #2_"/>
    <w:basedOn w:val="a0"/>
    <w:link w:val="Heading20"/>
    <w:rsid w:val="00C909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C9098F"/>
    <w:pPr>
      <w:widowControl w:val="0"/>
      <w:shd w:val="clear" w:color="auto" w:fill="FFFFFF"/>
      <w:spacing w:before="48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C9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E5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F1A7-79AD-4B31-B96B-0306961E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2019-03-18T15:02:00Z</cp:lastPrinted>
  <dcterms:created xsi:type="dcterms:W3CDTF">2019-12-03T07:38:00Z</dcterms:created>
  <dcterms:modified xsi:type="dcterms:W3CDTF">2019-12-03T07:38:00Z</dcterms:modified>
</cp:coreProperties>
</file>