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E0C" w:rsidRPr="003D6E0C" w:rsidRDefault="003D6E0C" w:rsidP="003D6E0C">
      <w:pPr>
        <w:widowControl/>
        <w:spacing w:line="276" w:lineRule="auto"/>
        <w:jc w:val="center"/>
        <w:rPr>
          <w:rFonts w:ascii="Times New Roman" w:eastAsiaTheme="minorEastAsia" w:hAnsi="Times New Roman" w:cs="Times New Roman"/>
          <w:b/>
          <w:color w:val="auto"/>
          <w:sz w:val="28"/>
          <w:szCs w:val="28"/>
          <w:lang w:bidi="ar-SA"/>
        </w:rPr>
      </w:pPr>
      <w:bookmarkStart w:id="0" w:name="_GoBack"/>
      <w:bookmarkEnd w:id="0"/>
      <w:r w:rsidRPr="003D6E0C">
        <w:rPr>
          <w:rFonts w:ascii="Times New Roman" w:eastAsiaTheme="minorEastAsia" w:hAnsi="Times New Roman" w:cs="Times New Roman"/>
          <w:b/>
          <w:noProof/>
          <w:color w:val="auto"/>
          <w:sz w:val="28"/>
          <w:szCs w:val="28"/>
          <w:lang w:bidi="ar-SA"/>
        </w:rPr>
        <w:drawing>
          <wp:inline distT="0" distB="0" distL="0" distR="0">
            <wp:extent cx="638175" cy="790575"/>
            <wp:effectExtent l="0" t="0" r="9525" b="9525"/>
            <wp:docPr id="1" name="Рисунок 1" descr="http://www.zato-molod.ru/images/i/gerb.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zato-molod.ru/images/i/gerb.pn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638175" cy="790575"/>
                    </a:xfrm>
                    <a:prstGeom prst="rect">
                      <a:avLst/>
                    </a:prstGeom>
                    <a:noFill/>
                    <a:ln>
                      <a:noFill/>
                    </a:ln>
                  </pic:spPr>
                </pic:pic>
              </a:graphicData>
            </a:graphic>
          </wp:inline>
        </w:drawing>
      </w:r>
    </w:p>
    <w:p w:rsidR="003D6E0C" w:rsidRPr="008235EE" w:rsidRDefault="003D6E0C" w:rsidP="003D6E0C">
      <w:pPr>
        <w:widowControl/>
        <w:spacing w:line="276" w:lineRule="auto"/>
        <w:jc w:val="center"/>
        <w:rPr>
          <w:rFonts w:ascii="Times New Roman" w:eastAsiaTheme="minorEastAsia" w:hAnsi="Times New Roman" w:cs="Times New Roman"/>
          <w:b/>
          <w:color w:val="auto"/>
          <w:sz w:val="22"/>
          <w:szCs w:val="22"/>
          <w:lang w:bidi="ar-SA"/>
        </w:rPr>
      </w:pPr>
    </w:p>
    <w:p w:rsidR="003D6E0C" w:rsidRPr="008235EE" w:rsidRDefault="003D6E0C" w:rsidP="003D6E0C">
      <w:pPr>
        <w:widowControl/>
        <w:spacing w:line="276" w:lineRule="auto"/>
        <w:jc w:val="center"/>
        <w:rPr>
          <w:rFonts w:ascii="Times New Roman" w:eastAsiaTheme="minorEastAsia" w:hAnsi="Times New Roman" w:cs="Times New Roman"/>
          <w:b/>
          <w:color w:val="auto"/>
          <w:sz w:val="22"/>
          <w:szCs w:val="22"/>
          <w:lang w:bidi="ar-SA"/>
        </w:rPr>
      </w:pPr>
      <w:r w:rsidRPr="008235EE">
        <w:rPr>
          <w:rFonts w:ascii="Times New Roman" w:eastAsiaTheme="minorEastAsia" w:hAnsi="Times New Roman" w:cs="Times New Roman"/>
          <w:b/>
          <w:color w:val="auto"/>
          <w:sz w:val="22"/>
          <w:szCs w:val="22"/>
          <w:lang w:bidi="ar-SA"/>
        </w:rPr>
        <w:t>АДМИНИСТРАЦИЯ</w:t>
      </w:r>
    </w:p>
    <w:p w:rsidR="003D6E0C" w:rsidRPr="008235EE" w:rsidRDefault="003D6E0C" w:rsidP="00DB3253">
      <w:pPr>
        <w:widowControl/>
        <w:spacing w:line="276" w:lineRule="auto"/>
        <w:jc w:val="center"/>
        <w:rPr>
          <w:rFonts w:ascii="Times New Roman" w:eastAsiaTheme="minorEastAsia" w:hAnsi="Times New Roman" w:cs="Times New Roman"/>
          <w:b/>
          <w:color w:val="auto"/>
          <w:sz w:val="22"/>
          <w:szCs w:val="22"/>
          <w:lang w:bidi="ar-SA"/>
        </w:rPr>
      </w:pPr>
      <w:r w:rsidRPr="008235EE">
        <w:rPr>
          <w:rFonts w:ascii="Times New Roman" w:eastAsiaTheme="minorEastAsia" w:hAnsi="Times New Roman" w:cs="Times New Roman"/>
          <w:b/>
          <w:color w:val="auto"/>
          <w:sz w:val="22"/>
          <w:szCs w:val="22"/>
          <w:lang w:bidi="ar-SA"/>
        </w:rPr>
        <w:t>ЗАКРЫТОГО АДМИНИСТРАТИВНО-ТЕРРИТОРИАЛЬНОГО ОБРАЗОВАНИЯ ГОРОДСКОЙ ОКРУГ МОЛОДЁЖНЫЙ</w:t>
      </w:r>
      <w:r w:rsidR="00DB3253">
        <w:rPr>
          <w:rFonts w:ascii="Times New Roman" w:eastAsiaTheme="minorEastAsia" w:hAnsi="Times New Roman" w:cs="Times New Roman"/>
          <w:b/>
          <w:color w:val="auto"/>
          <w:sz w:val="22"/>
          <w:szCs w:val="22"/>
          <w:lang w:bidi="ar-SA"/>
        </w:rPr>
        <w:t xml:space="preserve"> </w:t>
      </w:r>
      <w:r w:rsidRPr="008235EE">
        <w:rPr>
          <w:rFonts w:ascii="Times New Roman" w:eastAsiaTheme="minorEastAsia" w:hAnsi="Times New Roman" w:cs="Times New Roman"/>
          <w:b/>
          <w:color w:val="auto"/>
          <w:sz w:val="22"/>
          <w:szCs w:val="22"/>
          <w:lang w:bidi="ar-SA"/>
        </w:rPr>
        <w:t>МОСКОВСКОЙ ОБЛАСТИ</w:t>
      </w:r>
    </w:p>
    <w:p w:rsidR="003D6E0C" w:rsidRPr="008235EE" w:rsidRDefault="003D6E0C" w:rsidP="003D6E0C">
      <w:pPr>
        <w:widowControl/>
        <w:spacing w:line="276" w:lineRule="auto"/>
        <w:jc w:val="center"/>
        <w:rPr>
          <w:rFonts w:ascii="Times New Roman" w:eastAsiaTheme="minorEastAsia" w:hAnsi="Times New Roman" w:cs="Times New Roman"/>
          <w:b/>
          <w:color w:val="auto"/>
          <w:sz w:val="22"/>
          <w:szCs w:val="22"/>
          <w:lang w:bidi="ar-SA"/>
        </w:rPr>
      </w:pPr>
    </w:p>
    <w:p w:rsidR="003D6E0C" w:rsidRPr="008235EE" w:rsidRDefault="003D6E0C" w:rsidP="003D6E0C">
      <w:pPr>
        <w:widowControl/>
        <w:spacing w:line="276" w:lineRule="auto"/>
        <w:rPr>
          <w:rFonts w:ascii="Times New Roman" w:eastAsiaTheme="minorEastAsia" w:hAnsi="Times New Roman" w:cs="Times New Roman"/>
          <w:color w:val="auto"/>
          <w:sz w:val="22"/>
          <w:szCs w:val="22"/>
          <w:lang w:bidi="ar-SA"/>
        </w:rPr>
      </w:pPr>
      <w:r w:rsidRPr="008235EE">
        <w:rPr>
          <w:rFonts w:ascii="Times New Roman" w:eastAsiaTheme="minorEastAsia" w:hAnsi="Times New Roman" w:cs="Times New Roman"/>
          <w:color w:val="auto"/>
          <w:sz w:val="22"/>
          <w:szCs w:val="22"/>
          <w:lang w:bidi="ar-SA"/>
        </w:rPr>
        <w:t>пос. Молодёжный</w:t>
      </w:r>
    </w:p>
    <w:p w:rsidR="003D6E0C" w:rsidRPr="008235EE" w:rsidRDefault="00901852" w:rsidP="003D6E0C">
      <w:pPr>
        <w:widowControl/>
        <w:spacing w:line="276" w:lineRule="auto"/>
        <w:jc w:val="center"/>
        <w:rPr>
          <w:rFonts w:ascii="Times New Roman" w:eastAsiaTheme="minorEastAsia" w:hAnsi="Times New Roman" w:cs="Times New Roman"/>
          <w:b/>
          <w:color w:val="auto"/>
          <w:sz w:val="22"/>
          <w:szCs w:val="22"/>
          <w:lang w:bidi="ar-SA"/>
        </w:rPr>
      </w:pPr>
      <w:r w:rsidRPr="008235EE">
        <w:rPr>
          <w:rFonts w:ascii="Times New Roman" w:eastAsiaTheme="minorEastAsia" w:hAnsi="Times New Roman" w:cs="Times New Roman"/>
          <w:b/>
          <w:color w:val="auto"/>
          <w:sz w:val="22"/>
          <w:szCs w:val="22"/>
          <w:lang w:bidi="ar-SA"/>
        </w:rPr>
        <w:t>ПОСТАНОВЛЕНИЕ</w:t>
      </w:r>
    </w:p>
    <w:p w:rsidR="003D6E0C" w:rsidRPr="008235EE" w:rsidRDefault="003D6E0C" w:rsidP="003D6E0C">
      <w:pPr>
        <w:widowControl/>
        <w:tabs>
          <w:tab w:val="left" w:pos="5103"/>
        </w:tabs>
        <w:spacing w:line="276" w:lineRule="auto"/>
        <w:rPr>
          <w:rFonts w:ascii="Times New Roman" w:eastAsiaTheme="minorEastAsia" w:hAnsi="Times New Roman" w:cs="Times New Roman"/>
          <w:color w:val="auto"/>
          <w:sz w:val="22"/>
          <w:szCs w:val="22"/>
          <w:u w:val="single"/>
          <w:lang w:bidi="ar-SA"/>
        </w:rPr>
      </w:pPr>
      <w:r w:rsidRPr="008235EE">
        <w:rPr>
          <w:rFonts w:ascii="Times New Roman" w:eastAsiaTheme="minorEastAsia" w:hAnsi="Times New Roman" w:cs="Times New Roman"/>
          <w:color w:val="auto"/>
          <w:sz w:val="22"/>
          <w:szCs w:val="22"/>
          <w:u w:val="single"/>
          <w:lang w:bidi="ar-SA"/>
        </w:rPr>
        <w:t>«</w:t>
      </w:r>
      <w:r w:rsidR="00B00214" w:rsidRPr="008235EE">
        <w:rPr>
          <w:rFonts w:ascii="Times New Roman" w:eastAsiaTheme="minorEastAsia" w:hAnsi="Times New Roman" w:cs="Times New Roman"/>
          <w:color w:val="auto"/>
          <w:sz w:val="22"/>
          <w:szCs w:val="22"/>
          <w:u w:val="single"/>
          <w:lang w:bidi="ar-SA"/>
        </w:rPr>
        <w:t>2</w:t>
      </w:r>
      <w:r w:rsidR="00C91648">
        <w:rPr>
          <w:rFonts w:ascii="Times New Roman" w:eastAsiaTheme="minorEastAsia" w:hAnsi="Times New Roman" w:cs="Times New Roman"/>
          <w:color w:val="auto"/>
          <w:sz w:val="22"/>
          <w:szCs w:val="22"/>
          <w:u w:val="single"/>
          <w:lang w:bidi="ar-SA"/>
        </w:rPr>
        <w:t>6</w:t>
      </w:r>
      <w:r w:rsidRPr="008235EE">
        <w:rPr>
          <w:rFonts w:ascii="Times New Roman" w:eastAsiaTheme="minorEastAsia" w:hAnsi="Times New Roman" w:cs="Times New Roman"/>
          <w:color w:val="auto"/>
          <w:sz w:val="22"/>
          <w:szCs w:val="22"/>
          <w:u w:val="single"/>
          <w:lang w:bidi="ar-SA"/>
        </w:rPr>
        <w:t xml:space="preserve">» </w:t>
      </w:r>
      <w:r w:rsidR="00CE1155" w:rsidRPr="008235EE">
        <w:rPr>
          <w:rFonts w:ascii="Times New Roman" w:eastAsiaTheme="minorEastAsia" w:hAnsi="Times New Roman" w:cs="Times New Roman"/>
          <w:color w:val="auto"/>
          <w:sz w:val="22"/>
          <w:szCs w:val="22"/>
          <w:u w:val="single"/>
          <w:lang w:bidi="ar-SA"/>
        </w:rPr>
        <w:t xml:space="preserve"> 0</w:t>
      </w:r>
      <w:r w:rsidR="002B2666" w:rsidRPr="008235EE">
        <w:rPr>
          <w:rFonts w:ascii="Times New Roman" w:eastAsiaTheme="minorEastAsia" w:hAnsi="Times New Roman" w:cs="Times New Roman"/>
          <w:color w:val="auto"/>
          <w:sz w:val="22"/>
          <w:szCs w:val="22"/>
          <w:u w:val="single"/>
          <w:lang w:bidi="ar-SA"/>
        </w:rPr>
        <w:t>4</w:t>
      </w:r>
      <w:r w:rsidR="00CE1155" w:rsidRPr="008235EE">
        <w:rPr>
          <w:rFonts w:ascii="Times New Roman" w:eastAsiaTheme="minorEastAsia" w:hAnsi="Times New Roman" w:cs="Times New Roman"/>
          <w:color w:val="auto"/>
          <w:sz w:val="22"/>
          <w:szCs w:val="22"/>
          <w:u w:val="single"/>
          <w:lang w:bidi="ar-SA"/>
        </w:rPr>
        <w:t xml:space="preserve">   </w:t>
      </w:r>
      <w:r w:rsidRPr="008235EE">
        <w:rPr>
          <w:rFonts w:ascii="Times New Roman" w:eastAsiaTheme="minorEastAsia" w:hAnsi="Times New Roman" w:cs="Times New Roman"/>
          <w:color w:val="auto"/>
          <w:sz w:val="22"/>
          <w:szCs w:val="22"/>
          <w:u w:val="single"/>
          <w:lang w:bidi="ar-SA"/>
        </w:rPr>
        <w:t>202</w:t>
      </w:r>
      <w:r w:rsidR="00B00214" w:rsidRPr="008235EE">
        <w:rPr>
          <w:rFonts w:ascii="Times New Roman" w:eastAsiaTheme="minorEastAsia" w:hAnsi="Times New Roman" w:cs="Times New Roman"/>
          <w:color w:val="auto"/>
          <w:sz w:val="22"/>
          <w:szCs w:val="22"/>
          <w:u w:val="single"/>
          <w:lang w:bidi="ar-SA"/>
        </w:rPr>
        <w:t xml:space="preserve">4 </w:t>
      </w:r>
      <w:r w:rsidRPr="008235EE">
        <w:rPr>
          <w:rFonts w:ascii="Times New Roman" w:eastAsiaTheme="minorEastAsia" w:hAnsi="Times New Roman" w:cs="Times New Roman"/>
          <w:color w:val="auto"/>
          <w:sz w:val="22"/>
          <w:szCs w:val="22"/>
          <w:u w:val="single"/>
          <w:lang w:bidi="ar-SA"/>
        </w:rPr>
        <w:t>г.</w:t>
      </w:r>
      <w:r w:rsidRPr="008235EE">
        <w:rPr>
          <w:rFonts w:ascii="Times New Roman" w:eastAsiaTheme="minorEastAsia" w:hAnsi="Times New Roman" w:cs="Times New Roman"/>
          <w:color w:val="auto"/>
          <w:sz w:val="22"/>
          <w:szCs w:val="22"/>
          <w:lang w:bidi="ar-SA"/>
        </w:rPr>
        <w:t xml:space="preserve">                                                                                                     </w:t>
      </w:r>
      <w:r w:rsidR="00CE1155" w:rsidRPr="008235EE">
        <w:rPr>
          <w:rFonts w:ascii="Times New Roman" w:eastAsiaTheme="minorEastAsia" w:hAnsi="Times New Roman" w:cs="Times New Roman"/>
          <w:color w:val="auto"/>
          <w:sz w:val="22"/>
          <w:szCs w:val="22"/>
          <w:lang w:bidi="ar-SA"/>
        </w:rPr>
        <w:t xml:space="preserve">                 </w:t>
      </w:r>
      <w:r w:rsidR="00C91648">
        <w:rPr>
          <w:rFonts w:ascii="Times New Roman" w:eastAsiaTheme="minorEastAsia" w:hAnsi="Times New Roman" w:cs="Times New Roman"/>
          <w:color w:val="auto"/>
          <w:sz w:val="22"/>
          <w:szCs w:val="22"/>
          <w:lang w:bidi="ar-SA"/>
        </w:rPr>
        <w:t xml:space="preserve">          </w:t>
      </w:r>
      <w:r w:rsidR="00CE1155" w:rsidRPr="008235EE">
        <w:rPr>
          <w:rFonts w:ascii="Times New Roman" w:eastAsiaTheme="minorEastAsia" w:hAnsi="Times New Roman" w:cs="Times New Roman"/>
          <w:color w:val="auto"/>
          <w:sz w:val="22"/>
          <w:szCs w:val="22"/>
          <w:lang w:bidi="ar-SA"/>
        </w:rPr>
        <w:t xml:space="preserve"> </w:t>
      </w:r>
      <w:r w:rsidR="00C91648">
        <w:rPr>
          <w:rFonts w:ascii="Times New Roman" w:eastAsiaTheme="minorEastAsia" w:hAnsi="Times New Roman" w:cs="Times New Roman"/>
          <w:color w:val="auto"/>
          <w:sz w:val="22"/>
          <w:szCs w:val="22"/>
          <w:lang w:bidi="ar-SA"/>
        </w:rPr>
        <w:t xml:space="preserve">   </w:t>
      </w:r>
      <w:r w:rsidR="00CE1155" w:rsidRPr="008235EE">
        <w:rPr>
          <w:rFonts w:ascii="Times New Roman" w:eastAsiaTheme="minorEastAsia" w:hAnsi="Times New Roman" w:cs="Times New Roman"/>
          <w:color w:val="auto"/>
          <w:sz w:val="22"/>
          <w:szCs w:val="22"/>
          <w:lang w:bidi="ar-SA"/>
        </w:rPr>
        <w:t xml:space="preserve">         </w:t>
      </w:r>
      <w:r w:rsidRPr="008235EE">
        <w:rPr>
          <w:rFonts w:ascii="Times New Roman" w:eastAsiaTheme="minorEastAsia" w:hAnsi="Times New Roman" w:cs="Times New Roman"/>
          <w:color w:val="auto"/>
          <w:sz w:val="22"/>
          <w:szCs w:val="22"/>
          <w:u w:val="single"/>
          <w:lang w:bidi="ar-SA"/>
        </w:rPr>
        <w:t xml:space="preserve">№ </w:t>
      </w:r>
      <w:r w:rsidR="002B2666" w:rsidRPr="008235EE">
        <w:rPr>
          <w:rFonts w:ascii="Times New Roman" w:eastAsiaTheme="minorEastAsia" w:hAnsi="Times New Roman" w:cs="Times New Roman"/>
          <w:color w:val="auto"/>
          <w:sz w:val="22"/>
          <w:szCs w:val="22"/>
          <w:u w:val="single"/>
          <w:lang w:bidi="ar-SA"/>
        </w:rPr>
        <w:t>106</w:t>
      </w:r>
    </w:p>
    <w:p w:rsidR="003D6E0C" w:rsidRPr="008235EE" w:rsidRDefault="003D6E0C" w:rsidP="003D6E0C">
      <w:pPr>
        <w:ind w:left="320" w:hanging="160"/>
        <w:jc w:val="center"/>
        <w:rPr>
          <w:rFonts w:ascii="Times New Roman" w:eastAsia="Times New Roman" w:hAnsi="Times New Roman" w:cs="Times New Roman"/>
          <w:color w:val="auto"/>
          <w:sz w:val="22"/>
          <w:szCs w:val="22"/>
          <w:lang w:eastAsia="en-US" w:bidi="ar-SA"/>
        </w:rPr>
      </w:pPr>
    </w:p>
    <w:p w:rsidR="0073118A" w:rsidRDefault="0073118A" w:rsidP="00DB3253">
      <w:pPr>
        <w:ind w:hanging="160"/>
        <w:jc w:val="center"/>
        <w:rPr>
          <w:rFonts w:ascii="Times New Roman" w:eastAsia="Times New Roman" w:hAnsi="Times New Roman" w:cs="Times New Roman"/>
          <w:sz w:val="22"/>
          <w:szCs w:val="22"/>
        </w:rPr>
      </w:pPr>
      <w:r w:rsidRPr="008235EE">
        <w:rPr>
          <w:rFonts w:ascii="Times New Roman" w:eastAsia="Times New Roman" w:hAnsi="Times New Roman" w:cs="Times New Roman"/>
          <w:sz w:val="22"/>
          <w:szCs w:val="22"/>
          <w:lang w:eastAsia="en-US"/>
        </w:rPr>
        <w:t xml:space="preserve">Об утверждении Порядка </w:t>
      </w:r>
      <w:r w:rsidR="009C0F6D" w:rsidRPr="009C0F6D">
        <w:rPr>
          <w:rFonts w:ascii="Times New Roman" w:eastAsia="Times New Roman" w:hAnsi="Times New Roman" w:cs="Times New Roman"/>
          <w:sz w:val="22"/>
          <w:szCs w:val="22"/>
        </w:rPr>
        <w:t xml:space="preserve">предоставления субсидий юридическим лицам на финансовое обеспечение затрат на проведение капитального ремонта котельной №39 (в части замены котла) по адресу: </w:t>
      </w:r>
      <w:r w:rsidR="009C0F6D">
        <w:rPr>
          <w:rFonts w:ascii="Times New Roman" w:eastAsia="Times New Roman" w:hAnsi="Times New Roman" w:cs="Times New Roman"/>
          <w:sz w:val="22"/>
          <w:szCs w:val="22"/>
        </w:rPr>
        <w:t xml:space="preserve">143355, </w:t>
      </w:r>
      <w:r w:rsidR="009C0F6D" w:rsidRPr="009C0F6D">
        <w:rPr>
          <w:rFonts w:ascii="Times New Roman" w:eastAsia="Times New Roman" w:hAnsi="Times New Roman" w:cs="Times New Roman"/>
          <w:sz w:val="22"/>
          <w:szCs w:val="22"/>
        </w:rPr>
        <w:t xml:space="preserve">Московская область, </w:t>
      </w:r>
      <w:r w:rsidR="00C91648">
        <w:rPr>
          <w:rFonts w:ascii="Times New Roman" w:eastAsia="Times New Roman" w:hAnsi="Times New Roman" w:cs="Times New Roman"/>
          <w:sz w:val="22"/>
          <w:szCs w:val="22"/>
        </w:rPr>
        <w:t xml:space="preserve">городской округ Молодёжный, </w:t>
      </w:r>
      <w:r w:rsidR="009C0F6D" w:rsidRPr="009C0F6D">
        <w:rPr>
          <w:rFonts w:ascii="Times New Roman" w:eastAsia="Times New Roman" w:hAnsi="Times New Roman" w:cs="Times New Roman"/>
          <w:sz w:val="22"/>
          <w:szCs w:val="22"/>
        </w:rPr>
        <w:t>п. Молод</w:t>
      </w:r>
      <w:r w:rsidR="009C0F6D">
        <w:rPr>
          <w:rFonts w:ascii="Times New Roman" w:eastAsia="Times New Roman" w:hAnsi="Times New Roman" w:cs="Times New Roman"/>
          <w:sz w:val="22"/>
          <w:szCs w:val="22"/>
        </w:rPr>
        <w:t>ёжный, в том</w:t>
      </w:r>
      <w:r w:rsidR="009C0F6D" w:rsidRPr="009C0F6D">
        <w:rPr>
          <w:rFonts w:ascii="Times New Roman" w:eastAsia="Times New Roman" w:hAnsi="Times New Roman" w:cs="Times New Roman"/>
          <w:sz w:val="22"/>
          <w:szCs w:val="22"/>
        </w:rPr>
        <w:t xml:space="preserve"> ч</w:t>
      </w:r>
      <w:r w:rsidR="009C0F6D">
        <w:rPr>
          <w:rFonts w:ascii="Times New Roman" w:eastAsia="Times New Roman" w:hAnsi="Times New Roman" w:cs="Times New Roman"/>
          <w:sz w:val="22"/>
          <w:szCs w:val="22"/>
        </w:rPr>
        <w:t>исле</w:t>
      </w:r>
      <w:r w:rsidR="009C0F6D" w:rsidRPr="009C0F6D">
        <w:rPr>
          <w:rFonts w:ascii="Times New Roman" w:eastAsia="Times New Roman" w:hAnsi="Times New Roman" w:cs="Times New Roman"/>
          <w:sz w:val="22"/>
          <w:szCs w:val="22"/>
        </w:rPr>
        <w:t xml:space="preserve"> ПИР</w:t>
      </w:r>
    </w:p>
    <w:p w:rsidR="009C0F6D" w:rsidRDefault="009C0F6D" w:rsidP="009C0F6D">
      <w:pPr>
        <w:ind w:hanging="160"/>
        <w:jc w:val="both"/>
        <w:rPr>
          <w:rFonts w:ascii="Times New Roman" w:eastAsia="Times New Roman" w:hAnsi="Times New Roman" w:cs="Times New Roman"/>
          <w:sz w:val="22"/>
          <w:szCs w:val="22"/>
        </w:rPr>
      </w:pPr>
    </w:p>
    <w:p w:rsidR="009C0F6D" w:rsidRPr="008235EE" w:rsidRDefault="009C0F6D" w:rsidP="009C0F6D">
      <w:pPr>
        <w:ind w:hanging="160"/>
        <w:jc w:val="both"/>
        <w:rPr>
          <w:rFonts w:ascii="Times New Roman" w:eastAsia="Times New Roman" w:hAnsi="Times New Roman" w:cs="Times New Roman"/>
          <w:b/>
          <w:sz w:val="22"/>
          <w:szCs w:val="22"/>
        </w:rPr>
      </w:pPr>
    </w:p>
    <w:p w:rsidR="0073118A" w:rsidRPr="008235EE" w:rsidRDefault="0073118A" w:rsidP="0073118A">
      <w:pPr>
        <w:autoSpaceDE w:val="0"/>
        <w:autoSpaceDN w:val="0"/>
        <w:spacing w:line="261" w:lineRule="auto"/>
        <w:ind w:right="-7" w:firstLine="692"/>
        <w:jc w:val="both"/>
        <w:rPr>
          <w:rFonts w:ascii="Times New Roman" w:eastAsia="Times New Roman" w:hAnsi="Times New Roman" w:cs="Times New Roman"/>
          <w:color w:val="auto"/>
          <w:sz w:val="22"/>
          <w:szCs w:val="22"/>
          <w:lang w:eastAsia="en-US" w:bidi="ar-SA"/>
        </w:rPr>
      </w:pPr>
      <w:r w:rsidRPr="008235EE">
        <w:rPr>
          <w:rFonts w:ascii="Times New Roman" w:eastAsia="Times New Roman" w:hAnsi="Times New Roman" w:cs="Times New Roman"/>
          <w:color w:val="auto"/>
          <w:sz w:val="22"/>
          <w:szCs w:val="22"/>
          <w:lang w:eastAsia="en-US" w:bidi="ar-SA"/>
        </w:rPr>
        <w:t>В соответствии со статьей 78 Бюджетного кодекса Российской Федерации, Федеральным законом от 06.10.2003 N 131-ФЗ "Об общих принципах организации местного самоуправления в Российской Федерации", постановлением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руководствуясь Уставом ЗАТО городской округ Молодёжный,</w:t>
      </w:r>
    </w:p>
    <w:p w:rsidR="003D6E0C" w:rsidRPr="008235EE" w:rsidRDefault="00BC2C0B" w:rsidP="0073118A">
      <w:pPr>
        <w:ind w:hanging="160"/>
        <w:jc w:val="both"/>
        <w:rPr>
          <w:rFonts w:ascii="Times New Roman" w:eastAsia="Times New Roman" w:hAnsi="Times New Roman" w:cs="Times New Roman"/>
          <w:color w:val="auto"/>
          <w:sz w:val="22"/>
          <w:szCs w:val="22"/>
          <w:lang w:eastAsia="en-US" w:bidi="ar-SA"/>
        </w:rPr>
      </w:pPr>
      <w:r w:rsidRPr="008235EE">
        <w:rPr>
          <w:rFonts w:ascii="Times New Roman" w:eastAsia="Times New Roman" w:hAnsi="Times New Roman" w:cs="Times New Roman"/>
          <w:color w:val="auto"/>
          <w:sz w:val="22"/>
          <w:szCs w:val="22"/>
          <w:lang w:eastAsia="en-US" w:bidi="ar-SA"/>
        </w:rPr>
        <w:t xml:space="preserve"> </w:t>
      </w:r>
    </w:p>
    <w:p w:rsidR="00BC2C0B" w:rsidRDefault="00BC2C0B" w:rsidP="00DD6523">
      <w:pPr>
        <w:autoSpaceDE w:val="0"/>
        <w:autoSpaceDN w:val="0"/>
        <w:spacing w:line="261" w:lineRule="auto"/>
        <w:ind w:right="-7"/>
        <w:jc w:val="center"/>
        <w:rPr>
          <w:rFonts w:ascii="Times New Roman" w:eastAsia="Times New Roman" w:hAnsi="Times New Roman" w:cs="Times New Roman"/>
          <w:color w:val="auto"/>
          <w:sz w:val="22"/>
          <w:szCs w:val="22"/>
          <w:lang w:eastAsia="en-US" w:bidi="ar-SA"/>
        </w:rPr>
      </w:pPr>
      <w:r w:rsidRPr="008235EE">
        <w:rPr>
          <w:rFonts w:ascii="Times New Roman" w:eastAsia="Times New Roman" w:hAnsi="Times New Roman" w:cs="Times New Roman"/>
          <w:color w:val="auto"/>
          <w:sz w:val="22"/>
          <w:szCs w:val="22"/>
          <w:lang w:eastAsia="en-US" w:bidi="ar-SA"/>
        </w:rPr>
        <w:t>ПОСТАНОВЛЯ</w:t>
      </w:r>
      <w:r w:rsidR="00AE47B0" w:rsidRPr="008235EE">
        <w:rPr>
          <w:rFonts w:ascii="Times New Roman" w:eastAsia="Times New Roman" w:hAnsi="Times New Roman" w:cs="Times New Roman"/>
          <w:color w:val="auto"/>
          <w:sz w:val="22"/>
          <w:szCs w:val="22"/>
          <w:lang w:eastAsia="en-US" w:bidi="ar-SA"/>
        </w:rPr>
        <w:t>ЕТ</w:t>
      </w:r>
      <w:r w:rsidRPr="008235EE">
        <w:rPr>
          <w:rFonts w:ascii="Times New Roman" w:eastAsia="Times New Roman" w:hAnsi="Times New Roman" w:cs="Times New Roman"/>
          <w:color w:val="auto"/>
          <w:sz w:val="22"/>
          <w:szCs w:val="22"/>
          <w:lang w:eastAsia="en-US" w:bidi="ar-SA"/>
        </w:rPr>
        <w:t>:</w:t>
      </w:r>
    </w:p>
    <w:p w:rsidR="008235EE" w:rsidRPr="008235EE" w:rsidRDefault="008235EE" w:rsidP="00DB1BA7">
      <w:pPr>
        <w:autoSpaceDE w:val="0"/>
        <w:autoSpaceDN w:val="0"/>
        <w:spacing w:line="261" w:lineRule="auto"/>
        <w:ind w:right="-7" w:firstLine="692"/>
        <w:jc w:val="both"/>
        <w:rPr>
          <w:rFonts w:ascii="Times New Roman" w:eastAsia="Times New Roman" w:hAnsi="Times New Roman" w:cs="Times New Roman"/>
          <w:color w:val="auto"/>
          <w:sz w:val="22"/>
          <w:szCs w:val="22"/>
          <w:lang w:eastAsia="en-US" w:bidi="ar-SA"/>
        </w:rPr>
      </w:pPr>
    </w:p>
    <w:p w:rsidR="008235EE" w:rsidRPr="008235EE" w:rsidRDefault="00B23F6D" w:rsidP="008235EE">
      <w:pPr>
        <w:widowControl/>
        <w:tabs>
          <w:tab w:val="left" w:pos="684"/>
        </w:tabs>
        <w:spacing w:line="276" w:lineRule="auto"/>
        <w:jc w:val="both"/>
        <w:rPr>
          <w:rFonts w:ascii="Times New Roman" w:eastAsia="Times New Roman" w:hAnsi="Times New Roman" w:cs="Times New Roman"/>
          <w:sz w:val="22"/>
          <w:szCs w:val="22"/>
        </w:rPr>
      </w:pPr>
      <w:r w:rsidRPr="008235EE">
        <w:rPr>
          <w:rFonts w:ascii="Times New Roman" w:eastAsia="Times New Roman" w:hAnsi="Times New Roman" w:cs="Times New Roman"/>
          <w:sz w:val="22"/>
          <w:szCs w:val="22"/>
        </w:rPr>
        <w:t xml:space="preserve">       </w:t>
      </w:r>
      <w:r w:rsidR="008235EE" w:rsidRPr="008235EE">
        <w:rPr>
          <w:rFonts w:ascii="Times New Roman" w:eastAsia="Times New Roman" w:hAnsi="Times New Roman" w:cs="Times New Roman"/>
          <w:sz w:val="22"/>
          <w:szCs w:val="22"/>
        </w:rPr>
        <w:t xml:space="preserve"> 1. Утвердить Порядок </w:t>
      </w:r>
      <w:r w:rsidR="003F19E4">
        <w:rPr>
          <w:rFonts w:ascii="Times New Roman" w:eastAsia="Times New Roman" w:hAnsi="Times New Roman" w:cs="Times New Roman"/>
          <w:sz w:val="22"/>
          <w:szCs w:val="22"/>
        </w:rPr>
        <w:t>предоставления субсидий юридическим лицам на финансовое обеспечение затрат на проведение капитального ремонта котельной №39 (в части замены котла) по адресу: 143355, Московская область, городской округ Молодёжный, п. Молодёжный, в том числе ПИР</w:t>
      </w:r>
      <w:r w:rsidR="008235EE" w:rsidRPr="008235EE">
        <w:rPr>
          <w:rFonts w:ascii="Times New Roman" w:eastAsia="Times New Roman" w:hAnsi="Times New Roman" w:cs="Times New Roman"/>
          <w:sz w:val="22"/>
          <w:szCs w:val="22"/>
        </w:rPr>
        <w:t>. (Приложение 1).</w:t>
      </w:r>
    </w:p>
    <w:p w:rsidR="008235EE" w:rsidRPr="008235EE" w:rsidRDefault="008235EE" w:rsidP="008235EE">
      <w:pPr>
        <w:widowControl/>
        <w:tabs>
          <w:tab w:val="left" w:pos="684"/>
        </w:tabs>
        <w:spacing w:line="276" w:lineRule="auto"/>
        <w:jc w:val="both"/>
        <w:rPr>
          <w:rFonts w:ascii="Times New Roman" w:eastAsia="Times New Roman" w:hAnsi="Times New Roman" w:cs="Times New Roman"/>
          <w:sz w:val="22"/>
          <w:szCs w:val="22"/>
        </w:rPr>
      </w:pPr>
      <w:r w:rsidRPr="008235EE">
        <w:rPr>
          <w:rFonts w:ascii="Times New Roman" w:eastAsia="Times New Roman" w:hAnsi="Times New Roman" w:cs="Times New Roman"/>
          <w:sz w:val="22"/>
          <w:szCs w:val="22"/>
        </w:rPr>
        <w:t xml:space="preserve">        2. Создать Комиссию по отбору получателей субсидии (в рамках мероприятия программы) и утвердить ее состав согласно приложению  2 к настоящему постановлению. </w:t>
      </w:r>
      <w:r w:rsidRPr="008235EE">
        <w:rPr>
          <w:rFonts w:ascii="Times New Roman" w:eastAsia="Times New Roman" w:hAnsi="Times New Roman" w:cs="Times New Roman"/>
          <w:sz w:val="22"/>
          <w:szCs w:val="22"/>
        </w:rPr>
        <w:tab/>
      </w:r>
    </w:p>
    <w:p w:rsidR="008235EE" w:rsidRPr="008235EE" w:rsidRDefault="008235EE" w:rsidP="008235EE">
      <w:pPr>
        <w:widowControl/>
        <w:tabs>
          <w:tab w:val="left" w:pos="684"/>
        </w:tabs>
        <w:spacing w:line="276" w:lineRule="auto"/>
        <w:jc w:val="both"/>
        <w:rPr>
          <w:rFonts w:ascii="Times New Roman" w:eastAsia="Times New Roman" w:hAnsi="Times New Roman" w:cs="Times New Roman"/>
          <w:sz w:val="22"/>
          <w:szCs w:val="22"/>
        </w:rPr>
      </w:pPr>
      <w:r w:rsidRPr="008235EE">
        <w:rPr>
          <w:rFonts w:ascii="Times New Roman" w:eastAsia="Times New Roman" w:hAnsi="Times New Roman" w:cs="Times New Roman"/>
          <w:sz w:val="22"/>
          <w:szCs w:val="22"/>
        </w:rPr>
        <w:t xml:space="preserve">       3. Утвердить Положение о комиссии по отбору получателей субсидии (в рамках мероприятия программы) согласно приложению 3 к настоящему постановлению.</w:t>
      </w:r>
    </w:p>
    <w:p w:rsidR="008235EE" w:rsidRPr="008235EE" w:rsidRDefault="008235EE" w:rsidP="008235EE">
      <w:pPr>
        <w:widowControl/>
        <w:tabs>
          <w:tab w:val="left" w:pos="684"/>
        </w:tabs>
        <w:spacing w:line="276" w:lineRule="auto"/>
        <w:jc w:val="both"/>
        <w:rPr>
          <w:rFonts w:ascii="Times New Roman" w:eastAsia="Times New Roman" w:hAnsi="Times New Roman" w:cs="Times New Roman"/>
          <w:sz w:val="22"/>
          <w:szCs w:val="22"/>
        </w:rPr>
      </w:pPr>
      <w:r w:rsidRPr="008235EE">
        <w:rPr>
          <w:rFonts w:ascii="Times New Roman" w:eastAsia="Times New Roman" w:hAnsi="Times New Roman" w:cs="Times New Roman"/>
          <w:sz w:val="22"/>
          <w:szCs w:val="22"/>
        </w:rPr>
        <w:t xml:space="preserve">       4. Настоящее постановление вступает в законную силу со дня опубликования.</w:t>
      </w:r>
    </w:p>
    <w:p w:rsidR="008235EE" w:rsidRPr="008235EE" w:rsidRDefault="008235EE" w:rsidP="008235EE">
      <w:pPr>
        <w:widowControl/>
        <w:tabs>
          <w:tab w:val="left" w:pos="684"/>
        </w:tabs>
        <w:spacing w:line="276" w:lineRule="auto"/>
        <w:jc w:val="both"/>
        <w:rPr>
          <w:rFonts w:ascii="Times New Roman" w:eastAsia="Times New Roman" w:hAnsi="Times New Roman" w:cs="Times New Roman"/>
          <w:color w:val="auto"/>
          <w:sz w:val="22"/>
          <w:szCs w:val="22"/>
        </w:rPr>
      </w:pPr>
      <w:r w:rsidRPr="008235EE">
        <w:rPr>
          <w:rFonts w:ascii="Times New Roman" w:eastAsia="Times New Roman" w:hAnsi="Times New Roman" w:cs="Times New Roman"/>
          <w:color w:val="auto"/>
          <w:sz w:val="22"/>
          <w:szCs w:val="22"/>
        </w:rPr>
        <w:t xml:space="preserve">       5. Назначить ответственным за исполнением настоящего постановления заместителя Главы ЗАТО городской округ Молодёжный Писаренко Е.Б.</w:t>
      </w:r>
    </w:p>
    <w:p w:rsidR="008235EE" w:rsidRPr="008235EE" w:rsidRDefault="008235EE" w:rsidP="008235EE">
      <w:pPr>
        <w:widowControl/>
        <w:tabs>
          <w:tab w:val="left" w:pos="684"/>
        </w:tabs>
        <w:spacing w:line="276" w:lineRule="auto"/>
        <w:jc w:val="both"/>
        <w:rPr>
          <w:rFonts w:ascii="Times New Roman" w:eastAsia="Times New Roman" w:hAnsi="Times New Roman" w:cs="Times New Roman"/>
          <w:sz w:val="22"/>
          <w:szCs w:val="22"/>
        </w:rPr>
      </w:pPr>
      <w:r w:rsidRPr="008235EE">
        <w:rPr>
          <w:rFonts w:ascii="Times New Roman" w:eastAsia="Times New Roman" w:hAnsi="Times New Roman" w:cs="Times New Roman"/>
          <w:sz w:val="22"/>
          <w:szCs w:val="22"/>
        </w:rPr>
        <w:t xml:space="preserve">       6. Опубликовать настоящее постановление на официальном сайте Администрации ЗАТО городской округ Молодёжный Московской области - молодёжный.рф </w:t>
      </w:r>
    </w:p>
    <w:p w:rsidR="008235EE" w:rsidRPr="008235EE" w:rsidRDefault="008235EE" w:rsidP="008235EE">
      <w:pPr>
        <w:widowControl/>
        <w:spacing w:line="276" w:lineRule="auto"/>
        <w:contextualSpacing/>
        <w:jc w:val="both"/>
        <w:rPr>
          <w:rFonts w:ascii="Times New Roman" w:eastAsiaTheme="minorEastAsia" w:hAnsi="Times New Roman" w:cs="Times New Roman"/>
          <w:color w:val="auto"/>
          <w:sz w:val="22"/>
          <w:szCs w:val="22"/>
          <w:lang w:bidi="ar-SA"/>
        </w:rPr>
      </w:pPr>
      <w:r w:rsidRPr="008235EE">
        <w:rPr>
          <w:rFonts w:ascii="Times New Roman" w:hAnsi="Times New Roman" w:cs="Times New Roman"/>
          <w:sz w:val="22"/>
          <w:szCs w:val="22"/>
        </w:rPr>
        <w:t xml:space="preserve">       7. Контроль за исполнением настоящего постановления оставляю за собой.</w:t>
      </w:r>
      <w:r w:rsidRPr="008235EE">
        <w:rPr>
          <w:rFonts w:ascii="Times New Roman" w:eastAsiaTheme="minorEastAsia" w:hAnsi="Times New Roman" w:cs="Times New Roman"/>
          <w:color w:val="auto"/>
          <w:sz w:val="22"/>
          <w:szCs w:val="22"/>
          <w:lang w:bidi="ar-SA"/>
        </w:rPr>
        <w:t xml:space="preserve"> </w:t>
      </w:r>
    </w:p>
    <w:p w:rsidR="003D6E0C" w:rsidRPr="008235EE" w:rsidRDefault="003D6E0C" w:rsidP="008235EE">
      <w:pPr>
        <w:widowControl/>
        <w:tabs>
          <w:tab w:val="left" w:pos="684"/>
        </w:tabs>
        <w:spacing w:line="276" w:lineRule="auto"/>
        <w:jc w:val="both"/>
        <w:rPr>
          <w:rFonts w:ascii="Times New Roman" w:eastAsiaTheme="minorEastAsia" w:hAnsi="Times New Roman" w:cs="Times New Roman"/>
          <w:color w:val="auto"/>
          <w:sz w:val="22"/>
          <w:szCs w:val="22"/>
          <w:lang w:bidi="ar-SA"/>
        </w:rPr>
      </w:pPr>
    </w:p>
    <w:p w:rsidR="003D6E0C" w:rsidRPr="008235EE" w:rsidRDefault="003D6E0C" w:rsidP="00DB1BA7">
      <w:pPr>
        <w:widowControl/>
        <w:rPr>
          <w:rFonts w:ascii="Times New Roman" w:eastAsiaTheme="minorEastAsia" w:hAnsi="Times New Roman" w:cs="Times New Roman"/>
          <w:color w:val="auto"/>
          <w:sz w:val="22"/>
          <w:szCs w:val="22"/>
          <w:lang w:bidi="ar-SA"/>
        </w:rPr>
      </w:pPr>
    </w:p>
    <w:p w:rsidR="003D6E0C" w:rsidRPr="008235EE" w:rsidRDefault="003D6E0C" w:rsidP="00DB1BA7">
      <w:pPr>
        <w:widowControl/>
        <w:rPr>
          <w:rFonts w:ascii="Times New Roman" w:eastAsiaTheme="minorEastAsia" w:hAnsi="Times New Roman" w:cs="Times New Roman"/>
          <w:b/>
          <w:color w:val="auto"/>
          <w:sz w:val="22"/>
          <w:szCs w:val="22"/>
          <w:lang w:bidi="ar-SA"/>
        </w:rPr>
      </w:pPr>
      <w:r w:rsidRPr="008235EE">
        <w:rPr>
          <w:rFonts w:ascii="Times New Roman" w:eastAsiaTheme="minorEastAsia" w:hAnsi="Times New Roman" w:cs="Times New Roman"/>
          <w:b/>
          <w:color w:val="auto"/>
          <w:sz w:val="22"/>
          <w:szCs w:val="22"/>
          <w:lang w:bidi="ar-SA"/>
        </w:rPr>
        <w:t>Глава ЗАТО городской округ Молодёжный</w:t>
      </w:r>
    </w:p>
    <w:p w:rsidR="003D6E0C" w:rsidRDefault="003D6E0C" w:rsidP="00DB1BA7">
      <w:pPr>
        <w:widowControl/>
        <w:rPr>
          <w:rFonts w:ascii="Times New Roman" w:eastAsiaTheme="minorEastAsia" w:hAnsi="Times New Roman" w:cs="Times New Roman"/>
          <w:b/>
          <w:color w:val="auto"/>
          <w:sz w:val="22"/>
          <w:szCs w:val="22"/>
          <w:lang w:bidi="ar-SA"/>
        </w:rPr>
      </w:pPr>
      <w:r w:rsidRPr="008235EE">
        <w:rPr>
          <w:rFonts w:ascii="Times New Roman" w:eastAsiaTheme="minorEastAsia" w:hAnsi="Times New Roman" w:cs="Times New Roman"/>
          <w:b/>
          <w:color w:val="auto"/>
          <w:sz w:val="22"/>
          <w:szCs w:val="22"/>
          <w:lang w:bidi="ar-SA"/>
        </w:rPr>
        <w:t xml:space="preserve">Московской области                                                                                           </w:t>
      </w:r>
      <w:r w:rsidR="00DB1BA7" w:rsidRPr="008235EE">
        <w:rPr>
          <w:rFonts w:ascii="Times New Roman" w:eastAsiaTheme="minorEastAsia" w:hAnsi="Times New Roman" w:cs="Times New Roman"/>
          <w:b/>
          <w:color w:val="auto"/>
          <w:sz w:val="22"/>
          <w:szCs w:val="22"/>
          <w:lang w:bidi="ar-SA"/>
        </w:rPr>
        <w:t xml:space="preserve">   </w:t>
      </w:r>
      <w:r w:rsidR="008235EE">
        <w:rPr>
          <w:rFonts w:ascii="Times New Roman" w:eastAsiaTheme="minorEastAsia" w:hAnsi="Times New Roman" w:cs="Times New Roman"/>
          <w:b/>
          <w:color w:val="auto"/>
          <w:sz w:val="22"/>
          <w:szCs w:val="22"/>
          <w:lang w:bidi="ar-SA"/>
        </w:rPr>
        <w:t xml:space="preserve">           </w:t>
      </w:r>
      <w:r w:rsidR="00DB1BA7" w:rsidRPr="008235EE">
        <w:rPr>
          <w:rFonts w:ascii="Times New Roman" w:eastAsiaTheme="minorEastAsia" w:hAnsi="Times New Roman" w:cs="Times New Roman"/>
          <w:b/>
          <w:color w:val="auto"/>
          <w:sz w:val="22"/>
          <w:szCs w:val="22"/>
          <w:lang w:bidi="ar-SA"/>
        </w:rPr>
        <w:t xml:space="preserve">       </w:t>
      </w:r>
      <w:r w:rsidRPr="008235EE">
        <w:rPr>
          <w:rFonts w:ascii="Times New Roman" w:eastAsiaTheme="minorEastAsia" w:hAnsi="Times New Roman" w:cs="Times New Roman"/>
          <w:b/>
          <w:color w:val="auto"/>
          <w:sz w:val="22"/>
          <w:szCs w:val="22"/>
          <w:lang w:bidi="ar-SA"/>
        </w:rPr>
        <w:t xml:space="preserve">  </w:t>
      </w:r>
      <w:r w:rsidR="00DB3253">
        <w:rPr>
          <w:rFonts w:ascii="Times New Roman" w:eastAsiaTheme="minorEastAsia" w:hAnsi="Times New Roman" w:cs="Times New Roman"/>
          <w:b/>
          <w:color w:val="auto"/>
          <w:sz w:val="22"/>
          <w:szCs w:val="22"/>
          <w:lang w:bidi="ar-SA"/>
        </w:rPr>
        <w:t xml:space="preserve">        </w:t>
      </w:r>
      <w:r w:rsidRPr="008235EE">
        <w:rPr>
          <w:rFonts w:ascii="Times New Roman" w:eastAsiaTheme="minorEastAsia" w:hAnsi="Times New Roman" w:cs="Times New Roman"/>
          <w:b/>
          <w:color w:val="auto"/>
          <w:sz w:val="22"/>
          <w:szCs w:val="22"/>
          <w:lang w:bidi="ar-SA"/>
        </w:rPr>
        <w:t xml:space="preserve"> М.А. Петухов</w:t>
      </w:r>
    </w:p>
    <w:p w:rsidR="003F19E4" w:rsidRDefault="003F19E4" w:rsidP="00DB1BA7">
      <w:pPr>
        <w:widowControl/>
        <w:rPr>
          <w:rFonts w:ascii="Times New Roman" w:eastAsiaTheme="minorEastAsia" w:hAnsi="Times New Roman" w:cs="Times New Roman"/>
          <w:b/>
          <w:color w:val="auto"/>
          <w:sz w:val="22"/>
          <w:szCs w:val="22"/>
          <w:lang w:bidi="ar-SA"/>
        </w:rPr>
      </w:pPr>
    </w:p>
    <w:p w:rsidR="003F19E4" w:rsidRDefault="003F19E4" w:rsidP="00DB1BA7">
      <w:pPr>
        <w:widowControl/>
        <w:rPr>
          <w:rFonts w:ascii="Times New Roman" w:eastAsiaTheme="minorEastAsia" w:hAnsi="Times New Roman" w:cs="Times New Roman"/>
          <w:b/>
          <w:color w:val="auto"/>
          <w:sz w:val="22"/>
          <w:szCs w:val="22"/>
          <w:lang w:bidi="ar-SA"/>
        </w:rPr>
      </w:pPr>
    </w:p>
    <w:p w:rsidR="003F19E4" w:rsidRDefault="003F19E4" w:rsidP="00DB1BA7">
      <w:pPr>
        <w:widowControl/>
        <w:rPr>
          <w:rFonts w:ascii="Times New Roman" w:eastAsiaTheme="minorEastAsia" w:hAnsi="Times New Roman" w:cs="Times New Roman"/>
          <w:b/>
          <w:color w:val="auto"/>
          <w:sz w:val="22"/>
          <w:szCs w:val="22"/>
          <w:lang w:bidi="ar-SA"/>
        </w:rPr>
      </w:pPr>
    </w:p>
    <w:p w:rsidR="00DB3253" w:rsidRDefault="00DB3253" w:rsidP="00DB1BA7">
      <w:pPr>
        <w:widowControl/>
        <w:rPr>
          <w:rFonts w:ascii="Times New Roman" w:eastAsiaTheme="minorEastAsia" w:hAnsi="Times New Roman" w:cs="Times New Roman"/>
          <w:b/>
          <w:color w:val="auto"/>
          <w:sz w:val="22"/>
          <w:szCs w:val="22"/>
          <w:lang w:bidi="ar-SA"/>
        </w:rPr>
      </w:pPr>
    </w:p>
    <w:p w:rsidR="00DB3253" w:rsidRPr="008235EE" w:rsidRDefault="00DB3253" w:rsidP="00DB1BA7">
      <w:pPr>
        <w:widowControl/>
        <w:rPr>
          <w:rFonts w:ascii="Times New Roman" w:eastAsiaTheme="minorEastAsia" w:hAnsi="Times New Roman" w:cs="Times New Roman"/>
          <w:b/>
          <w:color w:val="auto"/>
          <w:sz w:val="22"/>
          <w:szCs w:val="22"/>
          <w:lang w:bidi="ar-SA"/>
        </w:rPr>
      </w:pPr>
    </w:p>
    <w:p w:rsidR="0073118A" w:rsidRDefault="0073118A" w:rsidP="0073118A">
      <w:pPr>
        <w:autoSpaceDE w:val="0"/>
        <w:autoSpaceDN w:val="0"/>
        <w:adjustRightInd w:val="0"/>
        <w:jc w:val="right"/>
        <w:outlineLvl w:val="0"/>
        <w:rPr>
          <w:rFonts w:ascii="Times New Roman" w:hAnsi="Times New Roman" w:cs="Times New Roman"/>
        </w:rPr>
      </w:pPr>
      <w:r w:rsidRPr="000E3D84">
        <w:rPr>
          <w:rFonts w:ascii="Times New Roman" w:hAnsi="Times New Roman" w:cs="Times New Roman"/>
        </w:rPr>
        <w:lastRenderedPageBreak/>
        <w:t xml:space="preserve">Приложение </w:t>
      </w:r>
      <w:r w:rsidR="008235EE">
        <w:rPr>
          <w:rFonts w:ascii="Times New Roman" w:hAnsi="Times New Roman" w:cs="Times New Roman"/>
        </w:rPr>
        <w:t>1</w:t>
      </w:r>
    </w:p>
    <w:p w:rsidR="0073118A" w:rsidRPr="000E3D84" w:rsidRDefault="0073118A" w:rsidP="0073118A">
      <w:pPr>
        <w:autoSpaceDE w:val="0"/>
        <w:autoSpaceDN w:val="0"/>
        <w:adjustRightInd w:val="0"/>
        <w:jc w:val="right"/>
        <w:rPr>
          <w:rFonts w:ascii="Times New Roman" w:hAnsi="Times New Roman" w:cs="Times New Roman"/>
        </w:rPr>
      </w:pPr>
      <w:r w:rsidRPr="000E3D84">
        <w:rPr>
          <w:rFonts w:ascii="Times New Roman" w:hAnsi="Times New Roman" w:cs="Times New Roman"/>
        </w:rPr>
        <w:t>к постановлению администрации</w:t>
      </w:r>
    </w:p>
    <w:p w:rsidR="0073118A" w:rsidRPr="000E3D84" w:rsidRDefault="0073118A" w:rsidP="0073118A">
      <w:pPr>
        <w:autoSpaceDE w:val="0"/>
        <w:autoSpaceDN w:val="0"/>
        <w:adjustRightInd w:val="0"/>
        <w:jc w:val="right"/>
        <w:rPr>
          <w:rFonts w:ascii="Times New Roman" w:hAnsi="Times New Roman" w:cs="Times New Roman"/>
        </w:rPr>
      </w:pPr>
      <w:r>
        <w:rPr>
          <w:rFonts w:ascii="Times New Roman" w:hAnsi="Times New Roman" w:cs="Times New Roman"/>
        </w:rPr>
        <w:t>ЗАТО городской</w:t>
      </w:r>
      <w:r w:rsidRPr="000E3D84">
        <w:rPr>
          <w:rFonts w:ascii="Times New Roman" w:hAnsi="Times New Roman" w:cs="Times New Roman"/>
        </w:rPr>
        <w:t xml:space="preserve"> округ</w:t>
      </w:r>
    </w:p>
    <w:p w:rsidR="0073118A" w:rsidRPr="000E3D84" w:rsidRDefault="0073118A" w:rsidP="0073118A">
      <w:pPr>
        <w:autoSpaceDE w:val="0"/>
        <w:autoSpaceDN w:val="0"/>
        <w:adjustRightInd w:val="0"/>
        <w:jc w:val="right"/>
        <w:rPr>
          <w:rFonts w:ascii="Times New Roman" w:hAnsi="Times New Roman" w:cs="Times New Roman"/>
        </w:rPr>
      </w:pPr>
      <w:r>
        <w:rPr>
          <w:rFonts w:ascii="Times New Roman" w:hAnsi="Times New Roman" w:cs="Times New Roman"/>
        </w:rPr>
        <w:t xml:space="preserve">Молодёжный </w:t>
      </w:r>
      <w:r w:rsidRPr="000E3D84">
        <w:rPr>
          <w:rFonts w:ascii="Times New Roman" w:hAnsi="Times New Roman" w:cs="Times New Roman"/>
        </w:rPr>
        <w:t>Московской области</w:t>
      </w:r>
    </w:p>
    <w:p w:rsidR="0073118A" w:rsidRDefault="0073118A" w:rsidP="0073118A">
      <w:pPr>
        <w:autoSpaceDE w:val="0"/>
        <w:autoSpaceDN w:val="0"/>
        <w:adjustRightInd w:val="0"/>
        <w:jc w:val="right"/>
        <w:rPr>
          <w:rFonts w:ascii="Times New Roman" w:hAnsi="Times New Roman" w:cs="Times New Roman"/>
        </w:rPr>
      </w:pPr>
      <w:r>
        <w:rPr>
          <w:rFonts w:ascii="Times New Roman" w:hAnsi="Times New Roman" w:cs="Times New Roman"/>
        </w:rPr>
        <w:t>от «2</w:t>
      </w:r>
      <w:r w:rsidR="003F19E4">
        <w:rPr>
          <w:rFonts w:ascii="Times New Roman" w:hAnsi="Times New Roman" w:cs="Times New Roman"/>
        </w:rPr>
        <w:t>6</w:t>
      </w:r>
      <w:r>
        <w:rPr>
          <w:rFonts w:ascii="Times New Roman" w:hAnsi="Times New Roman" w:cs="Times New Roman"/>
        </w:rPr>
        <w:t>»</w:t>
      </w:r>
      <w:r w:rsidRPr="000E3D84">
        <w:rPr>
          <w:rFonts w:ascii="Times New Roman" w:hAnsi="Times New Roman" w:cs="Times New Roman"/>
        </w:rPr>
        <w:t xml:space="preserve"> </w:t>
      </w:r>
      <w:r>
        <w:rPr>
          <w:rFonts w:ascii="Times New Roman" w:hAnsi="Times New Roman" w:cs="Times New Roman"/>
        </w:rPr>
        <w:t xml:space="preserve">  04 </w:t>
      </w:r>
      <w:r w:rsidRPr="000E3D84">
        <w:rPr>
          <w:rFonts w:ascii="Times New Roman" w:hAnsi="Times New Roman" w:cs="Times New Roman"/>
        </w:rPr>
        <w:t xml:space="preserve"> </w:t>
      </w:r>
      <w:r>
        <w:rPr>
          <w:rFonts w:ascii="Times New Roman" w:hAnsi="Times New Roman" w:cs="Times New Roman"/>
        </w:rPr>
        <w:t xml:space="preserve"> </w:t>
      </w:r>
      <w:r w:rsidRPr="000E3D84">
        <w:rPr>
          <w:rFonts w:ascii="Times New Roman" w:hAnsi="Times New Roman" w:cs="Times New Roman"/>
        </w:rPr>
        <w:t>202</w:t>
      </w:r>
      <w:r>
        <w:rPr>
          <w:rFonts w:ascii="Times New Roman" w:hAnsi="Times New Roman" w:cs="Times New Roman"/>
        </w:rPr>
        <w:t>4</w:t>
      </w:r>
      <w:r w:rsidRPr="000E3D84">
        <w:rPr>
          <w:rFonts w:ascii="Times New Roman" w:hAnsi="Times New Roman" w:cs="Times New Roman"/>
        </w:rPr>
        <w:t xml:space="preserve">  N </w:t>
      </w:r>
      <w:r w:rsidR="00DD6523">
        <w:rPr>
          <w:rFonts w:ascii="Times New Roman" w:hAnsi="Times New Roman" w:cs="Times New Roman"/>
        </w:rPr>
        <w:t>106</w:t>
      </w:r>
    </w:p>
    <w:p w:rsidR="0073118A" w:rsidRDefault="0073118A" w:rsidP="0073118A">
      <w:pPr>
        <w:autoSpaceDE w:val="0"/>
        <w:autoSpaceDN w:val="0"/>
        <w:adjustRightInd w:val="0"/>
        <w:jc w:val="right"/>
        <w:rPr>
          <w:rFonts w:ascii="Times New Roman" w:hAnsi="Times New Roman" w:cs="Times New Roman"/>
        </w:rPr>
      </w:pPr>
    </w:p>
    <w:p w:rsidR="0073118A" w:rsidRPr="000E3D84" w:rsidRDefault="0073118A" w:rsidP="0073118A">
      <w:pPr>
        <w:autoSpaceDE w:val="0"/>
        <w:autoSpaceDN w:val="0"/>
        <w:adjustRightInd w:val="0"/>
        <w:jc w:val="right"/>
        <w:rPr>
          <w:rFonts w:ascii="Times New Roman" w:hAnsi="Times New Roman" w:cs="Times New Roman"/>
        </w:rPr>
      </w:pPr>
    </w:p>
    <w:p w:rsidR="0073118A" w:rsidRPr="00211A6E" w:rsidRDefault="0073118A" w:rsidP="0073118A">
      <w:pPr>
        <w:autoSpaceDE w:val="0"/>
        <w:autoSpaceDN w:val="0"/>
        <w:adjustRightInd w:val="0"/>
        <w:spacing w:before="108" w:after="108"/>
        <w:jc w:val="center"/>
        <w:outlineLvl w:val="0"/>
        <w:rPr>
          <w:rFonts w:ascii="Times New Roman CYR" w:eastAsia="Times New Roman" w:hAnsi="Times New Roman CYR" w:cs="Times New Roman CYR"/>
          <w:b/>
          <w:bCs/>
          <w:color w:val="auto"/>
          <w:lang w:bidi="ar-SA"/>
        </w:rPr>
      </w:pPr>
      <w:r w:rsidRPr="00211A6E">
        <w:rPr>
          <w:rFonts w:ascii="Times New Roman CYR" w:eastAsia="Times New Roman" w:hAnsi="Times New Roman CYR" w:cs="Times New Roman CYR"/>
          <w:b/>
          <w:bCs/>
          <w:color w:val="auto"/>
          <w:lang w:bidi="ar-SA"/>
        </w:rPr>
        <w:t>Порядок</w:t>
      </w:r>
      <w:r w:rsidRPr="00211A6E">
        <w:rPr>
          <w:rFonts w:ascii="Times New Roman CYR" w:eastAsia="Times New Roman" w:hAnsi="Times New Roman CYR" w:cs="Times New Roman CYR"/>
          <w:b/>
          <w:bCs/>
          <w:color w:val="auto"/>
          <w:lang w:bidi="ar-SA"/>
        </w:rPr>
        <w:br/>
      </w:r>
      <w:r w:rsidR="00982A38" w:rsidRPr="00982A38">
        <w:rPr>
          <w:rFonts w:ascii="Times New Roman" w:eastAsia="Times New Roman" w:hAnsi="Times New Roman" w:cs="Times New Roman"/>
          <w:sz w:val="22"/>
          <w:szCs w:val="22"/>
        </w:rPr>
        <w:t xml:space="preserve">Порядка </w:t>
      </w:r>
      <w:r w:rsidR="003F19E4">
        <w:rPr>
          <w:rFonts w:ascii="Times New Roman" w:eastAsia="Times New Roman" w:hAnsi="Times New Roman" w:cs="Times New Roman"/>
          <w:sz w:val="22"/>
          <w:szCs w:val="22"/>
        </w:rPr>
        <w:t>предоставления субсидий юридическим лицам на финансовое обеспечение затрат на проведение капитального ремонта котельной №39 (в части замены котла) по адресу: 143355, Московская область, городской округ Молодёжный, п. Молодёжный, в том числе ПИР</w:t>
      </w:r>
    </w:p>
    <w:p w:rsidR="0073118A" w:rsidRPr="00B761C6" w:rsidRDefault="0073118A" w:rsidP="0073118A">
      <w:pPr>
        <w:autoSpaceDE w:val="0"/>
        <w:autoSpaceDN w:val="0"/>
        <w:adjustRightInd w:val="0"/>
        <w:ind w:firstLine="720"/>
        <w:jc w:val="both"/>
        <w:rPr>
          <w:rFonts w:ascii="Times New Roman CYR" w:eastAsia="Times New Roman" w:hAnsi="Times New Roman CYR" w:cs="Times New Roman CYR"/>
          <w:strike/>
          <w:color w:val="auto"/>
          <w:lang w:bidi="ar-SA"/>
        </w:rPr>
      </w:pPr>
    </w:p>
    <w:p w:rsidR="0073118A" w:rsidRPr="00A916B8" w:rsidRDefault="0073118A" w:rsidP="0073118A">
      <w:pPr>
        <w:autoSpaceDE w:val="0"/>
        <w:autoSpaceDN w:val="0"/>
        <w:adjustRightInd w:val="0"/>
        <w:spacing w:before="108" w:after="108"/>
        <w:jc w:val="center"/>
        <w:outlineLvl w:val="0"/>
        <w:rPr>
          <w:rFonts w:ascii="Times New Roman CYR" w:eastAsia="Times New Roman" w:hAnsi="Times New Roman CYR" w:cs="Times New Roman CYR"/>
          <w:b/>
          <w:bCs/>
          <w:color w:val="26282F"/>
          <w:lang w:bidi="ar-SA"/>
        </w:rPr>
      </w:pPr>
      <w:bookmarkStart w:id="1" w:name="sub_7"/>
      <w:r w:rsidRPr="00A916B8">
        <w:rPr>
          <w:rFonts w:ascii="Times New Roman CYR" w:eastAsia="Times New Roman" w:hAnsi="Times New Roman CYR" w:cs="Times New Roman CYR"/>
          <w:b/>
          <w:bCs/>
          <w:color w:val="26282F"/>
          <w:lang w:bidi="ar-SA"/>
        </w:rPr>
        <w:t>1. Общие положения о предоставлении субсидий</w:t>
      </w:r>
    </w:p>
    <w:bookmarkEnd w:id="1"/>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p>
    <w:p w:rsidR="0073118A" w:rsidRPr="00211A6E"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bookmarkStart w:id="2" w:name="sub_8"/>
      <w:r w:rsidRPr="00211A6E">
        <w:rPr>
          <w:rFonts w:ascii="Times New Roman CYR" w:eastAsia="Times New Roman" w:hAnsi="Times New Roman CYR" w:cs="Times New Roman CYR"/>
          <w:color w:val="auto"/>
          <w:lang w:bidi="ar-SA"/>
        </w:rPr>
        <w:t xml:space="preserve">1.1. Настоящий Порядок регулирует отношения по </w:t>
      </w:r>
      <w:r w:rsidR="003F19E4">
        <w:rPr>
          <w:rFonts w:ascii="Times New Roman" w:eastAsia="Times New Roman" w:hAnsi="Times New Roman" w:cs="Times New Roman"/>
          <w:sz w:val="22"/>
          <w:szCs w:val="22"/>
        </w:rPr>
        <w:t>предоставлению субсидий юридическим лицам на финансовое обеспечение затрат на проведение капитального ремонта котельной №39 (в части замены котла) по адресу: 143355, Московская область, городской округ Молодёжный, п. Молодёжный, в том числе ПИР</w:t>
      </w:r>
      <w:r w:rsidR="003F19E4" w:rsidRPr="00211A6E">
        <w:rPr>
          <w:rFonts w:ascii="Times New Roman CYR" w:eastAsia="Times New Roman" w:hAnsi="Times New Roman CYR" w:cs="Times New Roman CYR"/>
          <w:color w:val="auto"/>
          <w:lang w:bidi="ar-SA"/>
        </w:rPr>
        <w:t xml:space="preserve"> </w:t>
      </w:r>
      <w:r w:rsidRPr="00211A6E">
        <w:rPr>
          <w:rFonts w:ascii="Times New Roman CYR" w:eastAsia="Times New Roman" w:hAnsi="Times New Roman CYR" w:cs="Times New Roman CYR"/>
          <w:color w:val="auto"/>
          <w:lang w:bidi="ar-SA"/>
        </w:rPr>
        <w:t>(далее - субсидии).</w:t>
      </w:r>
    </w:p>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bookmarkStart w:id="3" w:name="sub_9"/>
      <w:bookmarkEnd w:id="2"/>
      <w:r w:rsidRPr="00A916B8">
        <w:rPr>
          <w:rFonts w:ascii="Times New Roman CYR" w:eastAsia="Times New Roman" w:hAnsi="Times New Roman CYR" w:cs="Times New Roman CYR"/>
          <w:color w:val="auto"/>
          <w:lang w:bidi="ar-SA"/>
        </w:rPr>
        <w:t xml:space="preserve">1.2. Субсидии предоставляются из бюджета </w:t>
      </w:r>
      <w:r>
        <w:rPr>
          <w:rFonts w:ascii="Times New Roman CYR" w:eastAsia="Times New Roman" w:hAnsi="Times New Roman CYR" w:cs="Times New Roman CYR"/>
          <w:color w:val="auto"/>
          <w:lang w:bidi="ar-SA"/>
        </w:rPr>
        <w:t>ЗАТО городской округ Молодёжный</w:t>
      </w:r>
      <w:r w:rsidRPr="00A916B8">
        <w:rPr>
          <w:rFonts w:ascii="Times New Roman CYR" w:eastAsia="Times New Roman" w:hAnsi="Times New Roman CYR" w:cs="Times New Roman CYR"/>
          <w:color w:val="auto"/>
          <w:lang w:bidi="ar-SA"/>
        </w:rPr>
        <w:t xml:space="preserve"> в пределах бюджетных ассигнований и лимитов бюджетных обязательств, утвержденных в установленном порядке, и носят целевой характер.</w:t>
      </w:r>
    </w:p>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bookmarkStart w:id="4" w:name="sub_10"/>
      <w:bookmarkEnd w:id="3"/>
      <w:r w:rsidRPr="00A916B8">
        <w:rPr>
          <w:rFonts w:ascii="Times New Roman CYR" w:eastAsia="Times New Roman" w:hAnsi="Times New Roman CYR" w:cs="Times New Roman CYR"/>
          <w:color w:val="auto"/>
          <w:lang w:bidi="ar-SA"/>
        </w:rPr>
        <w:t xml:space="preserve">1.3. Целью предоставления субсидий является финансовое обеспечение </w:t>
      </w:r>
      <w:r w:rsidR="00DB3253" w:rsidRPr="00DB3253">
        <w:rPr>
          <w:rFonts w:ascii="Times New Roman CYR" w:eastAsia="Times New Roman" w:hAnsi="Times New Roman CYR" w:cs="Times New Roman CYR"/>
          <w:color w:val="auto"/>
          <w:lang w:bidi="ar-SA"/>
        </w:rPr>
        <w:t>затрат на проведение капитального ремонта котельной №39 (в части замены котла) по адресу: 143355, Московская область, городской округ Молодёжный, п. Молодёжный, в том числе ПИР</w:t>
      </w:r>
      <w:r w:rsidRPr="00A916B8">
        <w:rPr>
          <w:rFonts w:ascii="Times New Roman CYR" w:eastAsia="Times New Roman" w:hAnsi="Times New Roman CYR" w:cs="Times New Roman CYR"/>
          <w:color w:val="auto"/>
          <w:lang w:bidi="ar-SA"/>
        </w:rPr>
        <w:t>.</w:t>
      </w:r>
    </w:p>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bookmarkStart w:id="5" w:name="sub_12"/>
      <w:bookmarkEnd w:id="4"/>
      <w:r>
        <w:rPr>
          <w:rFonts w:ascii="Times New Roman CYR" w:eastAsia="Times New Roman" w:hAnsi="Times New Roman CYR" w:cs="Times New Roman CYR"/>
          <w:color w:val="auto"/>
          <w:lang w:bidi="ar-SA"/>
        </w:rPr>
        <w:t>1.4</w:t>
      </w:r>
      <w:r w:rsidRPr="00A916B8">
        <w:rPr>
          <w:rFonts w:ascii="Times New Roman CYR" w:eastAsia="Times New Roman" w:hAnsi="Times New Roman CYR" w:cs="Times New Roman CYR"/>
          <w:color w:val="auto"/>
          <w:lang w:bidi="ar-SA"/>
        </w:rPr>
        <w:t xml:space="preserve">. Главным распорядителем и получателем бюджетных средств на предоставление субсидии является Администрация </w:t>
      </w:r>
      <w:r>
        <w:rPr>
          <w:rFonts w:ascii="Times New Roman CYR" w:eastAsia="Times New Roman" w:hAnsi="Times New Roman CYR" w:cs="Times New Roman CYR"/>
          <w:color w:val="auto"/>
          <w:lang w:bidi="ar-SA"/>
        </w:rPr>
        <w:t>ЗАТО городской округ Молодёжный</w:t>
      </w:r>
      <w:r w:rsidRPr="00A916B8">
        <w:rPr>
          <w:rFonts w:ascii="Times New Roman CYR" w:eastAsia="Times New Roman" w:hAnsi="Times New Roman CYR" w:cs="Times New Roman CYR"/>
          <w:color w:val="auto"/>
          <w:lang w:bidi="ar-SA"/>
        </w:rPr>
        <w:t xml:space="preserve"> Московской области (далее - Администрация). Субсидии предоставляются в пределах средств, предусмотренных в бюджете (сводной бюджетной росписи) </w:t>
      </w:r>
      <w:r>
        <w:rPr>
          <w:rFonts w:ascii="Times New Roman CYR" w:eastAsia="Times New Roman" w:hAnsi="Times New Roman CYR" w:cs="Times New Roman CYR"/>
          <w:color w:val="auto"/>
          <w:lang w:bidi="ar-SA"/>
        </w:rPr>
        <w:t>ЗАТО город</w:t>
      </w:r>
      <w:r w:rsidR="00DD6523">
        <w:rPr>
          <w:rFonts w:ascii="Times New Roman CYR" w:eastAsia="Times New Roman" w:hAnsi="Times New Roman CYR" w:cs="Times New Roman CYR"/>
          <w:color w:val="auto"/>
          <w:lang w:bidi="ar-SA"/>
        </w:rPr>
        <w:t xml:space="preserve">ской округ Молодёжный </w:t>
      </w:r>
      <w:r w:rsidRPr="00A916B8">
        <w:rPr>
          <w:rFonts w:ascii="Times New Roman CYR" w:eastAsia="Times New Roman" w:hAnsi="Times New Roman CYR" w:cs="Times New Roman CYR"/>
          <w:color w:val="auto"/>
          <w:lang w:bidi="ar-SA"/>
        </w:rPr>
        <w:t xml:space="preserve">на очередной финансовый год и плановый период, в пределах лимитов бюджетных обязательств, доведённых Администрации, как главному распорядителю и получателю средств бюджета </w:t>
      </w:r>
      <w:r>
        <w:rPr>
          <w:rFonts w:ascii="Times New Roman CYR" w:eastAsia="Times New Roman" w:hAnsi="Times New Roman CYR" w:cs="Times New Roman CYR"/>
          <w:color w:val="auto"/>
          <w:lang w:bidi="ar-SA"/>
        </w:rPr>
        <w:t>ЗАТО городской округ Молодёжный</w:t>
      </w:r>
      <w:r w:rsidRPr="00A916B8">
        <w:rPr>
          <w:rFonts w:ascii="Times New Roman CYR" w:eastAsia="Times New Roman" w:hAnsi="Times New Roman CYR" w:cs="Times New Roman CYR"/>
          <w:color w:val="auto"/>
          <w:lang w:bidi="ar-SA"/>
        </w:rPr>
        <w:t>.</w:t>
      </w:r>
      <w:r>
        <w:rPr>
          <w:rFonts w:ascii="Times New Roman CYR" w:eastAsia="Times New Roman" w:hAnsi="Times New Roman CYR" w:cs="Times New Roman CYR"/>
          <w:color w:val="auto"/>
          <w:lang w:bidi="ar-SA"/>
        </w:rPr>
        <w:t xml:space="preserve"> </w:t>
      </w:r>
    </w:p>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bookmarkStart w:id="6" w:name="sub_13"/>
      <w:bookmarkEnd w:id="5"/>
      <w:r>
        <w:rPr>
          <w:rFonts w:ascii="Times New Roman CYR" w:eastAsia="Times New Roman" w:hAnsi="Times New Roman CYR" w:cs="Times New Roman CYR"/>
          <w:color w:val="auto"/>
          <w:lang w:bidi="ar-SA"/>
        </w:rPr>
        <w:t>1.5</w:t>
      </w:r>
      <w:r w:rsidRPr="00A916B8">
        <w:rPr>
          <w:rFonts w:ascii="Times New Roman CYR" w:eastAsia="Times New Roman" w:hAnsi="Times New Roman CYR" w:cs="Times New Roman CYR"/>
          <w:color w:val="auto"/>
          <w:lang w:bidi="ar-SA"/>
        </w:rPr>
        <w:t>. Категории получателей, имеющих право на получение субсидий:</w:t>
      </w:r>
    </w:p>
    <w:bookmarkEnd w:id="6"/>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r w:rsidRPr="00211A6E">
        <w:rPr>
          <w:rFonts w:ascii="Times New Roman CYR" w:eastAsia="Times New Roman" w:hAnsi="Times New Roman CYR" w:cs="Times New Roman CYR"/>
          <w:color w:val="auto"/>
          <w:lang w:bidi="ar-SA"/>
        </w:rPr>
        <w:t>-</w:t>
      </w:r>
      <w:r w:rsidRPr="00211A6E">
        <w:rPr>
          <w:color w:val="auto"/>
        </w:rPr>
        <w:t xml:space="preserve"> </w:t>
      </w:r>
      <w:r w:rsidRPr="00211A6E">
        <w:rPr>
          <w:rFonts w:ascii="Times New Roman CYR" w:eastAsia="Times New Roman" w:hAnsi="Times New Roman CYR" w:cs="Times New Roman CYR"/>
          <w:color w:val="auto"/>
          <w:lang w:bidi="ar-SA"/>
        </w:rPr>
        <w:t>юридические лица, муни</w:t>
      </w:r>
      <w:r w:rsidR="00DD6523">
        <w:rPr>
          <w:rFonts w:ascii="Times New Roman CYR" w:eastAsia="Times New Roman" w:hAnsi="Times New Roman CYR" w:cs="Times New Roman CYR"/>
          <w:color w:val="auto"/>
          <w:lang w:bidi="ar-SA"/>
        </w:rPr>
        <w:t>ципальные унитарные предприятия</w:t>
      </w:r>
      <w:r w:rsidRPr="00211A6E">
        <w:rPr>
          <w:rFonts w:ascii="Times New Roman CYR" w:eastAsia="Times New Roman" w:hAnsi="Times New Roman CYR" w:cs="Times New Roman CYR"/>
          <w:color w:val="auto"/>
          <w:lang w:bidi="ar-SA"/>
        </w:rPr>
        <w:t xml:space="preserve">, осуществляющие проведение </w:t>
      </w:r>
      <w:r>
        <w:rPr>
          <w:rFonts w:ascii="Times New Roman CYR" w:eastAsia="Times New Roman" w:hAnsi="Times New Roman CYR" w:cs="Times New Roman CYR"/>
          <w:color w:val="auto"/>
          <w:lang w:bidi="ar-SA"/>
        </w:rPr>
        <w:t>капитального ремонта, приобретение, монтаж и ввод</w:t>
      </w:r>
      <w:r w:rsidRPr="002A729D">
        <w:rPr>
          <w:rFonts w:ascii="Times New Roman CYR" w:eastAsia="Times New Roman" w:hAnsi="Times New Roman CYR" w:cs="Times New Roman CYR"/>
          <w:color w:val="auto"/>
          <w:lang w:bidi="ar-SA"/>
        </w:rPr>
        <w:t xml:space="preserve"> в эксплуатацию объектов теплоснабжения (в том числе технологическое присоединение)</w:t>
      </w:r>
      <w:r>
        <w:rPr>
          <w:rFonts w:ascii="Times New Roman CYR" w:eastAsia="Times New Roman" w:hAnsi="Times New Roman CYR" w:cs="Times New Roman CYR"/>
          <w:color w:val="auto"/>
          <w:lang w:bidi="ar-SA"/>
        </w:rPr>
        <w:t>, расположенных на территории ЗАТО городской округ Молодёжный</w:t>
      </w:r>
      <w:r w:rsidRPr="00A916B8">
        <w:rPr>
          <w:rFonts w:ascii="Times New Roman CYR" w:eastAsia="Times New Roman" w:hAnsi="Times New Roman CYR" w:cs="Times New Roman CYR"/>
          <w:color w:val="auto"/>
          <w:lang w:bidi="ar-SA"/>
        </w:rPr>
        <w:t xml:space="preserve"> (далее - Предприятие).</w:t>
      </w:r>
    </w:p>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bookmarkStart w:id="7" w:name="sub_14"/>
      <w:r w:rsidRPr="00A916B8">
        <w:rPr>
          <w:rFonts w:ascii="Times New Roman CYR" w:eastAsia="Times New Roman" w:hAnsi="Times New Roman CYR" w:cs="Times New Roman CYR"/>
          <w:color w:val="auto"/>
          <w:lang w:bidi="ar-SA"/>
        </w:rPr>
        <w:t>1.</w:t>
      </w:r>
      <w:r>
        <w:rPr>
          <w:rFonts w:ascii="Times New Roman CYR" w:eastAsia="Times New Roman" w:hAnsi="Times New Roman CYR" w:cs="Times New Roman CYR"/>
          <w:color w:val="auto"/>
          <w:lang w:bidi="ar-SA"/>
        </w:rPr>
        <w:t>6</w:t>
      </w:r>
      <w:r w:rsidRPr="00A916B8">
        <w:rPr>
          <w:rFonts w:ascii="Times New Roman CYR" w:eastAsia="Times New Roman" w:hAnsi="Times New Roman CYR" w:cs="Times New Roman CYR"/>
          <w:color w:val="auto"/>
          <w:lang w:bidi="ar-SA"/>
        </w:rPr>
        <w:t xml:space="preserve">. Субсидии предоставляются по результатам отбора способом запроса предложений на основании </w:t>
      </w:r>
      <w:hyperlink w:anchor="sub_11000" w:history="1">
        <w:r w:rsidRPr="001219F1">
          <w:rPr>
            <w:rFonts w:ascii="Times New Roman CYR" w:eastAsia="Times New Roman" w:hAnsi="Times New Roman CYR" w:cs="Times New Roman CYR"/>
            <w:color w:val="auto"/>
            <w:lang w:bidi="ar-SA"/>
          </w:rPr>
          <w:t>заявок</w:t>
        </w:r>
      </w:hyperlink>
      <w:r w:rsidRPr="00A916B8">
        <w:rPr>
          <w:rFonts w:ascii="Times New Roman CYR" w:eastAsia="Times New Roman" w:hAnsi="Times New Roman CYR" w:cs="Times New Roman CYR"/>
          <w:color w:val="auto"/>
          <w:lang w:bidi="ar-SA"/>
        </w:rPr>
        <w:t>, направленных Предприятиями для участия в отборе, исходя из соответствия Предприятия категориям и (или) критериям отбора и очередности поступления заявок на участие в отборе.</w:t>
      </w:r>
    </w:p>
    <w:bookmarkEnd w:id="7"/>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p>
    <w:p w:rsidR="0073118A" w:rsidRPr="00A916B8" w:rsidRDefault="0073118A" w:rsidP="0073118A">
      <w:pPr>
        <w:autoSpaceDE w:val="0"/>
        <w:autoSpaceDN w:val="0"/>
        <w:adjustRightInd w:val="0"/>
        <w:spacing w:before="108" w:after="108"/>
        <w:jc w:val="center"/>
        <w:outlineLvl w:val="0"/>
        <w:rPr>
          <w:rFonts w:ascii="Times New Roman CYR" w:eastAsia="Times New Roman" w:hAnsi="Times New Roman CYR" w:cs="Times New Roman CYR"/>
          <w:b/>
          <w:bCs/>
          <w:color w:val="26282F"/>
          <w:lang w:bidi="ar-SA"/>
        </w:rPr>
      </w:pPr>
      <w:bookmarkStart w:id="8" w:name="sub_15"/>
      <w:r w:rsidRPr="00A916B8">
        <w:rPr>
          <w:rFonts w:ascii="Times New Roman CYR" w:eastAsia="Times New Roman" w:hAnsi="Times New Roman CYR" w:cs="Times New Roman CYR"/>
          <w:b/>
          <w:bCs/>
          <w:color w:val="26282F"/>
          <w:lang w:bidi="ar-SA"/>
        </w:rPr>
        <w:t>2. Порядок проведения отбора получателей субсидий для предоставления субсидий</w:t>
      </w:r>
    </w:p>
    <w:bookmarkEnd w:id="8"/>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p>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bookmarkStart w:id="9" w:name="sub_16"/>
      <w:r w:rsidRPr="00A916B8">
        <w:rPr>
          <w:rFonts w:ascii="Times New Roman CYR" w:eastAsia="Times New Roman" w:hAnsi="Times New Roman CYR" w:cs="Times New Roman CYR"/>
          <w:color w:val="auto"/>
          <w:lang w:bidi="ar-SA"/>
        </w:rPr>
        <w:t xml:space="preserve">2.1. Объявление о проведении отбора размещается на </w:t>
      </w:r>
      <w:hyperlink r:id="rId10" w:history="1">
        <w:r w:rsidRPr="001219F1">
          <w:rPr>
            <w:rFonts w:ascii="Times New Roman CYR" w:eastAsia="Times New Roman" w:hAnsi="Times New Roman CYR" w:cs="Times New Roman CYR"/>
            <w:color w:val="auto"/>
            <w:lang w:bidi="ar-SA"/>
          </w:rPr>
          <w:t>официальном сайте</w:t>
        </w:r>
      </w:hyperlink>
      <w:r w:rsidRPr="00A916B8">
        <w:rPr>
          <w:rFonts w:ascii="Times New Roman CYR" w:eastAsia="Times New Roman" w:hAnsi="Times New Roman CYR" w:cs="Times New Roman CYR"/>
          <w:color w:val="auto"/>
          <w:lang w:bidi="ar-SA"/>
        </w:rPr>
        <w:t xml:space="preserve"> Администрации в информационно-телекоммуникационной сети "Интернет" в срок не позднее 1 рабочего дня до даты начала подачи </w:t>
      </w:r>
      <w:hyperlink w:anchor="sub_11000" w:history="1">
        <w:r w:rsidRPr="001219F1">
          <w:rPr>
            <w:rFonts w:ascii="Times New Roman CYR" w:eastAsia="Times New Roman" w:hAnsi="Times New Roman CYR" w:cs="Times New Roman CYR"/>
            <w:color w:val="auto"/>
            <w:lang w:bidi="ar-SA"/>
          </w:rPr>
          <w:t>заявок</w:t>
        </w:r>
      </w:hyperlink>
      <w:r w:rsidRPr="00A916B8">
        <w:rPr>
          <w:rFonts w:ascii="Times New Roman CYR" w:eastAsia="Times New Roman" w:hAnsi="Times New Roman CYR" w:cs="Times New Roman CYR"/>
          <w:color w:val="auto"/>
          <w:lang w:bidi="ar-SA"/>
        </w:rPr>
        <w:t xml:space="preserve"> на участие в отборе с указанием в объявлении о проведении отбора:</w:t>
      </w:r>
    </w:p>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bookmarkStart w:id="10" w:name="sub_17"/>
      <w:bookmarkEnd w:id="9"/>
      <w:r w:rsidRPr="00A916B8">
        <w:rPr>
          <w:rFonts w:ascii="Times New Roman CYR" w:eastAsia="Times New Roman" w:hAnsi="Times New Roman CYR" w:cs="Times New Roman CYR"/>
          <w:color w:val="auto"/>
          <w:lang w:bidi="ar-SA"/>
        </w:rPr>
        <w:t>2.1.1. Сроков проведения отбора, а также информации о возможности проведения нескольких этапов отбора с указанием сроков и порядка их проведения (при необходимости);</w:t>
      </w:r>
    </w:p>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bookmarkStart w:id="11" w:name="sub_18"/>
      <w:bookmarkEnd w:id="10"/>
      <w:r w:rsidRPr="00A916B8">
        <w:rPr>
          <w:rFonts w:ascii="Times New Roman CYR" w:eastAsia="Times New Roman" w:hAnsi="Times New Roman CYR" w:cs="Times New Roman CYR"/>
          <w:color w:val="auto"/>
          <w:lang w:bidi="ar-SA"/>
        </w:rPr>
        <w:t>2.1.2. Даты начала подачи или окончания приема заявок Предприятий, которая не может быть ранее:</w:t>
      </w:r>
    </w:p>
    <w:bookmarkEnd w:id="11"/>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r w:rsidRPr="00A916B8">
        <w:rPr>
          <w:rFonts w:ascii="Times New Roman CYR" w:eastAsia="Times New Roman" w:hAnsi="Times New Roman CYR" w:cs="Times New Roman CYR"/>
          <w:color w:val="auto"/>
          <w:lang w:bidi="ar-SA"/>
        </w:rPr>
        <w:lastRenderedPageBreak/>
        <w:t>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w:t>
      </w:r>
    </w:p>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r w:rsidRPr="00A916B8">
        <w:rPr>
          <w:rFonts w:ascii="Times New Roman CYR" w:eastAsia="Times New Roman" w:hAnsi="Times New Roman CYR" w:cs="Times New Roman CYR"/>
          <w:color w:val="auto"/>
          <w:lang w:bidi="ar-SA"/>
        </w:rPr>
        <w:t>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w:t>
      </w:r>
    </w:p>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bookmarkStart w:id="12" w:name="sub_19"/>
      <w:r w:rsidRPr="00A916B8">
        <w:rPr>
          <w:rFonts w:ascii="Times New Roman CYR" w:eastAsia="Times New Roman" w:hAnsi="Times New Roman CYR" w:cs="Times New Roman CYR"/>
          <w:color w:val="auto"/>
          <w:lang w:bidi="ar-SA"/>
        </w:rPr>
        <w:t>2.1.3. Наименования, места нахождения, почтового адреса, адреса электронной почты Администрации;</w:t>
      </w:r>
    </w:p>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bookmarkStart w:id="13" w:name="sub_20"/>
      <w:bookmarkEnd w:id="12"/>
      <w:r w:rsidRPr="00A916B8">
        <w:rPr>
          <w:rFonts w:ascii="Times New Roman CYR" w:eastAsia="Times New Roman" w:hAnsi="Times New Roman CYR" w:cs="Times New Roman CYR"/>
          <w:color w:val="auto"/>
          <w:lang w:bidi="ar-SA"/>
        </w:rPr>
        <w:t>2.1.4. Результатов предоставления субсидии;</w:t>
      </w:r>
    </w:p>
    <w:bookmarkEnd w:id="13"/>
    <w:p w:rsidR="0073118A" w:rsidRPr="001219F1" w:rsidRDefault="0073118A" w:rsidP="0073118A">
      <w:pPr>
        <w:ind w:firstLine="709"/>
        <w:rPr>
          <w:rFonts w:ascii="Times New Roman" w:hAnsi="Times New Roman" w:cs="Times New Roman"/>
        </w:rPr>
      </w:pPr>
      <w:r w:rsidRPr="001219F1">
        <w:rPr>
          <w:rFonts w:ascii="Times New Roman" w:hAnsi="Times New Roman" w:cs="Times New Roman"/>
        </w:rPr>
        <w:t>2.1.5. Доменного имени сайта в информационно-телекоммуникационной сети "Интернет", на котором обеспечивается проведение отбора;</w:t>
      </w:r>
    </w:p>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bookmarkStart w:id="14" w:name="sub_22"/>
      <w:r w:rsidRPr="00A916B8">
        <w:rPr>
          <w:rFonts w:ascii="Times New Roman CYR" w:eastAsia="Times New Roman" w:hAnsi="Times New Roman CYR" w:cs="Times New Roman CYR"/>
          <w:color w:val="auto"/>
          <w:lang w:bidi="ar-SA"/>
        </w:rPr>
        <w:t>2.1.6. Требования к Предприятиям и перечня документов, представляемых участниками отбора для подтверждения их соответствия указанным требованиям;</w:t>
      </w:r>
    </w:p>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bookmarkStart w:id="15" w:name="sub_23"/>
      <w:bookmarkEnd w:id="14"/>
      <w:r w:rsidRPr="00A916B8">
        <w:rPr>
          <w:rFonts w:ascii="Times New Roman CYR" w:eastAsia="Times New Roman" w:hAnsi="Times New Roman CYR" w:cs="Times New Roman CYR"/>
          <w:color w:val="auto"/>
          <w:lang w:bidi="ar-SA"/>
        </w:rPr>
        <w:t>2.1.7. Порядок подачи заявок Предприятиями и требований, предъявляемых к форме и содержанию заявок, подаваемых участниками отбора.</w:t>
      </w:r>
    </w:p>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bookmarkStart w:id="16" w:name="sub_24"/>
      <w:bookmarkEnd w:id="15"/>
      <w:r w:rsidRPr="00A916B8">
        <w:rPr>
          <w:rFonts w:ascii="Times New Roman CYR" w:eastAsia="Times New Roman" w:hAnsi="Times New Roman CYR" w:cs="Times New Roman CYR"/>
          <w:color w:val="auto"/>
          <w:lang w:bidi="ar-SA"/>
        </w:rPr>
        <w:t>2.1.8. Порядок отзыва заявок участников отбора, порядок возврата заявок участников отбора, определяющего в том числе основания для возврата заявок участников отбора, порядок внесения изменений в предложения заявки участников отбора;</w:t>
      </w:r>
    </w:p>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bookmarkStart w:id="17" w:name="sub_25"/>
      <w:bookmarkEnd w:id="16"/>
      <w:r w:rsidRPr="00A916B8">
        <w:rPr>
          <w:rFonts w:ascii="Times New Roman CYR" w:eastAsia="Times New Roman" w:hAnsi="Times New Roman CYR" w:cs="Times New Roman CYR"/>
          <w:color w:val="auto"/>
          <w:lang w:bidi="ar-SA"/>
        </w:rPr>
        <w:t>2.1.9. Правил рассмотрения и оценки заявок участников отбора.</w:t>
      </w:r>
    </w:p>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bookmarkStart w:id="18" w:name="sub_26"/>
      <w:bookmarkEnd w:id="17"/>
      <w:r w:rsidRPr="00A916B8">
        <w:rPr>
          <w:rFonts w:ascii="Times New Roman CYR" w:eastAsia="Times New Roman" w:hAnsi="Times New Roman CYR" w:cs="Times New Roman CYR"/>
          <w:color w:val="auto"/>
          <w:lang w:bidi="ar-SA"/>
        </w:rPr>
        <w:t>2.1.10.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bookmarkStart w:id="19" w:name="sub_27"/>
      <w:bookmarkEnd w:id="18"/>
      <w:r w:rsidRPr="00A916B8">
        <w:rPr>
          <w:rFonts w:ascii="Times New Roman CYR" w:eastAsia="Times New Roman" w:hAnsi="Times New Roman CYR" w:cs="Times New Roman CYR"/>
          <w:color w:val="auto"/>
          <w:lang w:bidi="ar-SA"/>
        </w:rPr>
        <w:t>2.1.11. Срока, в течение которого победитель (победители) отбора должен подписать соглашение (договор) о предоставлении субсидии (далее - соглашение);</w:t>
      </w:r>
    </w:p>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bookmarkStart w:id="20" w:name="sub_28"/>
      <w:bookmarkEnd w:id="19"/>
      <w:r w:rsidRPr="00A916B8">
        <w:rPr>
          <w:rFonts w:ascii="Times New Roman CYR" w:eastAsia="Times New Roman" w:hAnsi="Times New Roman CYR" w:cs="Times New Roman CYR"/>
          <w:color w:val="auto"/>
          <w:lang w:bidi="ar-SA"/>
        </w:rPr>
        <w:t>2.1.12. Условий признания победителя (победителей) отбора уклонившимся от заключения соглашения;</w:t>
      </w:r>
    </w:p>
    <w:bookmarkEnd w:id="20"/>
    <w:p w:rsidR="0073118A" w:rsidRPr="001219F1" w:rsidRDefault="0073118A" w:rsidP="0073118A">
      <w:pPr>
        <w:ind w:firstLine="709"/>
        <w:jc w:val="both"/>
        <w:rPr>
          <w:rFonts w:ascii="Times New Roman" w:hAnsi="Times New Roman" w:cs="Times New Roman"/>
          <w:color w:val="auto"/>
        </w:rPr>
      </w:pPr>
      <w:r w:rsidRPr="001219F1">
        <w:rPr>
          <w:rFonts w:ascii="Times New Roman" w:hAnsi="Times New Roman" w:cs="Times New Roman"/>
          <w:color w:val="auto"/>
        </w:rPr>
        <w:t xml:space="preserve">2.1.13. Даты размещения результатов отбора на </w:t>
      </w:r>
      <w:hyperlink r:id="rId11" w:history="1">
        <w:r w:rsidRPr="001219F1">
          <w:rPr>
            <w:rStyle w:val="ad"/>
            <w:rFonts w:ascii="Times New Roman" w:hAnsi="Times New Roman" w:cs="Times New Roman"/>
            <w:color w:val="auto"/>
            <w:u w:val="none"/>
          </w:rPr>
          <w:t>едином портале</w:t>
        </w:r>
      </w:hyperlink>
      <w:r w:rsidRPr="001219F1">
        <w:rPr>
          <w:rFonts w:ascii="Times New Roman" w:hAnsi="Times New Roman" w:cs="Times New Roman"/>
          <w:color w:val="auto"/>
        </w:rPr>
        <w:t xml:space="preserve">, а также на </w:t>
      </w:r>
      <w:hyperlink r:id="rId12" w:history="1">
        <w:r w:rsidRPr="001219F1">
          <w:rPr>
            <w:rStyle w:val="ad"/>
            <w:rFonts w:ascii="Times New Roman" w:hAnsi="Times New Roman" w:cs="Times New Roman"/>
            <w:color w:val="auto"/>
            <w:u w:val="none"/>
          </w:rPr>
          <w:t>официальном сайте</w:t>
        </w:r>
      </w:hyperlink>
      <w:r w:rsidRPr="001219F1">
        <w:rPr>
          <w:rFonts w:ascii="Times New Roman" w:hAnsi="Times New Roman" w:cs="Times New Roman"/>
          <w:color w:val="auto"/>
        </w:rPr>
        <w:t xml:space="preserve"> Администрации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 (с соблюдением сроков, установленных </w:t>
      </w:r>
      <w:hyperlink r:id="rId13" w:history="1">
        <w:r w:rsidRPr="001219F1">
          <w:rPr>
            <w:rStyle w:val="ad"/>
            <w:rFonts w:ascii="Times New Roman" w:hAnsi="Times New Roman" w:cs="Times New Roman"/>
            <w:color w:val="auto"/>
            <w:u w:val="none"/>
          </w:rPr>
          <w:t>пунктом 26(2)</w:t>
        </w:r>
      </w:hyperlink>
      <w:r w:rsidRPr="001219F1">
        <w:rPr>
          <w:rFonts w:ascii="Times New Roman" w:hAnsi="Times New Roman" w:cs="Times New Roman"/>
          <w:color w:val="auto"/>
        </w:rPr>
        <w:t xml:space="preserve"> Положения о мерах по обеспечению исполнения федерального бюджета, утвержденного </w:t>
      </w:r>
      <w:hyperlink r:id="rId14" w:history="1">
        <w:r w:rsidRPr="001219F1">
          <w:rPr>
            <w:rStyle w:val="ad"/>
            <w:rFonts w:ascii="Times New Roman" w:hAnsi="Times New Roman" w:cs="Times New Roman"/>
            <w:color w:val="auto"/>
            <w:u w:val="none"/>
          </w:rPr>
          <w:t>постановлением</w:t>
        </w:r>
      </w:hyperlink>
      <w:r w:rsidRPr="001219F1">
        <w:rPr>
          <w:rFonts w:ascii="Times New Roman" w:hAnsi="Times New Roman" w:cs="Times New Roman"/>
          <w:color w:val="auto"/>
        </w:rPr>
        <w:t xml:space="preserve"> Правительства Российской Федерации от 09.12.2017 N 1496 "О мерах по обеспечению исполнения федерального бюджета", в случае предоставления субсидий из федерального бюджета, а также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bookmarkStart w:id="21" w:name="sub_30"/>
      <w:r w:rsidRPr="00A916B8">
        <w:rPr>
          <w:rFonts w:ascii="Times New Roman CYR" w:eastAsia="Times New Roman" w:hAnsi="Times New Roman CYR" w:cs="Times New Roman CYR"/>
          <w:color w:val="auto"/>
          <w:lang w:bidi="ar-SA"/>
        </w:rPr>
        <w:t>2.2. Требования к Предприятиям, которым должен соответствовать участник отбора на 1-е число месяца, предшествующего месяцу, в котором планируется проведение отбора:</w:t>
      </w:r>
    </w:p>
    <w:bookmarkEnd w:id="21"/>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r w:rsidRPr="00A916B8">
        <w:rPr>
          <w:rFonts w:ascii="Times New Roman CYR" w:eastAsia="Times New Roman" w:hAnsi="Times New Roman CYR" w:cs="Times New Roman CYR"/>
          <w:color w:val="auto"/>
          <w:lang w:bidi="ar-SA"/>
        </w:rPr>
        <w:t>- у Предприятия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w:t>
      </w:r>
    </w:p>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r w:rsidRPr="00A916B8">
        <w:rPr>
          <w:rFonts w:ascii="Times New Roman CYR" w:eastAsia="Times New Roman" w:hAnsi="Times New Roman CYR" w:cs="Times New Roman CYR"/>
          <w:color w:val="auto"/>
          <w:lang w:bidi="ar-SA"/>
        </w:rPr>
        <w:t>- Предприятие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r w:rsidRPr="00A916B8">
        <w:rPr>
          <w:rFonts w:ascii="Times New Roman CYR" w:eastAsia="Times New Roman" w:hAnsi="Times New Roman CYR" w:cs="Times New Roman CYR"/>
          <w:color w:val="auto"/>
          <w:lang w:bidi="ar-SA"/>
        </w:rPr>
        <w:t xml:space="preserve">- Предприятия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w:t>
      </w:r>
      <w:r w:rsidRPr="00A916B8">
        <w:rPr>
          <w:rFonts w:ascii="Times New Roman CYR" w:eastAsia="Times New Roman" w:hAnsi="Times New Roman CYR" w:cs="Times New Roman CYR"/>
          <w:color w:val="auto"/>
          <w:lang w:bidi="ar-SA"/>
        </w:rPr>
        <w:lastRenderedPageBreak/>
        <w:t>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r w:rsidRPr="00A916B8">
        <w:rPr>
          <w:rFonts w:ascii="Times New Roman CYR" w:eastAsia="Times New Roman" w:hAnsi="Times New Roman CYR" w:cs="Times New Roman CYR"/>
          <w:color w:val="auto"/>
          <w:lang w:bidi="ar-SA"/>
        </w:rPr>
        <w:t>- Предприятия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настоящим Порядком,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настоящим Порядком;</w:t>
      </w:r>
    </w:p>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bookmarkStart w:id="22" w:name="sub_31"/>
      <w:r w:rsidRPr="00A916B8">
        <w:rPr>
          <w:rFonts w:ascii="Times New Roman CYR" w:eastAsia="Times New Roman" w:hAnsi="Times New Roman CYR" w:cs="Times New Roman CYR"/>
          <w:color w:val="auto"/>
          <w:lang w:bidi="ar-SA"/>
        </w:rPr>
        <w:t xml:space="preserve">2.3. Для участи в отборе Предприятие предоставляет в Администрацию заявку на участие в отборе по форме и содержанию, установленным </w:t>
      </w:r>
      <w:hyperlink w:anchor="sub_11000" w:history="1">
        <w:r w:rsidRPr="008C5197">
          <w:rPr>
            <w:rFonts w:ascii="Times New Roman CYR" w:eastAsia="Times New Roman" w:hAnsi="Times New Roman CYR" w:cs="Times New Roman CYR"/>
            <w:color w:val="auto"/>
            <w:lang w:bidi="ar-SA"/>
          </w:rPr>
          <w:t>Приложением N 1</w:t>
        </w:r>
      </w:hyperlink>
      <w:r w:rsidRPr="00A916B8">
        <w:rPr>
          <w:rFonts w:ascii="Times New Roman CYR" w:eastAsia="Times New Roman" w:hAnsi="Times New Roman CYR" w:cs="Times New Roman CYR"/>
          <w:color w:val="auto"/>
          <w:lang w:bidi="ar-SA"/>
        </w:rPr>
        <w:t xml:space="preserve"> к настоящему Порядку, содержащую размер потребности в субсидии, а также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и комплект документов, содержащих:</w:t>
      </w:r>
    </w:p>
    <w:bookmarkEnd w:id="22"/>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r w:rsidRPr="00A916B8">
        <w:rPr>
          <w:rFonts w:ascii="Times New Roman CYR" w:eastAsia="Times New Roman" w:hAnsi="Times New Roman CYR" w:cs="Times New Roman CYR"/>
          <w:color w:val="auto"/>
          <w:lang w:bidi="ar-SA"/>
        </w:rPr>
        <w:t>- устав Предприятия;</w:t>
      </w:r>
    </w:p>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r w:rsidRPr="00A916B8">
        <w:rPr>
          <w:rFonts w:ascii="Times New Roman CYR" w:eastAsia="Times New Roman" w:hAnsi="Times New Roman CYR" w:cs="Times New Roman CYR"/>
          <w:color w:val="auto"/>
          <w:lang w:bidi="ar-SA"/>
        </w:rPr>
        <w:t xml:space="preserve">- документы, подтверждающие соответствие требованиям, указанным в </w:t>
      </w:r>
      <w:hyperlink w:anchor="sub_30" w:history="1">
        <w:r w:rsidRPr="008C5197">
          <w:rPr>
            <w:rFonts w:ascii="Times New Roman CYR" w:eastAsia="Times New Roman" w:hAnsi="Times New Roman CYR" w:cs="Times New Roman CYR"/>
            <w:color w:val="auto"/>
            <w:lang w:bidi="ar-SA"/>
          </w:rPr>
          <w:t>пункте 2.2.</w:t>
        </w:r>
      </w:hyperlink>
      <w:r w:rsidRPr="00A916B8">
        <w:rPr>
          <w:rFonts w:ascii="Times New Roman CYR" w:eastAsia="Times New Roman" w:hAnsi="Times New Roman CYR" w:cs="Times New Roman CYR"/>
          <w:color w:val="auto"/>
          <w:lang w:bidi="ar-SA"/>
        </w:rPr>
        <w:t xml:space="preserve"> настоящего Порядка:</w:t>
      </w:r>
    </w:p>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r w:rsidRPr="00A916B8">
        <w:rPr>
          <w:rFonts w:ascii="Times New Roman CYR" w:eastAsia="Times New Roman" w:hAnsi="Times New Roman CYR" w:cs="Times New Roman CYR"/>
          <w:color w:val="auto"/>
          <w:lang w:bidi="ar-SA"/>
        </w:rPr>
        <w:t>документ, подтверждающий, что у Предприятий отсутствует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w:t>
      </w:r>
    </w:p>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r w:rsidRPr="00A916B8">
        <w:rPr>
          <w:rFonts w:ascii="Times New Roman CYR" w:eastAsia="Times New Roman" w:hAnsi="Times New Roman CYR" w:cs="Times New Roman CYR"/>
          <w:color w:val="auto"/>
          <w:lang w:bidi="ar-SA"/>
        </w:rPr>
        <w:t>документ, подтверждающий, что Предприятия не находятся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подписанный руководителем Предприятия;</w:t>
      </w:r>
    </w:p>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r w:rsidRPr="00A916B8">
        <w:rPr>
          <w:rFonts w:ascii="Times New Roman CYR" w:eastAsia="Times New Roman" w:hAnsi="Times New Roman CYR" w:cs="Times New Roman CYR"/>
          <w:color w:val="auto"/>
          <w:lang w:bidi="ar-SA"/>
        </w:rPr>
        <w:t>документ, подтверждающий, что Предприятия не являются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 подписанный руководителем Предприятия;</w:t>
      </w:r>
    </w:p>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r w:rsidRPr="00A916B8">
        <w:rPr>
          <w:rFonts w:ascii="Times New Roman CYR" w:eastAsia="Times New Roman" w:hAnsi="Times New Roman CYR" w:cs="Times New Roman CYR"/>
          <w:color w:val="auto"/>
          <w:lang w:bidi="ar-SA"/>
        </w:rPr>
        <w:t>документ, подтверждающий, что Предприятия не получали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настоящим Порядком,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настоящим Порядком, подписанный руководителем Предприятия;</w:t>
      </w:r>
    </w:p>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r w:rsidRPr="00A916B8">
        <w:rPr>
          <w:rFonts w:ascii="Times New Roman CYR" w:eastAsia="Times New Roman" w:hAnsi="Times New Roman CYR" w:cs="Times New Roman CYR"/>
          <w:color w:val="auto"/>
          <w:lang w:bidi="ar-SA"/>
        </w:rPr>
        <w:lastRenderedPageBreak/>
        <w:t>- правоустанавливающие документы на соответствующие объекты теплоснабжения;</w:t>
      </w:r>
    </w:p>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r w:rsidRPr="00A916B8">
        <w:rPr>
          <w:rFonts w:ascii="Times New Roman CYR" w:eastAsia="Times New Roman" w:hAnsi="Times New Roman CYR" w:cs="Times New Roman CYR"/>
          <w:color w:val="auto"/>
          <w:lang w:bidi="ar-SA"/>
        </w:rPr>
        <w:t>- расчет размера предоставляемой субсидии с приложением подтверждающих документов:</w:t>
      </w:r>
    </w:p>
    <w:p w:rsidR="0073118A" w:rsidRPr="00211A6E"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r w:rsidRPr="00211A6E">
        <w:rPr>
          <w:rFonts w:ascii="Times New Roman CYR" w:eastAsia="Times New Roman" w:hAnsi="Times New Roman CYR" w:cs="Times New Roman CYR"/>
          <w:color w:val="auto"/>
          <w:lang w:bidi="ar-SA"/>
        </w:rPr>
        <w:t>результат экспертного обследования объектов (акта), подтверждающий аварийное состояние объектов теплоснабжения и (или) необходимость выполнения работ по капитальному ремонту на объектах теплоснабжения;</w:t>
      </w:r>
    </w:p>
    <w:p w:rsidR="0073118A" w:rsidRPr="00211A6E"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r w:rsidRPr="00211A6E">
        <w:rPr>
          <w:rFonts w:ascii="Times New Roman CYR" w:eastAsia="Times New Roman" w:hAnsi="Times New Roman CYR" w:cs="Times New Roman CYR"/>
          <w:color w:val="auto"/>
          <w:lang w:bidi="ar-SA"/>
        </w:rPr>
        <w:t>дефектные ведомости (ведомости объемов работ);</w:t>
      </w:r>
    </w:p>
    <w:p w:rsidR="0073118A" w:rsidRPr="00211A6E" w:rsidRDefault="0073118A" w:rsidP="0073118A">
      <w:pPr>
        <w:autoSpaceDE w:val="0"/>
        <w:autoSpaceDN w:val="0"/>
        <w:adjustRightInd w:val="0"/>
        <w:ind w:firstLine="720"/>
        <w:jc w:val="both"/>
        <w:rPr>
          <w:rFonts w:ascii="Times New Roman CYR" w:eastAsia="Times New Roman" w:hAnsi="Times New Roman CYR" w:cs="Times New Roman CYR"/>
          <w:strike/>
          <w:color w:val="auto"/>
          <w:lang w:bidi="ar-SA"/>
        </w:rPr>
      </w:pPr>
      <w:r w:rsidRPr="00211A6E">
        <w:rPr>
          <w:rFonts w:ascii="Times New Roman CYR" w:eastAsia="Times New Roman" w:hAnsi="Times New Roman CYR" w:cs="Times New Roman CYR"/>
          <w:color w:val="auto"/>
          <w:lang w:bidi="ar-SA"/>
        </w:rPr>
        <w:t xml:space="preserve">сводный сметный расчет стоимости строительства по проекту: Капитальный ремонт </w:t>
      </w:r>
      <w:r w:rsidRPr="00211A6E">
        <w:rPr>
          <w:rFonts w:ascii="Times New Roman CYR" w:eastAsia="Times New Roman" w:hAnsi="Times New Roman CYR" w:cs="Times New Roman CYR"/>
          <w:strike/>
          <w:color w:val="auto"/>
          <w:lang w:bidi="ar-SA"/>
        </w:rPr>
        <w:t xml:space="preserve"> </w:t>
      </w:r>
      <w:r w:rsidRPr="00211A6E">
        <w:rPr>
          <w:rFonts w:ascii="Times New Roman CYR" w:eastAsia="Times New Roman" w:hAnsi="Times New Roman CYR" w:cs="Times New Roman CYR"/>
          <w:color w:val="auto"/>
          <w:lang w:bidi="ar-SA"/>
        </w:rPr>
        <w:t xml:space="preserve">котельной №39 (в части замены котла) по адресу: </w:t>
      </w:r>
      <w:r w:rsidR="003F19E4">
        <w:rPr>
          <w:rFonts w:ascii="Times New Roman CYR" w:eastAsia="Times New Roman" w:hAnsi="Times New Roman CYR" w:cs="Times New Roman CYR"/>
          <w:color w:val="auto"/>
          <w:lang w:bidi="ar-SA"/>
        </w:rPr>
        <w:t xml:space="preserve">143355, </w:t>
      </w:r>
      <w:r w:rsidRPr="00211A6E">
        <w:rPr>
          <w:rFonts w:ascii="Times New Roman CYR" w:eastAsia="Times New Roman" w:hAnsi="Times New Roman CYR" w:cs="Times New Roman CYR"/>
          <w:color w:val="auto"/>
          <w:lang w:bidi="ar-SA"/>
        </w:rPr>
        <w:t xml:space="preserve">Московская область, </w:t>
      </w:r>
      <w:r w:rsidR="003F19E4">
        <w:rPr>
          <w:rFonts w:ascii="Times New Roman" w:eastAsia="Times New Roman" w:hAnsi="Times New Roman" w:cs="Times New Roman"/>
          <w:sz w:val="22"/>
          <w:szCs w:val="22"/>
        </w:rPr>
        <w:t>городской округ Молодёжный</w:t>
      </w:r>
      <w:r w:rsidR="003F19E4">
        <w:rPr>
          <w:rFonts w:ascii="Times New Roman CYR" w:eastAsia="Times New Roman" w:hAnsi="Times New Roman CYR" w:cs="Times New Roman CYR"/>
          <w:color w:val="auto"/>
          <w:lang w:bidi="ar-SA"/>
        </w:rPr>
        <w:t xml:space="preserve">, </w:t>
      </w:r>
      <w:r w:rsidRPr="00211A6E">
        <w:rPr>
          <w:rFonts w:ascii="Times New Roman CYR" w:eastAsia="Times New Roman" w:hAnsi="Times New Roman CYR" w:cs="Times New Roman CYR"/>
          <w:color w:val="auto"/>
          <w:lang w:bidi="ar-SA"/>
        </w:rPr>
        <w:t>п. Молод</w:t>
      </w:r>
      <w:r w:rsidR="00DE2067">
        <w:rPr>
          <w:rFonts w:ascii="Times New Roman CYR" w:eastAsia="Times New Roman" w:hAnsi="Times New Roman CYR" w:cs="Times New Roman CYR"/>
          <w:color w:val="auto"/>
          <w:lang w:bidi="ar-SA"/>
        </w:rPr>
        <w:t>ё</w:t>
      </w:r>
      <w:r w:rsidRPr="00211A6E">
        <w:rPr>
          <w:rFonts w:ascii="Times New Roman CYR" w:eastAsia="Times New Roman" w:hAnsi="Times New Roman CYR" w:cs="Times New Roman CYR"/>
          <w:color w:val="auto"/>
          <w:lang w:bidi="ar-SA"/>
        </w:rPr>
        <w:t>жный</w:t>
      </w:r>
      <w:r w:rsidR="00DE2067">
        <w:rPr>
          <w:rFonts w:ascii="Times New Roman CYR" w:eastAsia="Times New Roman" w:hAnsi="Times New Roman CYR" w:cs="Times New Roman CYR"/>
          <w:color w:val="auto"/>
          <w:lang w:bidi="ar-SA"/>
        </w:rPr>
        <w:t>,</w:t>
      </w:r>
      <w:r w:rsidRPr="00211A6E">
        <w:rPr>
          <w:rFonts w:ascii="Times New Roman CYR" w:eastAsia="Times New Roman" w:hAnsi="Times New Roman CYR" w:cs="Times New Roman CYR"/>
          <w:color w:val="auto"/>
          <w:lang w:bidi="ar-SA"/>
        </w:rPr>
        <w:t xml:space="preserve"> в т. ч. ПИР</w:t>
      </w:r>
      <w:r>
        <w:rPr>
          <w:rFonts w:ascii="Times New Roman CYR" w:eastAsia="Times New Roman" w:hAnsi="Times New Roman CYR" w:cs="Times New Roman CYR"/>
          <w:color w:val="auto"/>
          <w:lang w:bidi="ar-SA"/>
        </w:rPr>
        <w:t>.</w:t>
      </w:r>
    </w:p>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r w:rsidRPr="00A916B8">
        <w:rPr>
          <w:rFonts w:ascii="Times New Roman CYR" w:eastAsia="Times New Roman" w:hAnsi="Times New Roman CYR" w:cs="Times New Roman CYR"/>
          <w:color w:val="auto"/>
          <w:lang w:bidi="ar-SA"/>
        </w:rPr>
        <w:t>Ответственность за полноту и достоверность сведений, представленных в заявке и документах, а также за соответствие сведений на бумажном носителе несет заявитель.</w:t>
      </w:r>
    </w:p>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r w:rsidRPr="00A916B8">
        <w:rPr>
          <w:rFonts w:ascii="Times New Roman CYR" w:eastAsia="Times New Roman" w:hAnsi="Times New Roman CYR" w:cs="Times New Roman CYR"/>
          <w:color w:val="auto"/>
          <w:lang w:bidi="ar-SA"/>
        </w:rPr>
        <w:t>Копии документов должны быть заверены руководителем Предприятия.</w:t>
      </w:r>
    </w:p>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r w:rsidRPr="00A916B8">
        <w:rPr>
          <w:rFonts w:ascii="Times New Roman CYR" w:eastAsia="Times New Roman" w:hAnsi="Times New Roman CYR" w:cs="Times New Roman CYR"/>
          <w:color w:val="auto"/>
          <w:lang w:bidi="ar-SA"/>
        </w:rPr>
        <w:t>Прилагаемый к заявке документ, состоящий из двух или более листов, должен быть пронумерован и прошит.</w:t>
      </w:r>
    </w:p>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bookmarkStart w:id="23" w:name="sub_32"/>
      <w:r w:rsidRPr="00A916B8">
        <w:rPr>
          <w:rFonts w:ascii="Times New Roman CYR" w:eastAsia="Times New Roman" w:hAnsi="Times New Roman CYR" w:cs="Times New Roman CYR"/>
          <w:color w:val="auto"/>
          <w:lang w:bidi="ar-SA"/>
        </w:rPr>
        <w:t>2.4. Заявка на участие в отборе с комплектом документов подается Предприятиями посредством межведомственной системы электронного документооборота (МСЭД) и нарочно на бумажном носителе.</w:t>
      </w:r>
    </w:p>
    <w:bookmarkEnd w:id="23"/>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r w:rsidRPr="00A916B8">
        <w:rPr>
          <w:rFonts w:ascii="Times New Roman CYR" w:eastAsia="Times New Roman" w:hAnsi="Times New Roman CYR" w:cs="Times New Roman CYR"/>
          <w:color w:val="auto"/>
          <w:lang w:bidi="ar-SA"/>
        </w:rPr>
        <w:t xml:space="preserve">Структурным подразделением Администрации, уполномоченным по проведению отбора способом запроса предложений на основании заявок, рассмотрению документов, предоставляемых Предприятиями, </w:t>
      </w:r>
      <w:r w:rsidRPr="008715E7">
        <w:rPr>
          <w:rFonts w:ascii="Times New Roman CYR" w:eastAsia="Times New Roman" w:hAnsi="Times New Roman CYR" w:cs="Times New Roman CYR"/>
          <w:color w:val="auto"/>
          <w:lang w:bidi="ar-SA"/>
        </w:rPr>
        <w:t xml:space="preserve">является </w:t>
      </w:r>
      <w:r w:rsidR="00265D84">
        <w:rPr>
          <w:rFonts w:ascii="Times New Roman CYR" w:eastAsia="Times New Roman" w:hAnsi="Times New Roman CYR" w:cs="Times New Roman CYR"/>
          <w:color w:val="auto"/>
          <w:lang w:bidi="ar-SA"/>
        </w:rPr>
        <w:t>финансовое управление</w:t>
      </w:r>
      <w:r w:rsidRPr="008715E7">
        <w:rPr>
          <w:rFonts w:ascii="Times New Roman CYR" w:eastAsia="Times New Roman" w:hAnsi="Times New Roman CYR" w:cs="Times New Roman CYR"/>
          <w:color w:val="auto"/>
          <w:lang w:bidi="ar-SA"/>
        </w:rPr>
        <w:t xml:space="preserve"> Администрации ЗАТО </w:t>
      </w:r>
      <w:r>
        <w:rPr>
          <w:rFonts w:ascii="Times New Roman CYR" w:eastAsia="Times New Roman" w:hAnsi="Times New Roman CYR" w:cs="Times New Roman CYR"/>
          <w:color w:val="auto"/>
          <w:lang w:bidi="ar-SA"/>
        </w:rPr>
        <w:t xml:space="preserve">городской округ Молодёжный </w:t>
      </w:r>
      <w:r w:rsidRPr="00A916B8">
        <w:rPr>
          <w:rFonts w:ascii="Times New Roman CYR" w:eastAsia="Times New Roman" w:hAnsi="Times New Roman CYR" w:cs="Times New Roman CYR"/>
          <w:color w:val="auto"/>
          <w:lang w:bidi="ar-SA"/>
        </w:rPr>
        <w:t>Московской области (далее - Уполномоченный орган).</w:t>
      </w:r>
    </w:p>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r w:rsidRPr="00A916B8">
        <w:rPr>
          <w:rFonts w:ascii="Times New Roman CYR" w:eastAsia="Times New Roman" w:hAnsi="Times New Roman CYR" w:cs="Times New Roman CYR"/>
          <w:color w:val="auto"/>
          <w:lang w:bidi="ar-SA"/>
        </w:rPr>
        <w:t>В течение срока приема заявок Уполномоченный орган обеспечивает предоставление Предприятиям разъяснений положений объявления о проведении отбора, даты начала и окончания срока такого предоставления.</w:t>
      </w:r>
      <w:r>
        <w:rPr>
          <w:rFonts w:ascii="Times New Roman CYR" w:eastAsia="Times New Roman" w:hAnsi="Times New Roman CYR" w:cs="Times New Roman CYR"/>
          <w:color w:val="auto"/>
          <w:lang w:bidi="ar-SA"/>
        </w:rPr>
        <w:t xml:space="preserve"> </w:t>
      </w:r>
    </w:p>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r w:rsidRPr="00A916B8">
        <w:rPr>
          <w:rFonts w:ascii="Times New Roman CYR" w:eastAsia="Times New Roman" w:hAnsi="Times New Roman CYR" w:cs="Times New Roman CYR"/>
          <w:color w:val="auto"/>
          <w:lang w:bidi="ar-SA"/>
        </w:rPr>
        <w:t>В течение срока приема заявок Предприятия могут внести изменения в заявку на участие в отборе, но не позднее, чем за 7 рабочих дней до окончания срока приема заявок на участие в отборе.</w:t>
      </w:r>
    </w:p>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r w:rsidRPr="00A916B8">
        <w:rPr>
          <w:rFonts w:ascii="Times New Roman CYR" w:eastAsia="Times New Roman" w:hAnsi="Times New Roman CYR" w:cs="Times New Roman CYR"/>
          <w:color w:val="auto"/>
          <w:lang w:bidi="ar-SA"/>
        </w:rPr>
        <w:t>Заявки Предприятий могут быть отозваны до окончания срока приема заявок путем направления посредством МСЭД соответствующего обращения уполномоченного лица участника отбора.</w:t>
      </w:r>
    </w:p>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bookmarkStart w:id="24" w:name="sub_33"/>
      <w:r w:rsidRPr="00A916B8">
        <w:rPr>
          <w:rFonts w:ascii="Times New Roman CYR" w:eastAsia="Times New Roman" w:hAnsi="Times New Roman CYR" w:cs="Times New Roman CYR"/>
          <w:color w:val="auto"/>
          <w:lang w:bidi="ar-SA"/>
        </w:rPr>
        <w:t xml:space="preserve">2.5. Заявки Предприятий, поступившие в Уполномоченный орган в течение установленного срока, передаются для рассмотрения в Комиссию по отбору участников отбора для предоставления субсидий юридическим лицам на финансовое обеспечение затрат </w:t>
      </w:r>
      <w:r>
        <w:rPr>
          <w:rFonts w:ascii="Times New Roman CYR" w:eastAsia="Times New Roman" w:hAnsi="Times New Roman CYR" w:cs="Times New Roman CYR"/>
          <w:color w:val="auto"/>
          <w:lang w:bidi="ar-SA"/>
        </w:rPr>
        <w:t>на реализацию первоочередных мероприятий по капитальному ремонту, приобретению, монтажу и вводу в эксплуатацию объектов теплоснабжения (в том числе технологическое присоединение)</w:t>
      </w:r>
      <w:r w:rsidRPr="00A916B8">
        <w:rPr>
          <w:rFonts w:ascii="Times New Roman CYR" w:eastAsia="Times New Roman" w:hAnsi="Times New Roman CYR" w:cs="Times New Roman CYR"/>
          <w:color w:val="auto"/>
          <w:lang w:bidi="ar-SA"/>
        </w:rPr>
        <w:t xml:space="preserve"> (далее - комиссия), состав которой утверждается постановлением Администрации </w:t>
      </w:r>
      <w:r>
        <w:rPr>
          <w:rFonts w:ascii="Times New Roman CYR" w:eastAsia="Times New Roman" w:hAnsi="Times New Roman CYR" w:cs="Times New Roman CYR"/>
          <w:color w:val="auto"/>
          <w:lang w:bidi="ar-SA"/>
        </w:rPr>
        <w:t>ЗАТО городской округ Молодёжный</w:t>
      </w:r>
      <w:r w:rsidRPr="00A916B8">
        <w:rPr>
          <w:rFonts w:ascii="Times New Roman CYR" w:eastAsia="Times New Roman" w:hAnsi="Times New Roman CYR" w:cs="Times New Roman CYR"/>
          <w:color w:val="auto"/>
          <w:lang w:bidi="ar-SA"/>
        </w:rPr>
        <w:t>.</w:t>
      </w:r>
    </w:p>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bookmarkStart w:id="25" w:name="sub_34"/>
      <w:bookmarkEnd w:id="24"/>
      <w:r w:rsidRPr="00A916B8">
        <w:rPr>
          <w:rFonts w:ascii="Times New Roman CYR" w:eastAsia="Times New Roman" w:hAnsi="Times New Roman CYR" w:cs="Times New Roman CYR"/>
          <w:color w:val="auto"/>
          <w:lang w:bidi="ar-SA"/>
        </w:rPr>
        <w:t>2.6. Срок рассмотрения заявок Предприятий комиссией не должен превышать 30 календарных дней со дня завершения срока приема заявок.</w:t>
      </w:r>
    </w:p>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bookmarkStart w:id="26" w:name="sub_35"/>
      <w:bookmarkEnd w:id="25"/>
      <w:r w:rsidRPr="00A916B8">
        <w:rPr>
          <w:rFonts w:ascii="Times New Roman CYR" w:eastAsia="Times New Roman" w:hAnsi="Times New Roman CYR" w:cs="Times New Roman CYR"/>
          <w:color w:val="auto"/>
          <w:lang w:bidi="ar-SA"/>
        </w:rPr>
        <w:t>2.7. Комиссия рассматривает заявки Предприятий и проводит оценку соответствия участников отбора и предоставленных ими документов требованиям, установленным настоящим Порядком.</w:t>
      </w:r>
    </w:p>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bookmarkStart w:id="27" w:name="sub_36"/>
      <w:bookmarkEnd w:id="26"/>
      <w:r w:rsidRPr="00A916B8">
        <w:rPr>
          <w:rFonts w:ascii="Times New Roman CYR" w:eastAsia="Times New Roman" w:hAnsi="Times New Roman CYR" w:cs="Times New Roman CYR"/>
          <w:color w:val="auto"/>
          <w:lang w:bidi="ar-SA"/>
        </w:rPr>
        <w:t>2.8. По итогам рассмотрения заявок Предприятий комиссия принимает решение о признании заявителей получателями субсидий либо решение об отклонении представленных заявок.</w:t>
      </w:r>
    </w:p>
    <w:bookmarkEnd w:id="27"/>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r w:rsidRPr="00A916B8">
        <w:rPr>
          <w:rFonts w:ascii="Times New Roman CYR" w:eastAsia="Times New Roman" w:hAnsi="Times New Roman CYR" w:cs="Times New Roman CYR"/>
          <w:color w:val="auto"/>
          <w:lang w:bidi="ar-SA"/>
        </w:rPr>
        <w:t>Решение оформляется протоколом рассмотрения заявок.</w:t>
      </w:r>
    </w:p>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bookmarkStart w:id="28" w:name="sub_37"/>
      <w:r w:rsidRPr="00A916B8">
        <w:rPr>
          <w:rFonts w:ascii="Times New Roman CYR" w:eastAsia="Times New Roman" w:hAnsi="Times New Roman CYR" w:cs="Times New Roman CYR"/>
          <w:color w:val="auto"/>
          <w:lang w:bidi="ar-SA"/>
        </w:rPr>
        <w:t>2.9. Уполномоченный орган в течение 5 рабочих дней со дня принятия комиссией решения об отклонении представленных заявок осуществляет возврат заявок участников отбора, не прошедших отбор, с указанием основания для их отклонения.</w:t>
      </w:r>
    </w:p>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bookmarkStart w:id="29" w:name="sub_38"/>
      <w:bookmarkEnd w:id="28"/>
      <w:r w:rsidRPr="00A916B8">
        <w:rPr>
          <w:rFonts w:ascii="Times New Roman CYR" w:eastAsia="Times New Roman" w:hAnsi="Times New Roman CYR" w:cs="Times New Roman CYR"/>
          <w:color w:val="auto"/>
          <w:lang w:bidi="ar-SA"/>
        </w:rPr>
        <w:t>2.10. Основания для отклонения заявки Предприятия на стадии рассмотрения и оценки заявок, в частности:</w:t>
      </w:r>
    </w:p>
    <w:bookmarkEnd w:id="29"/>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r w:rsidRPr="00A916B8">
        <w:rPr>
          <w:rFonts w:ascii="Times New Roman CYR" w:eastAsia="Times New Roman" w:hAnsi="Times New Roman CYR" w:cs="Times New Roman CYR"/>
          <w:color w:val="auto"/>
          <w:lang w:bidi="ar-SA"/>
        </w:rPr>
        <w:t xml:space="preserve">несоответствие Предприятия требованиям, установленным </w:t>
      </w:r>
      <w:hyperlink w:anchor="sub_30" w:history="1">
        <w:r w:rsidRPr="00522F51">
          <w:rPr>
            <w:rFonts w:ascii="Times New Roman CYR" w:eastAsia="Times New Roman" w:hAnsi="Times New Roman CYR" w:cs="Times New Roman CYR"/>
            <w:color w:val="auto"/>
            <w:lang w:bidi="ar-SA"/>
          </w:rPr>
          <w:t>пунктом 2.2.</w:t>
        </w:r>
      </w:hyperlink>
      <w:r w:rsidRPr="00A916B8">
        <w:rPr>
          <w:rFonts w:ascii="Times New Roman CYR" w:eastAsia="Times New Roman" w:hAnsi="Times New Roman CYR" w:cs="Times New Roman CYR"/>
          <w:color w:val="auto"/>
          <w:lang w:bidi="ar-SA"/>
        </w:rPr>
        <w:t xml:space="preserve"> настоящего Порядка;</w:t>
      </w:r>
    </w:p>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r w:rsidRPr="00A916B8">
        <w:rPr>
          <w:rFonts w:ascii="Times New Roman CYR" w:eastAsia="Times New Roman" w:hAnsi="Times New Roman CYR" w:cs="Times New Roman CYR"/>
          <w:color w:val="auto"/>
          <w:lang w:bidi="ar-SA"/>
        </w:rPr>
        <w:t>несоответствие представленной Предприятием заявки и документов требованиям к заявкам участников отбора, установленным в объявлении о проведении отбора;</w:t>
      </w:r>
    </w:p>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r w:rsidRPr="00A916B8">
        <w:rPr>
          <w:rFonts w:ascii="Times New Roman CYR" w:eastAsia="Times New Roman" w:hAnsi="Times New Roman CYR" w:cs="Times New Roman CYR"/>
          <w:color w:val="auto"/>
          <w:lang w:bidi="ar-SA"/>
        </w:rPr>
        <w:lastRenderedPageBreak/>
        <w:t>недостоверность представленной Предприятием информации, в том числе информации о месте нахождения и адресе юридического лица;</w:t>
      </w:r>
    </w:p>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r w:rsidRPr="00A916B8">
        <w:rPr>
          <w:rFonts w:ascii="Times New Roman CYR" w:eastAsia="Times New Roman" w:hAnsi="Times New Roman CYR" w:cs="Times New Roman CYR"/>
          <w:color w:val="auto"/>
          <w:lang w:bidi="ar-SA"/>
        </w:rPr>
        <w:t>подача Предприятием заявки после даты и (или) времени, определенных для подачи заявок.</w:t>
      </w:r>
    </w:p>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r w:rsidRPr="00A916B8">
        <w:rPr>
          <w:rFonts w:ascii="Times New Roman CYR" w:eastAsia="Times New Roman" w:hAnsi="Times New Roman CYR" w:cs="Times New Roman CYR"/>
          <w:color w:val="auto"/>
          <w:lang w:bidi="ar-SA"/>
        </w:rPr>
        <w:t xml:space="preserve">2.11. Уполномоченный орган размещает на </w:t>
      </w:r>
      <w:hyperlink r:id="rId15" w:history="1">
        <w:r w:rsidRPr="00522F51">
          <w:rPr>
            <w:rFonts w:ascii="Times New Roman CYR" w:eastAsia="Times New Roman" w:hAnsi="Times New Roman CYR" w:cs="Times New Roman CYR"/>
            <w:color w:val="auto"/>
            <w:lang w:bidi="ar-SA"/>
          </w:rPr>
          <w:t>едином портале</w:t>
        </w:r>
      </w:hyperlink>
      <w:r w:rsidRPr="00A916B8">
        <w:rPr>
          <w:rFonts w:ascii="Times New Roman CYR" w:eastAsia="Times New Roman" w:hAnsi="Times New Roman CYR" w:cs="Times New Roman CYR"/>
          <w:color w:val="auto"/>
          <w:lang w:bidi="ar-SA"/>
        </w:rPr>
        <w:t xml:space="preserve">, а также на </w:t>
      </w:r>
      <w:hyperlink r:id="rId16" w:history="1">
        <w:r w:rsidRPr="00522F51">
          <w:rPr>
            <w:rFonts w:ascii="Times New Roman CYR" w:eastAsia="Times New Roman" w:hAnsi="Times New Roman CYR" w:cs="Times New Roman CYR"/>
            <w:color w:val="auto"/>
            <w:lang w:bidi="ar-SA"/>
          </w:rPr>
          <w:t>официальном сайте</w:t>
        </w:r>
      </w:hyperlink>
      <w:r w:rsidRPr="00A916B8">
        <w:rPr>
          <w:rFonts w:ascii="Times New Roman CYR" w:eastAsia="Times New Roman" w:hAnsi="Times New Roman CYR" w:cs="Times New Roman CYR"/>
          <w:color w:val="auto"/>
          <w:lang w:bidi="ar-SA"/>
        </w:rPr>
        <w:t xml:space="preserve"> Администрации в информационно-телекоммуникационной сети "Интернет" информацию о результатах рассмотрения заявок, включающую следующие сведения:</w:t>
      </w:r>
    </w:p>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r w:rsidRPr="00A916B8">
        <w:rPr>
          <w:rFonts w:ascii="Times New Roman CYR" w:eastAsia="Times New Roman" w:hAnsi="Times New Roman CYR" w:cs="Times New Roman CYR"/>
          <w:color w:val="auto"/>
          <w:lang w:bidi="ar-SA"/>
        </w:rPr>
        <w:t>дата, время и место проведения рассмотрения заявок;</w:t>
      </w:r>
    </w:p>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r w:rsidRPr="00A916B8">
        <w:rPr>
          <w:rFonts w:ascii="Times New Roman CYR" w:eastAsia="Times New Roman" w:hAnsi="Times New Roman CYR" w:cs="Times New Roman CYR"/>
          <w:color w:val="auto"/>
          <w:lang w:bidi="ar-SA"/>
        </w:rPr>
        <w:t>информация об участниках отбора, заявки которых были рассмотрены;</w:t>
      </w:r>
    </w:p>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r w:rsidRPr="00A916B8">
        <w:rPr>
          <w:rFonts w:ascii="Times New Roman CYR" w:eastAsia="Times New Roman" w:hAnsi="Times New Roman CYR" w:cs="Times New Roman CYR"/>
          <w:color w:val="auto"/>
          <w:lang w:bidi="ar-SA"/>
        </w:rP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r w:rsidRPr="00A916B8">
        <w:rPr>
          <w:rFonts w:ascii="Times New Roman CYR" w:eastAsia="Times New Roman" w:hAnsi="Times New Roman CYR" w:cs="Times New Roman CYR"/>
          <w:color w:val="auto"/>
          <w:lang w:bidi="ar-SA"/>
        </w:rPr>
        <w:t>наименование получателя (получателей) субсидии, с которым заключается соглашение, и размер предоставляемой ему субсидии не позднее 14-го календарного дня, следующего за днем определения победителя отбора.</w:t>
      </w:r>
    </w:p>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p>
    <w:p w:rsidR="0073118A" w:rsidRPr="00A916B8" w:rsidRDefault="0073118A" w:rsidP="0073118A">
      <w:pPr>
        <w:autoSpaceDE w:val="0"/>
        <w:autoSpaceDN w:val="0"/>
        <w:adjustRightInd w:val="0"/>
        <w:spacing w:before="108" w:after="108"/>
        <w:jc w:val="center"/>
        <w:outlineLvl w:val="0"/>
        <w:rPr>
          <w:rFonts w:ascii="Times New Roman CYR" w:eastAsia="Times New Roman" w:hAnsi="Times New Roman CYR" w:cs="Times New Roman CYR"/>
          <w:b/>
          <w:bCs/>
          <w:color w:val="auto"/>
          <w:lang w:bidi="ar-SA"/>
        </w:rPr>
      </w:pPr>
      <w:bookmarkStart w:id="30" w:name="sub_40"/>
      <w:r w:rsidRPr="00A916B8">
        <w:rPr>
          <w:rFonts w:ascii="Times New Roman CYR" w:eastAsia="Times New Roman" w:hAnsi="Times New Roman CYR" w:cs="Times New Roman CYR"/>
          <w:b/>
          <w:bCs/>
          <w:color w:val="auto"/>
          <w:lang w:bidi="ar-SA"/>
        </w:rPr>
        <w:t>3. Условия и порядок предоставления субсидий</w:t>
      </w:r>
    </w:p>
    <w:bookmarkEnd w:id="30"/>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p>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bookmarkStart w:id="31" w:name="sub_41"/>
      <w:r w:rsidRPr="00A916B8">
        <w:rPr>
          <w:rFonts w:ascii="Times New Roman CYR" w:eastAsia="Times New Roman" w:hAnsi="Times New Roman CYR" w:cs="Times New Roman CYR"/>
          <w:color w:val="auto"/>
          <w:lang w:bidi="ar-SA"/>
        </w:rPr>
        <w:t xml:space="preserve">3.1. На 1-е число месяца, предшествующего месяцу, в котором планируется заключение Соглашения, Предприятие должно соответствовать требованиям, указанным в </w:t>
      </w:r>
      <w:hyperlink w:anchor="sub_30" w:history="1">
        <w:r w:rsidRPr="00522F51">
          <w:rPr>
            <w:rFonts w:ascii="Times New Roman CYR" w:eastAsia="Times New Roman" w:hAnsi="Times New Roman CYR" w:cs="Times New Roman CYR"/>
            <w:color w:val="auto"/>
            <w:lang w:bidi="ar-SA"/>
          </w:rPr>
          <w:t>пункте 2.2.</w:t>
        </w:r>
      </w:hyperlink>
      <w:r w:rsidRPr="00A916B8">
        <w:rPr>
          <w:rFonts w:ascii="Times New Roman CYR" w:eastAsia="Times New Roman" w:hAnsi="Times New Roman CYR" w:cs="Times New Roman CYR"/>
          <w:color w:val="auto"/>
          <w:lang w:bidi="ar-SA"/>
        </w:rPr>
        <w:t xml:space="preserve"> настоящего Порядка.</w:t>
      </w:r>
    </w:p>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bookmarkStart w:id="32" w:name="sub_42"/>
      <w:bookmarkEnd w:id="31"/>
      <w:r w:rsidRPr="00A916B8">
        <w:rPr>
          <w:rFonts w:ascii="Times New Roman CYR" w:eastAsia="Times New Roman" w:hAnsi="Times New Roman CYR" w:cs="Times New Roman CYR"/>
          <w:color w:val="auto"/>
          <w:lang w:bidi="ar-SA"/>
        </w:rPr>
        <w:t xml:space="preserve">3.2. Для предоставления субсидии Предприятие представляет в Администрацию заявку на предоставление субсидии по форме и содержанию, установленным </w:t>
      </w:r>
      <w:hyperlink w:anchor="sub_12000" w:history="1">
        <w:r w:rsidRPr="00522F51">
          <w:rPr>
            <w:rFonts w:ascii="Times New Roman CYR" w:eastAsia="Times New Roman" w:hAnsi="Times New Roman CYR" w:cs="Times New Roman CYR"/>
            <w:color w:val="auto"/>
            <w:lang w:bidi="ar-SA"/>
          </w:rPr>
          <w:t>Приложением N 2</w:t>
        </w:r>
      </w:hyperlink>
      <w:r w:rsidRPr="00A916B8">
        <w:rPr>
          <w:rFonts w:ascii="Times New Roman CYR" w:eastAsia="Times New Roman" w:hAnsi="Times New Roman CYR" w:cs="Times New Roman CYR"/>
          <w:color w:val="auto"/>
          <w:lang w:bidi="ar-SA"/>
        </w:rPr>
        <w:t xml:space="preserve"> к настоящему Порядку, а также документы, предусмотренные </w:t>
      </w:r>
      <w:hyperlink w:anchor="sub_31" w:history="1">
        <w:r w:rsidRPr="00522F51">
          <w:rPr>
            <w:rFonts w:ascii="Times New Roman CYR" w:eastAsia="Times New Roman" w:hAnsi="Times New Roman CYR" w:cs="Times New Roman CYR"/>
            <w:color w:val="auto"/>
            <w:lang w:bidi="ar-SA"/>
          </w:rPr>
          <w:t>пункте 2.3.</w:t>
        </w:r>
      </w:hyperlink>
      <w:r w:rsidRPr="00A916B8">
        <w:rPr>
          <w:rFonts w:ascii="Times New Roman CYR" w:eastAsia="Times New Roman" w:hAnsi="Times New Roman CYR" w:cs="Times New Roman CYR"/>
          <w:color w:val="auto"/>
          <w:lang w:bidi="ar-SA"/>
        </w:rPr>
        <w:t xml:space="preserve"> настоящего Порядка подтверждающие соответствие требованиям, указанным в </w:t>
      </w:r>
      <w:hyperlink w:anchor="sub_41" w:history="1">
        <w:r w:rsidRPr="00522F51">
          <w:rPr>
            <w:rFonts w:ascii="Times New Roman CYR" w:eastAsia="Times New Roman" w:hAnsi="Times New Roman CYR" w:cs="Times New Roman CYR"/>
            <w:color w:val="auto"/>
            <w:lang w:bidi="ar-SA"/>
          </w:rPr>
          <w:t>пункте 3.1.</w:t>
        </w:r>
      </w:hyperlink>
      <w:r w:rsidRPr="00A916B8">
        <w:rPr>
          <w:rFonts w:ascii="Times New Roman CYR" w:eastAsia="Times New Roman" w:hAnsi="Times New Roman CYR" w:cs="Times New Roman CYR"/>
          <w:color w:val="auto"/>
          <w:lang w:bidi="ar-SA"/>
        </w:rPr>
        <w:t xml:space="preserve"> настоящего Порядка.</w:t>
      </w:r>
    </w:p>
    <w:bookmarkEnd w:id="32"/>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r w:rsidRPr="00A916B8">
        <w:rPr>
          <w:rFonts w:ascii="Times New Roman CYR" w:eastAsia="Times New Roman" w:hAnsi="Times New Roman CYR" w:cs="Times New Roman CYR"/>
          <w:color w:val="auto"/>
          <w:lang w:bidi="ar-SA"/>
        </w:rPr>
        <w:t>Документы не должны содержать заведомо ложных сведений либо сведений, не соответствующих действительности (недостоверных сведений).</w:t>
      </w:r>
    </w:p>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r w:rsidRPr="00A916B8">
        <w:rPr>
          <w:rFonts w:ascii="Times New Roman CYR" w:eastAsia="Times New Roman" w:hAnsi="Times New Roman CYR" w:cs="Times New Roman CYR"/>
          <w:color w:val="auto"/>
          <w:lang w:bidi="ar-SA"/>
        </w:rPr>
        <w:t>Ответственность за полноту и достоверность сведений, представленных в заявке и документах, а также за соответствие сведений на бумажном носителе несет заявитель.</w:t>
      </w:r>
    </w:p>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r w:rsidRPr="00A916B8">
        <w:rPr>
          <w:rFonts w:ascii="Times New Roman CYR" w:eastAsia="Times New Roman" w:hAnsi="Times New Roman CYR" w:cs="Times New Roman CYR"/>
          <w:color w:val="auto"/>
          <w:lang w:bidi="ar-SA"/>
        </w:rPr>
        <w:t>Копии документов должны быть заверены руководителем Предприятия.</w:t>
      </w:r>
    </w:p>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r w:rsidRPr="00A916B8">
        <w:rPr>
          <w:rFonts w:ascii="Times New Roman CYR" w:eastAsia="Times New Roman" w:hAnsi="Times New Roman CYR" w:cs="Times New Roman CYR"/>
          <w:color w:val="auto"/>
          <w:lang w:bidi="ar-SA"/>
        </w:rPr>
        <w:t>Прилагаемый к заявке документ, состоящий из двух или более листов, должен быть пронумерован и прошит.</w:t>
      </w:r>
    </w:p>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r w:rsidRPr="00A916B8">
        <w:rPr>
          <w:rFonts w:ascii="Times New Roman CYR" w:eastAsia="Times New Roman" w:hAnsi="Times New Roman CYR" w:cs="Times New Roman CYR"/>
          <w:color w:val="auto"/>
          <w:lang w:bidi="ar-SA"/>
        </w:rPr>
        <w:t>Заявка на предоставление субсидии подается Предприятием посредством МСЭД и нарочно на бумажном носителе.</w:t>
      </w:r>
    </w:p>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r w:rsidRPr="00A916B8">
        <w:rPr>
          <w:rFonts w:ascii="Times New Roman CYR" w:eastAsia="Times New Roman" w:hAnsi="Times New Roman CYR" w:cs="Times New Roman CYR"/>
          <w:color w:val="auto"/>
          <w:lang w:bidi="ar-SA"/>
        </w:rPr>
        <w:t>Отзыв заявки Предприятием возможен до ее рассмотрения Администрацией на основании его письменного обращения.</w:t>
      </w:r>
    </w:p>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bookmarkStart w:id="33" w:name="sub_43"/>
      <w:r w:rsidRPr="00A916B8">
        <w:rPr>
          <w:rFonts w:ascii="Times New Roman CYR" w:eastAsia="Times New Roman" w:hAnsi="Times New Roman CYR" w:cs="Times New Roman CYR"/>
          <w:color w:val="auto"/>
          <w:lang w:bidi="ar-SA"/>
        </w:rPr>
        <w:t xml:space="preserve">3.3. Уполномоченный орган рассматривает документы, указанные в </w:t>
      </w:r>
      <w:hyperlink w:anchor="sub_42" w:history="1">
        <w:r w:rsidRPr="00522F51">
          <w:rPr>
            <w:rFonts w:ascii="Times New Roman CYR" w:eastAsia="Times New Roman" w:hAnsi="Times New Roman CYR" w:cs="Times New Roman CYR"/>
            <w:color w:val="auto"/>
            <w:lang w:bidi="ar-SA"/>
          </w:rPr>
          <w:t>пункте 3.2.</w:t>
        </w:r>
      </w:hyperlink>
      <w:r w:rsidRPr="00A916B8">
        <w:rPr>
          <w:rFonts w:ascii="Times New Roman CYR" w:eastAsia="Times New Roman" w:hAnsi="Times New Roman CYR" w:cs="Times New Roman CYR"/>
          <w:color w:val="auto"/>
          <w:lang w:bidi="ar-SA"/>
        </w:rPr>
        <w:t xml:space="preserve"> настоящего Порядка, в течение 3 рабочих дней с даты их поступления и принимает решение о предоставлении субсидии или об отказе в предоставлении субсидии.</w:t>
      </w:r>
    </w:p>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bookmarkStart w:id="34" w:name="sub_44"/>
      <w:bookmarkEnd w:id="33"/>
      <w:r w:rsidRPr="00A916B8">
        <w:rPr>
          <w:rFonts w:ascii="Times New Roman CYR" w:eastAsia="Times New Roman" w:hAnsi="Times New Roman CYR" w:cs="Times New Roman CYR"/>
          <w:color w:val="auto"/>
          <w:lang w:bidi="ar-SA"/>
        </w:rPr>
        <w:t xml:space="preserve">3.4. В случае принятия решения о предоставлении субсидии уполномоченный орган в срок, указанный в </w:t>
      </w:r>
      <w:hyperlink w:anchor="sub_43" w:history="1">
        <w:r w:rsidRPr="00522F51">
          <w:rPr>
            <w:rFonts w:ascii="Times New Roman CYR" w:eastAsia="Times New Roman" w:hAnsi="Times New Roman CYR" w:cs="Times New Roman CYR"/>
            <w:color w:val="auto"/>
            <w:lang w:bidi="ar-SA"/>
          </w:rPr>
          <w:t>пункте 3.3.</w:t>
        </w:r>
      </w:hyperlink>
      <w:r w:rsidRPr="00A916B8">
        <w:rPr>
          <w:rFonts w:ascii="Times New Roman CYR" w:eastAsia="Times New Roman" w:hAnsi="Times New Roman CYR" w:cs="Times New Roman CYR"/>
          <w:color w:val="auto"/>
          <w:lang w:bidi="ar-SA"/>
        </w:rPr>
        <w:t xml:space="preserve"> настоящего Порядка, направляет в адрес получателя субсидии подписанный со стороны Администрации проект соглашения о предоставлении субсидии (далее - Соглашение).</w:t>
      </w:r>
    </w:p>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bookmarkStart w:id="35" w:name="sub_45"/>
      <w:bookmarkEnd w:id="34"/>
      <w:r w:rsidRPr="00A916B8">
        <w:rPr>
          <w:rFonts w:ascii="Times New Roman CYR" w:eastAsia="Times New Roman" w:hAnsi="Times New Roman CYR" w:cs="Times New Roman CYR"/>
          <w:color w:val="auto"/>
          <w:lang w:bidi="ar-SA"/>
        </w:rPr>
        <w:t>3.5. Предприятие подписывает Соглашение в течение 2 рабочих дней с даты его получения и направляет в адрес главного распорядителя.</w:t>
      </w:r>
    </w:p>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bookmarkStart w:id="36" w:name="sub_46"/>
      <w:bookmarkEnd w:id="35"/>
      <w:r w:rsidRPr="00A916B8">
        <w:rPr>
          <w:rFonts w:ascii="Times New Roman CYR" w:eastAsia="Times New Roman" w:hAnsi="Times New Roman CYR" w:cs="Times New Roman CYR"/>
          <w:color w:val="auto"/>
          <w:lang w:bidi="ar-SA"/>
        </w:rPr>
        <w:t xml:space="preserve">3.6. В случае принятия решения об отказе в предоставлении субсидии уполномоченный орган в срок, указанный в </w:t>
      </w:r>
      <w:hyperlink w:anchor="sub_43" w:history="1">
        <w:r w:rsidRPr="00522F51">
          <w:rPr>
            <w:rFonts w:ascii="Times New Roman CYR" w:eastAsia="Times New Roman" w:hAnsi="Times New Roman CYR" w:cs="Times New Roman CYR"/>
            <w:color w:val="auto"/>
            <w:lang w:bidi="ar-SA"/>
          </w:rPr>
          <w:t>пункте 3.3.</w:t>
        </w:r>
      </w:hyperlink>
      <w:r w:rsidRPr="00A916B8">
        <w:rPr>
          <w:rFonts w:ascii="Times New Roman CYR" w:eastAsia="Times New Roman" w:hAnsi="Times New Roman CYR" w:cs="Times New Roman CYR"/>
          <w:color w:val="auto"/>
          <w:lang w:bidi="ar-SA"/>
        </w:rPr>
        <w:t xml:space="preserve"> настоящего Порядка, направляет в адрес получателя субсидии соответствующее мотивированное уведомление об отказе.</w:t>
      </w:r>
    </w:p>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bookmarkStart w:id="37" w:name="sub_47"/>
      <w:bookmarkEnd w:id="36"/>
      <w:r w:rsidRPr="00A916B8">
        <w:rPr>
          <w:rFonts w:ascii="Times New Roman CYR" w:eastAsia="Times New Roman" w:hAnsi="Times New Roman CYR" w:cs="Times New Roman CYR"/>
          <w:color w:val="auto"/>
          <w:lang w:bidi="ar-SA"/>
        </w:rPr>
        <w:t>3.7. Основаниями для принятия решения об отказе в предоставлении субсидии являются:</w:t>
      </w:r>
    </w:p>
    <w:bookmarkEnd w:id="37"/>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r w:rsidRPr="00A916B8">
        <w:rPr>
          <w:rFonts w:ascii="Times New Roman CYR" w:eastAsia="Times New Roman" w:hAnsi="Times New Roman CYR" w:cs="Times New Roman CYR"/>
          <w:color w:val="auto"/>
          <w:lang w:bidi="ar-SA"/>
        </w:rPr>
        <w:t xml:space="preserve">несоответствие получателя субсидии требованиям, указанным в </w:t>
      </w:r>
      <w:hyperlink w:anchor="sub_41" w:history="1">
        <w:r w:rsidRPr="00522F51">
          <w:rPr>
            <w:rFonts w:ascii="Times New Roman CYR" w:eastAsia="Times New Roman" w:hAnsi="Times New Roman CYR" w:cs="Times New Roman CYR"/>
            <w:color w:val="auto"/>
            <w:lang w:bidi="ar-SA"/>
          </w:rPr>
          <w:t>пункте 3.1.</w:t>
        </w:r>
      </w:hyperlink>
      <w:r w:rsidRPr="00A916B8">
        <w:rPr>
          <w:rFonts w:ascii="Times New Roman CYR" w:eastAsia="Times New Roman" w:hAnsi="Times New Roman CYR" w:cs="Times New Roman CYR"/>
          <w:color w:val="auto"/>
          <w:lang w:bidi="ar-SA"/>
        </w:rPr>
        <w:t xml:space="preserve"> настоящего Порядка;</w:t>
      </w:r>
    </w:p>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r w:rsidRPr="00A916B8">
        <w:rPr>
          <w:rFonts w:ascii="Times New Roman CYR" w:eastAsia="Times New Roman" w:hAnsi="Times New Roman CYR" w:cs="Times New Roman CYR"/>
          <w:color w:val="auto"/>
          <w:lang w:bidi="ar-SA"/>
        </w:rPr>
        <w:t xml:space="preserve">несоответствие представленных получателем субсидии документов требованиям, определенным </w:t>
      </w:r>
      <w:hyperlink w:anchor="sub_42" w:history="1">
        <w:r w:rsidRPr="00522F51">
          <w:rPr>
            <w:rFonts w:ascii="Times New Roman CYR" w:eastAsia="Times New Roman" w:hAnsi="Times New Roman CYR" w:cs="Times New Roman CYR"/>
            <w:color w:val="auto"/>
            <w:lang w:bidi="ar-SA"/>
          </w:rPr>
          <w:t>пунктом 3.2.</w:t>
        </w:r>
      </w:hyperlink>
      <w:r w:rsidRPr="00A916B8">
        <w:rPr>
          <w:rFonts w:ascii="Times New Roman CYR" w:eastAsia="Times New Roman" w:hAnsi="Times New Roman CYR" w:cs="Times New Roman CYR"/>
          <w:color w:val="auto"/>
          <w:lang w:bidi="ar-SA"/>
        </w:rPr>
        <w:t xml:space="preserve"> настоящего Порядка, или непредставление (представление не в полном </w:t>
      </w:r>
      <w:r w:rsidRPr="00A916B8">
        <w:rPr>
          <w:rFonts w:ascii="Times New Roman CYR" w:eastAsia="Times New Roman" w:hAnsi="Times New Roman CYR" w:cs="Times New Roman CYR"/>
          <w:color w:val="auto"/>
          <w:lang w:bidi="ar-SA"/>
        </w:rPr>
        <w:lastRenderedPageBreak/>
        <w:t>объеме) указанных документов;</w:t>
      </w:r>
    </w:p>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r w:rsidRPr="00A916B8">
        <w:rPr>
          <w:rFonts w:ascii="Times New Roman CYR" w:eastAsia="Times New Roman" w:hAnsi="Times New Roman CYR" w:cs="Times New Roman CYR"/>
          <w:color w:val="auto"/>
          <w:lang w:bidi="ar-SA"/>
        </w:rPr>
        <w:t>недостоверность представленной получателем субсидии информации;</w:t>
      </w:r>
    </w:p>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r w:rsidRPr="00A916B8">
        <w:rPr>
          <w:rFonts w:ascii="Times New Roman CYR" w:eastAsia="Times New Roman" w:hAnsi="Times New Roman CYR" w:cs="Times New Roman CYR"/>
          <w:color w:val="auto"/>
          <w:lang w:bidi="ar-SA"/>
        </w:rPr>
        <w:t>недостаточность для предоставления субсидии бюджетных ассигнований и лимитов бюджетных обязательств, доведенных в установленном порядке до главного распорядителя.</w:t>
      </w:r>
    </w:p>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r w:rsidRPr="00A916B8">
        <w:rPr>
          <w:rFonts w:ascii="Times New Roman CYR" w:eastAsia="Times New Roman" w:hAnsi="Times New Roman CYR" w:cs="Times New Roman CYR"/>
          <w:color w:val="auto"/>
          <w:lang w:bidi="ar-SA"/>
        </w:rPr>
        <w:t>Предприятие вправе повторно направить заявку при устранении недостатков.</w:t>
      </w:r>
    </w:p>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bookmarkStart w:id="38" w:name="sub_48"/>
      <w:r w:rsidRPr="00A916B8">
        <w:rPr>
          <w:rFonts w:ascii="Times New Roman CYR" w:eastAsia="Times New Roman" w:hAnsi="Times New Roman CYR" w:cs="Times New Roman CYR"/>
          <w:color w:val="auto"/>
          <w:lang w:bidi="ar-SA"/>
        </w:rPr>
        <w:t>3.8. Размер субсидий определяется исходя из:</w:t>
      </w:r>
    </w:p>
    <w:bookmarkEnd w:id="38"/>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r w:rsidRPr="00A916B8">
        <w:rPr>
          <w:rFonts w:ascii="Times New Roman CYR" w:eastAsia="Times New Roman" w:hAnsi="Times New Roman CYR" w:cs="Times New Roman CYR"/>
          <w:color w:val="auto"/>
          <w:lang w:bidi="ar-SA"/>
        </w:rPr>
        <w:t xml:space="preserve">- расчета стоимости проведения аварийных работ на объектах теплоснабжения, утвержденного Главой </w:t>
      </w:r>
      <w:r>
        <w:rPr>
          <w:rFonts w:ascii="Times New Roman CYR" w:eastAsia="Times New Roman" w:hAnsi="Times New Roman CYR" w:cs="Times New Roman CYR"/>
          <w:color w:val="auto"/>
          <w:lang w:bidi="ar-SA"/>
        </w:rPr>
        <w:t xml:space="preserve">ЗАТО городской округ Молодёжный </w:t>
      </w:r>
      <w:r w:rsidRPr="00A916B8">
        <w:rPr>
          <w:rFonts w:ascii="Times New Roman CYR" w:eastAsia="Times New Roman" w:hAnsi="Times New Roman CYR" w:cs="Times New Roman CYR"/>
          <w:color w:val="auto"/>
          <w:lang w:bidi="ar-SA"/>
        </w:rPr>
        <w:t xml:space="preserve">Московской области (при объявлении на территории </w:t>
      </w:r>
      <w:r w:rsidR="00DD6523">
        <w:rPr>
          <w:rFonts w:ascii="Times New Roman CYR" w:eastAsia="Times New Roman" w:hAnsi="Times New Roman CYR" w:cs="Times New Roman CYR"/>
          <w:color w:val="auto"/>
          <w:lang w:bidi="ar-SA"/>
        </w:rPr>
        <w:t>ЗАТО городской округ Молодёжный</w:t>
      </w:r>
      <w:r>
        <w:rPr>
          <w:rFonts w:ascii="Times New Roman CYR" w:eastAsia="Times New Roman" w:hAnsi="Times New Roman CYR" w:cs="Times New Roman CYR"/>
          <w:color w:val="auto"/>
          <w:lang w:bidi="ar-SA"/>
        </w:rPr>
        <w:t xml:space="preserve"> </w:t>
      </w:r>
      <w:r w:rsidRPr="00A916B8">
        <w:rPr>
          <w:rFonts w:ascii="Times New Roman CYR" w:eastAsia="Times New Roman" w:hAnsi="Times New Roman CYR" w:cs="Times New Roman CYR"/>
          <w:color w:val="auto"/>
          <w:lang w:bidi="ar-SA"/>
        </w:rPr>
        <w:t>режима по предупреждению прогнозируемых чрезвычайных ситуаций, связанный с неудовлетворительным (ограниченно работоспособным) техническим состоянием объектов теплоснабжения, которое может повлечь за собой нанесение ущерба окружающей среде и здоровью граждан);</w:t>
      </w:r>
    </w:p>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r w:rsidRPr="00A916B8">
        <w:rPr>
          <w:rFonts w:ascii="Times New Roman CYR" w:eastAsia="Times New Roman" w:hAnsi="Times New Roman CYR" w:cs="Times New Roman CYR"/>
          <w:color w:val="auto"/>
          <w:lang w:bidi="ar-SA"/>
        </w:rPr>
        <w:t>- расчета стоимости проведения работ по капитальному ремонту на объектах теплоснабжения (на основании положительного заключения органа государственной экспертизы о достоверности определения сметной стоимости).</w:t>
      </w:r>
    </w:p>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r w:rsidRPr="00A916B8">
        <w:rPr>
          <w:rFonts w:ascii="Times New Roman CYR" w:eastAsia="Times New Roman" w:hAnsi="Times New Roman CYR" w:cs="Times New Roman CYR"/>
          <w:color w:val="auto"/>
          <w:lang w:bidi="ar-SA"/>
        </w:rPr>
        <w:t>Размер субсидий, определенный исходя из расчета стоимости проведения аварийных работ и (или) работ по капитальному ремонту на объектах теплоснабжения, не может превышать пределов, доведенных до главного распорядителя лимитов бюджетных обязательств.</w:t>
      </w:r>
    </w:p>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bookmarkStart w:id="39" w:name="sub_49"/>
      <w:r w:rsidRPr="00A916B8">
        <w:rPr>
          <w:rFonts w:ascii="Times New Roman CYR" w:eastAsia="Times New Roman" w:hAnsi="Times New Roman CYR" w:cs="Times New Roman CYR"/>
          <w:color w:val="auto"/>
          <w:lang w:bidi="ar-SA"/>
        </w:rPr>
        <w:t>3.9. Соглашение должно содержать:</w:t>
      </w:r>
    </w:p>
    <w:bookmarkEnd w:id="39"/>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r w:rsidRPr="00A916B8">
        <w:rPr>
          <w:rFonts w:ascii="Times New Roman CYR" w:eastAsia="Times New Roman" w:hAnsi="Times New Roman CYR" w:cs="Times New Roman CYR"/>
          <w:color w:val="auto"/>
          <w:lang w:bidi="ar-SA"/>
        </w:rPr>
        <w:t>размер субсидии, сроки и условия ее перечисления и расходования;</w:t>
      </w:r>
    </w:p>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r w:rsidRPr="00A916B8">
        <w:rPr>
          <w:rFonts w:ascii="Times New Roman CYR" w:eastAsia="Times New Roman" w:hAnsi="Times New Roman CYR" w:cs="Times New Roman CYR"/>
          <w:color w:val="auto"/>
          <w:lang w:bidi="ar-SA"/>
        </w:rPr>
        <w:t>планируемые результаты предоставления субсидии;</w:t>
      </w:r>
    </w:p>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r w:rsidRPr="00A916B8">
        <w:rPr>
          <w:rFonts w:ascii="Times New Roman CYR" w:eastAsia="Times New Roman" w:hAnsi="Times New Roman CYR" w:cs="Times New Roman CYR"/>
          <w:color w:val="auto"/>
          <w:lang w:bidi="ar-SA"/>
        </w:rPr>
        <w:t>последствия не достижения Предприятием установленных результатов предоставления субсидии;</w:t>
      </w:r>
    </w:p>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r w:rsidRPr="00A916B8">
        <w:rPr>
          <w:rFonts w:ascii="Times New Roman CYR" w:eastAsia="Times New Roman" w:hAnsi="Times New Roman CYR" w:cs="Times New Roman CYR"/>
          <w:color w:val="auto"/>
          <w:lang w:bidi="ar-SA"/>
        </w:rPr>
        <w:t>ответственность за нарушения условий, определенных при предоставлении субсидии в рамках соглашений в соответствии с законодательством Российской Федерации;</w:t>
      </w:r>
    </w:p>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r w:rsidRPr="00A916B8">
        <w:rPr>
          <w:rFonts w:ascii="Times New Roman CYR" w:eastAsia="Times New Roman" w:hAnsi="Times New Roman CYR" w:cs="Times New Roman CYR"/>
          <w:color w:val="auto"/>
          <w:lang w:bidi="ar-SA"/>
        </w:rPr>
        <w:t>порядок, сроки и форма предоставления отчетности Предприятием Администрации;</w:t>
      </w:r>
    </w:p>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r w:rsidRPr="00A916B8">
        <w:rPr>
          <w:rFonts w:ascii="Times New Roman CYR" w:eastAsia="Times New Roman" w:hAnsi="Times New Roman CYR" w:cs="Times New Roman CYR"/>
          <w:color w:val="auto"/>
          <w:lang w:bidi="ar-SA"/>
        </w:rPr>
        <w:t>условие о согласовании сторонами новых условий соглашения или о расторжении соглашения при не достижении согласия по новым условиям в связи с уменьшением главному распорядителю ранее доведенных лимитов бюджетных обязательств;</w:t>
      </w:r>
    </w:p>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r w:rsidRPr="00A916B8">
        <w:rPr>
          <w:rFonts w:ascii="Times New Roman CYR" w:eastAsia="Times New Roman" w:hAnsi="Times New Roman CYR" w:cs="Times New Roman CYR"/>
          <w:color w:val="auto"/>
          <w:lang w:bidi="ar-SA"/>
        </w:rPr>
        <w:t xml:space="preserve">дополнительные требования, определенные правовыми актами (соглашениями) о предоставлении межбюджетного трансферта (в случае, если источником финансового обеспечения расходных обязательств </w:t>
      </w:r>
      <w:r>
        <w:rPr>
          <w:rFonts w:ascii="Times New Roman CYR" w:eastAsia="Times New Roman" w:hAnsi="Times New Roman CYR" w:cs="Times New Roman CYR"/>
          <w:color w:val="auto"/>
          <w:lang w:bidi="ar-SA"/>
        </w:rPr>
        <w:t xml:space="preserve">ЗАТО городской округ Молодёжный </w:t>
      </w:r>
      <w:r w:rsidRPr="00A916B8">
        <w:rPr>
          <w:rFonts w:ascii="Times New Roman CYR" w:eastAsia="Times New Roman" w:hAnsi="Times New Roman CYR" w:cs="Times New Roman CYR"/>
          <w:color w:val="auto"/>
          <w:lang w:bidi="ar-SA"/>
        </w:rPr>
        <w:t>по предоставлению субсидий являются межбюджетные трансферты из бюджета Московской области, имеющие целевое назначение);</w:t>
      </w:r>
    </w:p>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r w:rsidRPr="00A916B8">
        <w:rPr>
          <w:rFonts w:ascii="Times New Roman CYR" w:eastAsia="Times New Roman" w:hAnsi="Times New Roman CYR" w:cs="Times New Roman CYR"/>
          <w:color w:val="auto"/>
          <w:lang w:bidi="ar-SA"/>
        </w:rPr>
        <w:t>требования к запрету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r w:rsidRPr="00A916B8">
        <w:rPr>
          <w:rFonts w:ascii="Times New Roman CYR" w:eastAsia="Times New Roman" w:hAnsi="Times New Roman CYR" w:cs="Times New Roman CYR"/>
          <w:color w:val="auto"/>
          <w:lang w:bidi="ar-SA"/>
        </w:rPr>
        <w:t xml:space="preserve">в случае, если источником финансового обеспечения расходных обязательств </w:t>
      </w:r>
      <w:r w:rsidRPr="006A7255">
        <w:rPr>
          <w:rFonts w:ascii="Times New Roman CYR" w:eastAsia="Times New Roman" w:hAnsi="Times New Roman CYR" w:cs="Times New Roman CYR"/>
          <w:color w:val="auto"/>
          <w:lang w:bidi="ar-SA"/>
        </w:rPr>
        <w:t xml:space="preserve">ЗАТО городской округ Молодёжный </w:t>
      </w:r>
      <w:r w:rsidRPr="00A916B8">
        <w:rPr>
          <w:rFonts w:ascii="Times New Roman CYR" w:eastAsia="Times New Roman" w:hAnsi="Times New Roman CYR" w:cs="Times New Roman CYR"/>
          <w:color w:val="auto"/>
          <w:lang w:bidi="ar-SA"/>
        </w:rPr>
        <w:t xml:space="preserve">по предоставлению субсидий являются межбюджетные трансферты, имеющие целевое назначение, из федерального бюджета бюджету субъекта Российской Федерации, соглашение заключается с соблюдением требований о защите </w:t>
      </w:r>
      <w:hyperlink r:id="rId17" w:history="1">
        <w:r w:rsidRPr="006A7255">
          <w:rPr>
            <w:rFonts w:ascii="Times New Roman CYR" w:eastAsia="Times New Roman" w:hAnsi="Times New Roman CYR" w:cs="Times New Roman CYR"/>
            <w:color w:val="auto"/>
            <w:lang w:bidi="ar-SA"/>
          </w:rPr>
          <w:t>государственной тайны</w:t>
        </w:r>
      </w:hyperlink>
      <w:r w:rsidRPr="00A916B8">
        <w:rPr>
          <w:rFonts w:ascii="Times New Roman CYR" w:eastAsia="Times New Roman" w:hAnsi="Times New Roman CYR" w:cs="Times New Roman CYR"/>
          <w:color w:val="auto"/>
          <w:lang w:bidi="ar-SA"/>
        </w:rPr>
        <w:t xml:space="preserve"> в системе </w:t>
      </w:r>
      <w:hyperlink r:id="rId18" w:history="1">
        <w:r w:rsidRPr="006A7255">
          <w:rPr>
            <w:rFonts w:ascii="Times New Roman CYR" w:eastAsia="Times New Roman" w:hAnsi="Times New Roman CYR" w:cs="Times New Roman CYR"/>
            <w:color w:val="auto"/>
            <w:lang w:bidi="ar-SA"/>
          </w:rPr>
          <w:t>"Электронный бюджет"</w:t>
        </w:r>
      </w:hyperlink>
      <w:r w:rsidRPr="00A916B8">
        <w:rPr>
          <w:rFonts w:ascii="Times New Roman CYR" w:eastAsia="Times New Roman" w:hAnsi="Times New Roman CYR" w:cs="Times New Roman CYR"/>
          <w:color w:val="auto"/>
          <w:lang w:bidi="ar-SA"/>
        </w:rPr>
        <w:t>;</w:t>
      </w:r>
    </w:p>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r w:rsidRPr="00A916B8">
        <w:rPr>
          <w:rFonts w:ascii="Times New Roman CYR" w:eastAsia="Times New Roman" w:hAnsi="Times New Roman CYR" w:cs="Times New Roman CYR"/>
          <w:color w:val="auto"/>
          <w:lang w:bidi="ar-SA"/>
        </w:rPr>
        <w:t xml:space="preserve">в случае, если источником финансового обеспечения расходных обязательств </w:t>
      </w:r>
      <w:r>
        <w:rPr>
          <w:rFonts w:ascii="Times New Roman CYR" w:eastAsia="Times New Roman" w:hAnsi="Times New Roman CYR" w:cs="Times New Roman CYR"/>
          <w:color w:val="auto"/>
          <w:lang w:bidi="ar-SA"/>
        </w:rPr>
        <w:t>ЗАТО городской округ Молодёжный</w:t>
      </w:r>
      <w:r w:rsidRPr="00A916B8">
        <w:rPr>
          <w:rFonts w:ascii="Times New Roman CYR" w:eastAsia="Times New Roman" w:hAnsi="Times New Roman CYR" w:cs="Times New Roman CYR"/>
          <w:color w:val="auto"/>
          <w:lang w:bidi="ar-SA"/>
        </w:rPr>
        <w:t xml:space="preserve"> по предоставлению субсидий являются межбюджетные трансферты, имеющие целевое назначение, из федерального бюджета бюджету субъекта Российской Федерации заключение соглашений о предоставлении субсидий осуществляется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w:t>
      </w:r>
    </w:p>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r w:rsidRPr="00A916B8">
        <w:rPr>
          <w:rFonts w:ascii="Times New Roman CYR" w:eastAsia="Times New Roman" w:hAnsi="Times New Roman CYR" w:cs="Times New Roman CYR"/>
          <w:color w:val="auto"/>
          <w:lang w:bidi="ar-SA"/>
        </w:rPr>
        <w:t xml:space="preserve">Показателями, необходимыми для достижения результатов предоставления субсидий, </w:t>
      </w:r>
      <w:r w:rsidRPr="00A916B8">
        <w:rPr>
          <w:rFonts w:ascii="Times New Roman CYR" w:eastAsia="Times New Roman" w:hAnsi="Times New Roman CYR" w:cs="Times New Roman CYR"/>
          <w:color w:val="auto"/>
          <w:lang w:bidi="ar-SA"/>
        </w:rPr>
        <w:lastRenderedPageBreak/>
        <w:t>являются:</w:t>
      </w:r>
    </w:p>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r w:rsidRPr="00A916B8">
        <w:rPr>
          <w:rFonts w:ascii="Times New Roman CYR" w:eastAsia="Times New Roman" w:hAnsi="Times New Roman CYR" w:cs="Times New Roman CYR"/>
          <w:color w:val="auto"/>
          <w:lang w:bidi="ar-SA"/>
        </w:rPr>
        <w:t>- количество объектов, в отношении которых завершены аварийно-восстановительные работы на объектах теплоснабжения;</w:t>
      </w:r>
    </w:p>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r w:rsidRPr="00A916B8">
        <w:rPr>
          <w:rFonts w:ascii="Times New Roman CYR" w:eastAsia="Times New Roman" w:hAnsi="Times New Roman CYR" w:cs="Times New Roman CYR"/>
          <w:color w:val="auto"/>
          <w:lang w:bidi="ar-SA"/>
        </w:rPr>
        <w:t>- количество объектов, в отношении которых завершены работы по капитальному ремонту на объектах теплоснабжения.</w:t>
      </w:r>
    </w:p>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bookmarkStart w:id="40" w:name="sub_50"/>
      <w:r w:rsidRPr="00A916B8">
        <w:rPr>
          <w:rFonts w:ascii="Times New Roman CYR" w:eastAsia="Times New Roman" w:hAnsi="Times New Roman CYR" w:cs="Times New Roman CYR"/>
          <w:color w:val="auto"/>
          <w:lang w:bidi="ar-SA"/>
        </w:rPr>
        <w:t>3.10. Субсидия предоставляется в пределах суммы, необходимой для оплаты денежных обязательств Предприятия, источником финансового обеспечения которых является указанная субсидия.</w:t>
      </w:r>
    </w:p>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bookmarkStart w:id="41" w:name="sub_51"/>
      <w:bookmarkEnd w:id="40"/>
      <w:r w:rsidRPr="00A916B8">
        <w:rPr>
          <w:rFonts w:ascii="Times New Roman CYR" w:eastAsia="Times New Roman" w:hAnsi="Times New Roman CYR" w:cs="Times New Roman CYR"/>
          <w:color w:val="auto"/>
          <w:lang w:bidi="ar-SA"/>
        </w:rPr>
        <w:t>3.11. Перечисление субсидии осуществляется главным распорядителем на расчетный или корреспондентский счет получателя субсидии, открытый в учреждении Центрального банка Российской Федерации или кредитной организации, в сроки, установленные в Соглашении.</w:t>
      </w:r>
    </w:p>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bookmarkStart w:id="42" w:name="sub_52"/>
      <w:bookmarkEnd w:id="41"/>
      <w:r w:rsidRPr="00A916B8">
        <w:rPr>
          <w:rFonts w:ascii="Times New Roman CYR" w:eastAsia="Times New Roman" w:hAnsi="Times New Roman CYR" w:cs="Times New Roman CYR"/>
          <w:color w:val="auto"/>
          <w:lang w:bidi="ar-SA"/>
        </w:rPr>
        <w:t xml:space="preserve">3.12. В случае выявления нарушений условий предоставления субсидии, установленных настоящим Порядком, факта представления недостоверных сведений, непредставления документов, указанных в </w:t>
      </w:r>
      <w:hyperlink w:anchor="sub_42" w:history="1">
        <w:r w:rsidRPr="006A7255">
          <w:rPr>
            <w:rFonts w:ascii="Times New Roman CYR" w:eastAsia="Times New Roman" w:hAnsi="Times New Roman CYR" w:cs="Times New Roman CYR"/>
            <w:color w:val="auto"/>
            <w:lang w:bidi="ar-SA"/>
          </w:rPr>
          <w:t>пункте 3.2</w:t>
        </w:r>
      </w:hyperlink>
      <w:r w:rsidRPr="00A916B8">
        <w:rPr>
          <w:rFonts w:ascii="Times New Roman CYR" w:eastAsia="Times New Roman" w:hAnsi="Times New Roman CYR" w:cs="Times New Roman CYR"/>
          <w:color w:val="auto"/>
          <w:lang w:bidi="ar-SA"/>
        </w:rPr>
        <w:t xml:space="preserve"> настоящего Порядка, факта </w:t>
      </w:r>
      <w:r w:rsidR="00DD6523" w:rsidRPr="00A916B8">
        <w:rPr>
          <w:rFonts w:ascii="Times New Roman CYR" w:eastAsia="Times New Roman" w:hAnsi="Times New Roman CYR" w:cs="Times New Roman CYR"/>
          <w:color w:val="auto"/>
          <w:lang w:bidi="ar-SA"/>
        </w:rPr>
        <w:t>не достижения</w:t>
      </w:r>
      <w:r w:rsidRPr="00A916B8">
        <w:rPr>
          <w:rFonts w:ascii="Times New Roman CYR" w:eastAsia="Times New Roman" w:hAnsi="Times New Roman CYR" w:cs="Times New Roman CYR"/>
          <w:color w:val="auto"/>
          <w:lang w:bidi="ar-SA"/>
        </w:rPr>
        <w:t xml:space="preserve"> результатов предоставления субсидии главный распорядитель в течение 10 (десяти) рабочих дней со дня выявления нарушения направляет получателю субсидии требование о возврате субсидии в бюджет </w:t>
      </w:r>
      <w:r>
        <w:rPr>
          <w:rFonts w:ascii="Times New Roman CYR" w:eastAsia="Times New Roman" w:hAnsi="Times New Roman CYR" w:cs="Times New Roman CYR"/>
          <w:color w:val="auto"/>
          <w:lang w:bidi="ar-SA"/>
        </w:rPr>
        <w:t>ЗАТО городской округ Молодёжный</w:t>
      </w:r>
      <w:r w:rsidRPr="00A916B8">
        <w:rPr>
          <w:rFonts w:ascii="Times New Roman CYR" w:eastAsia="Times New Roman" w:hAnsi="Times New Roman CYR" w:cs="Times New Roman CYR"/>
          <w:color w:val="auto"/>
          <w:lang w:bidi="ar-SA"/>
        </w:rPr>
        <w:t>.</w:t>
      </w:r>
      <w:r>
        <w:rPr>
          <w:rFonts w:ascii="Times New Roman CYR" w:eastAsia="Times New Roman" w:hAnsi="Times New Roman CYR" w:cs="Times New Roman CYR"/>
          <w:color w:val="auto"/>
          <w:lang w:bidi="ar-SA"/>
        </w:rPr>
        <w:t xml:space="preserve"> </w:t>
      </w:r>
    </w:p>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bookmarkStart w:id="43" w:name="sub_53"/>
      <w:bookmarkEnd w:id="42"/>
      <w:r w:rsidRPr="00A916B8">
        <w:rPr>
          <w:rFonts w:ascii="Times New Roman CYR" w:eastAsia="Times New Roman" w:hAnsi="Times New Roman CYR" w:cs="Times New Roman CYR"/>
          <w:color w:val="auto"/>
          <w:lang w:bidi="ar-SA"/>
        </w:rPr>
        <w:t xml:space="preserve">3.13. В случаях, указанных в </w:t>
      </w:r>
      <w:hyperlink w:anchor="sub_52" w:history="1">
        <w:r w:rsidRPr="006A7255">
          <w:rPr>
            <w:rFonts w:ascii="Times New Roman CYR" w:eastAsia="Times New Roman" w:hAnsi="Times New Roman CYR" w:cs="Times New Roman CYR"/>
            <w:color w:val="auto"/>
            <w:lang w:bidi="ar-SA"/>
          </w:rPr>
          <w:t>пункте 3.12</w:t>
        </w:r>
      </w:hyperlink>
      <w:r w:rsidRPr="00A916B8">
        <w:rPr>
          <w:rFonts w:ascii="Times New Roman CYR" w:eastAsia="Times New Roman" w:hAnsi="Times New Roman CYR" w:cs="Times New Roman CYR"/>
          <w:color w:val="auto"/>
          <w:lang w:bidi="ar-SA"/>
        </w:rPr>
        <w:t xml:space="preserve"> настоящего Порядка, субсидия подлежит добровольному возврату получателем субсидии в бюджет </w:t>
      </w:r>
      <w:r>
        <w:rPr>
          <w:rFonts w:ascii="Times New Roman CYR" w:eastAsia="Times New Roman" w:hAnsi="Times New Roman CYR" w:cs="Times New Roman CYR"/>
          <w:color w:val="auto"/>
          <w:lang w:bidi="ar-SA"/>
        </w:rPr>
        <w:t xml:space="preserve">ЗАТО городской округ Молодёжный </w:t>
      </w:r>
      <w:r w:rsidRPr="00A916B8">
        <w:rPr>
          <w:rFonts w:ascii="Times New Roman CYR" w:eastAsia="Times New Roman" w:hAnsi="Times New Roman CYR" w:cs="Times New Roman CYR"/>
          <w:color w:val="auto"/>
          <w:lang w:bidi="ar-SA"/>
        </w:rPr>
        <w:t>в течение 5 (пяти) рабочих дней со дня получения требования о возврате субсидии.</w:t>
      </w:r>
    </w:p>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bookmarkStart w:id="44" w:name="sub_54"/>
      <w:bookmarkEnd w:id="43"/>
      <w:r w:rsidRPr="00A916B8">
        <w:rPr>
          <w:rFonts w:ascii="Times New Roman CYR" w:eastAsia="Times New Roman" w:hAnsi="Times New Roman CYR" w:cs="Times New Roman CYR"/>
          <w:color w:val="auto"/>
          <w:lang w:bidi="ar-SA"/>
        </w:rPr>
        <w:t>3.14. В случае если сумма расходов на выполнение аварийно-восстановительных работ и (или) проведения капитального ремонта меньше суммы субсидии, предоставленной главным распорядителем, остаток субсидии подлежит возврату главному распорядителю не позднее срока предоставления отчетности, установленного в Соглашении.</w:t>
      </w:r>
    </w:p>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bookmarkStart w:id="45" w:name="sub_55"/>
      <w:bookmarkEnd w:id="44"/>
      <w:r w:rsidRPr="00A916B8">
        <w:rPr>
          <w:rFonts w:ascii="Times New Roman CYR" w:eastAsia="Times New Roman" w:hAnsi="Times New Roman CYR" w:cs="Times New Roman CYR"/>
          <w:color w:val="auto"/>
          <w:lang w:bidi="ar-SA"/>
        </w:rPr>
        <w:t>3.15. В случае отказа получателя субсидии от добровольного возврата субсидии (остатков субсидии) главный распорядитель производит взыскание субсидии в судебном порядке.</w:t>
      </w:r>
    </w:p>
    <w:bookmarkEnd w:id="45"/>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p>
    <w:p w:rsidR="0073118A" w:rsidRPr="00A916B8" w:rsidRDefault="0073118A" w:rsidP="0073118A">
      <w:pPr>
        <w:autoSpaceDE w:val="0"/>
        <w:autoSpaceDN w:val="0"/>
        <w:adjustRightInd w:val="0"/>
        <w:spacing w:before="108" w:after="108"/>
        <w:jc w:val="center"/>
        <w:outlineLvl w:val="0"/>
        <w:rPr>
          <w:rFonts w:ascii="Times New Roman CYR" w:eastAsia="Times New Roman" w:hAnsi="Times New Roman CYR" w:cs="Times New Roman CYR"/>
          <w:b/>
          <w:bCs/>
          <w:color w:val="26282F"/>
          <w:lang w:bidi="ar-SA"/>
        </w:rPr>
      </w:pPr>
      <w:bookmarkStart w:id="46" w:name="sub_56"/>
      <w:r w:rsidRPr="00A916B8">
        <w:rPr>
          <w:rFonts w:ascii="Times New Roman CYR" w:eastAsia="Times New Roman" w:hAnsi="Times New Roman CYR" w:cs="Times New Roman CYR"/>
          <w:b/>
          <w:bCs/>
          <w:color w:val="26282F"/>
          <w:lang w:bidi="ar-SA"/>
        </w:rPr>
        <w:t>4. Требования к отчетности</w:t>
      </w:r>
    </w:p>
    <w:bookmarkEnd w:id="46"/>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p>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bookmarkStart w:id="47" w:name="sub_57"/>
      <w:r w:rsidRPr="00A916B8">
        <w:rPr>
          <w:rFonts w:ascii="Times New Roman CYR" w:eastAsia="Times New Roman" w:hAnsi="Times New Roman CYR" w:cs="Times New Roman CYR"/>
          <w:color w:val="auto"/>
          <w:lang w:bidi="ar-SA"/>
        </w:rPr>
        <w:t>4.1. После осуществления расходования субсидий Предприятие представляет в Администрацию отчет об использовании субсидий с приложением документов, подтверждающих целевое расходование денежных средств. Форма отчетности и сроки ее представления устанавливаются Администрацией в Соглашении.</w:t>
      </w:r>
    </w:p>
    <w:bookmarkEnd w:id="47"/>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p>
    <w:p w:rsidR="0073118A" w:rsidRPr="00A916B8" w:rsidRDefault="0073118A" w:rsidP="0073118A">
      <w:pPr>
        <w:autoSpaceDE w:val="0"/>
        <w:autoSpaceDN w:val="0"/>
        <w:adjustRightInd w:val="0"/>
        <w:spacing w:before="108" w:after="108"/>
        <w:jc w:val="center"/>
        <w:outlineLvl w:val="0"/>
        <w:rPr>
          <w:rFonts w:ascii="Times New Roman CYR" w:eastAsia="Times New Roman" w:hAnsi="Times New Roman CYR" w:cs="Times New Roman CYR"/>
          <w:b/>
          <w:bCs/>
          <w:color w:val="26282F"/>
          <w:lang w:bidi="ar-SA"/>
        </w:rPr>
      </w:pPr>
      <w:bookmarkStart w:id="48" w:name="sub_58"/>
      <w:r w:rsidRPr="00A916B8">
        <w:rPr>
          <w:rFonts w:ascii="Times New Roman CYR" w:eastAsia="Times New Roman" w:hAnsi="Times New Roman CYR" w:cs="Times New Roman CYR"/>
          <w:b/>
          <w:bCs/>
          <w:color w:val="26282F"/>
          <w:lang w:bidi="ar-SA"/>
        </w:rPr>
        <w:t>5. Требования об осуществлении контроля (мониторинга) за соблюдением условий и порядка предоставления субсидий и ответственности за их нарушение</w:t>
      </w:r>
    </w:p>
    <w:bookmarkEnd w:id="48"/>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p>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bookmarkStart w:id="49" w:name="sub_59"/>
      <w:r w:rsidRPr="00A916B8">
        <w:rPr>
          <w:rFonts w:ascii="Times New Roman CYR" w:eastAsia="Times New Roman" w:hAnsi="Times New Roman CYR" w:cs="Times New Roman CYR"/>
          <w:color w:val="auto"/>
          <w:lang w:bidi="ar-SA"/>
        </w:rPr>
        <w:t xml:space="preserve">5.1. Администрацией осуществляется обязательная проверка соблюдения Предприятием порядка и условий предоставления субсидий, в том числе в части достижения результатов предоставления субсидии, а также проверка органами государственного (муниципального) финансового контроля в соответствии со </w:t>
      </w:r>
      <w:hyperlink r:id="rId19" w:history="1">
        <w:r w:rsidRPr="0084229D">
          <w:rPr>
            <w:rFonts w:ascii="Times New Roman CYR" w:eastAsia="Times New Roman" w:hAnsi="Times New Roman CYR" w:cs="Times New Roman CYR"/>
            <w:color w:val="auto"/>
            <w:lang w:bidi="ar-SA"/>
          </w:rPr>
          <w:t>статьями 268.1</w:t>
        </w:r>
      </w:hyperlink>
      <w:r w:rsidRPr="00A916B8">
        <w:rPr>
          <w:rFonts w:ascii="Times New Roman CYR" w:eastAsia="Times New Roman" w:hAnsi="Times New Roman CYR" w:cs="Times New Roman CYR"/>
          <w:color w:val="auto"/>
          <w:lang w:bidi="ar-SA"/>
        </w:rPr>
        <w:t xml:space="preserve"> и </w:t>
      </w:r>
      <w:hyperlink r:id="rId20" w:history="1">
        <w:r w:rsidRPr="0084229D">
          <w:rPr>
            <w:rFonts w:ascii="Times New Roman CYR" w:eastAsia="Times New Roman" w:hAnsi="Times New Roman CYR" w:cs="Times New Roman CYR"/>
            <w:color w:val="auto"/>
            <w:lang w:bidi="ar-SA"/>
          </w:rPr>
          <w:t>269.2</w:t>
        </w:r>
      </w:hyperlink>
      <w:r w:rsidRPr="00A916B8">
        <w:rPr>
          <w:rFonts w:ascii="Times New Roman CYR" w:eastAsia="Times New Roman" w:hAnsi="Times New Roman CYR" w:cs="Times New Roman CYR"/>
          <w:color w:val="auto"/>
          <w:lang w:bidi="ar-SA"/>
        </w:rPr>
        <w:t xml:space="preserve"> Бюджетного кодекса Российской Федерации.</w:t>
      </w:r>
    </w:p>
    <w:bookmarkEnd w:id="49"/>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r w:rsidRPr="00A916B8">
        <w:rPr>
          <w:rFonts w:ascii="Times New Roman CYR" w:eastAsia="Times New Roman" w:hAnsi="Times New Roman CYR" w:cs="Times New Roman CYR"/>
          <w:color w:val="auto"/>
          <w:lang w:bidi="ar-SA"/>
        </w:rPr>
        <w:t>Со дня предоставления субсидии до окончания выполнения аварийно-восстановительных работ и (или) работ по капитальному ремонту на объектах теплоснабжения Администрация и органы финансового контроля вправе запрашивать у Предприятия документацию, необходимую для контроля соблюдения условий, целей и порядка предоставления субсидии.</w:t>
      </w:r>
    </w:p>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bookmarkStart w:id="50" w:name="sub_60"/>
      <w:r w:rsidRPr="00A916B8">
        <w:rPr>
          <w:rFonts w:ascii="Times New Roman CYR" w:eastAsia="Times New Roman" w:hAnsi="Times New Roman CYR" w:cs="Times New Roman CYR"/>
          <w:color w:val="auto"/>
          <w:lang w:bidi="ar-SA"/>
        </w:rPr>
        <w:t>5.2. Администрация провод</w:t>
      </w:r>
      <w:r>
        <w:rPr>
          <w:rFonts w:ascii="Times New Roman CYR" w:eastAsia="Times New Roman" w:hAnsi="Times New Roman CYR" w:cs="Times New Roman CYR"/>
          <w:color w:val="auto"/>
          <w:lang w:bidi="ar-SA"/>
        </w:rPr>
        <w:t>и</w:t>
      </w:r>
      <w:r w:rsidRPr="00A916B8">
        <w:rPr>
          <w:rFonts w:ascii="Times New Roman CYR" w:eastAsia="Times New Roman" w:hAnsi="Times New Roman CYR" w:cs="Times New Roman CYR"/>
          <w:color w:val="auto"/>
          <w:lang w:bidi="ar-SA"/>
        </w:rPr>
        <w:t>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bookmarkStart w:id="51" w:name="sub_61"/>
      <w:bookmarkEnd w:id="50"/>
      <w:r w:rsidRPr="00A916B8">
        <w:rPr>
          <w:rFonts w:ascii="Times New Roman CYR" w:eastAsia="Times New Roman" w:hAnsi="Times New Roman CYR" w:cs="Times New Roman CYR"/>
          <w:color w:val="auto"/>
          <w:lang w:bidi="ar-SA"/>
        </w:rPr>
        <w:lastRenderedPageBreak/>
        <w:t xml:space="preserve">5.3. В случае установления Администрацией или получения от органа финансового контроля информации о факте (ах) нарушения Предприятием условий, целей и порядка предоставления субсидии, в том числе указания в документах, представленных Предприятием, недостоверных сведений, Администрация направляет Предприятию требование об обеспечении возврата субсидии в бюджет </w:t>
      </w:r>
      <w:r>
        <w:rPr>
          <w:rFonts w:ascii="Times New Roman CYR" w:eastAsia="Times New Roman" w:hAnsi="Times New Roman CYR" w:cs="Times New Roman CYR"/>
          <w:color w:val="auto"/>
          <w:lang w:bidi="ar-SA"/>
        </w:rPr>
        <w:t>ЗАТО городской округ Молодёжный</w:t>
      </w:r>
      <w:r w:rsidRPr="00A916B8">
        <w:rPr>
          <w:rFonts w:ascii="Times New Roman CYR" w:eastAsia="Times New Roman" w:hAnsi="Times New Roman CYR" w:cs="Times New Roman CYR"/>
          <w:color w:val="auto"/>
          <w:lang w:bidi="ar-SA"/>
        </w:rPr>
        <w:t>.</w:t>
      </w:r>
    </w:p>
    <w:bookmarkEnd w:id="51"/>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r w:rsidRPr="00A916B8">
        <w:rPr>
          <w:rFonts w:ascii="Times New Roman CYR" w:eastAsia="Times New Roman" w:hAnsi="Times New Roman CYR" w:cs="Times New Roman CYR"/>
          <w:color w:val="auto"/>
          <w:lang w:bidi="ar-SA"/>
        </w:rPr>
        <w:t>В случае неисполнения Предприятием требования о возврате субсидии (части субсидии) Администрация производит ее взыскание в порядке, установленном законодательством Российской Федерации.</w:t>
      </w:r>
    </w:p>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bookmarkStart w:id="52" w:name="sub_62"/>
      <w:r w:rsidRPr="00A916B8">
        <w:rPr>
          <w:rFonts w:ascii="Times New Roman CYR" w:eastAsia="Times New Roman" w:hAnsi="Times New Roman CYR" w:cs="Times New Roman CYR"/>
          <w:color w:val="auto"/>
          <w:lang w:bidi="ar-SA"/>
        </w:rPr>
        <w:t xml:space="preserve">5.4. Предприятие несёт ответственность за нецелевое использование субсидии в соответствии с действующим законодательством и нормативными правовыми актами </w:t>
      </w:r>
      <w:r>
        <w:rPr>
          <w:rFonts w:ascii="Times New Roman CYR" w:eastAsia="Times New Roman" w:hAnsi="Times New Roman CYR" w:cs="Times New Roman CYR"/>
          <w:color w:val="auto"/>
          <w:lang w:bidi="ar-SA"/>
        </w:rPr>
        <w:t>ЗАТО городской округ Молодёжный</w:t>
      </w:r>
      <w:r w:rsidRPr="00A916B8">
        <w:rPr>
          <w:rFonts w:ascii="Times New Roman CYR" w:eastAsia="Times New Roman" w:hAnsi="Times New Roman CYR" w:cs="Times New Roman CYR"/>
          <w:color w:val="auto"/>
          <w:lang w:bidi="ar-SA"/>
        </w:rPr>
        <w:t>.</w:t>
      </w:r>
      <w:r>
        <w:rPr>
          <w:rFonts w:ascii="Times New Roman CYR" w:eastAsia="Times New Roman" w:hAnsi="Times New Roman CYR" w:cs="Times New Roman CYR"/>
          <w:color w:val="auto"/>
          <w:lang w:bidi="ar-SA"/>
        </w:rPr>
        <w:t xml:space="preserve"> </w:t>
      </w:r>
    </w:p>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bookmarkStart w:id="53" w:name="sub_63"/>
      <w:bookmarkEnd w:id="52"/>
      <w:r w:rsidRPr="00A916B8">
        <w:rPr>
          <w:rFonts w:ascii="Times New Roman CYR" w:eastAsia="Times New Roman" w:hAnsi="Times New Roman CYR" w:cs="Times New Roman CYR"/>
          <w:color w:val="auto"/>
          <w:lang w:bidi="ar-SA"/>
        </w:rPr>
        <w:t>5.5. Предприятие несет ответственность в соответствии с действующим законодательством за соблюдение требований настоящего Порядка и Соглашения, в том числе за:</w:t>
      </w:r>
    </w:p>
    <w:bookmarkEnd w:id="53"/>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r w:rsidRPr="00A916B8">
        <w:rPr>
          <w:rFonts w:ascii="Times New Roman CYR" w:eastAsia="Times New Roman" w:hAnsi="Times New Roman CYR" w:cs="Times New Roman CYR"/>
          <w:color w:val="auto"/>
          <w:lang w:bidi="ar-SA"/>
        </w:rPr>
        <w:t>достоверность представляемых документов (сведений);</w:t>
      </w:r>
    </w:p>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r w:rsidRPr="00A916B8">
        <w:rPr>
          <w:rFonts w:ascii="Times New Roman CYR" w:eastAsia="Times New Roman" w:hAnsi="Times New Roman CYR" w:cs="Times New Roman CYR"/>
          <w:color w:val="auto"/>
          <w:lang w:bidi="ar-SA"/>
        </w:rPr>
        <w:t>целевое использование средств субсидии;</w:t>
      </w:r>
    </w:p>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r w:rsidRPr="00A916B8">
        <w:rPr>
          <w:rFonts w:ascii="Times New Roman CYR" w:eastAsia="Times New Roman" w:hAnsi="Times New Roman CYR" w:cs="Times New Roman CYR"/>
          <w:color w:val="auto"/>
          <w:lang w:bidi="ar-SA"/>
        </w:rPr>
        <w:t>соблюдение условий и порядка предоставления субсидии;</w:t>
      </w:r>
    </w:p>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r w:rsidRPr="00A916B8">
        <w:rPr>
          <w:rFonts w:ascii="Times New Roman CYR" w:eastAsia="Times New Roman" w:hAnsi="Times New Roman CYR" w:cs="Times New Roman CYR"/>
          <w:color w:val="auto"/>
          <w:lang w:bidi="ar-SA"/>
        </w:rPr>
        <w:t>соблюдение своих обязательств по Соглашению.</w:t>
      </w:r>
    </w:p>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bookmarkStart w:id="54" w:name="sub_64"/>
      <w:r w:rsidRPr="00A916B8">
        <w:rPr>
          <w:rFonts w:ascii="Times New Roman CYR" w:eastAsia="Times New Roman" w:hAnsi="Times New Roman CYR" w:cs="Times New Roman CYR"/>
          <w:color w:val="auto"/>
          <w:lang w:bidi="ar-SA"/>
        </w:rPr>
        <w:t>5.6. Предоставление субсидии прекращается в случаях:</w:t>
      </w:r>
    </w:p>
    <w:bookmarkEnd w:id="54"/>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r w:rsidRPr="00A916B8">
        <w:rPr>
          <w:rFonts w:ascii="Times New Roman CYR" w:eastAsia="Times New Roman" w:hAnsi="Times New Roman CYR" w:cs="Times New Roman CYR"/>
          <w:color w:val="auto"/>
          <w:lang w:bidi="ar-SA"/>
        </w:rPr>
        <w:t>прекращения срока действия Соглашения;</w:t>
      </w:r>
    </w:p>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r w:rsidRPr="00A916B8">
        <w:rPr>
          <w:rFonts w:ascii="Times New Roman CYR" w:eastAsia="Times New Roman" w:hAnsi="Times New Roman CYR" w:cs="Times New Roman CYR"/>
          <w:color w:val="auto"/>
          <w:lang w:bidi="ar-SA"/>
        </w:rPr>
        <w:t>по соглашению сторон;</w:t>
      </w:r>
    </w:p>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r w:rsidRPr="00A916B8">
        <w:rPr>
          <w:rFonts w:ascii="Times New Roman CYR" w:eastAsia="Times New Roman" w:hAnsi="Times New Roman CYR" w:cs="Times New Roman CYR"/>
          <w:color w:val="auto"/>
          <w:lang w:bidi="ar-SA"/>
        </w:rPr>
        <w:t xml:space="preserve">выявления факта представления Предприятием недостоверных документов (сведений), перечисленных в </w:t>
      </w:r>
      <w:hyperlink w:anchor="sub_43" w:history="1">
        <w:r w:rsidRPr="006967BA">
          <w:rPr>
            <w:rFonts w:ascii="Times New Roman CYR" w:eastAsia="Times New Roman" w:hAnsi="Times New Roman CYR" w:cs="Times New Roman CYR"/>
            <w:color w:val="auto"/>
            <w:lang w:bidi="ar-SA"/>
          </w:rPr>
          <w:t>пункте 3.3.</w:t>
        </w:r>
      </w:hyperlink>
      <w:r w:rsidRPr="00A916B8">
        <w:rPr>
          <w:rFonts w:ascii="Times New Roman CYR" w:eastAsia="Times New Roman" w:hAnsi="Times New Roman CYR" w:cs="Times New Roman CYR"/>
          <w:color w:val="auto"/>
          <w:lang w:bidi="ar-SA"/>
        </w:rPr>
        <w:t xml:space="preserve"> настоящего Порядка;</w:t>
      </w:r>
    </w:p>
    <w:p w:rsidR="0073118A" w:rsidRPr="00A916B8" w:rsidRDefault="0073118A" w:rsidP="0073118A">
      <w:pPr>
        <w:autoSpaceDE w:val="0"/>
        <w:autoSpaceDN w:val="0"/>
        <w:adjustRightInd w:val="0"/>
        <w:ind w:firstLine="720"/>
        <w:jc w:val="both"/>
        <w:rPr>
          <w:rFonts w:ascii="Times New Roman CYR" w:eastAsia="Times New Roman" w:hAnsi="Times New Roman CYR" w:cs="Times New Roman CYR"/>
          <w:color w:val="auto"/>
          <w:lang w:bidi="ar-SA"/>
        </w:rPr>
      </w:pPr>
      <w:r w:rsidRPr="00A916B8">
        <w:rPr>
          <w:rFonts w:ascii="Times New Roman CYR" w:eastAsia="Times New Roman" w:hAnsi="Times New Roman CYR" w:cs="Times New Roman CYR"/>
          <w:color w:val="auto"/>
          <w:lang w:bidi="ar-SA"/>
        </w:rPr>
        <w:t>выявления факта нецелевого использования субсидий Предприятием, нарушения Предприятием условий и (или) порядка предоставления субсидий, своих обязательств по Соглашению.</w:t>
      </w:r>
    </w:p>
    <w:p w:rsidR="0073118A" w:rsidRDefault="0073118A" w:rsidP="0073118A">
      <w:pPr>
        <w:pStyle w:val="11"/>
        <w:shd w:val="clear" w:color="auto" w:fill="auto"/>
        <w:ind w:left="5100"/>
        <w:jc w:val="left"/>
        <w:rPr>
          <w:sz w:val="24"/>
          <w:szCs w:val="24"/>
        </w:rPr>
      </w:pPr>
    </w:p>
    <w:p w:rsidR="0073118A" w:rsidRDefault="0073118A" w:rsidP="0073118A">
      <w:pPr>
        <w:pStyle w:val="11"/>
        <w:shd w:val="clear" w:color="auto" w:fill="auto"/>
        <w:ind w:left="5100"/>
        <w:jc w:val="left"/>
        <w:rPr>
          <w:sz w:val="24"/>
          <w:szCs w:val="24"/>
        </w:rPr>
      </w:pPr>
    </w:p>
    <w:p w:rsidR="0073118A" w:rsidRDefault="0073118A" w:rsidP="0073118A">
      <w:pPr>
        <w:pStyle w:val="11"/>
        <w:shd w:val="clear" w:color="auto" w:fill="auto"/>
        <w:jc w:val="left"/>
        <w:rPr>
          <w:sz w:val="24"/>
          <w:szCs w:val="24"/>
        </w:rPr>
      </w:pPr>
    </w:p>
    <w:p w:rsidR="0073118A" w:rsidRDefault="0073118A" w:rsidP="0073118A">
      <w:pPr>
        <w:pStyle w:val="11"/>
        <w:shd w:val="clear" w:color="auto" w:fill="auto"/>
        <w:jc w:val="left"/>
        <w:rPr>
          <w:sz w:val="24"/>
          <w:szCs w:val="24"/>
        </w:rPr>
      </w:pPr>
    </w:p>
    <w:p w:rsidR="0073118A" w:rsidRDefault="0073118A" w:rsidP="0073118A">
      <w:pPr>
        <w:pStyle w:val="11"/>
        <w:shd w:val="clear" w:color="auto" w:fill="auto"/>
        <w:jc w:val="left"/>
        <w:rPr>
          <w:sz w:val="24"/>
          <w:szCs w:val="24"/>
        </w:rPr>
      </w:pPr>
    </w:p>
    <w:p w:rsidR="0073118A" w:rsidRDefault="0073118A" w:rsidP="0073118A">
      <w:pPr>
        <w:pStyle w:val="11"/>
        <w:shd w:val="clear" w:color="auto" w:fill="auto"/>
        <w:jc w:val="left"/>
        <w:rPr>
          <w:sz w:val="24"/>
          <w:szCs w:val="24"/>
        </w:rPr>
      </w:pPr>
    </w:p>
    <w:p w:rsidR="0073118A" w:rsidRDefault="0073118A" w:rsidP="0073118A">
      <w:pPr>
        <w:pStyle w:val="11"/>
        <w:shd w:val="clear" w:color="auto" w:fill="auto"/>
        <w:jc w:val="left"/>
        <w:rPr>
          <w:sz w:val="24"/>
          <w:szCs w:val="24"/>
        </w:rPr>
      </w:pPr>
    </w:p>
    <w:p w:rsidR="0073118A" w:rsidRDefault="0073118A" w:rsidP="0073118A">
      <w:pPr>
        <w:pStyle w:val="11"/>
        <w:shd w:val="clear" w:color="auto" w:fill="auto"/>
        <w:jc w:val="left"/>
        <w:rPr>
          <w:sz w:val="24"/>
          <w:szCs w:val="24"/>
        </w:rPr>
      </w:pPr>
    </w:p>
    <w:p w:rsidR="0073118A" w:rsidRDefault="0073118A" w:rsidP="0073118A">
      <w:pPr>
        <w:pStyle w:val="11"/>
        <w:shd w:val="clear" w:color="auto" w:fill="auto"/>
        <w:jc w:val="left"/>
        <w:rPr>
          <w:sz w:val="24"/>
          <w:szCs w:val="24"/>
        </w:rPr>
      </w:pPr>
    </w:p>
    <w:p w:rsidR="0073118A" w:rsidRDefault="0073118A" w:rsidP="0073118A">
      <w:pPr>
        <w:pStyle w:val="11"/>
        <w:shd w:val="clear" w:color="auto" w:fill="auto"/>
        <w:jc w:val="left"/>
        <w:rPr>
          <w:sz w:val="24"/>
          <w:szCs w:val="24"/>
        </w:rPr>
      </w:pPr>
    </w:p>
    <w:p w:rsidR="0073118A" w:rsidRDefault="0073118A" w:rsidP="0073118A">
      <w:pPr>
        <w:pStyle w:val="11"/>
        <w:shd w:val="clear" w:color="auto" w:fill="auto"/>
        <w:jc w:val="left"/>
        <w:rPr>
          <w:sz w:val="24"/>
          <w:szCs w:val="24"/>
        </w:rPr>
      </w:pPr>
    </w:p>
    <w:p w:rsidR="0073118A" w:rsidRDefault="0073118A" w:rsidP="0073118A">
      <w:pPr>
        <w:pStyle w:val="11"/>
        <w:shd w:val="clear" w:color="auto" w:fill="auto"/>
        <w:jc w:val="left"/>
        <w:rPr>
          <w:sz w:val="24"/>
          <w:szCs w:val="24"/>
        </w:rPr>
      </w:pPr>
    </w:p>
    <w:p w:rsidR="0073118A" w:rsidRDefault="0073118A" w:rsidP="0073118A">
      <w:pPr>
        <w:pStyle w:val="11"/>
        <w:shd w:val="clear" w:color="auto" w:fill="auto"/>
        <w:jc w:val="left"/>
        <w:rPr>
          <w:sz w:val="24"/>
          <w:szCs w:val="24"/>
        </w:rPr>
      </w:pPr>
    </w:p>
    <w:p w:rsidR="0073118A" w:rsidRDefault="0073118A" w:rsidP="0073118A">
      <w:pPr>
        <w:pStyle w:val="11"/>
        <w:shd w:val="clear" w:color="auto" w:fill="auto"/>
        <w:jc w:val="left"/>
        <w:rPr>
          <w:sz w:val="24"/>
          <w:szCs w:val="24"/>
        </w:rPr>
      </w:pPr>
    </w:p>
    <w:p w:rsidR="002C4F32" w:rsidRDefault="002C4F32" w:rsidP="0073118A">
      <w:pPr>
        <w:pStyle w:val="11"/>
        <w:shd w:val="clear" w:color="auto" w:fill="auto"/>
        <w:jc w:val="left"/>
        <w:rPr>
          <w:sz w:val="24"/>
          <w:szCs w:val="24"/>
        </w:rPr>
      </w:pPr>
    </w:p>
    <w:p w:rsidR="0073118A" w:rsidRDefault="0073118A" w:rsidP="0073118A">
      <w:pPr>
        <w:pStyle w:val="11"/>
        <w:shd w:val="clear" w:color="auto" w:fill="auto"/>
        <w:jc w:val="left"/>
        <w:rPr>
          <w:sz w:val="24"/>
          <w:szCs w:val="24"/>
        </w:rPr>
      </w:pPr>
    </w:p>
    <w:p w:rsidR="0073118A" w:rsidRDefault="0073118A" w:rsidP="0073118A">
      <w:pPr>
        <w:pStyle w:val="11"/>
        <w:shd w:val="clear" w:color="auto" w:fill="auto"/>
        <w:jc w:val="left"/>
        <w:rPr>
          <w:sz w:val="24"/>
          <w:szCs w:val="24"/>
        </w:rPr>
      </w:pPr>
    </w:p>
    <w:p w:rsidR="0073118A" w:rsidRDefault="0073118A" w:rsidP="0073118A">
      <w:pPr>
        <w:pStyle w:val="11"/>
        <w:shd w:val="clear" w:color="auto" w:fill="auto"/>
        <w:jc w:val="left"/>
        <w:rPr>
          <w:sz w:val="24"/>
          <w:szCs w:val="24"/>
        </w:rPr>
      </w:pPr>
    </w:p>
    <w:p w:rsidR="0073118A" w:rsidRDefault="0073118A" w:rsidP="0073118A">
      <w:pPr>
        <w:pStyle w:val="11"/>
        <w:shd w:val="clear" w:color="auto" w:fill="auto"/>
        <w:jc w:val="left"/>
        <w:rPr>
          <w:sz w:val="24"/>
          <w:szCs w:val="24"/>
        </w:rPr>
      </w:pPr>
    </w:p>
    <w:p w:rsidR="0073118A" w:rsidRDefault="0073118A" w:rsidP="0073118A">
      <w:pPr>
        <w:pStyle w:val="11"/>
        <w:shd w:val="clear" w:color="auto" w:fill="auto"/>
        <w:jc w:val="left"/>
        <w:rPr>
          <w:sz w:val="24"/>
          <w:szCs w:val="24"/>
        </w:rPr>
      </w:pPr>
    </w:p>
    <w:p w:rsidR="0073118A" w:rsidRDefault="0073118A" w:rsidP="0073118A">
      <w:pPr>
        <w:pStyle w:val="11"/>
        <w:shd w:val="clear" w:color="auto" w:fill="auto"/>
        <w:jc w:val="left"/>
        <w:rPr>
          <w:sz w:val="24"/>
          <w:szCs w:val="24"/>
        </w:rPr>
      </w:pPr>
    </w:p>
    <w:p w:rsidR="0073118A" w:rsidRDefault="0073118A" w:rsidP="0073118A">
      <w:pPr>
        <w:pStyle w:val="11"/>
        <w:shd w:val="clear" w:color="auto" w:fill="auto"/>
        <w:jc w:val="left"/>
        <w:rPr>
          <w:sz w:val="24"/>
          <w:szCs w:val="24"/>
        </w:rPr>
      </w:pPr>
    </w:p>
    <w:p w:rsidR="0073118A" w:rsidRDefault="0073118A" w:rsidP="0073118A">
      <w:pPr>
        <w:pStyle w:val="11"/>
        <w:shd w:val="clear" w:color="auto" w:fill="auto"/>
        <w:jc w:val="left"/>
        <w:rPr>
          <w:sz w:val="24"/>
          <w:szCs w:val="24"/>
        </w:rPr>
      </w:pPr>
    </w:p>
    <w:p w:rsidR="0073118A" w:rsidRDefault="0073118A" w:rsidP="0073118A">
      <w:pPr>
        <w:pStyle w:val="11"/>
        <w:shd w:val="clear" w:color="auto" w:fill="auto"/>
        <w:jc w:val="left"/>
        <w:rPr>
          <w:sz w:val="24"/>
          <w:szCs w:val="24"/>
        </w:rPr>
      </w:pPr>
    </w:p>
    <w:p w:rsidR="00202EEE" w:rsidRDefault="00202EEE" w:rsidP="0073118A">
      <w:pPr>
        <w:pStyle w:val="11"/>
        <w:shd w:val="clear" w:color="auto" w:fill="auto"/>
        <w:jc w:val="left"/>
        <w:rPr>
          <w:sz w:val="24"/>
          <w:szCs w:val="24"/>
        </w:rPr>
      </w:pPr>
    </w:p>
    <w:p w:rsidR="0073118A" w:rsidRDefault="0073118A" w:rsidP="0073118A">
      <w:pPr>
        <w:pStyle w:val="11"/>
        <w:shd w:val="clear" w:color="auto" w:fill="auto"/>
        <w:jc w:val="left"/>
        <w:rPr>
          <w:sz w:val="24"/>
          <w:szCs w:val="24"/>
        </w:rPr>
      </w:pPr>
    </w:p>
    <w:p w:rsidR="0073118A" w:rsidRDefault="0073118A" w:rsidP="0073118A">
      <w:pPr>
        <w:pStyle w:val="11"/>
        <w:shd w:val="clear" w:color="auto" w:fill="auto"/>
        <w:jc w:val="left"/>
        <w:rPr>
          <w:sz w:val="24"/>
          <w:szCs w:val="24"/>
        </w:rPr>
      </w:pPr>
    </w:p>
    <w:p w:rsidR="008235EE" w:rsidRDefault="0073118A" w:rsidP="00DD6523">
      <w:pPr>
        <w:ind w:left="5103"/>
        <w:jc w:val="right"/>
        <w:rPr>
          <w:rFonts w:ascii="Times New Roman" w:eastAsia="Times New Roman" w:hAnsi="Times New Roman" w:cs="Times New Roman"/>
          <w:sz w:val="22"/>
          <w:szCs w:val="22"/>
        </w:rPr>
      </w:pPr>
      <w:bookmarkStart w:id="55" w:name="sub_11000"/>
      <w:r w:rsidRPr="006967BA">
        <w:rPr>
          <w:rStyle w:val="af0"/>
          <w:rFonts w:ascii="Times New Roman" w:hAnsi="Times New Roman" w:cs="Times New Roman"/>
          <w:b w:val="0"/>
          <w:color w:val="auto"/>
        </w:rPr>
        <w:lastRenderedPageBreak/>
        <w:t>Приложение N 1</w:t>
      </w:r>
      <w:r w:rsidRPr="006967BA">
        <w:rPr>
          <w:rStyle w:val="af0"/>
          <w:rFonts w:ascii="Times New Roman" w:hAnsi="Times New Roman" w:cs="Times New Roman"/>
          <w:b w:val="0"/>
          <w:color w:val="auto"/>
        </w:rPr>
        <w:br/>
        <w:t xml:space="preserve">к </w:t>
      </w:r>
      <w:hyperlink r:id="rId21" w:anchor="sub_1000" w:history="1">
        <w:r w:rsidRPr="006967BA">
          <w:rPr>
            <w:rStyle w:val="af1"/>
            <w:rFonts w:ascii="Times New Roman" w:hAnsi="Times New Roman" w:cs="Times New Roman"/>
            <w:color w:val="auto"/>
          </w:rPr>
          <w:t>Порядку</w:t>
        </w:r>
      </w:hyperlink>
      <w:r w:rsidRPr="006967BA">
        <w:rPr>
          <w:rStyle w:val="af0"/>
          <w:rFonts w:ascii="Times New Roman" w:hAnsi="Times New Roman" w:cs="Times New Roman"/>
          <w:b w:val="0"/>
          <w:color w:val="auto"/>
        </w:rPr>
        <w:t xml:space="preserve"> </w:t>
      </w:r>
      <w:bookmarkEnd w:id="55"/>
      <w:r w:rsidR="002C4F32">
        <w:rPr>
          <w:rFonts w:ascii="Times New Roman" w:eastAsia="Times New Roman" w:hAnsi="Times New Roman" w:cs="Times New Roman"/>
          <w:sz w:val="22"/>
          <w:szCs w:val="22"/>
        </w:rPr>
        <w:t>предоставления субсидий юридическим лицам на финансовое обеспечение затрат на проведение капитального ремонта котельной №39 (в части замены котла) по адресу: 143355, Московская область, городской округ Молодёжный, п. Молодёжный, в том числе ПИР</w:t>
      </w:r>
    </w:p>
    <w:p w:rsidR="002C4F32" w:rsidRDefault="002C4F32" w:rsidP="008235EE">
      <w:pPr>
        <w:ind w:left="5103"/>
        <w:jc w:val="both"/>
      </w:pPr>
    </w:p>
    <w:p w:rsidR="0073118A" w:rsidRPr="006967BA" w:rsidRDefault="0073118A" w:rsidP="0073118A">
      <w:pPr>
        <w:pStyle w:val="af"/>
        <w:jc w:val="center"/>
        <w:rPr>
          <w:rFonts w:ascii="Times New Roman" w:hAnsi="Times New Roman" w:cs="Times New Roman"/>
          <w:sz w:val="22"/>
          <w:szCs w:val="22"/>
        </w:rPr>
      </w:pPr>
      <w:r w:rsidRPr="006967BA">
        <w:rPr>
          <w:rStyle w:val="af0"/>
          <w:rFonts w:ascii="Times New Roman" w:hAnsi="Times New Roman" w:cs="Times New Roman"/>
          <w:sz w:val="22"/>
          <w:szCs w:val="22"/>
        </w:rPr>
        <w:t>Заявка на участие в отборе</w:t>
      </w:r>
    </w:p>
    <w:p w:rsidR="0073118A" w:rsidRPr="006967BA" w:rsidRDefault="0073118A" w:rsidP="0073118A">
      <w:pPr>
        <w:jc w:val="both"/>
        <w:rPr>
          <w:rFonts w:ascii="Times New Roman" w:hAnsi="Times New Roman" w:cs="Times New Roman"/>
        </w:rPr>
      </w:pPr>
    </w:p>
    <w:p w:rsidR="0073118A" w:rsidRPr="006967BA" w:rsidRDefault="0073118A" w:rsidP="0073118A">
      <w:pPr>
        <w:pStyle w:val="af"/>
        <w:ind w:firstLine="284"/>
        <w:jc w:val="both"/>
        <w:rPr>
          <w:rFonts w:ascii="Times New Roman" w:hAnsi="Times New Roman" w:cs="Times New Roman"/>
          <w:sz w:val="22"/>
          <w:szCs w:val="22"/>
        </w:rPr>
      </w:pPr>
      <w:r w:rsidRPr="006967BA">
        <w:rPr>
          <w:rFonts w:ascii="Times New Roman" w:hAnsi="Times New Roman" w:cs="Times New Roman"/>
          <w:sz w:val="22"/>
          <w:szCs w:val="22"/>
        </w:rPr>
        <w:t>Сведения о предприятии:</w:t>
      </w:r>
    </w:p>
    <w:p w:rsidR="0073118A" w:rsidRPr="006967BA" w:rsidRDefault="0073118A" w:rsidP="0073118A">
      <w:pPr>
        <w:pStyle w:val="af"/>
        <w:jc w:val="both"/>
        <w:rPr>
          <w:rFonts w:ascii="Times New Roman" w:hAnsi="Times New Roman" w:cs="Times New Roman"/>
          <w:sz w:val="22"/>
          <w:szCs w:val="22"/>
        </w:rPr>
      </w:pPr>
      <w:r w:rsidRPr="006967BA">
        <w:rPr>
          <w:rFonts w:ascii="Times New Roman" w:hAnsi="Times New Roman" w:cs="Times New Roman"/>
          <w:sz w:val="22"/>
          <w:szCs w:val="22"/>
        </w:rPr>
        <w:t>1) полное и сокращенное наименование предприятия:</w:t>
      </w:r>
    </w:p>
    <w:p w:rsidR="0073118A" w:rsidRPr="006967BA" w:rsidRDefault="0073118A" w:rsidP="0073118A">
      <w:pPr>
        <w:pStyle w:val="af"/>
        <w:jc w:val="both"/>
        <w:rPr>
          <w:rFonts w:ascii="Times New Roman" w:hAnsi="Times New Roman" w:cs="Times New Roman"/>
          <w:sz w:val="22"/>
          <w:szCs w:val="22"/>
        </w:rPr>
      </w:pPr>
      <w:r w:rsidRPr="006967BA">
        <w:rPr>
          <w:rFonts w:ascii="Times New Roman" w:hAnsi="Times New Roman" w:cs="Times New Roman"/>
          <w:sz w:val="22"/>
          <w:szCs w:val="22"/>
        </w:rPr>
        <w:t>2) организационно-правовая форма:</w:t>
      </w:r>
    </w:p>
    <w:p w:rsidR="0073118A" w:rsidRPr="006967BA" w:rsidRDefault="0073118A" w:rsidP="0073118A">
      <w:pPr>
        <w:pStyle w:val="af"/>
        <w:jc w:val="both"/>
        <w:rPr>
          <w:rFonts w:ascii="Times New Roman" w:hAnsi="Times New Roman" w:cs="Times New Roman"/>
          <w:sz w:val="22"/>
          <w:szCs w:val="22"/>
        </w:rPr>
      </w:pPr>
      <w:r w:rsidRPr="006967BA">
        <w:rPr>
          <w:rFonts w:ascii="Times New Roman" w:hAnsi="Times New Roman" w:cs="Times New Roman"/>
          <w:sz w:val="22"/>
          <w:szCs w:val="22"/>
        </w:rPr>
        <w:t>3) ИНН / КПП:</w:t>
      </w:r>
    </w:p>
    <w:p w:rsidR="0073118A" w:rsidRPr="006967BA" w:rsidRDefault="0073118A" w:rsidP="0073118A">
      <w:pPr>
        <w:pStyle w:val="af"/>
        <w:jc w:val="both"/>
        <w:rPr>
          <w:rFonts w:ascii="Times New Roman" w:hAnsi="Times New Roman" w:cs="Times New Roman"/>
          <w:sz w:val="22"/>
          <w:szCs w:val="22"/>
        </w:rPr>
      </w:pPr>
      <w:r>
        <w:rPr>
          <w:rFonts w:ascii="Times New Roman" w:hAnsi="Times New Roman" w:cs="Times New Roman"/>
          <w:sz w:val="22"/>
          <w:szCs w:val="22"/>
        </w:rPr>
        <w:t xml:space="preserve">4) банковские реквизиты </w:t>
      </w:r>
      <w:r w:rsidRPr="006967BA">
        <w:rPr>
          <w:rFonts w:ascii="Times New Roman" w:hAnsi="Times New Roman" w:cs="Times New Roman"/>
          <w:sz w:val="22"/>
          <w:szCs w:val="22"/>
        </w:rPr>
        <w:t xml:space="preserve">(расчетный счет, наименование банка, </w:t>
      </w:r>
      <w:hyperlink r:id="rId22" w:history="1">
        <w:r w:rsidRPr="006967BA">
          <w:rPr>
            <w:rStyle w:val="af1"/>
            <w:rFonts w:ascii="Times New Roman" w:hAnsi="Times New Roman" w:cs="Times New Roman"/>
            <w:color w:val="auto"/>
            <w:sz w:val="22"/>
            <w:szCs w:val="22"/>
          </w:rPr>
          <w:t>БИК</w:t>
        </w:r>
      </w:hyperlink>
      <w:r w:rsidRPr="006967BA">
        <w:rPr>
          <w:rFonts w:ascii="Times New Roman" w:hAnsi="Times New Roman" w:cs="Times New Roman"/>
          <w:sz w:val="22"/>
          <w:szCs w:val="22"/>
        </w:rPr>
        <w:t>,</w:t>
      </w:r>
      <w:r>
        <w:rPr>
          <w:rFonts w:ascii="Times New Roman" w:hAnsi="Times New Roman" w:cs="Times New Roman"/>
          <w:sz w:val="22"/>
          <w:szCs w:val="22"/>
        </w:rPr>
        <w:t xml:space="preserve"> </w:t>
      </w:r>
      <w:r w:rsidRPr="006967BA">
        <w:rPr>
          <w:rFonts w:ascii="Times New Roman" w:hAnsi="Times New Roman" w:cs="Times New Roman"/>
          <w:sz w:val="22"/>
          <w:szCs w:val="22"/>
        </w:rPr>
        <w:t>корреспондентский счет):</w:t>
      </w:r>
    </w:p>
    <w:p w:rsidR="0073118A" w:rsidRPr="006967BA" w:rsidRDefault="0073118A" w:rsidP="0073118A">
      <w:pPr>
        <w:pStyle w:val="af"/>
        <w:jc w:val="both"/>
        <w:rPr>
          <w:rFonts w:ascii="Times New Roman" w:hAnsi="Times New Roman" w:cs="Times New Roman"/>
          <w:sz w:val="22"/>
          <w:szCs w:val="22"/>
        </w:rPr>
      </w:pPr>
      <w:r>
        <w:rPr>
          <w:rFonts w:ascii="Times New Roman" w:hAnsi="Times New Roman" w:cs="Times New Roman"/>
          <w:sz w:val="22"/>
          <w:szCs w:val="22"/>
        </w:rPr>
        <w:t xml:space="preserve">5) юридический / </w:t>
      </w:r>
      <w:r w:rsidRPr="006967BA">
        <w:rPr>
          <w:rFonts w:ascii="Times New Roman" w:hAnsi="Times New Roman" w:cs="Times New Roman"/>
          <w:sz w:val="22"/>
          <w:szCs w:val="22"/>
        </w:rPr>
        <w:t>факт</w:t>
      </w:r>
      <w:r>
        <w:rPr>
          <w:rFonts w:ascii="Times New Roman" w:hAnsi="Times New Roman" w:cs="Times New Roman"/>
          <w:sz w:val="22"/>
          <w:szCs w:val="22"/>
        </w:rPr>
        <w:t>ический</w:t>
      </w:r>
      <w:r w:rsidRPr="006967BA">
        <w:rPr>
          <w:rFonts w:ascii="Times New Roman" w:hAnsi="Times New Roman" w:cs="Times New Roman"/>
          <w:sz w:val="22"/>
          <w:szCs w:val="22"/>
        </w:rPr>
        <w:t xml:space="preserve"> / почтовый адрес, адрес электронной</w:t>
      </w:r>
      <w:r>
        <w:rPr>
          <w:rFonts w:ascii="Times New Roman" w:hAnsi="Times New Roman" w:cs="Times New Roman"/>
          <w:sz w:val="22"/>
          <w:szCs w:val="22"/>
        </w:rPr>
        <w:t xml:space="preserve"> </w:t>
      </w:r>
      <w:r w:rsidRPr="006967BA">
        <w:rPr>
          <w:rFonts w:ascii="Times New Roman" w:hAnsi="Times New Roman" w:cs="Times New Roman"/>
          <w:sz w:val="22"/>
          <w:szCs w:val="22"/>
        </w:rPr>
        <w:t>почты:</w:t>
      </w:r>
    </w:p>
    <w:p w:rsidR="0073118A" w:rsidRPr="006967BA" w:rsidRDefault="0073118A" w:rsidP="0073118A">
      <w:pPr>
        <w:pStyle w:val="af"/>
        <w:jc w:val="both"/>
        <w:rPr>
          <w:rFonts w:ascii="Times New Roman" w:hAnsi="Times New Roman" w:cs="Times New Roman"/>
          <w:sz w:val="22"/>
          <w:szCs w:val="22"/>
        </w:rPr>
      </w:pPr>
      <w:r w:rsidRPr="006967BA">
        <w:rPr>
          <w:rFonts w:ascii="Times New Roman" w:hAnsi="Times New Roman" w:cs="Times New Roman"/>
          <w:sz w:val="22"/>
          <w:szCs w:val="22"/>
        </w:rPr>
        <w:t>6) руководитель (должность, Ф.И.О., телефон):</w:t>
      </w:r>
    </w:p>
    <w:p w:rsidR="0073118A" w:rsidRPr="006967BA" w:rsidRDefault="0073118A" w:rsidP="0073118A">
      <w:pPr>
        <w:pStyle w:val="af"/>
        <w:jc w:val="both"/>
        <w:rPr>
          <w:rFonts w:ascii="Times New Roman" w:hAnsi="Times New Roman" w:cs="Times New Roman"/>
          <w:sz w:val="22"/>
          <w:szCs w:val="22"/>
        </w:rPr>
      </w:pPr>
      <w:r w:rsidRPr="006967BA">
        <w:rPr>
          <w:rFonts w:ascii="Times New Roman" w:hAnsi="Times New Roman" w:cs="Times New Roman"/>
          <w:sz w:val="22"/>
          <w:szCs w:val="22"/>
        </w:rPr>
        <w:t>7) главный бухгалтер (должность, Ф.И.О., телефон):</w:t>
      </w:r>
    </w:p>
    <w:p w:rsidR="0073118A" w:rsidRPr="006967BA" w:rsidRDefault="0073118A" w:rsidP="0073118A">
      <w:pPr>
        <w:pStyle w:val="af"/>
        <w:jc w:val="both"/>
        <w:rPr>
          <w:rFonts w:ascii="Times New Roman" w:hAnsi="Times New Roman" w:cs="Times New Roman"/>
          <w:sz w:val="22"/>
          <w:szCs w:val="22"/>
        </w:rPr>
      </w:pPr>
      <w:r>
        <w:rPr>
          <w:rFonts w:ascii="Times New Roman" w:hAnsi="Times New Roman" w:cs="Times New Roman"/>
          <w:sz w:val="22"/>
          <w:szCs w:val="22"/>
        </w:rPr>
        <w:t xml:space="preserve">8) ответственное </w:t>
      </w:r>
      <w:r w:rsidRPr="006967BA">
        <w:rPr>
          <w:rFonts w:ascii="Times New Roman" w:hAnsi="Times New Roman" w:cs="Times New Roman"/>
          <w:sz w:val="22"/>
          <w:szCs w:val="22"/>
        </w:rPr>
        <w:t>лицо (должность, Ф.И.О. полностью, телефон, адрес</w:t>
      </w:r>
      <w:r>
        <w:rPr>
          <w:rFonts w:ascii="Times New Roman" w:hAnsi="Times New Roman" w:cs="Times New Roman"/>
          <w:sz w:val="22"/>
          <w:szCs w:val="22"/>
        </w:rPr>
        <w:t xml:space="preserve"> </w:t>
      </w:r>
      <w:r w:rsidRPr="006967BA">
        <w:rPr>
          <w:rFonts w:ascii="Times New Roman" w:hAnsi="Times New Roman" w:cs="Times New Roman"/>
          <w:sz w:val="22"/>
          <w:szCs w:val="22"/>
        </w:rPr>
        <w:t>электронной почты):</w:t>
      </w:r>
    </w:p>
    <w:p w:rsidR="0073118A" w:rsidRPr="006967BA" w:rsidRDefault="0073118A" w:rsidP="0073118A">
      <w:pPr>
        <w:pStyle w:val="af"/>
        <w:jc w:val="both"/>
        <w:rPr>
          <w:rFonts w:ascii="Times New Roman" w:hAnsi="Times New Roman" w:cs="Times New Roman"/>
          <w:sz w:val="22"/>
          <w:szCs w:val="22"/>
        </w:rPr>
      </w:pPr>
      <w:r>
        <w:rPr>
          <w:rFonts w:ascii="Times New Roman" w:hAnsi="Times New Roman" w:cs="Times New Roman"/>
          <w:sz w:val="22"/>
          <w:szCs w:val="22"/>
        </w:rPr>
        <w:t xml:space="preserve">9) основной </w:t>
      </w:r>
      <w:r w:rsidRPr="006967BA">
        <w:rPr>
          <w:rFonts w:ascii="Times New Roman" w:hAnsi="Times New Roman" w:cs="Times New Roman"/>
          <w:sz w:val="22"/>
          <w:szCs w:val="22"/>
        </w:rPr>
        <w:t>вид экономической деятельности, указанный в выписке из</w:t>
      </w:r>
      <w:r>
        <w:rPr>
          <w:rFonts w:ascii="Times New Roman" w:hAnsi="Times New Roman" w:cs="Times New Roman"/>
          <w:sz w:val="22"/>
          <w:szCs w:val="22"/>
        </w:rPr>
        <w:t xml:space="preserve"> </w:t>
      </w:r>
      <w:r w:rsidRPr="006967BA">
        <w:rPr>
          <w:rFonts w:ascii="Times New Roman" w:hAnsi="Times New Roman" w:cs="Times New Roman"/>
          <w:sz w:val="22"/>
          <w:szCs w:val="22"/>
        </w:rPr>
        <w:t>Единого государственного реестра юридических лиц:</w:t>
      </w:r>
    </w:p>
    <w:p w:rsidR="0073118A" w:rsidRPr="006967BA" w:rsidRDefault="0073118A" w:rsidP="0073118A">
      <w:pPr>
        <w:pStyle w:val="af"/>
        <w:jc w:val="both"/>
        <w:rPr>
          <w:rFonts w:ascii="Times New Roman" w:hAnsi="Times New Roman" w:cs="Times New Roman"/>
          <w:sz w:val="22"/>
          <w:szCs w:val="22"/>
        </w:rPr>
      </w:pPr>
      <w:r>
        <w:rPr>
          <w:rFonts w:ascii="Times New Roman" w:hAnsi="Times New Roman" w:cs="Times New Roman"/>
          <w:sz w:val="22"/>
          <w:szCs w:val="22"/>
        </w:rPr>
        <w:t xml:space="preserve">10) размер потребности в </w:t>
      </w:r>
      <w:r w:rsidRPr="006967BA">
        <w:rPr>
          <w:rFonts w:ascii="Times New Roman" w:hAnsi="Times New Roman" w:cs="Times New Roman"/>
          <w:sz w:val="22"/>
          <w:szCs w:val="22"/>
        </w:rPr>
        <w:t>субсидии в целях финансовое обеспечение</w:t>
      </w:r>
      <w:r>
        <w:rPr>
          <w:rFonts w:ascii="Times New Roman" w:hAnsi="Times New Roman" w:cs="Times New Roman"/>
          <w:sz w:val="22"/>
          <w:szCs w:val="22"/>
        </w:rPr>
        <w:t xml:space="preserve"> </w:t>
      </w:r>
      <w:r w:rsidRPr="006967BA">
        <w:rPr>
          <w:rFonts w:ascii="Times New Roman" w:hAnsi="Times New Roman" w:cs="Times New Roman"/>
          <w:sz w:val="22"/>
          <w:szCs w:val="22"/>
        </w:rPr>
        <w:t>затрат на проведение _______________составляет в размере</w:t>
      </w:r>
      <w:r>
        <w:rPr>
          <w:rFonts w:ascii="Times New Roman" w:hAnsi="Times New Roman" w:cs="Times New Roman"/>
          <w:sz w:val="22"/>
          <w:szCs w:val="22"/>
        </w:rPr>
        <w:t xml:space="preserve"> </w:t>
      </w:r>
      <w:r w:rsidRPr="006967BA">
        <w:rPr>
          <w:rFonts w:ascii="Times New Roman" w:hAnsi="Times New Roman" w:cs="Times New Roman"/>
          <w:sz w:val="22"/>
          <w:szCs w:val="22"/>
        </w:rPr>
        <w:t>______(________________) рублей.</w:t>
      </w:r>
    </w:p>
    <w:p w:rsidR="0073118A" w:rsidRPr="006967BA" w:rsidRDefault="0073118A" w:rsidP="0073118A">
      <w:pPr>
        <w:pStyle w:val="af"/>
        <w:ind w:firstLine="284"/>
        <w:jc w:val="both"/>
        <w:rPr>
          <w:rFonts w:ascii="Times New Roman" w:hAnsi="Times New Roman" w:cs="Times New Roman"/>
          <w:sz w:val="22"/>
          <w:szCs w:val="22"/>
        </w:rPr>
      </w:pPr>
      <w:r>
        <w:rPr>
          <w:rFonts w:ascii="Times New Roman" w:hAnsi="Times New Roman" w:cs="Times New Roman"/>
          <w:sz w:val="22"/>
          <w:szCs w:val="22"/>
        </w:rPr>
        <w:t xml:space="preserve">Настоящим подтверждаем, что все приложенные к </w:t>
      </w:r>
      <w:r w:rsidRPr="006967BA">
        <w:rPr>
          <w:rFonts w:ascii="Times New Roman" w:hAnsi="Times New Roman" w:cs="Times New Roman"/>
          <w:sz w:val="22"/>
          <w:szCs w:val="22"/>
        </w:rPr>
        <w:t>настоящей заявке</w:t>
      </w:r>
      <w:r>
        <w:rPr>
          <w:rFonts w:ascii="Times New Roman" w:hAnsi="Times New Roman" w:cs="Times New Roman"/>
          <w:sz w:val="22"/>
          <w:szCs w:val="22"/>
        </w:rPr>
        <w:t xml:space="preserve"> документы не содержат заведомо ложных сведений либо сведений, </w:t>
      </w:r>
      <w:r w:rsidRPr="006967BA">
        <w:rPr>
          <w:rFonts w:ascii="Times New Roman" w:hAnsi="Times New Roman" w:cs="Times New Roman"/>
          <w:sz w:val="22"/>
          <w:szCs w:val="22"/>
        </w:rPr>
        <w:t>не</w:t>
      </w:r>
      <w:r>
        <w:rPr>
          <w:rFonts w:ascii="Times New Roman" w:hAnsi="Times New Roman" w:cs="Times New Roman"/>
          <w:sz w:val="22"/>
          <w:szCs w:val="22"/>
        </w:rPr>
        <w:t xml:space="preserve"> </w:t>
      </w:r>
      <w:r w:rsidRPr="006967BA">
        <w:rPr>
          <w:rFonts w:ascii="Times New Roman" w:hAnsi="Times New Roman" w:cs="Times New Roman"/>
          <w:sz w:val="22"/>
          <w:szCs w:val="22"/>
        </w:rPr>
        <w:t>соответствующих действительности (недостоверных сведений).</w:t>
      </w:r>
    </w:p>
    <w:p w:rsidR="0073118A" w:rsidRPr="006967BA" w:rsidRDefault="0073118A" w:rsidP="0073118A">
      <w:pPr>
        <w:pStyle w:val="af"/>
        <w:ind w:firstLine="284"/>
        <w:jc w:val="both"/>
        <w:rPr>
          <w:rFonts w:ascii="Times New Roman" w:hAnsi="Times New Roman" w:cs="Times New Roman"/>
          <w:sz w:val="22"/>
          <w:szCs w:val="22"/>
        </w:rPr>
      </w:pPr>
      <w:r w:rsidRPr="006967BA">
        <w:rPr>
          <w:rFonts w:ascii="Times New Roman" w:hAnsi="Times New Roman" w:cs="Times New Roman"/>
          <w:sz w:val="22"/>
          <w:szCs w:val="22"/>
        </w:rPr>
        <w:t xml:space="preserve">Выражаем свое согласие на публикацию </w:t>
      </w:r>
      <w:r>
        <w:rPr>
          <w:rFonts w:ascii="Times New Roman" w:hAnsi="Times New Roman" w:cs="Times New Roman"/>
          <w:sz w:val="22"/>
          <w:szCs w:val="22"/>
        </w:rPr>
        <w:t xml:space="preserve">(размещение) </w:t>
      </w:r>
      <w:r w:rsidRPr="006967BA">
        <w:rPr>
          <w:rFonts w:ascii="Times New Roman" w:hAnsi="Times New Roman" w:cs="Times New Roman"/>
          <w:sz w:val="22"/>
          <w:szCs w:val="22"/>
        </w:rPr>
        <w:t>в</w:t>
      </w:r>
      <w:r>
        <w:rPr>
          <w:rFonts w:ascii="Times New Roman" w:hAnsi="Times New Roman" w:cs="Times New Roman"/>
          <w:sz w:val="22"/>
          <w:szCs w:val="22"/>
        </w:rPr>
        <w:t xml:space="preserve"> </w:t>
      </w:r>
      <w:r w:rsidRPr="006967BA">
        <w:rPr>
          <w:rFonts w:ascii="Times New Roman" w:hAnsi="Times New Roman" w:cs="Times New Roman"/>
          <w:sz w:val="22"/>
          <w:szCs w:val="22"/>
        </w:rPr>
        <w:t xml:space="preserve">информационно-телекоммуникационной сети "Интернет" </w:t>
      </w:r>
      <w:r>
        <w:rPr>
          <w:rFonts w:ascii="Times New Roman" w:hAnsi="Times New Roman" w:cs="Times New Roman"/>
          <w:sz w:val="22"/>
          <w:szCs w:val="22"/>
        </w:rPr>
        <w:t xml:space="preserve">информации </w:t>
      </w:r>
      <w:r w:rsidRPr="006967BA">
        <w:rPr>
          <w:rFonts w:ascii="Times New Roman" w:hAnsi="Times New Roman" w:cs="Times New Roman"/>
          <w:sz w:val="22"/>
          <w:szCs w:val="22"/>
        </w:rPr>
        <w:t>о</w:t>
      </w:r>
      <w:r>
        <w:rPr>
          <w:rFonts w:ascii="Times New Roman" w:hAnsi="Times New Roman" w:cs="Times New Roman"/>
          <w:sz w:val="22"/>
          <w:szCs w:val="22"/>
        </w:rPr>
        <w:t xml:space="preserve"> </w:t>
      </w:r>
      <w:r w:rsidRPr="006967BA">
        <w:rPr>
          <w:rFonts w:ascii="Times New Roman" w:hAnsi="Times New Roman" w:cs="Times New Roman"/>
          <w:sz w:val="22"/>
          <w:szCs w:val="22"/>
        </w:rPr>
        <w:t xml:space="preserve">предприятии, </w:t>
      </w:r>
      <w:r>
        <w:rPr>
          <w:rFonts w:ascii="Times New Roman" w:hAnsi="Times New Roman" w:cs="Times New Roman"/>
          <w:sz w:val="22"/>
          <w:szCs w:val="22"/>
        </w:rPr>
        <w:t xml:space="preserve">о подаваемом предприятием заявке, иной информации </w:t>
      </w:r>
      <w:r w:rsidRPr="006967BA">
        <w:rPr>
          <w:rFonts w:ascii="Times New Roman" w:hAnsi="Times New Roman" w:cs="Times New Roman"/>
          <w:sz w:val="22"/>
          <w:szCs w:val="22"/>
        </w:rPr>
        <w:t>о</w:t>
      </w:r>
      <w:r>
        <w:rPr>
          <w:rFonts w:ascii="Times New Roman" w:hAnsi="Times New Roman" w:cs="Times New Roman"/>
          <w:sz w:val="22"/>
          <w:szCs w:val="22"/>
        </w:rPr>
        <w:t xml:space="preserve"> </w:t>
      </w:r>
      <w:r w:rsidRPr="006967BA">
        <w:rPr>
          <w:rFonts w:ascii="Times New Roman" w:hAnsi="Times New Roman" w:cs="Times New Roman"/>
          <w:sz w:val="22"/>
          <w:szCs w:val="22"/>
        </w:rPr>
        <w:t>предприятии, связанной с соответствующим отбором.</w:t>
      </w:r>
    </w:p>
    <w:p w:rsidR="0073118A" w:rsidRPr="006967BA" w:rsidRDefault="0073118A" w:rsidP="0073118A">
      <w:pPr>
        <w:pStyle w:val="af"/>
        <w:ind w:firstLine="284"/>
        <w:jc w:val="both"/>
        <w:rPr>
          <w:rFonts w:ascii="Times New Roman" w:hAnsi="Times New Roman" w:cs="Times New Roman"/>
          <w:sz w:val="22"/>
          <w:szCs w:val="22"/>
        </w:rPr>
      </w:pPr>
      <w:r w:rsidRPr="006967BA">
        <w:rPr>
          <w:rFonts w:ascii="Times New Roman" w:hAnsi="Times New Roman" w:cs="Times New Roman"/>
          <w:sz w:val="22"/>
          <w:szCs w:val="22"/>
        </w:rPr>
        <w:t xml:space="preserve">Несем </w:t>
      </w:r>
      <w:r>
        <w:rPr>
          <w:rFonts w:ascii="Times New Roman" w:hAnsi="Times New Roman" w:cs="Times New Roman"/>
          <w:sz w:val="22"/>
          <w:szCs w:val="22"/>
        </w:rPr>
        <w:t xml:space="preserve">ответственность за полноту и достоверность сведений </w:t>
      </w:r>
      <w:r w:rsidRPr="006967BA">
        <w:rPr>
          <w:rFonts w:ascii="Times New Roman" w:hAnsi="Times New Roman" w:cs="Times New Roman"/>
          <w:sz w:val="22"/>
          <w:szCs w:val="22"/>
        </w:rPr>
        <w:t>в</w:t>
      </w:r>
      <w:r>
        <w:rPr>
          <w:rFonts w:ascii="Times New Roman" w:hAnsi="Times New Roman" w:cs="Times New Roman"/>
          <w:sz w:val="22"/>
          <w:szCs w:val="22"/>
        </w:rPr>
        <w:t xml:space="preserve"> </w:t>
      </w:r>
      <w:r w:rsidRPr="006967BA">
        <w:rPr>
          <w:rFonts w:ascii="Times New Roman" w:hAnsi="Times New Roman" w:cs="Times New Roman"/>
          <w:sz w:val="22"/>
          <w:szCs w:val="22"/>
        </w:rPr>
        <w:t>документах, приложенных к настоящей заявке.</w:t>
      </w:r>
    </w:p>
    <w:p w:rsidR="0073118A" w:rsidRPr="006967BA" w:rsidRDefault="0073118A" w:rsidP="0073118A">
      <w:pPr>
        <w:pStyle w:val="af"/>
        <w:ind w:firstLine="284"/>
        <w:jc w:val="both"/>
        <w:rPr>
          <w:rFonts w:ascii="Times New Roman" w:hAnsi="Times New Roman" w:cs="Times New Roman"/>
          <w:sz w:val="22"/>
          <w:szCs w:val="22"/>
        </w:rPr>
      </w:pPr>
      <w:r w:rsidRPr="006967BA">
        <w:rPr>
          <w:rFonts w:ascii="Times New Roman" w:hAnsi="Times New Roman" w:cs="Times New Roman"/>
          <w:sz w:val="22"/>
          <w:szCs w:val="22"/>
        </w:rPr>
        <w:t>К настоящей заявке прилагаются следующие документы:</w:t>
      </w:r>
    </w:p>
    <w:p w:rsidR="0073118A" w:rsidRPr="006967BA" w:rsidRDefault="0073118A" w:rsidP="0073118A">
      <w:pPr>
        <w:jc w:val="both"/>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0"/>
        <w:gridCol w:w="4480"/>
        <w:gridCol w:w="5040"/>
      </w:tblGrid>
      <w:tr w:rsidR="0073118A" w:rsidRPr="006967BA" w:rsidTr="00FA4C06">
        <w:tc>
          <w:tcPr>
            <w:tcW w:w="840" w:type="dxa"/>
            <w:tcBorders>
              <w:top w:val="single" w:sz="4" w:space="0" w:color="auto"/>
              <w:left w:val="single" w:sz="4" w:space="0" w:color="auto"/>
              <w:bottom w:val="single" w:sz="4" w:space="0" w:color="auto"/>
              <w:right w:val="single" w:sz="4" w:space="0" w:color="auto"/>
            </w:tcBorders>
            <w:hideMark/>
          </w:tcPr>
          <w:p w:rsidR="0073118A" w:rsidRPr="006967BA" w:rsidRDefault="0073118A" w:rsidP="00FA4C06">
            <w:pPr>
              <w:pStyle w:val="ae"/>
              <w:spacing w:line="256" w:lineRule="auto"/>
              <w:rPr>
                <w:rFonts w:ascii="Times New Roman" w:hAnsi="Times New Roman" w:cs="Times New Roman"/>
              </w:rPr>
            </w:pPr>
            <w:r w:rsidRPr="006967BA">
              <w:rPr>
                <w:rFonts w:ascii="Times New Roman" w:hAnsi="Times New Roman" w:cs="Times New Roman"/>
              </w:rPr>
              <w:t>N</w:t>
            </w:r>
          </w:p>
          <w:p w:rsidR="0073118A" w:rsidRPr="006967BA" w:rsidRDefault="0073118A" w:rsidP="00FA4C06">
            <w:pPr>
              <w:pStyle w:val="ae"/>
              <w:spacing w:line="256" w:lineRule="auto"/>
              <w:rPr>
                <w:rFonts w:ascii="Times New Roman" w:hAnsi="Times New Roman" w:cs="Times New Roman"/>
              </w:rPr>
            </w:pPr>
            <w:r w:rsidRPr="006967BA">
              <w:rPr>
                <w:rFonts w:ascii="Times New Roman" w:hAnsi="Times New Roman" w:cs="Times New Roman"/>
              </w:rPr>
              <w:t>п/п</w:t>
            </w:r>
          </w:p>
        </w:tc>
        <w:tc>
          <w:tcPr>
            <w:tcW w:w="4480" w:type="dxa"/>
            <w:tcBorders>
              <w:top w:val="single" w:sz="4" w:space="0" w:color="auto"/>
              <w:left w:val="single" w:sz="4" w:space="0" w:color="auto"/>
              <w:bottom w:val="single" w:sz="4" w:space="0" w:color="auto"/>
              <w:right w:val="single" w:sz="4" w:space="0" w:color="auto"/>
            </w:tcBorders>
            <w:hideMark/>
          </w:tcPr>
          <w:p w:rsidR="0073118A" w:rsidRPr="006967BA" w:rsidRDefault="0073118A" w:rsidP="00FA4C06">
            <w:pPr>
              <w:pStyle w:val="ae"/>
              <w:spacing w:line="256" w:lineRule="auto"/>
              <w:rPr>
                <w:rFonts w:ascii="Times New Roman" w:hAnsi="Times New Roman" w:cs="Times New Roman"/>
              </w:rPr>
            </w:pPr>
            <w:r w:rsidRPr="006967BA">
              <w:rPr>
                <w:rFonts w:ascii="Times New Roman" w:hAnsi="Times New Roman" w:cs="Times New Roman"/>
              </w:rPr>
              <w:t>Наименование документа</w:t>
            </w:r>
          </w:p>
        </w:tc>
        <w:tc>
          <w:tcPr>
            <w:tcW w:w="5040" w:type="dxa"/>
            <w:tcBorders>
              <w:top w:val="single" w:sz="4" w:space="0" w:color="auto"/>
              <w:left w:val="single" w:sz="4" w:space="0" w:color="auto"/>
              <w:bottom w:val="single" w:sz="4" w:space="0" w:color="auto"/>
              <w:right w:val="single" w:sz="4" w:space="0" w:color="auto"/>
            </w:tcBorders>
            <w:hideMark/>
          </w:tcPr>
          <w:p w:rsidR="0073118A" w:rsidRPr="006967BA" w:rsidRDefault="0073118A" w:rsidP="00FA4C06">
            <w:pPr>
              <w:pStyle w:val="ae"/>
              <w:spacing w:line="256" w:lineRule="auto"/>
              <w:rPr>
                <w:rFonts w:ascii="Times New Roman" w:hAnsi="Times New Roman" w:cs="Times New Roman"/>
              </w:rPr>
            </w:pPr>
            <w:r w:rsidRPr="006967BA">
              <w:rPr>
                <w:rFonts w:ascii="Times New Roman" w:hAnsi="Times New Roman" w:cs="Times New Roman"/>
              </w:rPr>
              <w:t>Количество листов</w:t>
            </w:r>
          </w:p>
        </w:tc>
      </w:tr>
      <w:tr w:rsidR="0073118A" w:rsidRPr="006967BA" w:rsidTr="00FA4C06">
        <w:tc>
          <w:tcPr>
            <w:tcW w:w="840" w:type="dxa"/>
            <w:tcBorders>
              <w:top w:val="single" w:sz="4" w:space="0" w:color="auto"/>
              <w:left w:val="single" w:sz="4" w:space="0" w:color="auto"/>
              <w:bottom w:val="single" w:sz="4" w:space="0" w:color="auto"/>
              <w:right w:val="single" w:sz="4" w:space="0" w:color="auto"/>
            </w:tcBorders>
          </w:tcPr>
          <w:p w:rsidR="0073118A" w:rsidRPr="006967BA" w:rsidRDefault="0073118A" w:rsidP="00FA4C06">
            <w:pPr>
              <w:pStyle w:val="ae"/>
              <w:spacing w:line="256" w:lineRule="auto"/>
              <w:rPr>
                <w:rFonts w:ascii="Times New Roman" w:hAnsi="Times New Roman" w:cs="Times New Roman"/>
              </w:rPr>
            </w:pPr>
          </w:p>
        </w:tc>
        <w:tc>
          <w:tcPr>
            <w:tcW w:w="4480" w:type="dxa"/>
            <w:tcBorders>
              <w:top w:val="single" w:sz="4" w:space="0" w:color="auto"/>
              <w:left w:val="single" w:sz="4" w:space="0" w:color="auto"/>
              <w:bottom w:val="single" w:sz="4" w:space="0" w:color="auto"/>
              <w:right w:val="single" w:sz="4" w:space="0" w:color="auto"/>
            </w:tcBorders>
          </w:tcPr>
          <w:p w:rsidR="0073118A" w:rsidRPr="006967BA" w:rsidRDefault="0073118A" w:rsidP="00FA4C06">
            <w:pPr>
              <w:pStyle w:val="ae"/>
              <w:spacing w:line="256" w:lineRule="auto"/>
              <w:rPr>
                <w:rFonts w:ascii="Times New Roman" w:hAnsi="Times New Roman" w:cs="Times New Roman"/>
              </w:rPr>
            </w:pPr>
          </w:p>
        </w:tc>
        <w:tc>
          <w:tcPr>
            <w:tcW w:w="5040" w:type="dxa"/>
            <w:tcBorders>
              <w:top w:val="single" w:sz="4" w:space="0" w:color="auto"/>
              <w:left w:val="single" w:sz="4" w:space="0" w:color="auto"/>
              <w:bottom w:val="single" w:sz="4" w:space="0" w:color="auto"/>
              <w:right w:val="single" w:sz="4" w:space="0" w:color="auto"/>
            </w:tcBorders>
          </w:tcPr>
          <w:p w:rsidR="0073118A" w:rsidRPr="006967BA" w:rsidRDefault="0073118A" w:rsidP="00FA4C06">
            <w:pPr>
              <w:pStyle w:val="ae"/>
              <w:spacing w:line="256" w:lineRule="auto"/>
              <w:rPr>
                <w:rFonts w:ascii="Times New Roman" w:hAnsi="Times New Roman" w:cs="Times New Roman"/>
              </w:rPr>
            </w:pPr>
          </w:p>
        </w:tc>
      </w:tr>
      <w:tr w:rsidR="0073118A" w:rsidRPr="006967BA" w:rsidTr="00FA4C06">
        <w:tc>
          <w:tcPr>
            <w:tcW w:w="840" w:type="dxa"/>
            <w:tcBorders>
              <w:top w:val="single" w:sz="4" w:space="0" w:color="auto"/>
              <w:left w:val="single" w:sz="4" w:space="0" w:color="auto"/>
              <w:bottom w:val="single" w:sz="4" w:space="0" w:color="auto"/>
              <w:right w:val="single" w:sz="4" w:space="0" w:color="auto"/>
            </w:tcBorders>
          </w:tcPr>
          <w:p w:rsidR="0073118A" w:rsidRPr="006967BA" w:rsidRDefault="0073118A" w:rsidP="00FA4C06">
            <w:pPr>
              <w:pStyle w:val="ae"/>
              <w:spacing w:line="256" w:lineRule="auto"/>
              <w:rPr>
                <w:rFonts w:ascii="Times New Roman" w:hAnsi="Times New Roman" w:cs="Times New Roman"/>
              </w:rPr>
            </w:pPr>
          </w:p>
        </w:tc>
        <w:tc>
          <w:tcPr>
            <w:tcW w:w="4480" w:type="dxa"/>
            <w:tcBorders>
              <w:top w:val="single" w:sz="4" w:space="0" w:color="auto"/>
              <w:left w:val="single" w:sz="4" w:space="0" w:color="auto"/>
              <w:bottom w:val="single" w:sz="4" w:space="0" w:color="auto"/>
              <w:right w:val="single" w:sz="4" w:space="0" w:color="auto"/>
            </w:tcBorders>
          </w:tcPr>
          <w:p w:rsidR="0073118A" w:rsidRPr="006967BA" w:rsidRDefault="0073118A" w:rsidP="00FA4C06">
            <w:pPr>
              <w:pStyle w:val="ae"/>
              <w:spacing w:line="256" w:lineRule="auto"/>
              <w:rPr>
                <w:rFonts w:ascii="Times New Roman" w:hAnsi="Times New Roman" w:cs="Times New Roman"/>
              </w:rPr>
            </w:pPr>
          </w:p>
        </w:tc>
        <w:tc>
          <w:tcPr>
            <w:tcW w:w="5040" w:type="dxa"/>
            <w:tcBorders>
              <w:top w:val="single" w:sz="4" w:space="0" w:color="auto"/>
              <w:left w:val="single" w:sz="4" w:space="0" w:color="auto"/>
              <w:bottom w:val="single" w:sz="4" w:space="0" w:color="auto"/>
              <w:right w:val="single" w:sz="4" w:space="0" w:color="auto"/>
            </w:tcBorders>
          </w:tcPr>
          <w:p w:rsidR="0073118A" w:rsidRPr="006967BA" w:rsidRDefault="0073118A" w:rsidP="00FA4C06">
            <w:pPr>
              <w:pStyle w:val="ae"/>
              <w:spacing w:line="256" w:lineRule="auto"/>
              <w:rPr>
                <w:rFonts w:ascii="Times New Roman" w:hAnsi="Times New Roman" w:cs="Times New Roman"/>
              </w:rPr>
            </w:pPr>
          </w:p>
        </w:tc>
      </w:tr>
    </w:tbl>
    <w:p w:rsidR="0073118A" w:rsidRPr="006967BA" w:rsidRDefault="0073118A" w:rsidP="0073118A">
      <w:pPr>
        <w:jc w:val="both"/>
        <w:rPr>
          <w:rFonts w:ascii="Times New Roman" w:hAnsi="Times New Roman" w:cs="Times New Roman"/>
        </w:rPr>
      </w:pPr>
    </w:p>
    <w:p w:rsidR="0073118A" w:rsidRPr="006967BA" w:rsidRDefault="0073118A" w:rsidP="0073118A">
      <w:pPr>
        <w:pStyle w:val="af"/>
        <w:jc w:val="both"/>
        <w:rPr>
          <w:rFonts w:ascii="Times New Roman" w:hAnsi="Times New Roman" w:cs="Times New Roman"/>
          <w:sz w:val="22"/>
          <w:szCs w:val="22"/>
        </w:rPr>
      </w:pPr>
      <w:r w:rsidRPr="006967BA">
        <w:rPr>
          <w:rFonts w:ascii="Times New Roman" w:hAnsi="Times New Roman" w:cs="Times New Roman"/>
          <w:sz w:val="22"/>
          <w:szCs w:val="22"/>
        </w:rPr>
        <w:t>Руководитель ________________ /__________________ /</w:t>
      </w:r>
    </w:p>
    <w:p w:rsidR="0073118A" w:rsidRPr="006967BA" w:rsidRDefault="0073118A" w:rsidP="0073118A">
      <w:pPr>
        <w:pStyle w:val="af"/>
        <w:jc w:val="both"/>
        <w:rPr>
          <w:rFonts w:ascii="Times New Roman" w:hAnsi="Times New Roman" w:cs="Times New Roman"/>
          <w:sz w:val="22"/>
          <w:szCs w:val="22"/>
        </w:rPr>
      </w:pPr>
      <w:r w:rsidRPr="006967BA">
        <w:rPr>
          <w:rFonts w:ascii="Times New Roman" w:hAnsi="Times New Roman" w:cs="Times New Roman"/>
          <w:sz w:val="22"/>
          <w:szCs w:val="22"/>
        </w:rPr>
        <w:t xml:space="preserve">                   </w:t>
      </w:r>
      <w:r>
        <w:rPr>
          <w:rFonts w:ascii="Times New Roman" w:hAnsi="Times New Roman" w:cs="Times New Roman"/>
          <w:sz w:val="22"/>
          <w:szCs w:val="22"/>
        </w:rPr>
        <w:t xml:space="preserve">               </w:t>
      </w:r>
      <w:r w:rsidRPr="006967BA">
        <w:rPr>
          <w:rFonts w:ascii="Times New Roman" w:hAnsi="Times New Roman" w:cs="Times New Roman"/>
          <w:sz w:val="22"/>
          <w:szCs w:val="22"/>
        </w:rPr>
        <w:t xml:space="preserve">подпись            </w:t>
      </w:r>
      <w:r>
        <w:rPr>
          <w:rFonts w:ascii="Times New Roman" w:hAnsi="Times New Roman" w:cs="Times New Roman"/>
          <w:sz w:val="22"/>
          <w:szCs w:val="22"/>
        </w:rPr>
        <w:t xml:space="preserve">         </w:t>
      </w:r>
      <w:r w:rsidRPr="006967BA">
        <w:rPr>
          <w:rFonts w:ascii="Times New Roman" w:hAnsi="Times New Roman" w:cs="Times New Roman"/>
          <w:sz w:val="22"/>
          <w:szCs w:val="22"/>
        </w:rPr>
        <w:t>ФИО</w:t>
      </w:r>
    </w:p>
    <w:p w:rsidR="0073118A" w:rsidRPr="006967BA" w:rsidRDefault="0073118A" w:rsidP="0073118A">
      <w:pPr>
        <w:pStyle w:val="af"/>
        <w:jc w:val="both"/>
        <w:rPr>
          <w:rFonts w:ascii="Times New Roman" w:hAnsi="Times New Roman" w:cs="Times New Roman"/>
          <w:sz w:val="22"/>
          <w:szCs w:val="22"/>
        </w:rPr>
      </w:pPr>
      <w:r w:rsidRPr="006967BA">
        <w:rPr>
          <w:rFonts w:ascii="Times New Roman" w:hAnsi="Times New Roman" w:cs="Times New Roman"/>
          <w:sz w:val="22"/>
          <w:szCs w:val="22"/>
        </w:rPr>
        <w:t>М.П.</w:t>
      </w:r>
    </w:p>
    <w:p w:rsidR="0073118A" w:rsidRPr="006967BA" w:rsidRDefault="0073118A" w:rsidP="0073118A">
      <w:pPr>
        <w:jc w:val="both"/>
        <w:rPr>
          <w:rFonts w:ascii="Times New Roman" w:hAnsi="Times New Roman" w:cs="Times New Roman"/>
        </w:rPr>
      </w:pPr>
    </w:p>
    <w:p w:rsidR="0073118A" w:rsidRPr="006967BA" w:rsidRDefault="0073118A" w:rsidP="0073118A">
      <w:pPr>
        <w:pStyle w:val="af"/>
        <w:jc w:val="both"/>
        <w:rPr>
          <w:rFonts w:ascii="Times New Roman" w:hAnsi="Times New Roman" w:cs="Times New Roman"/>
          <w:sz w:val="22"/>
          <w:szCs w:val="22"/>
        </w:rPr>
      </w:pPr>
      <w:r w:rsidRPr="006967BA">
        <w:rPr>
          <w:rFonts w:ascii="Times New Roman" w:hAnsi="Times New Roman" w:cs="Times New Roman"/>
          <w:sz w:val="22"/>
          <w:szCs w:val="22"/>
        </w:rPr>
        <w:t>Дата "__" _________ 20___ г</w:t>
      </w:r>
    </w:p>
    <w:p w:rsidR="0073118A" w:rsidRPr="006967BA" w:rsidRDefault="0073118A" w:rsidP="0073118A">
      <w:pPr>
        <w:jc w:val="both"/>
        <w:rPr>
          <w:rFonts w:ascii="Times New Roman" w:hAnsi="Times New Roman" w:cs="Times New Roman"/>
        </w:rPr>
      </w:pPr>
    </w:p>
    <w:p w:rsidR="0073118A" w:rsidRPr="006967BA" w:rsidRDefault="0073118A" w:rsidP="0073118A">
      <w:pPr>
        <w:pStyle w:val="11"/>
        <w:shd w:val="clear" w:color="auto" w:fill="auto"/>
        <w:rPr>
          <w:sz w:val="24"/>
          <w:szCs w:val="24"/>
        </w:rPr>
      </w:pPr>
    </w:p>
    <w:p w:rsidR="0073118A" w:rsidRDefault="0073118A" w:rsidP="0073118A">
      <w:pPr>
        <w:pStyle w:val="11"/>
        <w:shd w:val="clear" w:color="auto" w:fill="auto"/>
        <w:ind w:left="5100"/>
        <w:jc w:val="left"/>
        <w:rPr>
          <w:sz w:val="24"/>
          <w:szCs w:val="24"/>
        </w:rPr>
      </w:pPr>
    </w:p>
    <w:p w:rsidR="0073118A" w:rsidRDefault="0073118A" w:rsidP="0073118A">
      <w:pPr>
        <w:pStyle w:val="11"/>
        <w:shd w:val="clear" w:color="auto" w:fill="auto"/>
        <w:ind w:left="5100"/>
        <w:jc w:val="left"/>
        <w:rPr>
          <w:sz w:val="24"/>
          <w:szCs w:val="24"/>
        </w:rPr>
      </w:pPr>
    </w:p>
    <w:p w:rsidR="0073118A" w:rsidRDefault="0073118A" w:rsidP="0073118A">
      <w:pPr>
        <w:pStyle w:val="11"/>
        <w:shd w:val="clear" w:color="auto" w:fill="auto"/>
        <w:ind w:left="5100"/>
        <w:jc w:val="left"/>
        <w:rPr>
          <w:sz w:val="24"/>
          <w:szCs w:val="24"/>
        </w:rPr>
      </w:pPr>
    </w:p>
    <w:p w:rsidR="0073118A" w:rsidRDefault="0073118A" w:rsidP="0073118A">
      <w:pPr>
        <w:pStyle w:val="11"/>
        <w:shd w:val="clear" w:color="auto" w:fill="auto"/>
        <w:ind w:left="5100"/>
        <w:jc w:val="left"/>
        <w:rPr>
          <w:sz w:val="24"/>
          <w:szCs w:val="24"/>
        </w:rPr>
      </w:pPr>
    </w:p>
    <w:p w:rsidR="0073118A" w:rsidRDefault="0073118A" w:rsidP="0073118A">
      <w:pPr>
        <w:pStyle w:val="11"/>
        <w:shd w:val="clear" w:color="auto" w:fill="auto"/>
        <w:ind w:left="5100"/>
        <w:jc w:val="left"/>
        <w:rPr>
          <w:sz w:val="24"/>
          <w:szCs w:val="24"/>
        </w:rPr>
      </w:pPr>
    </w:p>
    <w:p w:rsidR="0073118A" w:rsidRDefault="0073118A" w:rsidP="0073118A">
      <w:pPr>
        <w:pStyle w:val="11"/>
        <w:shd w:val="clear" w:color="auto" w:fill="auto"/>
        <w:ind w:left="5100"/>
        <w:jc w:val="left"/>
        <w:rPr>
          <w:sz w:val="24"/>
          <w:szCs w:val="24"/>
        </w:rPr>
      </w:pPr>
    </w:p>
    <w:p w:rsidR="002C4F32" w:rsidRDefault="002C4F32" w:rsidP="0073118A">
      <w:pPr>
        <w:pStyle w:val="11"/>
        <w:shd w:val="clear" w:color="auto" w:fill="auto"/>
        <w:ind w:left="5100"/>
        <w:jc w:val="left"/>
        <w:rPr>
          <w:sz w:val="24"/>
          <w:szCs w:val="24"/>
        </w:rPr>
      </w:pPr>
    </w:p>
    <w:p w:rsidR="002C4F32" w:rsidRDefault="002C4F32" w:rsidP="0073118A">
      <w:pPr>
        <w:pStyle w:val="11"/>
        <w:shd w:val="clear" w:color="auto" w:fill="auto"/>
        <w:ind w:left="5100"/>
        <w:jc w:val="left"/>
        <w:rPr>
          <w:sz w:val="24"/>
          <w:szCs w:val="24"/>
        </w:rPr>
      </w:pPr>
    </w:p>
    <w:p w:rsidR="0073118A" w:rsidRDefault="0073118A" w:rsidP="0073118A">
      <w:pPr>
        <w:pStyle w:val="11"/>
        <w:shd w:val="clear" w:color="auto" w:fill="auto"/>
        <w:ind w:left="5100"/>
        <w:jc w:val="left"/>
        <w:rPr>
          <w:sz w:val="24"/>
          <w:szCs w:val="24"/>
        </w:rPr>
      </w:pPr>
    </w:p>
    <w:p w:rsidR="0073118A" w:rsidRDefault="0073118A" w:rsidP="0073118A">
      <w:pPr>
        <w:pStyle w:val="11"/>
        <w:shd w:val="clear" w:color="auto" w:fill="auto"/>
        <w:ind w:left="5100"/>
        <w:jc w:val="left"/>
        <w:rPr>
          <w:sz w:val="24"/>
          <w:szCs w:val="24"/>
        </w:rPr>
      </w:pPr>
    </w:p>
    <w:p w:rsidR="0073118A" w:rsidRDefault="008235EE" w:rsidP="00DD6523">
      <w:pPr>
        <w:ind w:left="5103"/>
        <w:jc w:val="right"/>
      </w:pPr>
      <w:r w:rsidRPr="006967BA">
        <w:rPr>
          <w:rStyle w:val="af0"/>
          <w:rFonts w:ascii="Times New Roman" w:hAnsi="Times New Roman" w:cs="Times New Roman"/>
          <w:b w:val="0"/>
          <w:color w:val="auto"/>
        </w:rPr>
        <w:lastRenderedPageBreak/>
        <w:t>Приложение N </w:t>
      </w:r>
      <w:r>
        <w:rPr>
          <w:rStyle w:val="af0"/>
          <w:rFonts w:ascii="Times New Roman" w:hAnsi="Times New Roman" w:cs="Times New Roman"/>
          <w:b w:val="0"/>
          <w:color w:val="auto"/>
        </w:rPr>
        <w:t>2</w:t>
      </w:r>
      <w:r w:rsidRPr="006967BA">
        <w:rPr>
          <w:rStyle w:val="af0"/>
          <w:rFonts w:ascii="Times New Roman" w:hAnsi="Times New Roman" w:cs="Times New Roman"/>
          <w:b w:val="0"/>
          <w:color w:val="auto"/>
        </w:rPr>
        <w:br/>
        <w:t xml:space="preserve">к </w:t>
      </w:r>
      <w:hyperlink r:id="rId23" w:anchor="sub_1000" w:history="1">
        <w:r w:rsidRPr="006967BA">
          <w:rPr>
            <w:rStyle w:val="af1"/>
            <w:rFonts w:ascii="Times New Roman" w:hAnsi="Times New Roman" w:cs="Times New Roman"/>
            <w:color w:val="auto"/>
          </w:rPr>
          <w:t>Порядку</w:t>
        </w:r>
      </w:hyperlink>
      <w:r w:rsidRPr="006967BA">
        <w:rPr>
          <w:rStyle w:val="af0"/>
          <w:rFonts w:ascii="Times New Roman" w:hAnsi="Times New Roman" w:cs="Times New Roman"/>
          <w:b w:val="0"/>
          <w:color w:val="auto"/>
        </w:rPr>
        <w:t xml:space="preserve"> </w:t>
      </w:r>
      <w:r w:rsidR="002C4F32">
        <w:rPr>
          <w:rFonts w:ascii="Times New Roman" w:eastAsia="Times New Roman" w:hAnsi="Times New Roman" w:cs="Times New Roman"/>
          <w:sz w:val="22"/>
          <w:szCs w:val="22"/>
        </w:rPr>
        <w:t>предоставления субсидий юридическим лицам на финансовое обеспечение затрат на проведение капитального ремонта котельной №39 (в части замены котла) по адресу: 143355, Московская область, городской округ Молодёжный, п. Молодёжный, в том числе ПИР</w:t>
      </w:r>
    </w:p>
    <w:p w:rsidR="0073118A" w:rsidRDefault="0073118A" w:rsidP="0073118A">
      <w:pPr>
        <w:pStyle w:val="11"/>
        <w:shd w:val="clear" w:color="auto" w:fill="auto"/>
        <w:ind w:left="5100"/>
        <w:jc w:val="left"/>
        <w:rPr>
          <w:sz w:val="24"/>
          <w:szCs w:val="24"/>
        </w:rPr>
      </w:pPr>
    </w:p>
    <w:p w:rsidR="0073118A" w:rsidRDefault="0073118A" w:rsidP="0073118A">
      <w:pPr>
        <w:pStyle w:val="11"/>
        <w:shd w:val="clear" w:color="auto" w:fill="auto"/>
        <w:ind w:left="5100"/>
        <w:jc w:val="left"/>
        <w:rPr>
          <w:sz w:val="24"/>
          <w:szCs w:val="24"/>
        </w:rPr>
      </w:pPr>
    </w:p>
    <w:p w:rsidR="0073118A" w:rsidRPr="00A7137C" w:rsidRDefault="0073118A" w:rsidP="0073118A">
      <w:pPr>
        <w:pStyle w:val="af"/>
        <w:jc w:val="center"/>
        <w:rPr>
          <w:rFonts w:ascii="Times New Roman" w:hAnsi="Times New Roman" w:cs="Times New Roman"/>
          <w:sz w:val="22"/>
          <w:szCs w:val="22"/>
        </w:rPr>
      </w:pPr>
      <w:r w:rsidRPr="00A7137C">
        <w:rPr>
          <w:rStyle w:val="af0"/>
          <w:rFonts w:ascii="Times New Roman" w:hAnsi="Times New Roman" w:cs="Times New Roman"/>
          <w:sz w:val="22"/>
          <w:szCs w:val="22"/>
        </w:rPr>
        <w:t>Заявка на предоставление субсидии</w:t>
      </w:r>
    </w:p>
    <w:p w:rsidR="0073118A" w:rsidRPr="00A7137C" w:rsidRDefault="0073118A" w:rsidP="0073118A">
      <w:pPr>
        <w:pStyle w:val="af"/>
        <w:rPr>
          <w:rFonts w:ascii="Times New Roman" w:hAnsi="Times New Roman" w:cs="Times New Roman"/>
          <w:sz w:val="22"/>
          <w:szCs w:val="22"/>
        </w:rPr>
      </w:pPr>
      <w:r w:rsidRPr="00A7137C">
        <w:rPr>
          <w:rFonts w:ascii="Times New Roman" w:hAnsi="Times New Roman" w:cs="Times New Roman"/>
          <w:sz w:val="22"/>
          <w:szCs w:val="22"/>
        </w:rPr>
        <w:t>________________________________________________________________</w:t>
      </w:r>
      <w:r>
        <w:rPr>
          <w:rFonts w:ascii="Times New Roman" w:hAnsi="Times New Roman" w:cs="Times New Roman"/>
          <w:sz w:val="22"/>
          <w:szCs w:val="22"/>
        </w:rPr>
        <w:t>__________________</w:t>
      </w:r>
      <w:r w:rsidRPr="00A7137C">
        <w:rPr>
          <w:rFonts w:ascii="Times New Roman" w:hAnsi="Times New Roman" w:cs="Times New Roman"/>
          <w:sz w:val="22"/>
          <w:szCs w:val="22"/>
        </w:rPr>
        <w:t>_________</w:t>
      </w:r>
    </w:p>
    <w:p w:rsidR="0073118A" w:rsidRPr="00A7137C" w:rsidRDefault="0073118A" w:rsidP="0073118A">
      <w:pPr>
        <w:pStyle w:val="af"/>
        <w:jc w:val="center"/>
        <w:rPr>
          <w:rFonts w:ascii="Times New Roman" w:hAnsi="Times New Roman" w:cs="Times New Roman"/>
          <w:sz w:val="22"/>
          <w:szCs w:val="22"/>
        </w:rPr>
      </w:pPr>
      <w:r w:rsidRPr="00A7137C">
        <w:rPr>
          <w:rFonts w:ascii="Times New Roman" w:hAnsi="Times New Roman" w:cs="Times New Roman"/>
          <w:sz w:val="22"/>
          <w:szCs w:val="22"/>
        </w:rPr>
        <w:t>(наименование Предприятия, ИНН, КПП, адрес)</w:t>
      </w:r>
    </w:p>
    <w:p w:rsidR="0073118A" w:rsidRPr="00A7137C" w:rsidRDefault="0073118A" w:rsidP="0073118A">
      <w:pPr>
        <w:rPr>
          <w:rFonts w:ascii="Times New Roman" w:hAnsi="Times New Roman" w:cs="Times New Roman"/>
        </w:rPr>
      </w:pPr>
    </w:p>
    <w:p w:rsidR="0073118A" w:rsidRPr="00A7137C" w:rsidRDefault="0073118A" w:rsidP="0073118A">
      <w:pPr>
        <w:pStyle w:val="af"/>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Pr="00A7137C">
        <w:rPr>
          <w:rFonts w:ascii="Times New Roman" w:hAnsi="Times New Roman" w:cs="Times New Roman"/>
          <w:sz w:val="22"/>
          <w:szCs w:val="22"/>
        </w:rPr>
        <w:t xml:space="preserve">соответствии с </w:t>
      </w:r>
      <w:hyperlink r:id="rId24" w:anchor="sub_1000" w:history="1">
        <w:r w:rsidRPr="00A7137C">
          <w:rPr>
            <w:rStyle w:val="af1"/>
            <w:rFonts w:ascii="Times New Roman" w:hAnsi="Times New Roman" w:cs="Times New Roman"/>
            <w:color w:val="auto"/>
            <w:sz w:val="22"/>
            <w:szCs w:val="22"/>
          </w:rPr>
          <w:t>Порядком</w:t>
        </w:r>
      </w:hyperlink>
      <w:r w:rsidRPr="00A7137C">
        <w:rPr>
          <w:rFonts w:ascii="Times New Roman" w:hAnsi="Times New Roman" w:cs="Times New Roman"/>
          <w:sz w:val="22"/>
          <w:szCs w:val="22"/>
        </w:rPr>
        <w:t xml:space="preserve"> предоставления субсидий юридическим лицам</w:t>
      </w:r>
      <w:r>
        <w:rPr>
          <w:rFonts w:ascii="Times New Roman" w:hAnsi="Times New Roman" w:cs="Times New Roman"/>
          <w:sz w:val="22"/>
          <w:szCs w:val="22"/>
        </w:rPr>
        <w:t xml:space="preserve"> </w:t>
      </w:r>
      <w:r w:rsidRPr="00A7137C">
        <w:rPr>
          <w:rFonts w:ascii="Times New Roman" w:hAnsi="Times New Roman" w:cs="Times New Roman"/>
          <w:sz w:val="22"/>
          <w:szCs w:val="22"/>
        </w:rPr>
        <w:t xml:space="preserve">на финансовое </w:t>
      </w:r>
      <w:r>
        <w:rPr>
          <w:rFonts w:ascii="Times New Roman" w:hAnsi="Times New Roman" w:cs="Times New Roman"/>
          <w:sz w:val="22"/>
          <w:szCs w:val="22"/>
        </w:rPr>
        <w:t>о</w:t>
      </w:r>
      <w:r w:rsidRPr="00A7137C">
        <w:rPr>
          <w:rFonts w:ascii="Times New Roman" w:hAnsi="Times New Roman" w:cs="Times New Roman"/>
          <w:sz w:val="22"/>
          <w:szCs w:val="22"/>
        </w:rPr>
        <w:t>беспечение</w:t>
      </w:r>
      <w:r>
        <w:rPr>
          <w:rFonts w:ascii="Times New Roman" w:hAnsi="Times New Roman" w:cs="Times New Roman"/>
          <w:sz w:val="22"/>
          <w:szCs w:val="22"/>
        </w:rPr>
        <w:t xml:space="preserve"> </w:t>
      </w:r>
      <w:r w:rsidR="00DD6523" w:rsidRPr="00DD6523">
        <w:rPr>
          <w:rFonts w:ascii="Times New Roman" w:hAnsi="Times New Roman" w:cs="Times New Roman"/>
          <w:sz w:val="22"/>
          <w:szCs w:val="22"/>
        </w:rPr>
        <w:t>затрат на проведение капитального ремонта котельной №39 (в части замены котла) по адресу: 143355, Московская область, городской округ Молодёжный, п. Молодёжный, в том числе ПИР</w:t>
      </w:r>
      <w:r w:rsidRPr="00A7137C">
        <w:rPr>
          <w:rFonts w:ascii="Times New Roman" w:hAnsi="Times New Roman" w:cs="Times New Roman"/>
          <w:sz w:val="22"/>
          <w:szCs w:val="22"/>
        </w:rPr>
        <w:t>, утвержденным</w:t>
      </w:r>
      <w:r>
        <w:rPr>
          <w:rFonts w:ascii="Times New Roman" w:hAnsi="Times New Roman" w:cs="Times New Roman"/>
          <w:sz w:val="22"/>
          <w:szCs w:val="22"/>
        </w:rPr>
        <w:t xml:space="preserve"> постановлением Главы </w:t>
      </w:r>
      <w:r>
        <w:rPr>
          <w:rFonts w:ascii="Times New Roman CYR" w:eastAsia="Times New Roman" w:hAnsi="Times New Roman CYR" w:cs="Times New Roman CYR"/>
        </w:rPr>
        <w:t xml:space="preserve">ЗАТО городской округ Молодёжный </w:t>
      </w:r>
      <w:r w:rsidRPr="00A7137C">
        <w:rPr>
          <w:rFonts w:ascii="Times New Roman" w:hAnsi="Times New Roman" w:cs="Times New Roman"/>
          <w:sz w:val="22"/>
          <w:szCs w:val="22"/>
        </w:rPr>
        <w:t>от ______N____</w:t>
      </w:r>
      <w:r>
        <w:rPr>
          <w:rFonts w:ascii="Times New Roman" w:hAnsi="Times New Roman" w:cs="Times New Roman"/>
          <w:sz w:val="22"/>
          <w:szCs w:val="22"/>
        </w:rPr>
        <w:t>_____</w:t>
      </w:r>
      <w:r w:rsidRPr="00A7137C">
        <w:rPr>
          <w:rFonts w:ascii="Times New Roman" w:hAnsi="Times New Roman" w:cs="Times New Roman"/>
          <w:sz w:val="22"/>
          <w:szCs w:val="22"/>
        </w:rPr>
        <w:t>___, просит предоставить субсидию в размере</w:t>
      </w:r>
      <w:r>
        <w:rPr>
          <w:rFonts w:ascii="Times New Roman" w:hAnsi="Times New Roman" w:cs="Times New Roman"/>
          <w:sz w:val="22"/>
          <w:szCs w:val="22"/>
        </w:rPr>
        <w:t xml:space="preserve"> </w:t>
      </w:r>
      <w:r w:rsidRPr="00A7137C">
        <w:rPr>
          <w:rFonts w:ascii="Times New Roman" w:hAnsi="Times New Roman" w:cs="Times New Roman"/>
          <w:sz w:val="22"/>
          <w:szCs w:val="22"/>
        </w:rPr>
        <w:t>___</w:t>
      </w:r>
      <w:r>
        <w:rPr>
          <w:rFonts w:ascii="Times New Roman" w:hAnsi="Times New Roman" w:cs="Times New Roman"/>
          <w:sz w:val="22"/>
          <w:szCs w:val="22"/>
        </w:rPr>
        <w:t>_________________________________________________</w:t>
      </w:r>
      <w:r w:rsidRPr="00A7137C">
        <w:rPr>
          <w:rFonts w:ascii="Times New Roman" w:hAnsi="Times New Roman" w:cs="Times New Roman"/>
          <w:sz w:val="22"/>
          <w:szCs w:val="22"/>
        </w:rPr>
        <w:t>___(_________</w:t>
      </w:r>
      <w:r>
        <w:rPr>
          <w:rFonts w:ascii="Times New Roman" w:hAnsi="Times New Roman" w:cs="Times New Roman"/>
          <w:sz w:val="22"/>
          <w:szCs w:val="22"/>
        </w:rPr>
        <w:t>___</w:t>
      </w:r>
      <w:r w:rsidRPr="00A7137C">
        <w:rPr>
          <w:rFonts w:ascii="Times New Roman" w:hAnsi="Times New Roman" w:cs="Times New Roman"/>
          <w:sz w:val="22"/>
          <w:szCs w:val="22"/>
        </w:rPr>
        <w:t>_________________) рублей.</w:t>
      </w:r>
    </w:p>
    <w:p w:rsidR="0073118A" w:rsidRDefault="0073118A" w:rsidP="0073118A">
      <w:pPr>
        <w:pStyle w:val="af"/>
        <w:jc w:val="both"/>
        <w:rPr>
          <w:rFonts w:ascii="Times New Roman" w:hAnsi="Times New Roman" w:cs="Times New Roman"/>
          <w:sz w:val="22"/>
          <w:szCs w:val="22"/>
        </w:rPr>
      </w:pPr>
      <w:r w:rsidRPr="00A7137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A7137C">
        <w:rPr>
          <w:rFonts w:ascii="Times New Roman" w:hAnsi="Times New Roman" w:cs="Times New Roman"/>
          <w:sz w:val="22"/>
          <w:szCs w:val="22"/>
        </w:rPr>
        <w:t>(сумма прописью)</w:t>
      </w:r>
    </w:p>
    <w:p w:rsidR="0073118A" w:rsidRPr="002165B6" w:rsidRDefault="0073118A" w:rsidP="0073118A">
      <w:pPr>
        <w:rPr>
          <w:lang w:bidi="ar-SA"/>
        </w:rPr>
      </w:pPr>
    </w:p>
    <w:p w:rsidR="0073118A" w:rsidRPr="00A7137C" w:rsidRDefault="0073118A" w:rsidP="0073118A">
      <w:pPr>
        <w:pStyle w:val="af"/>
        <w:ind w:firstLine="567"/>
        <w:rPr>
          <w:rFonts w:ascii="Times New Roman" w:hAnsi="Times New Roman" w:cs="Times New Roman"/>
          <w:sz w:val="22"/>
          <w:szCs w:val="22"/>
        </w:rPr>
      </w:pPr>
      <w:r w:rsidRPr="00A7137C">
        <w:rPr>
          <w:rFonts w:ascii="Times New Roman" w:hAnsi="Times New Roman" w:cs="Times New Roman"/>
          <w:sz w:val="22"/>
          <w:szCs w:val="22"/>
        </w:rPr>
        <w:t xml:space="preserve"> К настоящей заявке прилагаются следующие документы:</w:t>
      </w:r>
    </w:p>
    <w:p w:rsidR="0073118A" w:rsidRPr="00A7137C" w:rsidRDefault="0073118A" w:rsidP="0073118A">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0"/>
        <w:gridCol w:w="4480"/>
        <w:gridCol w:w="5040"/>
      </w:tblGrid>
      <w:tr w:rsidR="0073118A" w:rsidRPr="00A7137C" w:rsidTr="00FA4C06">
        <w:tc>
          <w:tcPr>
            <w:tcW w:w="700" w:type="dxa"/>
            <w:tcBorders>
              <w:top w:val="single" w:sz="4" w:space="0" w:color="auto"/>
              <w:left w:val="single" w:sz="4" w:space="0" w:color="auto"/>
              <w:bottom w:val="single" w:sz="4" w:space="0" w:color="auto"/>
              <w:right w:val="single" w:sz="4" w:space="0" w:color="auto"/>
            </w:tcBorders>
            <w:hideMark/>
          </w:tcPr>
          <w:p w:rsidR="0073118A" w:rsidRPr="00A7137C" w:rsidRDefault="0073118A" w:rsidP="00FA4C06">
            <w:pPr>
              <w:pStyle w:val="ae"/>
              <w:spacing w:line="256" w:lineRule="auto"/>
              <w:jc w:val="center"/>
              <w:rPr>
                <w:rFonts w:ascii="Times New Roman" w:hAnsi="Times New Roman" w:cs="Times New Roman"/>
              </w:rPr>
            </w:pPr>
            <w:r w:rsidRPr="00A7137C">
              <w:rPr>
                <w:rFonts w:ascii="Times New Roman" w:hAnsi="Times New Roman" w:cs="Times New Roman"/>
              </w:rPr>
              <w:t>N</w:t>
            </w:r>
          </w:p>
          <w:p w:rsidR="0073118A" w:rsidRPr="00A7137C" w:rsidRDefault="0073118A" w:rsidP="00FA4C06">
            <w:pPr>
              <w:pStyle w:val="ae"/>
              <w:spacing w:line="256" w:lineRule="auto"/>
              <w:jc w:val="center"/>
              <w:rPr>
                <w:rFonts w:ascii="Times New Roman" w:hAnsi="Times New Roman" w:cs="Times New Roman"/>
              </w:rPr>
            </w:pPr>
            <w:r w:rsidRPr="00A7137C">
              <w:rPr>
                <w:rFonts w:ascii="Times New Roman" w:hAnsi="Times New Roman" w:cs="Times New Roman"/>
              </w:rPr>
              <w:t>п/п</w:t>
            </w:r>
          </w:p>
        </w:tc>
        <w:tc>
          <w:tcPr>
            <w:tcW w:w="4480" w:type="dxa"/>
            <w:tcBorders>
              <w:top w:val="single" w:sz="4" w:space="0" w:color="auto"/>
              <w:left w:val="single" w:sz="4" w:space="0" w:color="auto"/>
              <w:bottom w:val="single" w:sz="4" w:space="0" w:color="auto"/>
              <w:right w:val="single" w:sz="4" w:space="0" w:color="auto"/>
            </w:tcBorders>
            <w:hideMark/>
          </w:tcPr>
          <w:p w:rsidR="0073118A" w:rsidRPr="00A7137C" w:rsidRDefault="0073118A" w:rsidP="00FA4C06">
            <w:pPr>
              <w:pStyle w:val="ae"/>
              <w:spacing w:line="256" w:lineRule="auto"/>
              <w:jc w:val="center"/>
              <w:rPr>
                <w:rFonts w:ascii="Times New Roman" w:hAnsi="Times New Roman" w:cs="Times New Roman"/>
              </w:rPr>
            </w:pPr>
            <w:r w:rsidRPr="00A7137C">
              <w:rPr>
                <w:rFonts w:ascii="Times New Roman" w:hAnsi="Times New Roman" w:cs="Times New Roman"/>
              </w:rPr>
              <w:t>Наименование документа</w:t>
            </w:r>
          </w:p>
        </w:tc>
        <w:tc>
          <w:tcPr>
            <w:tcW w:w="5040" w:type="dxa"/>
            <w:tcBorders>
              <w:top w:val="single" w:sz="4" w:space="0" w:color="auto"/>
              <w:left w:val="single" w:sz="4" w:space="0" w:color="auto"/>
              <w:bottom w:val="single" w:sz="4" w:space="0" w:color="auto"/>
              <w:right w:val="single" w:sz="4" w:space="0" w:color="auto"/>
            </w:tcBorders>
            <w:hideMark/>
          </w:tcPr>
          <w:p w:rsidR="0073118A" w:rsidRPr="00A7137C" w:rsidRDefault="0073118A" w:rsidP="00FA4C06">
            <w:pPr>
              <w:pStyle w:val="ae"/>
              <w:spacing w:line="256" w:lineRule="auto"/>
              <w:jc w:val="center"/>
              <w:rPr>
                <w:rFonts w:ascii="Times New Roman" w:hAnsi="Times New Roman" w:cs="Times New Roman"/>
              </w:rPr>
            </w:pPr>
            <w:r w:rsidRPr="00A7137C">
              <w:rPr>
                <w:rFonts w:ascii="Times New Roman" w:hAnsi="Times New Roman" w:cs="Times New Roman"/>
              </w:rPr>
              <w:t>Количество листов</w:t>
            </w:r>
          </w:p>
        </w:tc>
      </w:tr>
      <w:tr w:rsidR="0073118A" w:rsidRPr="00A7137C" w:rsidTr="00FA4C06">
        <w:tc>
          <w:tcPr>
            <w:tcW w:w="700" w:type="dxa"/>
            <w:tcBorders>
              <w:top w:val="single" w:sz="4" w:space="0" w:color="auto"/>
              <w:left w:val="single" w:sz="4" w:space="0" w:color="auto"/>
              <w:bottom w:val="single" w:sz="4" w:space="0" w:color="auto"/>
              <w:right w:val="single" w:sz="4" w:space="0" w:color="auto"/>
            </w:tcBorders>
          </w:tcPr>
          <w:p w:rsidR="0073118A" w:rsidRPr="00A7137C" w:rsidRDefault="0073118A" w:rsidP="00FA4C06">
            <w:pPr>
              <w:pStyle w:val="ae"/>
              <w:spacing w:line="256" w:lineRule="auto"/>
              <w:rPr>
                <w:rFonts w:ascii="Times New Roman" w:hAnsi="Times New Roman" w:cs="Times New Roman"/>
              </w:rPr>
            </w:pPr>
          </w:p>
        </w:tc>
        <w:tc>
          <w:tcPr>
            <w:tcW w:w="4480" w:type="dxa"/>
            <w:tcBorders>
              <w:top w:val="single" w:sz="4" w:space="0" w:color="auto"/>
              <w:left w:val="single" w:sz="4" w:space="0" w:color="auto"/>
              <w:bottom w:val="single" w:sz="4" w:space="0" w:color="auto"/>
              <w:right w:val="single" w:sz="4" w:space="0" w:color="auto"/>
            </w:tcBorders>
          </w:tcPr>
          <w:p w:rsidR="0073118A" w:rsidRPr="00A7137C" w:rsidRDefault="0073118A" w:rsidP="00FA4C06">
            <w:pPr>
              <w:pStyle w:val="ae"/>
              <w:spacing w:line="256" w:lineRule="auto"/>
              <w:rPr>
                <w:rFonts w:ascii="Times New Roman" w:hAnsi="Times New Roman" w:cs="Times New Roman"/>
              </w:rPr>
            </w:pPr>
          </w:p>
        </w:tc>
        <w:tc>
          <w:tcPr>
            <w:tcW w:w="5040" w:type="dxa"/>
            <w:tcBorders>
              <w:top w:val="single" w:sz="4" w:space="0" w:color="auto"/>
              <w:left w:val="single" w:sz="4" w:space="0" w:color="auto"/>
              <w:bottom w:val="single" w:sz="4" w:space="0" w:color="auto"/>
              <w:right w:val="single" w:sz="4" w:space="0" w:color="auto"/>
            </w:tcBorders>
          </w:tcPr>
          <w:p w:rsidR="0073118A" w:rsidRPr="00A7137C" w:rsidRDefault="0073118A" w:rsidP="00FA4C06">
            <w:pPr>
              <w:pStyle w:val="ae"/>
              <w:spacing w:line="256" w:lineRule="auto"/>
              <w:rPr>
                <w:rFonts w:ascii="Times New Roman" w:hAnsi="Times New Roman" w:cs="Times New Roman"/>
              </w:rPr>
            </w:pPr>
          </w:p>
        </w:tc>
      </w:tr>
      <w:tr w:rsidR="0073118A" w:rsidRPr="00A7137C" w:rsidTr="00FA4C06">
        <w:tc>
          <w:tcPr>
            <w:tcW w:w="700" w:type="dxa"/>
            <w:tcBorders>
              <w:top w:val="single" w:sz="4" w:space="0" w:color="auto"/>
              <w:left w:val="single" w:sz="4" w:space="0" w:color="auto"/>
              <w:bottom w:val="single" w:sz="4" w:space="0" w:color="auto"/>
              <w:right w:val="single" w:sz="4" w:space="0" w:color="auto"/>
            </w:tcBorders>
          </w:tcPr>
          <w:p w:rsidR="0073118A" w:rsidRPr="00A7137C" w:rsidRDefault="0073118A" w:rsidP="00FA4C06">
            <w:pPr>
              <w:pStyle w:val="ae"/>
              <w:spacing w:line="256" w:lineRule="auto"/>
              <w:rPr>
                <w:rFonts w:ascii="Times New Roman" w:hAnsi="Times New Roman" w:cs="Times New Roman"/>
              </w:rPr>
            </w:pPr>
          </w:p>
        </w:tc>
        <w:tc>
          <w:tcPr>
            <w:tcW w:w="4480" w:type="dxa"/>
            <w:tcBorders>
              <w:top w:val="single" w:sz="4" w:space="0" w:color="auto"/>
              <w:left w:val="single" w:sz="4" w:space="0" w:color="auto"/>
              <w:bottom w:val="single" w:sz="4" w:space="0" w:color="auto"/>
              <w:right w:val="single" w:sz="4" w:space="0" w:color="auto"/>
            </w:tcBorders>
          </w:tcPr>
          <w:p w:rsidR="0073118A" w:rsidRPr="00A7137C" w:rsidRDefault="0073118A" w:rsidP="00FA4C06">
            <w:pPr>
              <w:pStyle w:val="ae"/>
              <w:spacing w:line="256" w:lineRule="auto"/>
              <w:rPr>
                <w:rFonts w:ascii="Times New Roman" w:hAnsi="Times New Roman" w:cs="Times New Roman"/>
              </w:rPr>
            </w:pPr>
          </w:p>
        </w:tc>
        <w:tc>
          <w:tcPr>
            <w:tcW w:w="5040" w:type="dxa"/>
            <w:tcBorders>
              <w:top w:val="single" w:sz="4" w:space="0" w:color="auto"/>
              <w:left w:val="single" w:sz="4" w:space="0" w:color="auto"/>
              <w:bottom w:val="single" w:sz="4" w:space="0" w:color="auto"/>
              <w:right w:val="single" w:sz="4" w:space="0" w:color="auto"/>
            </w:tcBorders>
          </w:tcPr>
          <w:p w:rsidR="0073118A" w:rsidRPr="00A7137C" w:rsidRDefault="0073118A" w:rsidP="00FA4C06">
            <w:pPr>
              <w:pStyle w:val="ae"/>
              <w:spacing w:line="256" w:lineRule="auto"/>
              <w:rPr>
                <w:rFonts w:ascii="Times New Roman" w:hAnsi="Times New Roman" w:cs="Times New Roman"/>
              </w:rPr>
            </w:pPr>
          </w:p>
        </w:tc>
      </w:tr>
    </w:tbl>
    <w:p w:rsidR="0073118A" w:rsidRPr="00A7137C" w:rsidRDefault="0073118A" w:rsidP="0073118A">
      <w:pPr>
        <w:rPr>
          <w:rFonts w:ascii="Times New Roman" w:hAnsi="Times New Roman" w:cs="Times New Roman"/>
        </w:rPr>
      </w:pPr>
    </w:p>
    <w:p w:rsidR="0073118A" w:rsidRPr="00A7137C" w:rsidRDefault="0073118A" w:rsidP="0073118A">
      <w:pPr>
        <w:pStyle w:val="af"/>
        <w:rPr>
          <w:rFonts w:ascii="Times New Roman" w:hAnsi="Times New Roman" w:cs="Times New Roman"/>
          <w:sz w:val="22"/>
          <w:szCs w:val="22"/>
        </w:rPr>
      </w:pPr>
      <w:r w:rsidRPr="00A7137C">
        <w:rPr>
          <w:rFonts w:ascii="Times New Roman" w:hAnsi="Times New Roman" w:cs="Times New Roman"/>
          <w:sz w:val="22"/>
          <w:szCs w:val="22"/>
        </w:rPr>
        <w:t>Адрес электронной почты:</w:t>
      </w:r>
    </w:p>
    <w:p w:rsidR="0073118A" w:rsidRPr="00A7137C" w:rsidRDefault="0073118A" w:rsidP="0073118A">
      <w:pPr>
        <w:rPr>
          <w:rFonts w:ascii="Times New Roman" w:hAnsi="Times New Roman" w:cs="Times New Roman"/>
        </w:rPr>
      </w:pPr>
    </w:p>
    <w:p w:rsidR="0073118A" w:rsidRPr="00A7137C" w:rsidRDefault="0073118A" w:rsidP="0073118A">
      <w:pPr>
        <w:pStyle w:val="af"/>
        <w:rPr>
          <w:rFonts w:ascii="Times New Roman" w:hAnsi="Times New Roman" w:cs="Times New Roman"/>
          <w:sz w:val="22"/>
          <w:szCs w:val="22"/>
        </w:rPr>
      </w:pPr>
      <w:r w:rsidRPr="00A7137C">
        <w:rPr>
          <w:rFonts w:ascii="Times New Roman" w:hAnsi="Times New Roman" w:cs="Times New Roman"/>
          <w:sz w:val="22"/>
          <w:szCs w:val="22"/>
        </w:rPr>
        <w:t>Руководитель предприятия ________________ /__________________ /</w:t>
      </w:r>
    </w:p>
    <w:p w:rsidR="0073118A" w:rsidRPr="00A7137C" w:rsidRDefault="0073118A" w:rsidP="0073118A">
      <w:pPr>
        <w:pStyle w:val="af"/>
        <w:rPr>
          <w:rFonts w:ascii="Times New Roman" w:hAnsi="Times New Roman" w:cs="Times New Roman"/>
          <w:sz w:val="22"/>
          <w:szCs w:val="22"/>
        </w:rPr>
      </w:pPr>
      <w:r w:rsidRPr="00A7137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A7137C">
        <w:rPr>
          <w:rFonts w:ascii="Times New Roman" w:hAnsi="Times New Roman" w:cs="Times New Roman"/>
          <w:sz w:val="22"/>
          <w:szCs w:val="22"/>
        </w:rPr>
        <w:t xml:space="preserve">подпись             </w:t>
      </w:r>
      <w:r>
        <w:rPr>
          <w:rFonts w:ascii="Times New Roman" w:hAnsi="Times New Roman" w:cs="Times New Roman"/>
          <w:sz w:val="22"/>
          <w:szCs w:val="22"/>
        </w:rPr>
        <w:t xml:space="preserve">        </w:t>
      </w:r>
      <w:r w:rsidRPr="00A7137C">
        <w:rPr>
          <w:rFonts w:ascii="Times New Roman" w:hAnsi="Times New Roman" w:cs="Times New Roman"/>
          <w:sz w:val="22"/>
          <w:szCs w:val="22"/>
        </w:rPr>
        <w:t>ФИО</w:t>
      </w:r>
    </w:p>
    <w:p w:rsidR="0073118A" w:rsidRPr="00A7137C" w:rsidRDefault="0073118A" w:rsidP="0073118A">
      <w:pPr>
        <w:pStyle w:val="af"/>
        <w:rPr>
          <w:rFonts w:ascii="Times New Roman" w:hAnsi="Times New Roman" w:cs="Times New Roman"/>
          <w:sz w:val="22"/>
          <w:szCs w:val="22"/>
        </w:rPr>
      </w:pPr>
      <w:r w:rsidRPr="00A7137C">
        <w:rPr>
          <w:rFonts w:ascii="Times New Roman" w:hAnsi="Times New Roman" w:cs="Times New Roman"/>
          <w:sz w:val="22"/>
          <w:szCs w:val="22"/>
        </w:rPr>
        <w:t>М.П.</w:t>
      </w:r>
    </w:p>
    <w:p w:rsidR="0073118A" w:rsidRPr="00A7137C" w:rsidRDefault="0073118A" w:rsidP="0073118A">
      <w:pPr>
        <w:rPr>
          <w:rFonts w:ascii="Times New Roman" w:hAnsi="Times New Roman" w:cs="Times New Roman"/>
        </w:rPr>
      </w:pPr>
    </w:p>
    <w:p w:rsidR="0073118A" w:rsidRPr="00A7137C" w:rsidRDefault="0073118A" w:rsidP="0073118A">
      <w:pPr>
        <w:pStyle w:val="af"/>
        <w:rPr>
          <w:rFonts w:ascii="Times New Roman" w:hAnsi="Times New Roman" w:cs="Times New Roman"/>
          <w:sz w:val="22"/>
          <w:szCs w:val="22"/>
        </w:rPr>
      </w:pPr>
      <w:r w:rsidRPr="00A7137C">
        <w:rPr>
          <w:rFonts w:ascii="Times New Roman" w:hAnsi="Times New Roman" w:cs="Times New Roman"/>
          <w:sz w:val="22"/>
          <w:szCs w:val="22"/>
        </w:rPr>
        <w:t>Дата "__"_________ 20___ г</w:t>
      </w:r>
    </w:p>
    <w:p w:rsidR="0073118A" w:rsidRDefault="0073118A" w:rsidP="0073118A">
      <w:pPr>
        <w:pStyle w:val="11"/>
        <w:shd w:val="clear" w:color="auto" w:fill="auto"/>
        <w:ind w:left="5100"/>
        <w:jc w:val="left"/>
        <w:rPr>
          <w:sz w:val="24"/>
          <w:szCs w:val="24"/>
        </w:rPr>
      </w:pPr>
    </w:p>
    <w:p w:rsidR="008235EE" w:rsidRDefault="008235EE" w:rsidP="0073118A">
      <w:pPr>
        <w:autoSpaceDE w:val="0"/>
        <w:autoSpaceDN w:val="0"/>
        <w:adjustRightInd w:val="0"/>
        <w:jc w:val="right"/>
        <w:outlineLvl w:val="0"/>
      </w:pPr>
    </w:p>
    <w:p w:rsidR="00A7137C" w:rsidRDefault="00A7137C" w:rsidP="008235EE"/>
    <w:p w:rsidR="008235EE" w:rsidRDefault="008235EE" w:rsidP="008235EE"/>
    <w:p w:rsidR="008235EE" w:rsidRDefault="008235EE" w:rsidP="008235EE"/>
    <w:p w:rsidR="008235EE" w:rsidRDefault="008235EE" w:rsidP="008235EE"/>
    <w:p w:rsidR="008235EE" w:rsidRDefault="008235EE" w:rsidP="008235EE"/>
    <w:p w:rsidR="008235EE" w:rsidRDefault="008235EE" w:rsidP="008235EE"/>
    <w:p w:rsidR="008235EE" w:rsidRDefault="008235EE" w:rsidP="008235EE"/>
    <w:p w:rsidR="00850A8E" w:rsidRDefault="00850A8E" w:rsidP="008235EE"/>
    <w:p w:rsidR="00850A8E" w:rsidRDefault="00850A8E" w:rsidP="008235EE"/>
    <w:p w:rsidR="00DD6523" w:rsidRDefault="00DD6523" w:rsidP="00DD6523">
      <w:pPr>
        <w:autoSpaceDE w:val="0"/>
        <w:autoSpaceDN w:val="0"/>
        <w:adjustRightInd w:val="0"/>
        <w:outlineLvl w:val="0"/>
      </w:pPr>
    </w:p>
    <w:p w:rsidR="00DD6523" w:rsidRDefault="00DD6523" w:rsidP="00DD6523">
      <w:pPr>
        <w:autoSpaceDE w:val="0"/>
        <w:autoSpaceDN w:val="0"/>
        <w:adjustRightInd w:val="0"/>
        <w:outlineLvl w:val="0"/>
        <w:rPr>
          <w:rFonts w:ascii="Times New Roman" w:hAnsi="Times New Roman" w:cs="Times New Roman"/>
        </w:rPr>
      </w:pPr>
    </w:p>
    <w:p w:rsidR="008235EE" w:rsidRDefault="008235EE" w:rsidP="008235EE">
      <w:pPr>
        <w:autoSpaceDE w:val="0"/>
        <w:autoSpaceDN w:val="0"/>
        <w:adjustRightInd w:val="0"/>
        <w:jc w:val="right"/>
        <w:outlineLvl w:val="0"/>
        <w:rPr>
          <w:rFonts w:ascii="Times New Roman" w:hAnsi="Times New Roman" w:cs="Times New Roman"/>
        </w:rPr>
      </w:pPr>
      <w:r w:rsidRPr="000E3D84">
        <w:rPr>
          <w:rFonts w:ascii="Times New Roman" w:hAnsi="Times New Roman" w:cs="Times New Roman"/>
        </w:rPr>
        <w:lastRenderedPageBreak/>
        <w:t xml:space="preserve">Приложение </w:t>
      </w:r>
      <w:r>
        <w:rPr>
          <w:rFonts w:ascii="Times New Roman" w:hAnsi="Times New Roman" w:cs="Times New Roman"/>
        </w:rPr>
        <w:t>2</w:t>
      </w:r>
    </w:p>
    <w:p w:rsidR="008235EE" w:rsidRPr="000E3D84" w:rsidRDefault="008235EE" w:rsidP="008235EE">
      <w:pPr>
        <w:autoSpaceDE w:val="0"/>
        <w:autoSpaceDN w:val="0"/>
        <w:adjustRightInd w:val="0"/>
        <w:jc w:val="right"/>
        <w:rPr>
          <w:rFonts w:ascii="Times New Roman" w:hAnsi="Times New Roman" w:cs="Times New Roman"/>
        </w:rPr>
      </w:pPr>
      <w:r w:rsidRPr="000E3D84">
        <w:rPr>
          <w:rFonts w:ascii="Times New Roman" w:hAnsi="Times New Roman" w:cs="Times New Roman"/>
        </w:rPr>
        <w:t>к постановлению администрации</w:t>
      </w:r>
    </w:p>
    <w:p w:rsidR="008235EE" w:rsidRPr="000E3D84" w:rsidRDefault="008235EE" w:rsidP="008235EE">
      <w:pPr>
        <w:autoSpaceDE w:val="0"/>
        <w:autoSpaceDN w:val="0"/>
        <w:adjustRightInd w:val="0"/>
        <w:jc w:val="right"/>
        <w:rPr>
          <w:rFonts w:ascii="Times New Roman" w:hAnsi="Times New Roman" w:cs="Times New Roman"/>
        </w:rPr>
      </w:pPr>
      <w:r>
        <w:rPr>
          <w:rFonts w:ascii="Times New Roman" w:hAnsi="Times New Roman" w:cs="Times New Roman"/>
        </w:rPr>
        <w:t>ЗАТО городской</w:t>
      </w:r>
      <w:r w:rsidRPr="000E3D84">
        <w:rPr>
          <w:rFonts w:ascii="Times New Roman" w:hAnsi="Times New Roman" w:cs="Times New Roman"/>
        </w:rPr>
        <w:t xml:space="preserve"> округ</w:t>
      </w:r>
    </w:p>
    <w:p w:rsidR="008235EE" w:rsidRPr="000E3D84" w:rsidRDefault="008235EE" w:rsidP="008235EE">
      <w:pPr>
        <w:autoSpaceDE w:val="0"/>
        <w:autoSpaceDN w:val="0"/>
        <w:adjustRightInd w:val="0"/>
        <w:jc w:val="right"/>
        <w:rPr>
          <w:rFonts w:ascii="Times New Roman" w:hAnsi="Times New Roman" w:cs="Times New Roman"/>
        </w:rPr>
      </w:pPr>
      <w:r>
        <w:rPr>
          <w:rFonts w:ascii="Times New Roman" w:hAnsi="Times New Roman" w:cs="Times New Roman"/>
        </w:rPr>
        <w:t xml:space="preserve">Молодёжный </w:t>
      </w:r>
      <w:r w:rsidRPr="000E3D84">
        <w:rPr>
          <w:rFonts w:ascii="Times New Roman" w:hAnsi="Times New Roman" w:cs="Times New Roman"/>
        </w:rPr>
        <w:t>Московской области</w:t>
      </w:r>
    </w:p>
    <w:p w:rsidR="008235EE" w:rsidRDefault="008235EE" w:rsidP="008235EE">
      <w:pPr>
        <w:autoSpaceDE w:val="0"/>
        <w:autoSpaceDN w:val="0"/>
        <w:adjustRightInd w:val="0"/>
        <w:jc w:val="right"/>
        <w:rPr>
          <w:rFonts w:ascii="Times New Roman" w:hAnsi="Times New Roman" w:cs="Times New Roman"/>
        </w:rPr>
      </w:pPr>
      <w:r>
        <w:rPr>
          <w:rFonts w:ascii="Times New Roman" w:hAnsi="Times New Roman" w:cs="Times New Roman"/>
        </w:rPr>
        <w:t>от «2</w:t>
      </w:r>
      <w:r w:rsidR="00850A8E">
        <w:rPr>
          <w:rFonts w:ascii="Times New Roman" w:hAnsi="Times New Roman" w:cs="Times New Roman"/>
        </w:rPr>
        <w:t>6</w:t>
      </w:r>
      <w:r>
        <w:rPr>
          <w:rFonts w:ascii="Times New Roman" w:hAnsi="Times New Roman" w:cs="Times New Roman"/>
        </w:rPr>
        <w:t>»</w:t>
      </w:r>
      <w:r w:rsidRPr="000E3D84">
        <w:rPr>
          <w:rFonts w:ascii="Times New Roman" w:hAnsi="Times New Roman" w:cs="Times New Roman"/>
        </w:rPr>
        <w:t xml:space="preserve"> </w:t>
      </w:r>
      <w:r>
        <w:rPr>
          <w:rFonts w:ascii="Times New Roman" w:hAnsi="Times New Roman" w:cs="Times New Roman"/>
        </w:rPr>
        <w:t xml:space="preserve">  04 </w:t>
      </w:r>
      <w:r w:rsidRPr="000E3D84">
        <w:rPr>
          <w:rFonts w:ascii="Times New Roman" w:hAnsi="Times New Roman" w:cs="Times New Roman"/>
        </w:rPr>
        <w:t xml:space="preserve"> </w:t>
      </w:r>
      <w:r>
        <w:rPr>
          <w:rFonts w:ascii="Times New Roman" w:hAnsi="Times New Roman" w:cs="Times New Roman"/>
        </w:rPr>
        <w:t xml:space="preserve"> </w:t>
      </w:r>
      <w:r w:rsidRPr="000E3D84">
        <w:rPr>
          <w:rFonts w:ascii="Times New Roman" w:hAnsi="Times New Roman" w:cs="Times New Roman"/>
        </w:rPr>
        <w:t>202</w:t>
      </w:r>
      <w:r>
        <w:rPr>
          <w:rFonts w:ascii="Times New Roman" w:hAnsi="Times New Roman" w:cs="Times New Roman"/>
        </w:rPr>
        <w:t>4</w:t>
      </w:r>
      <w:r w:rsidRPr="000E3D84">
        <w:rPr>
          <w:rFonts w:ascii="Times New Roman" w:hAnsi="Times New Roman" w:cs="Times New Roman"/>
        </w:rPr>
        <w:t xml:space="preserve">  N </w:t>
      </w:r>
      <w:r>
        <w:rPr>
          <w:rFonts w:ascii="Times New Roman" w:hAnsi="Times New Roman" w:cs="Times New Roman"/>
        </w:rPr>
        <w:t xml:space="preserve">106 </w:t>
      </w:r>
    </w:p>
    <w:p w:rsidR="008235EE" w:rsidRPr="008235EE" w:rsidRDefault="008235EE" w:rsidP="008235EE">
      <w:pPr>
        <w:rPr>
          <w:rFonts w:ascii="Times New Roman" w:hAnsi="Times New Roman" w:cs="Times New Roman"/>
        </w:rPr>
      </w:pPr>
    </w:p>
    <w:p w:rsidR="00F974E3" w:rsidRDefault="00F974E3" w:rsidP="008235EE"/>
    <w:p w:rsidR="00F974E3" w:rsidRDefault="00F974E3" w:rsidP="0012747E">
      <w:pPr>
        <w:jc w:val="both"/>
        <w:rPr>
          <w:rFonts w:ascii="Times New Roman" w:eastAsia="Times New Roman" w:hAnsi="Times New Roman" w:cs="Times New Roman"/>
          <w:sz w:val="22"/>
          <w:szCs w:val="22"/>
        </w:rPr>
      </w:pPr>
      <w:r>
        <w:tab/>
      </w:r>
      <w:r w:rsidR="0012747E" w:rsidRPr="00540226">
        <w:rPr>
          <w:rFonts w:ascii="Times New Roman" w:hAnsi="Times New Roman" w:cs="Times New Roman"/>
        </w:rPr>
        <w:t xml:space="preserve">Состав Комиссии по отбору участников отбора для </w:t>
      </w:r>
      <w:r w:rsidR="00850A8E">
        <w:rPr>
          <w:rFonts w:ascii="Times New Roman" w:eastAsia="Times New Roman" w:hAnsi="Times New Roman" w:cs="Times New Roman"/>
          <w:sz w:val="22"/>
          <w:szCs w:val="22"/>
        </w:rPr>
        <w:t>предоставления субсидий юридическим лицам на финансовое обеспечение затрат на проведение капитального ремонта котельной №39 (в части замены котла) по адресу: 143355, Московская область, городской округ Молодёжный, п. Молодёжный, в том числе ПИР</w:t>
      </w:r>
    </w:p>
    <w:p w:rsidR="00850A8E" w:rsidRDefault="00850A8E" w:rsidP="0012747E">
      <w:pPr>
        <w:jc w:val="both"/>
        <w:rPr>
          <w:rFonts w:ascii="Times New Roman" w:hAnsi="Times New Roman" w:cs="Times New Roman"/>
        </w:rPr>
      </w:pPr>
    </w:p>
    <w:p w:rsidR="00F974E3" w:rsidRDefault="00F974E3" w:rsidP="00F974E3">
      <w:pPr>
        <w:tabs>
          <w:tab w:val="left" w:pos="4230"/>
        </w:tabs>
        <w:rPr>
          <w:rFonts w:ascii="Times New Roman" w:hAnsi="Times New Roman" w:cs="Times New Roman"/>
        </w:rPr>
      </w:pPr>
      <w:r>
        <w:rPr>
          <w:rFonts w:ascii="Times New Roman" w:hAnsi="Times New Roman" w:cs="Times New Roman"/>
        </w:rPr>
        <w:t>Председатель Комиссии:</w:t>
      </w:r>
    </w:p>
    <w:p w:rsidR="00F974E3" w:rsidRDefault="00F974E3" w:rsidP="00F974E3">
      <w:pPr>
        <w:tabs>
          <w:tab w:val="left" w:pos="4230"/>
        </w:tabs>
        <w:rPr>
          <w:rFonts w:ascii="Times New Roman" w:hAnsi="Times New Roman" w:cs="Times New Roman"/>
        </w:rPr>
      </w:pPr>
      <w:r>
        <w:rPr>
          <w:rFonts w:ascii="Times New Roman" w:hAnsi="Times New Roman" w:cs="Times New Roman"/>
        </w:rPr>
        <w:t>Глава ЗА</w:t>
      </w:r>
      <w:r w:rsidR="00DD6523">
        <w:rPr>
          <w:rFonts w:ascii="Times New Roman" w:hAnsi="Times New Roman" w:cs="Times New Roman"/>
        </w:rPr>
        <w:t xml:space="preserve">ТО городской округ Молодёжный - </w:t>
      </w:r>
      <w:r>
        <w:rPr>
          <w:rFonts w:ascii="Times New Roman" w:hAnsi="Times New Roman" w:cs="Times New Roman"/>
        </w:rPr>
        <w:t>Петухов Михаил Александрович</w:t>
      </w:r>
    </w:p>
    <w:p w:rsidR="00F974E3" w:rsidRDefault="00F974E3" w:rsidP="00F974E3">
      <w:pPr>
        <w:tabs>
          <w:tab w:val="left" w:pos="4230"/>
        </w:tabs>
        <w:rPr>
          <w:rFonts w:ascii="Times New Roman" w:hAnsi="Times New Roman" w:cs="Times New Roman"/>
        </w:rPr>
      </w:pPr>
    </w:p>
    <w:p w:rsidR="00F974E3" w:rsidRDefault="00F974E3" w:rsidP="00F974E3">
      <w:pPr>
        <w:tabs>
          <w:tab w:val="left" w:pos="4230"/>
        </w:tabs>
        <w:rPr>
          <w:rFonts w:ascii="Times New Roman" w:hAnsi="Times New Roman" w:cs="Times New Roman"/>
        </w:rPr>
      </w:pPr>
      <w:r>
        <w:rPr>
          <w:rFonts w:ascii="Times New Roman" w:hAnsi="Times New Roman" w:cs="Times New Roman"/>
        </w:rPr>
        <w:t>Заместитель председателя Комиссии:</w:t>
      </w:r>
    </w:p>
    <w:p w:rsidR="00F974E3" w:rsidRDefault="00F974E3" w:rsidP="00F974E3">
      <w:pPr>
        <w:tabs>
          <w:tab w:val="left" w:pos="4230"/>
        </w:tabs>
        <w:rPr>
          <w:rFonts w:ascii="Times New Roman" w:hAnsi="Times New Roman" w:cs="Times New Roman"/>
        </w:rPr>
      </w:pPr>
      <w:r>
        <w:rPr>
          <w:rFonts w:ascii="Times New Roman" w:hAnsi="Times New Roman" w:cs="Times New Roman"/>
        </w:rPr>
        <w:t>Заместитель Главы ЗА</w:t>
      </w:r>
      <w:r w:rsidR="00DD6523">
        <w:rPr>
          <w:rFonts w:ascii="Times New Roman" w:hAnsi="Times New Roman" w:cs="Times New Roman"/>
        </w:rPr>
        <w:t xml:space="preserve">ТО городской округ Молодёжный </w:t>
      </w:r>
      <w:r>
        <w:rPr>
          <w:rFonts w:ascii="Times New Roman" w:hAnsi="Times New Roman" w:cs="Times New Roman"/>
        </w:rPr>
        <w:t>- Писаренко Евгений Борисович</w:t>
      </w:r>
    </w:p>
    <w:p w:rsidR="00F974E3" w:rsidRDefault="00F974E3" w:rsidP="00F974E3">
      <w:pPr>
        <w:tabs>
          <w:tab w:val="left" w:pos="4230"/>
        </w:tabs>
        <w:rPr>
          <w:rFonts w:ascii="Times New Roman" w:hAnsi="Times New Roman" w:cs="Times New Roman"/>
        </w:rPr>
      </w:pPr>
    </w:p>
    <w:p w:rsidR="00F974E3" w:rsidRDefault="00F974E3" w:rsidP="00F974E3">
      <w:pPr>
        <w:tabs>
          <w:tab w:val="left" w:pos="4230"/>
        </w:tabs>
        <w:rPr>
          <w:rFonts w:ascii="Times New Roman" w:hAnsi="Times New Roman" w:cs="Times New Roman"/>
        </w:rPr>
      </w:pPr>
      <w:r>
        <w:rPr>
          <w:rFonts w:ascii="Times New Roman" w:hAnsi="Times New Roman" w:cs="Times New Roman"/>
        </w:rPr>
        <w:t>Члены Комиссии:</w:t>
      </w:r>
    </w:p>
    <w:p w:rsidR="00F974E3" w:rsidRDefault="00F974E3" w:rsidP="00F974E3">
      <w:pPr>
        <w:tabs>
          <w:tab w:val="left" w:pos="4230"/>
        </w:tabs>
        <w:rPr>
          <w:rFonts w:ascii="Times New Roman" w:hAnsi="Times New Roman" w:cs="Times New Roman"/>
        </w:rPr>
      </w:pPr>
    </w:p>
    <w:p w:rsidR="00F974E3" w:rsidRDefault="00F974E3" w:rsidP="00F974E3">
      <w:pPr>
        <w:tabs>
          <w:tab w:val="left" w:pos="4230"/>
        </w:tabs>
        <w:rPr>
          <w:rFonts w:ascii="Times New Roman" w:hAnsi="Times New Roman" w:cs="Times New Roman"/>
        </w:rPr>
      </w:pPr>
      <w:r>
        <w:rPr>
          <w:rFonts w:ascii="Times New Roman" w:hAnsi="Times New Roman" w:cs="Times New Roman"/>
        </w:rPr>
        <w:t>Начальник отдела ЖКХ и территориальной безопасности – Вевель Марина Игоревна</w:t>
      </w:r>
      <w:r w:rsidR="00484104">
        <w:rPr>
          <w:rFonts w:ascii="Times New Roman" w:hAnsi="Times New Roman" w:cs="Times New Roman"/>
        </w:rPr>
        <w:t xml:space="preserve"> (ответственный секретарь Комиссии)</w:t>
      </w:r>
    </w:p>
    <w:p w:rsidR="00F974E3" w:rsidRDefault="00F974E3" w:rsidP="00F974E3">
      <w:pPr>
        <w:rPr>
          <w:rFonts w:ascii="Times New Roman" w:hAnsi="Times New Roman" w:cs="Times New Roman"/>
        </w:rPr>
      </w:pPr>
    </w:p>
    <w:p w:rsidR="00F974E3" w:rsidRDefault="00F974E3" w:rsidP="00F974E3">
      <w:pPr>
        <w:rPr>
          <w:rFonts w:ascii="Times New Roman" w:hAnsi="Times New Roman" w:cs="Times New Roman"/>
        </w:rPr>
      </w:pPr>
      <w:r w:rsidRPr="00EC631B">
        <w:rPr>
          <w:rFonts w:ascii="Times New Roman" w:hAnsi="Times New Roman" w:cs="Times New Roman"/>
        </w:rPr>
        <w:t>Начальник отдела</w:t>
      </w:r>
      <w:r w:rsidRPr="00EC631B">
        <w:t xml:space="preserve"> </w:t>
      </w:r>
      <w:r w:rsidRPr="00EC631B">
        <w:rPr>
          <w:rFonts w:ascii="Times New Roman" w:hAnsi="Times New Roman" w:cs="Times New Roman"/>
        </w:rPr>
        <w:t>бухгалтерского учета и отчетности -главный бухгалтер</w:t>
      </w:r>
      <w:r>
        <w:rPr>
          <w:rFonts w:ascii="Times New Roman" w:hAnsi="Times New Roman" w:cs="Times New Roman"/>
        </w:rPr>
        <w:t xml:space="preserve"> – Мамаева Елена Викторовна</w:t>
      </w:r>
    </w:p>
    <w:p w:rsidR="00F974E3" w:rsidRDefault="00F974E3" w:rsidP="00F974E3">
      <w:pPr>
        <w:rPr>
          <w:rFonts w:ascii="Times New Roman" w:hAnsi="Times New Roman" w:cs="Times New Roman"/>
        </w:rPr>
      </w:pPr>
    </w:p>
    <w:p w:rsidR="00F974E3" w:rsidRDefault="00F974E3" w:rsidP="00F974E3">
      <w:pPr>
        <w:rPr>
          <w:rFonts w:ascii="Times New Roman" w:hAnsi="Times New Roman" w:cs="Times New Roman"/>
        </w:rPr>
      </w:pPr>
      <w:r>
        <w:rPr>
          <w:rFonts w:ascii="Times New Roman" w:hAnsi="Times New Roman" w:cs="Times New Roman"/>
        </w:rPr>
        <w:t>Начальник сектора КДН – Пащук Виктория Алексеевна</w:t>
      </w:r>
    </w:p>
    <w:p w:rsidR="00F974E3" w:rsidRDefault="00F974E3" w:rsidP="00F974E3">
      <w:pPr>
        <w:rPr>
          <w:rFonts w:ascii="Times New Roman" w:hAnsi="Times New Roman" w:cs="Times New Roman"/>
        </w:rPr>
      </w:pPr>
    </w:p>
    <w:p w:rsidR="008235EE" w:rsidRDefault="008235EE" w:rsidP="00F974E3">
      <w:pPr>
        <w:tabs>
          <w:tab w:val="left" w:pos="3495"/>
        </w:tabs>
      </w:pPr>
    </w:p>
    <w:p w:rsidR="00F974E3" w:rsidRDefault="00F974E3" w:rsidP="00F974E3">
      <w:pPr>
        <w:tabs>
          <w:tab w:val="left" w:pos="3495"/>
        </w:tabs>
      </w:pPr>
    </w:p>
    <w:p w:rsidR="00F974E3" w:rsidRDefault="00F974E3" w:rsidP="00F974E3">
      <w:pPr>
        <w:tabs>
          <w:tab w:val="left" w:pos="3495"/>
        </w:tabs>
      </w:pPr>
    </w:p>
    <w:p w:rsidR="00F974E3" w:rsidRDefault="00F974E3" w:rsidP="00F974E3">
      <w:pPr>
        <w:tabs>
          <w:tab w:val="left" w:pos="3495"/>
        </w:tabs>
      </w:pPr>
    </w:p>
    <w:p w:rsidR="00F974E3" w:rsidRDefault="00F974E3" w:rsidP="00F974E3">
      <w:pPr>
        <w:tabs>
          <w:tab w:val="left" w:pos="3495"/>
        </w:tabs>
      </w:pPr>
    </w:p>
    <w:p w:rsidR="00F974E3" w:rsidRDefault="00F974E3" w:rsidP="00F974E3">
      <w:pPr>
        <w:tabs>
          <w:tab w:val="left" w:pos="3495"/>
        </w:tabs>
      </w:pPr>
    </w:p>
    <w:p w:rsidR="00F974E3" w:rsidRDefault="00F974E3" w:rsidP="00F974E3">
      <w:pPr>
        <w:tabs>
          <w:tab w:val="left" w:pos="3495"/>
        </w:tabs>
      </w:pPr>
    </w:p>
    <w:p w:rsidR="00F974E3" w:rsidRDefault="00F974E3" w:rsidP="00F974E3">
      <w:pPr>
        <w:tabs>
          <w:tab w:val="left" w:pos="3495"/>
        </w:tabs>
      </w:pPr>
    </w:p>
    <w:p w:rsidR="00F974E3" w:rsidRDefault="00F974E3" w:rsidP="00F974E3">
      <w:pPr>
        <w:tabs>
          <w:tab w:val="left" w:pos="3495"/>
        </w:tabs>
      </w:pPr>
    </w:p>
    <w:p w:rsidR="00F974E3" w:rsidRDefault="00F974E3" w:rsidP="00F974E3">
      <w:pPr>
        <w:tabs>
          <w:tab w:val="left" w:pos="3495"/>
        </w:tabs>
      </w:pPr>
    </w:p>
    <w:p w:rsidR="00F974E3" w:rsidRDefault="00F974E3" w:rsidP="00F974E3">
      <w:pPr>
        <w:tabs>
          <w:tab w:val="left" w:pos="3495"/>
        </w:tabs>
      </w:pPr>
    </w:p>
    <w:p w:rsidR="00F974E3" w:rsidRDefault="00F974E3" w:rsidP="00F974E3">
      <w:pPr>
        <w:tabs>
          <w:tab w:val="left" w:pos="3495"/>
        </w:tabs>
      </w:pPr>
    </w:p>
    <w:p w:rsidR="00F974E3" w:rsidRDefault="00F974E3" w:rsidP="00F974E3">
      <w:pPr>
        <w:tabs>
          <w:tab w:val="left" w:pos="3495"/>
        </w:tabs>
      </w:pPr>
    </w:p>
    <w:p w:rsidR="00F974E3" w:rsidRDefault="00F974E3" w:rsidP="00F974E3">
      <w:pPr>
        <w:tabs>
          <w:tab w:val="left" w:pos="3495"/>
        </w:tabs>
      </w:pPr>
    </w:p>
    <w:p w:rsidR="00F974E3" w:rsidRDefault="00F974E3" w:rsidP="00F974E3">
      <w:pPr>
        <w:tabs>
          <w:tab w:val="left" w:pos="3495"/>
        </w:tabs>
      </w:pPr>
    </w:p>
    <w:p w:rsidR="00F974E3" w:rsidRDefault="00F974E3" w:rsidP="00F974E3">
      <w:pPr>
        <w:autoSpaceDE w:val="0"/>
        <w:autoSpaceDN w:val="0"/>
        <w:adjustRightInd w:val="0"/>
        <w:jc w:val="right"/>
        <w:outlineLvl w:val="0"/>
        <w:rPr>
          <w:rFonts w:ascii="Times New Roman" w:hAnsi="Times New Roman" w:cs="Times New Roman"/>
        </w:rPr>
      </w:pPr>
    </w:p>
    <w:p w:rsidR="00F974E3" w:rsidRDefault="00F974E3" w:rsidP="00F974E3">
      <w:pPr>
        <w:autoSpaceDE w:val="0"/>
        <w:autoSpaceDN w:val="0"/>
        <w:adjustRightInd w:val="0"/>
        <w:jc w:val="right"/>
        <w:outlineLvl w:val="0"/>
        <w:rPr>
          <w:rFonts w:ascii="Times New Roman" w:hAnsi="Times New Roman" w:cs="Times New Roman"/>
        </w:rPr>
      </w:pPr>
      <w:r w:rsidRPr="000E3D84">
        <w:rPr>
          <w:rFonts w:ascii="Times New Roman" w:hAnsi="Times New Roman" w:cs="Times New Roman"/>
        </w:rPr>
        <w:lastRenderedPageBreak/>
        <w:t xml:space="preserve">Приложение </w:t>
      </w:r>
      <w:r>
        <w:rPr>
          <w:rFonts w:ascii="Times New Roman" w:hAnsi="Times New Roman" w:cs="Times New Roman"/>
        </w:rPr>
        <w:t>3</w:t>
      </w:r>
    </w:p>
    <w:p w:rsidR="00F974E3" w:rsidRPr="000E3D84" w:rsidRDefault="00F974E3" w:rsidP="00F974E3">
      <w:pPr>
        <w:autoSpaceDE w:val="0"/>
        <w:autoSpaceDN w:val="0"/>
        <w:adjustRightInd w:val="0"/>
        <w:jc w:val="right"/>
        <w:rPr>
          <w:rFonts w:ascii="Times New Roman" w:hAnsi="Times New Roman" w:cs="Times New Roman"/>
        </w:rPr>
      </w:pPr>
      <w:r w:rsidRPr="000E3D84">
        <w:rPr>
          <w:rFonts w:ascii="Times New Roman" w:hAnsi="Times New Roman" w:cs="Times New Roman"/>
        </w:rPr>
        <w:t>к постановлению администрации</w:t>
      </w:r>
    </w:p>
    <w:p w:rsidR="00F974E3" w:rsidRPr="000E3D84" w:rsidRDefault="00F974E3" w:rsidP="00F974E3">
      <w:pPr>
        <w:autoSpaceDE w:val="0"/>
        <w:autoSpaceDN w:val="0"/>
        <w:adjustRightInd w:val="0"/>
        <w:jc w:val="right"/>
        <w:rPr>
          <w:rFonts w:ascii="Times New Roman" w:hAnsi="Times New Roman" w:cs="Times New Roman"/>
        </w:rPr>
      </w:pPr>
      <w:r>
        <w:rPr>
          <w:rFonts w:ascii="Times New Roman" w:hAnsi="Times New Roman" w:cs="Times New Roman"/>
        </w:rPr>
        <w:t>ЗАТО городской</w:t>
      </w:r>
      <w:r w:rsidRPr="000E3D84">
        <w:rPr>
          <w:rFonts w:ascii="Times New Roman" w:hAnsi="Times New Roman" w:cs="Times New Roman"/>
        </w:rPr>
        <w:t xml:space="preserve"> округ</w:t>
      </w:r>
    </w:p>
    <w:p w:rsidR="00F974E3" w:rsidRPr="000E3D84" w:rsidRDefault="00F974E3" w:rsidP="00F974E3">
      <w:pPr>
        <w:autoSpaceDE w:val="0"/>
        <w:autoSpaceDN w:val="0"/>
        <w:adjustRightInd w:val="0"/>
        <w:jc w:val="right"/>
        <w:rPr>
          <w:rFonts w:ascii="Times New Roman" w:hAnsi="Times New Roman" w:cs="Times New Roman"/>
        </w:rPr>
      </w:pPr>
      <w:r>
        <w:rPr>
          <w:rFonts w:ascii="Times New Roman" w:hAnsi="Times New Roman" w:cs="Times New Roman"/>
        </w:rPr>
        <w:t xml:space="preserve">Молодёжный </w:t>
      </w:r>
      <w:r w:rsidRPr="000E3D84">
        <w:rPr>
          <w:rFonts w:ascii="Times New Roman" w:hAnsi="Times New Roman" w:cs="Times New Roman"/>
        </w:rPr>
        <w:t>Московской области</w:t>
      </w:r>
    </w:p>
    <w:p w:rsidR="00F974E3" w:rsidRDefault="00F974E3" w:rsidP="00F974E3">
      <w:pPr>
        <w:autoSpaceDE w:val="0"/>
        <w:autoSpaceDN w:val="0"/>
        <w:adjustRightInd w:val="0"/>
        <w:jc w:val="right"/>
        <w:rPr>
          <w:rFonts w:ascii="Times New Roman" w:hAnsi="Times New Roman" w:cs="Times New Roman"/>
        </w:rPr>
      </w:pPr>
      <w:r>
        <w:rPr>
          <w:rFonts w:ascii="Times New Roman" w:hAnsi="Times New Roman" w:cs="Times New Roman"/>
        </w:rPr>
        <w:t>от «2</w:t>
      </w:r>
      <w:r w:rsidR="00850A8E">
        <w:rPr>
          <w:rFonts w:ascii="Times New Roman" w:hAnsi="Times New Roman" w:cs="Times New Roman"/>
        </w:rPr>
        <w:t>6</w:t>
      </w:r>
      <w:r>
        <w:rPr>
          <w:rFonts w:ascii="Times New Roman" w:hAnsi="Times New Roman" w:cs="Times New Roman"/>
        </w:rPr>
        <w:t>»</w:t>
      </w:r>
      <w:r w:rsidRPr="000E3D84">
        <w:rPr>
          <w:rFonts w:ascii="Times New Roman" w:hAnsi="Times New Roman" w:cs="Times New Roman"/>
        </w:rPr>
        <w:t xml:space="preserve"> </w:t>
      </w:r>
      <w:r>
        <w:rPr>
          <w:rFonts w:ascii="Times New Roman" w:hAnsi="Times New Roman" w:cs="Times New Roman"/>
        </w:rPr>
        <w:t xml:space="preserve">  04 </w:t>
      </w:r>
      <w:r w:rsidRPr="000E3D84">
        <w:rPr>
          <w:rFonts w:ascii="Times New Roman" w:hAnsi="Times New Roman" w:cs="Times New Roman"/>
        </w:rPr>
        <w:t xml:space="preserve"> </w:t>
      </w:r>
      <w:r>
        <w:rPr>
          <w:rFonts w:ascii="Times New Roman" w:hAnsi="Times New Roman" w:cs="Times New Roman"/>
        </w:rPr>
        <w:t xml:space="preserve"> </w:t>
      </w:r>
      <w:r w:rsidRPr="000E3D84">
        <w:rPr>
          <w:rFonts w:ascii="Times New Roman" w:hAnsi="Times New Roman" w:cs="Times New Roman"/>
        </w:rPr>
        <w:t>202</w:t>
      </w:r>
      <w:r>
        <w:rPr>
          <w:rFonts w:ascii="Times New Roman" w:hAnsi="Times New Roman" w:cs="Times New Roman"/>
        </w:rPr>
        <w:t>4</w:t>
      </w:r>
      <w:r w:rsidRPr="000E3D84">
        <w:rPr>
          <w:rFonts w:ascii="Times New Roman" w:hAnsi="Times New Roman" w:cs="Times New Roman"/>
        </w:rPr>
        <w:t xml:space="preserve">  N </w:t>
      </w:r>
      <w:r>
        <w:rPr>
          <w:rFonts w:ascii="Times New Roman" w:hAnsi="Times New Roman" w:cs="Times New Roman"/>
        </w:rPr>
        <w:t xml:space="preserve">106 </w:t>
      </w:r>
    </w:p>
    <w:p w:rsidR="00F974E3" w:rsidRDefault="00F974E3" w:rsidP="00F974E3">
      <w:pPr>
        <w:tabs>
          <w:tab w:val="left" w:pos="3495"/>
        </w:tabs>
      </w:pPr>
    </w:p>
    <w:p w:rsidR="0012747E" w:rsidRPr="00DD6523" w:rsidRDefault="0012747E" w:rsidP="00DD6523">
      <w:pPr>
        <w:jc w:val="center"/>
        <w:rPr>
          <w:rFonts w:ascii="Times New Roman" w:hAnsi="Times New Roman"/>
          <w:bCs/>
        </w:rPr>
      </w:pPr>
      <w:r w:rsidRPr="00850A8E">
        <w:rPr>
          <w:rFonts w:ascii="Times New Roman" w:hAnsi="Times New Roman"/>
        </w:rPr>
        <w:t xml:space="preserve">Положение о Комиссии по отбору участников отбора для </w:t>
      </w:r>
      <w:r w:rsidR="00850A8E" w:rsidRPr="00850A8E">
        <w:rPr>
          <w:rFonts w:ascii="Times New Roman" w:eastAsia="Times New Roman" w:hAnsi="Times New Roman" w:cs="Times New Roman"/>
          <w:sz w:val="22"/>
          <w:szCs w:val="22"/>
        </w:rPr>
        <w:t>предоставления субсидий юридическим лицам на финансовое обеспечение затрат на проведение капитального ремонта котельной №39 (в части замены котла) по адресу: 143355, Московская область, городской округ Молодёжный, п. Молодёжный, в том числе ПИР</w:t>
      </w:r>
      <w:r w:rsidR="00850A8E" w:rsidRPr="00850A8E">
        <w:rPr>
          <w:rFonts w:ascii="Times New Roman" w:hAnsi="Times New Roman"/>
          <w:bCs/>
        </w:rPr>
        <w:t xml:space="preserve"> </w:t>
      </w:r>
      <w:r w:rsidRPr="00850A8E">
        <w:rPr>
          <w:rFonts w:ascii="Times New Roman" w:hAnsi="Times New Roman"/>
          <w:bCs/>
        </w:rPr>
        <w:t>(далее – Комиссия)</w:t>
      </w:r>
    </w:p>
    <w:p w:rsidR="0012747E" w:rsidRDefault="0012747E" w:rsidP="0012747E">
      <w:pPr>
        <w:tabs>
          <w:tab w:val="left" w:pos="567"/>
        </w:tabs>
        <w:rPr>
          <w:rFonts w:ascii="Times New Roman" w:hAnsi="Times New Roman"/>
          <w:color w:val="auto"/>
          <w:spacing w:val="2"/>
        </w:rPr>
      </w:pPr>
    </w:p>
    <w:p w:rsidR="0012747E" w:rsidRPr="0012747E" w:rsidRDefault="0012747E" w:rsidP="0012747E">
      <w:pPr>
        <w:tabs>
          <w:tab w:val="left" w:pos="567"/>
        </w:tabs>
        <w:rPr>
          <w:rFonts w:ascii="Times New Roman" w:hAnsi="Times New Roman"/>
        </w:rPr>
      </w:pPr>
      <w:r w:rsidRPr="0012747E">
        <w:rPr>
          <w:rFonts w:ascii="Times New Roman" w:hAnsi="Times New Roman"/>
        </w:rPr>
        <w:t>1. Общие положения</w:t>
      </w:r>
    </w:p>
    <w:p w:rsidR="0012747E" w:rsidRPr="0012747E" w:rsidRDefault="0012747E" w:rsidP="0012747E">
      <w:pPr>
        <w:ind w:firstLine="851"/>
        <w:jc w:val="both"/>
        <w:rPr>
          <w:rFonts w:ascii="Times New Roman" w:hAnsi="Times New Roman"/>
        </w:rPr>
      </w:pPr>
    </w:p>
    <w:p w:rsidR="0012747E" w:rsidRPr="0012747E" w:rsidRDefault="0012747E" w:rsidP="0012747E">
      <w:pPr>
        <w:ind w:firstLine="851"/>
        <w:jc w:val="both"/>
        <w:rPr>
          <w:rFonts w:ascii="Times New Roman" w:hAnsi="Times New Roman"/>
        </w:rPr>
      </w:pPr>
      <w:r w:rsidRPr="0012747E">
        <w:rPr>
          <w:rFonts w:ascii="Times New Roman" w:hAnsi="Times New Roman"/>
        </w:rPr>
        <w:t>1.1 Комиссия, рассматривающая заявки и документы для получения субсиди</w:t>
      </w:r>
      <w:r>
        <w:rPr>
          <w:rFonts w:ascii="Times New Roman" w:hAnsi="Times New Roman"/>
        </w:rPr>
        <w:t xml:space="preserve">й </w:t>
      </w:r>
      <w:r w:rsidRPr="0012747E">
        <w:rPr>
          <w:rFonts w:ascii="Times New Roman" w:hAnsi="Times New Roman"/>
        </w:rPr>
        <w:t xml:space="preserve">на финансовое обеспечение затрат на </w:t>
      </w:r>
      <w:r w:rsidR="000C6B88">
        <w:rPr>
          <w:rFonts w:ascii="Times New Roman" w:eastAsia="Times New Roman" w:hAnsi="Times New Roman" w:cs="Times New Roman"/>
          <w:sz w:val="22"/>
          <w:szCs w:val="22"/>
        </w:rPr>
        <w:t>предоставления субсидий юридическим лицам на финансовое обеспечение затрат на проведение капитального ремонта котельной №39 (в части замены котла) по адресу: 143355, Московская область, городской округ Молодёжный, п. Молодёжный, в том числе ПИР</w:t>
      </w:r>
      <w:r w:rsidRPr="0012747E">
        <w:rPr>
          <w:rFonts w:ascii="Times New Roman" w:hAnsi="Times New Roman"/>
        </w:rPr>
        <w:t>, руководствуется в своей деятельности действующим законодательством Российской Федерации, законодательством Московской области, муниципальными нормативными правовыми актами.</w:t>
      </w:r>
    </w:p>
    <w:p w:rsidR="0012747E" w:rsidRPr="0012747E" w:rsidRDefault="0012747E" w:rsidP="0012747E">
      <w:pPr>
        <w:ind w:firstLine="851"/>
        <w:jc w:val="both"/>
        <w:rPr>
          <w:rFonts w:ascii="Times New Roman" w:hAnsi="Times New Roman"/>
        </w:rPr>
      </w:pPr>
      <w:r w:rsidRPr="0012747E">
        <w:rPr>
          <w:rFonts w:ascii="Times New Roman" w:hAnsi="Times New Roman"/>
        </w:rPr>
        <w:t>1.2. Комиссия является постоянно действующим совещательным органом, обеспечивающим рассмотрение и решение следующих вопросов:</w:t>
      </w:r>
    </w:p>
    <w:p w:rsidR="0012747E" w:rsidRPr="0012747E" w:rsidRDefault="0012747E" w:rsidP="0012747E">
      <w:pPr>
        <w:ind w:firstLine="708"/>
        <w:jc w:val="both"/>
        <w:rPr>
          <w:rFonts w:ascii="Times New Roman" w:hAnsi="Times New Roman"/>
        </w:rPr>
      </w:pPr>
      <w:r w:rsidRPr="0012747E">
        <w:rPr>
          <w:rFonts w:ascii="Times New Roman" w:hAnsi="Times New Roman"/>
        </w:rPr>
        <w:t xml:space="preserve">1.2.1. Рассмотрение заявок и документов для получения субсидии на финансовое обеспечение затрат на </w:t>
      </w:r>
      <w:r w:rsidR="000C6B88">
        <w:rPr>
          <w:rFonts w:ascii="Times New Roman" w:eastAsia="Times New Roman" w:hAnsi="Times New Roman" w:cs="Times New Roman"/>
          <w:sz w:val="22"/>
          <w:szCs w:val="22"/>
        </w:rPr>
        <w:t>предоставления субсидий юридическим лицам на финансовое обеспечение затрат на проведение капитального ремонта котельной №39 (в части замены котла) по адресу: 143355, Московская область, городской округ Молодёжный, п. Молодёжный, в том числе ПИР</w:t>
      </w:r>
      <w:r w:rsidR="00204A7F">
        <w:rPr>
          <w:rFonts w:ascii="Times New Roman" w:hAnsi="Times New Roman"/>
        </w:rPr>
        <w:t>.</w:t>
      </w:r>
      <w:r w:rsidRPr="0012747E">
        <w:rPr>
          <w:rFonts w:ascii="Times New Roman" w:hAnsi="Times New Roman"/>
        </w:rPr>
        <w:t xml:space="preserve"> </w:t>
      </w:r>
    </w:p>
    <w:p w:rsidR="0012747E" w:rsidRPr="0012747E" w:rsidRDefault="0012747E" w:rsidP="0012747E">
      <w:pPr>
        <w:ind w:firstLine="708"/>
        <w:jc w:val="both"/>
        <w:rPr>
          <w:rFonts w:ascii="Times New Roman" w:hAnsi="Times New Roman"/>
        </w:rPr>
      </w:pPr>
      <w:r w:rsidRPr="0012747E">
        <w:rPr>
          <w:rFonts w:ascii="Times New Roman" w:hAnsi="Times New Roman"/>
        </w:rPr>
        <w:t>1.2.2. Вынесение решения о предоставлении субсидии или об отказе в предоставлении субсидии.</w:t>
      </w:r>
    </w:p>
    <w:p w:rsidR="0012747E" w:rsidRPr="0012747E" w:rsidRDefault="0012747E" w:rsidP="0012747E">
      <w:pPr>
        <w:ind w:firstLine="708"/>
        <w:jc w:val="both"/>
        <w:rPr>
          <w:rFonts w:ascii="Times New Roman" w:hAnsi="Times New Roman"/>
        </w:rPr>
      </w:pPr>
    </w:p>
    <w:p w:rsidR="0012747E" w:rsidRPr="0012747E" w:rsidRDefault="0012747E" w:rsidP="0012747E">
      <w:pPr>
        <w:ind w:firstLine="851"/>
        <w:jc w:val="both"/>
        <w:rPr>
          <w:rFonts w:ascii="Times New Roman" w:hAnsi="Times New Roman"/>
        </w:rPr>
      </w:pPr>
      <w:r w:rsidRPr="0012747E">
        <w:rPr>
          <w:rFonts w:ascii="Times New Roman" w:hAnsi="Times New Roman"/>
        </w:rPr>
        <w:t>2. Состав и порядок работы комиссии</w:t>
      </w:r>
    </w:p>
    <w:p w:rsidR="0012747E" w:rsidRPr="0012747E" w:rsidRDefault="0012747E" w:rsidP="0012747E">
      <w:pPr>
        <w:ind w:firstLine="851"/>
        <w:jc w:val="both"/>
        <w:rPr>
          <w:rFonts w:ascii="Times New Roman" w:hAnsi="Times New Roman"/>
        </w:rPr>
      </w:pPr>
    </w:p>
    <w:p w:rsidR="0012747E" w:rsidRPr="0012747E" w:rsidRDefault="0012747E" w:rsidP="0012747E">
      <w:pPr>
        <w:ind w:firstLine="851"/>
        <w:jc w:val="both"/>
        <w:rPr>
          <w:rFonts w:ascii="Times New Roman" w:hAnsi="Times New Roman"/>
        </w:rPr>
      </w:pPr>
      <w:r w:rsidRPr="0012747E">
        <w:rPr>
          <w:rFonts w:ascii="Times New Roman" w:hAnsi="Times New Roman"/>
        </w:rPr>
        <w:t>2.1. В состав Комиссии входят: председатель Комиссии, заместитель председателя Комиссии, ответственный секретарь Комиссии и члены Комиссии.</w:t>
      </w:r>
    </w:p>
    <w:p w:rsidR="0012747E" w:rsidRPr="0012747E" w:rsidRDefault="0012747E" w:rsidP="0012747E">
      <w:pPr>
        <w:ind w:firstLine="708"/>
        <w:jc w:val="both"/>
        <w:rPr>
          <w:rFonts w:ascii="Times New Roman" w:hAnsi="Times New Roman"/>
        </w:rPr>
      </w:pPr>
      <w:r w:rsidRPr="0012747E">
        <w:rPr>
          <w:rFonts w:ascii="Times New Roman" w:hAnsi="Times New Roman"/>
        </w:rPr>
        <w:t>2.2. Председатель Комиссии:</w:t>
      </w:r>
    </w:p>
    <w:p w:rsidR="0012747E" w:rsidRPr="0012747E" w:rsidRDefault="0012747E" w:rsidP="0012747E">
      <w:pPr>
        <w:ind w:firstLine="708"/>
        <w:jc w:val="both"/>
        <w:rPr>
          <w:rFonts w:ascii="Times New Roman" w:hAnsi="Times New Roman"/>
        </w:rPr>
      </w:pPr>
      <w:r w:rsidRPr="0012747E">
        <w:rPr>
          <w:rFonts w:ascii="Times New Roman" w:hAnsi="Times New Roman"/>
        </w:rPr>
        <w:t>2.2.1. Определяет место и время проведения заседания Комиссии.</w:t>
      </w:r>
    </w:p>
    <w:p w:rsidR="0012747E" w:rsidRPr="0012747E" w:rsidRDefault="0012747E" w:rsidP="0012747E">
      <w:pPr>
        <w:ind w:firstLine="708"/>
        <w:jc w:val="both"/>
        <w:rPr>
          <w:rFonts w:ascii="Times New Roman" w:hAnsi="Times New Roman"/>
        </w:rPr>
      </w:pPr>
      <w:r w:rsidRPr="0012747E">
        <w:rPr>
          <w:rFonts w:ascii="Times New Roman" w:hAnsi="Times New Roman"/>
        </w:rPr>
        <w:t>2.2.2. Ведет заседание Комиссии.</w:t>
      </w:r>
    </w:p>
    <w:p w:rsidR="0012747E" w:rsidRPr="0012747E" w:rsidRDefault="0012747E" w:rsidP="0012747E">
      <w:pPr>
        <w:ind w:firstLine="708"/>
        <w:jc w:val="both"/>
        <w:rPr>
          <w:rFonts w:ascii="Times New Roman" w:hAnsi="Times New Roman"/>
        </w:rPr>
      </w:pPr>
      <w:r w:rsidRPr="0012747E">
        <w:rPr>
          <w:rFonts w:ascii="Times New Roman" w:hAnsi="Times New Roman"/>
        </w:rPr>
        <w:t>2.2.3. Подписывает протокол заседания Комиссии.</w:t>
      </w:r>
    </w:p>
    <w:p w:rsidR="0012747E" w:rsidRPr="0012747E" w:rsidRDefault="0012747E" w:rsidP="0012747E">
      <w:pPr>
        <w:ind w:firstLine="708"/>
        <w:jc w:val="both"/>
        <w:rPr>
          <w:rFonts w:ascii="Times New Roman" w:hAnsi="Times New Roman"/>
        </w:rPr>
      </w:pPr>
      <w:r w:rsidRPr="0012747E">
        <w:rPr>
          <w:rFonts w:ascii="Times New Roman" w:hAnsi="Times New Roman"/>
        </w:rPr>
        <w:t>2.2.4. Выполняет иные функции, связанные с организацией работы Комиссии</w:t>
      </w:r>
    </w:p>
    <w:p w:rsidR="0012747E" w:rsidRPr="0012747E" w:rsidRDefault="0012747E" w:rsidP="0012747E">
      <w:pPr>
        <w:ind w:firstLine="708"/>
        <w:jc w:val="both"/>
        <w:rPr>
          <w:rFonts w:ascii="Times New Roman" w:hAnsi="Times New Roman"/>
        </w:rPr>
      </w:pPr>
      <w:r w:rsidRPr="0012747E">
        <w:rPr>
          <w:rFonts w:ascii="Times New Roman" w:hAnsi="Times New Roman"/>
        </w:rPr>
        <w:t>2.3. Заместитель председателя Комиссии:</w:t>
      </w:r>
    </w:p>
    <w:p w:rsidR="0012747E" w:rsidRPr="0012747E" w:rsidRDefault="0012747E" w:rsidP="0012747E">
      <w:pPr>
        <w:ind w:firstLine="708"/>
        <w:jc w:val="both"/>
        <w:rPr>
          <w:rFonts w:ascii="Times New Roman" w:hAnsi="Times New Roman"/>
        </w:rPr>
      </w:pPr>
      <w:r w:rsidRPr="0012747E">
        <w:rPr>
          <w:rFonts w:ascii="Times New Roman" w:hAnsi="Times New Roman"/>
        </w:rPr>
        <w:t>2.3.1. Выполняет поручения председателя Комиссий.</w:t>
      </w:r>
    </w:p>
    <w:p w:rsidR="0012747E" w:rsidRPr="0012747E" w:rsidRDefault="0012747E" w:rsidP="0012747E">
      <w:pPr>
        <w:ind w:firstLine="708"/>
        <w:jc w:val="both"/>
        <w:rPr>
          <w:rFonts w:ascii="Times New Roman" w:hAnsi="Times New Roman"/>
        </w:rPr>
      </w:pPr>
      <w:r w:rsidRPr="0012747E">
        <w:rPr>
          <w:rFonts w:ascii="Times New Roman" w:hAnsi="Times New Roman"/>
        </w:rPr>
        <w:t>2.3.2. Выполняет полномочия председателя Комиссии в случае его</w:t>
      </w:r>
    </w:p>
    <w:p w:rsidR="0012747E" w:rsidRPr="0012747E" w:rsidRDefault="0012747E" w:rsidP="0012747E">
      <w:pPr>
        <w:ind w:firstLine="851"/>
        <w:jc w:val="both"/>
        <w:rPr>
          <w:rFonts w:ascii="Times New Roman" w:hAnsi="Times New Roman"/>
        </w:rPr>
      </w:pPr>
      <w:r w:rsidRPr="0012747E">
        <w:rPr>
          <w:rFonts w:ascii="Times New Roman" w:hAnsi="Times New Roman"/>
        </w:rPr>
        <w:t>отсутствия.</w:t>
      </w:r>
    </w:p>
    <w:p w:rsidR="0012747E" w:rsidRPr="0012747E" w:rsidRDefault="0012747E" w:rsidP="0012747E">
      <w:pPr>
        <w:ind w:firstLine="708"/>
        <w:jc w:val="both"/>
        <w:rPr>
          <w:rFonts w:ascii="Times New Roman" w:hAnsi="Times New Roman"/>
        </w:rPr>
      </w:pPr>
      <w:r w:rsidRPr="0012747E">
        <w:rPr>
          <w:rFonts w:ascii="Times New Roman" w:hAnsi="Times New Roman"/>
        </w:rPr>
        <w:t>2.4. Ответственный секретарь:</w:t>
      </w:r>
    </w:p>
    <w:p w:rsidR="0012747E" w:rsidRPr="0012747E" w:rsidRDefault="0012747E" w:rsidP="0012747E">
      <w:pPr>
        <w:ind w:firstLine="708"/>
        <w:jc w:val="both"/>
        <w:rPr>
          <w:rFonts w:ascii="Times New Roman" w:hAnsi="Times New Roman"/>
        </w:rPr>
      </w:pPr>
      <w:r w:rsidRPr="0012747E">
        <w:rPr>
          <w:rFonts w:ascii="Times New Roman" w:hAnsi="Times New Roman"/>
        </w:rPr>
        <w:t>2.4.1. Ведет реестр заявок претендентов на получение субсидии.</w:t>
      </w:r>
    </w:p>
    <w:p w:rsidR="0012747E" w:rsidRPr="0012747E" w:rsidRDefault="0012747E" w:rsidP="0012747E">
      <w:pPr>
        <w:ind w:firstLine="708"/>
        <w:jc w:val="both"/>
        <w:rPr>
          <w:rFonts w:ascii="Times New Roman" w:hAnsi="Times New Roman"/>
        </w:rPr>
      </w:pPr>
      <w:r w:rsidRPr="0012747E">
        <w:rPr>
          <w:rFonts w:ascii="Times New Roman" w:hAnsi="Times New Roman"/>
        </w:rPr>
        <w:t>2.4.2. Составляет проект повестки очередного заседания.</w:t>
      </w:r>
    </w:p>
    <w:p w:rsidR="0012747E" w:rsidRPr="0012747E" w:rsidRDefault="0012747E" w:rsidP="0012747E">
      <w:pPr>
        <w:ind w:firstLine="708"/>
        <w:jc w:val="both"/>
        <w:rPr>
          <w:rFonts w:ascii="Times New Roman" w:hAnsi="Times New Roman"/>
        </w:rPr>
      </w:pPr>
      <w:r w:rsidRPr="0012747E">
        <w:rPr>
          <w:rFonts w:ascii="Times New Roman" w:hAnsi="Times New Roman"/>
        </w:rPr>
        <w:t>2.4.3. Информирует членов Комиссии о месте и времени проведения</w:t>
      </w:r>
    </w:p>
    <w:p w:rsidR="0012747E" w:rsidRPr="0012747E" w:rsidRDefault="0012747E" w:rsidP="0012747E">
      <w:pPr>
        <w:ind w:firstLine="851"/>
        <w:jc w:val="both"/>
        <w:rPr>
          <w:rFonts w:ascii="Times New Roman" w:hAnsi="Times New Roman"/>
        </w:rPr>
      </w:pPr>
      <w:r w:rsidRPr="0012747E">
        <w:rPr>
          <w:rFonts w:ascii="Times New Roman" w:hAnsi="Times New Roman"/>
        </w:rPr>
        <w:t>заседания Комиссии.</w:t>
      </w:r>
    </w:p>
    <w:p w:rsidR="0012747E" w:rsidRPr="0012747E" w:rsidRDefault="0012747E" w:rsidP="0012747E">
      <w:pPr>
        <w:ind w:firstLine="708"/>
        <w:jc w:val="both"/>
        <w:rPr>
          <w:rFonts w:ascii="Times New Roman" w:hAnsi="Times New Roman"/>
        </w:rPr>
      </w:pPr>
      <w:r w:rsidRPr="0012747E">
        <w:rPr>
          <w:rFonts w:ascii="Times New Roman" w:hAnsi="Times New Roman"/>
        </w:rPr>
        <w:t>2.4.4. Оформляет решения Комиссии путем составления протокола.</w:t>
      </w:r>
    </w:p>
    <w:p w:rsidR="0012747E" w:rsidRPr="0012747E" w:rsidRDefault="0012747E" w:rsidP="0012747E">
      <w:pPr>
        <w:ind w:firstLine="708"/>
        <w:jc w:val="both"/>
        <w:rPr>
          <w:rFonts w:ascii="Times New Roman" w:hAnsi="Times New Roman"/>
        </w:rPr>
      </w:pPr>
      <w:r w:rsidRPr="0012747E">
        <w:rPr>
          <w:rFonts w:ascii="Times New Roman" w:hAnsi="Times New Roman"/>
        </w:rPr>
        <w:t>2.5. Члены Комиссии:</w:t>
      </w:r>
    </w:p>
    <w:p w:rsidR="0012747E" w:rsidRPr="0012747E" w:rsidRDefault="0012747E" w:rsidP="0012747E">
      <w:pPr>
        <w:ind w:firstLine="708"/>
        <w:jc w:val="both"/>
        <w:rPr>
          <w:rFonts w:ascii="Times New Roman" w:hAnsi="Times New Roman"/>
        </w:rPr>
      </w:pPr>
      <w:r w:rsidRPr="0012747E">
        <w:rPr>
          <w:rFonts w:ascii="Times New Roman" w:hAnsi="Times New Roman"/>
        </w:rPr>
        <w:t>2.5.1. Принимают участие в голосовании по вопросам повестки дня</w:t>
      </w:r>
    </w:p>
    <w:p w:rsidR="0012747E" w:rsidRPr="0012747E" w:rsidRDefault="0012747E" w:rsidP="0012747E">
      <w:pPr>
        <w:ind w:firstLine="851"/>
        <w:jc w:val="both"/>
        <w:rPr>
          <w:rFonts w:ascii="Times New Roman" w:hAnsi="Times New Roman"/>
        </w:rPr>
      </w:pPr>
      <w:r w:rsidRPr="0012747E">
        <w:rPr>
          <w:rFonts w:ascii="Times New Roman" w:hAnsi="Times New Roman"/>
        </w:rPr>
        <w:t>заседания.</w:t>
      </w:r>
    </w:p>
    <w:p w:rsidR="0012747E" w:rsidRPr="0012747E" w:rsidRDefault="00204A7F" w:rsidP="0012747E">
      <w:pPr>
        <w:ind w:firstLine="708"/>
        <w:jc w:val="both"/>
        <w:rPr>
          <w:rFonts w:ascii="Times New Roman" w:hAnsi="Times New Roman"/>
        </w:rPr>
      </w:pPr>
      <w:r>
        <w:rPr>
          <w:rFonts w:ascii="Times New Roman" w:hAnsi="Times New Roman"/>
        </w:rPr>
        <w:t>2.6.</w:t>
      </w:r>
      <w:r w:rsidR="0012747E" w:rsidRPr="0012747E">
        <w:rPr>
          <w:rFonts w:ascii="Times New Roman" w:hAnsi="Times New Roman"/>
        </w:rPr>
        <w:t xml:space="preserve"> Организационно</w:t>
      </w:r>
      <w:r w:rsidR="00DD6523">
        <w:rPr>
          <w:rFonts w:ascii="Times New Roman" w:hAnsi="Times New Roman"/>
        </w:rPr>
        <w:t xml:space="preserve">й формой деятельности Комиссии </w:t>
      </w:r>
      <w:r w:rsidR="0012747E" w:rsidRPr="0012747E">
        <w:rPr>
          <w:rFonts w:ascii="Times New Roman" w:hAnsi="Times New Roman"/>
        </w:rPr>
        <w:t>является заседание. Заседание правомочно, если на нем присутствует не менее половины от общего количества членов Комиссии.</w:t>
      </w:r>
    </w:p>
    <w:p w:rsidR="0012747E" w:rsidRPr="0012747E" w:rsidRDefault="0012747E" w:rsidP="0012747E">
      <w:pPr>
        <w:ind w:firstLine="708"/>
        <w:jc w:val="both"/>
        <w:rPr>
          <w:rFonts w:ascii="Times New Roman" w:hAnsi="Times New Roman"/>
        </w:rPr>
      </w:pPr>
      <w:r w:rsidRPr="0012747E">
        <w:rPr>
          <w:rFonts w:ascii="Times New Roman" w:hAnsi="Times New Roman"/>
        </w:rPr>
        <w:lastRenderedPageBreak/>
        <w:t>2.</w:t>
      </w:r>
      <w:r w:rsidR="00204A7F">
        <w:rPr>
          <w:rFonts w:ascii="Times New Roman" w:hAnsi="Times New Roman"/>
        </w:rPr>
        <w:t>7</w:t>
      </w:r>
      <w:r w:rsidRPr="0012747E">
        <w:rPr>
          <w:rFonts w:ascii="Times New Roman" w:hAnsi="Times New Roman"/>
        </w:rPr>
        <w:t>. По результатам рассмотрения заявок Комиссия определяет получателя субсидий.</w:t>
      </w:r>
    </w:p>
    <w:p w:rsidR="00F974E3" w:rsidRPr="00DD6523" w:rsidRDefault="0012747E" w:rsidP="00DD6523">
      <w:pPr>
        <w:ind w:firstLine="708"/>
        <w:jc w:val="both"/>
        <w:rPr>
          <w:rFonts w:ascii="Times New Roman" w:hAnsi="Times New Roman"/>
        </w:rPr>
      </w:pPr>
      <w:r w:rsidRPr="0012747E">
        <w:rPr>
          <w:rFonts w:ascii="Times New Roman" w:hAnsi="Times New Roman"/>
        </w:rPr>
        <w:t>2.</w:t>
      </w:r>
      <w:r w:rsidR="00204A7F">
        <w:rPr>
          <w:rFonts w:ascii="Times New Roman" w:hAnsi="Times New Roman"/>
        </w:rPr>
        <w:t>8</w:t>
      </w:r>
      <w:r w:rsidRPr="0012747E">
        <w:rPr>
          <w:rFonts w:ascii="Times New Roman" w:hAnsi="Times New Roman"/>
        </w:rPr>
        <w:t>. Решение Комиссии принимается открытым голосованием простым большинством голосов от числа присутствующих членов Комиссии. При равном количестве голосов право решающего голоса имеет председатель Комиссии. Решение Комиссии оформляется протоколом. Оформленный протокол подписывается председателем Комиссии и секретарем Комиссии.</w:t>
      </w:r>
    </w:p>
    <w:sectPr w:rsidR="00F974E3" w:rsidRPr="00DD6523" w:rsidSect="00AC4AA6">
      <w:pgSz w:w="11900" w:h="16840"/>
      <w:pgMar w:top="1134" w:right="567" w:bottom="1134"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4EC" w:rsidRDefault="00EA04EC">
      <w:r>
        <w:separator/>
      </w:r>
    </w:p>
  </w:endnote>
  <w:endnote w:type="continuationSeparator" w:id="0">
    <w:p w:rsidR="00EA04EC" w:rsidRDefault="00EA0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4EC" w:rsidRDefault="00EA04EC"/>
  </w:footnote>
  <w:footnote w:type="continuationSeparator" w:id="0">
    <w:p w:rsidR="00EA04EC" w:rsidRDefault="00EA04EC"/>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F2D8F"/>
    <w:multiLevelType w:val="hybridMultilevel"/>
    <w:tmpl w:val="F2043EA4"/>
    <w:lvl w:ilvl="0" w:tplc="9CE68D24">
      <w:numFmt w:val="bullet"/>
      <w:lvlText w:val="-"/>
      <w:lvlJc w:val="left"/>
      <w:pPr>
        <w:ind w:left="118" w:hanging="165"/>
      </w:pPr>
      <w:rPr>
        <w:rFonts w:ascii="Times New Roman" w:eastAsia="Times New Roman" w:hAnsi="Times New Roman" w:cs="Times New Roman" w:hint="default"/>
        <w:w w:val="103"/>
        <w:sz w:val="27"/>
        <w:szCs w:val="27"/>
        <w:lang w:val="ru-RU" w:eastAsia="en-US" w:bidi="ar-SA"/>
      </w:rPr>
    </w:lvl>
    <w:lvl w:ilvl="1" w:tplc="0B2E4EDA">
      <w:numFmt w:val="bullet"/>
      <w:lvlText w:val="•"/>
      <w:lvlJc w:val="left"/>
      <w:pPr>
        <w:ind w:left="1086" w:hanging="165"/>
      </w:pPr>
      <w:rPr>
        <w:rFonts w:hint="default"/>
        <w:lang w:val="ru-RU" w:eastAsia="en-US" w:bidi="ar-SA"/>
      </w:rPr>
    </w:lvl>
    <w:lvl w:ilvl="2" w:tplc="907C7726">
      <w:numFmt w:val="bullet"/>
      <w:lvlText w:val="•"/>
      <w:lvlJc w:val="left"/>
      <w:pPr>
        <w:ind w:left="2052" w:hanging="165"/>
      </w:pPr>
      <w:rPr>
        <w:rFonts w:hint="default"/>
        <w:lang w:val="ru-RU" w:eastAsia="en-US" w:bidi="ar-SA"/>
      </w:rPr>
    </w:lvl>
    <w:lvl w:ilvl="3" w:tplc="75D00D02">
      <w:numFmt w:val="bullet"/>
      <w:lvlText w:val="•"/>
      <w:lvlJc w:val="left"/>
      <w:pPr>
        <w:ind w:left="3018" w:hanging="165"/>
      </w:pPr>
      <w:rPr>
        <w:rFonts w:hint="default"/>
        <w:lang w:val="ru-RU" w:eastAsia="en-US" w:bidi="ar-SA"/>
      </w:rPr>
    </w:lvl>
    <w:lvl w:ilvl="4" w:tplc="6D8AA1AA">
      <w:numFmt w:val="bullet"/>
      <w:lvlText w:val="•"/>
      <w:lvlJc w:val="left"/>
      <w:pPr>
        <w:ind w:left="3984" w:hanging="165"/>
      </w:pPr>
      <w:rPr>
        <w:rFonts w:hint="default"/>
        <w:lang w:val="ru-RU" w:eastAsia="en-US" w:bidi="ar-SA"/>
      </w:rPr>
    </w:lvl>
    <w:lvl w:ilvl="5" w:tplc="8F727484">
      <w:numFmt w:val="bullet"/>
      <w:lvlText w:val="•"/>
      <w:lvlJc w:val="left"/>
      <w:pPr>
        <w:ind w:left="4950" w:hanging="165"/>
      </w:pPr>
      <w:rPr>
        <w:rFonts w:hint="default"/>
        <w:lang w:val="ru-RU" w:eastAsia="en-US" w:bidi="ar-SA"/>
      </w:rPr>
    </w:lvl>
    <w:lvl w:ilvl="6" w:tplc="60700586">
      <w:numFmt w:val="bullet"/>
      <w:lvlText w:val="•"/>
      <w:lvlJc w:val="left"/>
      <w:pPr>
        <w:ind w:left="5916" w:hanging="165"/>
      </w:pPr>
      <w:rPr>
        <w:rFonts w:hint="default"/>
        <w:lang w:val="ru-RU" w:eastAsia="en-US" w:bidi="ar-SA"/>
      </w:rPr>
    </w:lvl>
    <w:lvl w:ilvl="7" w:tplc="28BC342C">
      <w:numFmt w:val="bullet"/>
      <w:lvlText w:val="•"/>
      <w:lvlJc w:val="left"/>
      <w:pPr>
        <w:ind w:left="6882" w:hanging="165"/>
      </w:pPr>
      <w:rPr>
        <w:rFonts w:hint="default"/>
        <w:lang w:val="ru-RU" w:eastAsia="en-US" w:bidi="ar-SA"/>
      </w:rPr>
    </w:lvl>
    <w:lvl w:ilvl="8" w:tplc="D8ACCBB8">
      <w:numFmt w:val="bullet"/>
      <w:lvlText w:val="•"/>
      <w:lvlJc w:val="left"/>
      <w:pPr>
        <w:ind w:left="7848" w:hanging="165"/>
      </w:pPr>
      <w:rPr>
        <w:rFonts w:hint="default"/>
        <w:lang w:val="ru-RU" w:eastAsia="en-US" w:bidi="ar-SA"/>
      </w:rPr>
    </w:lvl>
  </w:abstractNum>
  <w:abstractNum w:abstractNumId="1" w15:restartNumberingAfterBreak="0">
    <w:nsid w:val="25F265BD"/>
    <w:multiLevelType w:val="multilevel"/>
    <w:tmpl w:val="8F7AD69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C0D227A"/>
    <w:multiLevelType w:val="multilevel"/>
    <w:tmpl w:val="06CE5FA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230536"/>
    <w:multiLevelType w:val="multilevel"/>
    <w:tmpl w:val="54AA98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3EA1278"/>
    <w:multiLevelType w:val="multilevel"/>
    <w:tmpl w:val="5A8E532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7016315"/>
    <w:multiLevelType w:val="multilevel"/>
    <w:tmpl w:val="E458B1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9CF4398"/>
    <w:multiLevelType w:val="multilevel"/>
    <w:tmpl w:val="A8FE9F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D417261"/>
    <w:multiLevelType w:val="multilevel"/>
    <w:tmpl w:val="8C38D3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3"/>
  </w:num>
  <w:num w:numId="3">
    <w:abstractNumId w:val="5"/>
  </w:num>
  <w:num w:numId="4">
    <w:abstractNumId w:val="0"/>
  </w:num>
  <w:num w:numId="5">
    <w:abstractNumId w:val="2"/>
  </w:num>
  <w:num w:numId="6">
    <w:abstractNumId w:val="1"/>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544"/>
    <w:rsid w:val="000A3FD7"/>
    <w:rsid w:val="000C5009"/>
    <w:rsid w:val="000C6B88"/>
    <w:rsid w:val="001219F1"/>
    <w:rsid w:val="0012747E"/>
    <w:rsid w:val="001438EE"/>
    <w:rsid w:val="00171D03"/>
    <w:rsid w:val="001B1B15"/>
    <w:rsid w:val="001C574D"/>
    <w:rsid w:val="001E6769"/>
    <w:rsid w:val="001F2681"/>
    <w:rsid w:val="00202EEE"/>
    <w:rsid w:val="00204A7F"/>
    <w:rsid w:val="002165B6"/>
    <w:rsid w:val="0023043A"/>
    <w:rsid w:val="00234F40"/>
    <w:rsid w:val="00265D84"/>
    <w:rsid w:val="00297810"/>
    <w:rsid w:val="002B2666"/>
    <w:rsid w:val="002C4F32"/>
    <w:rsid w:val="0033671E"/>
    <w:rsid w:val="003974B2"/>
    <w:rsid w:val="003B32B7"/>
    <w:rsid w:val="003D6E0C"/>
    <w:rsid w:val="003F19E4"/>
    <w:rsid w:val="003F51A6"/>
    <w:rsid w:val="0040464E"/>
    <w:rsid w:val="00404EC4"/>
    <w:rsid w:val="00445DB8"/>
    <w:rsid w:val="00484104"/>
    <w:rsid w:val="004B5418"/>
    <w:rsid w:val="00522F51"/>
    <w:rsid w:val="005806FD"/>
    <w:rsid w:val="00581943"/>
    <w:rsid w:val="00591D0F"/>
    <w:rsid w:val="005B2566"/>
    <w:rsid w:val="005D03DC"/>
    <w:rsid w:val="00622D32"/>
    <w:rsid w:val="006268C9"/>
    <w:rsid w:val="00640F00"/>
    <w:rsid w:val="00667515"/>
    <w:rsid w:val="00674CB2"/>
    <w:rsid w:val="006907C6"/>
    <w:rsid w:val="006967BA"/>
    <w:rsid w:val="006A7255"/>
    <w:rsid w:val="006C4D7A"/>
    <w:rsid w:val="006E6544"/>
    <w:rsid w:val="0073118A"/>
    <w:rsid w:val="0074071D"/>
    <w:rsid w:val="0078589D"/>
    <w:rsid w:val="0079488D"/>
    <w:rsid w:val="007B3CF6"/>
    <w:rsid w:val="007E0184"/>
    <w:rsid w:val="007F1DD6"/>
    <w:rsid w:val="007F3F51"/>
    <w:rsid w:val="00802BEC"/>
    <w:rsid w:val="00812FC1"/>
    <w:rsid w:val="008204E6"/>
    <w:rsid w:val="008235EE"/>
    <w:rsid w:val="0084229D"/>
    <w:rsid w:val="0084427A"/>
    <w:rsid w:val="00850A8E"/>
    <w:rsid w:val="00856E36"/>
    <w:rsid w:val="008715E7"/>
    <w:rsid w:val="0087190E"/>
    <w:rsid w:val="008878A4"/>
    <w:rsid w:val="0089320A"/>
    <w:rsid w:val="008A6E1A"/>
    <w:rsid w:val="008C5197"/>
    <w:rsid w:val="008C75AE"/>
    <w:rsid w:val="008F1EBD"/>
    <w:rsid w:val="00901852"/>
    <w:rsid w:val="009113FE"/>
    <w:rsid w:val="00972A13"/>
    <w:rsid w:val="00982A38"/>
    <w:rsid w:val="009B635B"/>
    <w:rsid w:val="009C0F6D"/>
    <w:rsid w:val="009E2186"/>
    <w:rsid w:val="00A047E8"/>
    <w:rsid w:val="00A11F3C"/>
    <w:rsid w:val="00A20012"/>
    <w:rsid w:val="00A6203E"/>
    <w:rsid w:val="00A7137C"/>
    <w:rsid w:val="00A916B8"/>
    <w:rsid w:val="00A95707"/>
    <w:rsid w:val="00AA3A1B"/>
    <w:rsid w:val="00AC4AA6"/>
    <w:rsid w:val="00AE47B0"/>
    <w:rsid w:val="00B00214"/>
    <w:rsid w:val="00B04052"/>
    <w:rsid w:val="00B23F6D"/>
    <w:rsid w:val="00B258B3"/>
    <w:rsid w:val="00B26C64"/>
    <w:rsid w:val="00B52C91"/>
    <w:rsid w:val="00B82DC8"/>
    <w:rsid w:val="00B85B83"/>
    <w:rsid w:val="00B9184C"/>
    <w:rsid w:val="00BC1520"/>
    <w:rsid w:val="00BC2C0B"/>
    <w:rsid w:val="00C618A7"/>
    <w:rsid w:val="00C91648"/>
    <w:rsid w:val="00CB3CC3"/>
    <w:rsid w:val="00CE1155"/>
    <w:rsid w:val="00CE7D7F"/>
    <w:rsid w:val="00D57CD4"/>
    <w:rsid w:val="00D64592"/>
    <w:rsid w:val="00DB1BA7"/>
    <w:rsid w:val="00DB3253"/>
    <w:rsid w:val="00DB3624"/>
    <w:rsid w:val="00DD5241"/>
    <w:rsid w:val="00DD6523"/>
    <w:rsid w:val="00DE2067"/>
    <w:rsid w:val="00E02115"/>
    <w:rsid w:val="00E06072"/>
    <w:rsid w:val="00E12B1F"/>
    <w:rsid w:val="00E13F61"/>
    <w:rsid w:val="00E41EEB"/>
    <w:rsid w:val="00E51D7D"/>
    <w:rsid w:val="00E57F00"/>
    <w:rsid w:val="00E673E6"/>
    <w:rsid w:val="00E67FF7"/>
    <w:rsid w:val="00EA04EC"/>
    <w:rsid w:val="00EB5C3F"/>
    <w:rsid w:val="00EB76F4"/>
    <w:rsid w:val="00F53D89"/>
    <w:rsid w:val="00F974E3"/>
    <w:rsid w:val="00FB6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E13966-ED39-4A17-A217-F6F475703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B3624"/>
    <w:rPr>
      <w:color w:val="000000"/>
    </w:rPr>
  </w:style>
  <w:style w:type="paragraph" w:styleId="1">
    <w:name w:val="heading 1"/>
    <w:basedOn w:val="a"/>
    <w:next w:val="a"/>
    <w:link w:val="10"/>
    <w:uiPriority w:val="9"/>
    <w:qFormat/>
    <w:rsid w:val="009113F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5806FD"/>
    <w:rPr>
      <w:rFonts w:ascii="Times New Roman" w:eastAsia="Times New Roman" w:hAnsi="Times New Roman" w:cs="Times New Roman"/>
      <w:b w:val="0"/>
      <w:bCs w:val="0"/>
      <w:i w:val="0"/>
      <w:iCs w:val="0"/>
      <w:smallCaps w:val="0"/>
      <w:strike w:val="0"/>
      <w:sz w:val="26"/>
      <w:szCs w:val="26"/>
      <w:u w:val="none"/>
    </w:rPr>
  </w:style>
  <w:style w:type="character" w:customStyle="1" w:styleId="2">
    <w:name w:val="Колонтитул (2)_"/>
    <w:basedOn w:val="a0"/>
    <w:link w:val="20"/>
    <w:rsid w:val="005806FD"/>
    <w:rPr>
      <w:rFonts w:ascii="Times New Roman" w:eastAsia="Times New Roman" w:hAnsi="Times New Roman" w:cs="Times New Roman"/>
      <w:b w:val="0"/>
      <w:bCs w:val="0"/>
      <w:i w:val="0"/>
      <w:iCs w:val="0"/>
      <w:smallCaps w:val="0"/>
      <w:strike w:val="0"/>
      <w:sz w:val="20"/>
      <w:szCs w:val="20"/>
      <w:u w:val="none"/>
    </w:rPr>
  </w:style>
  <w:style w:type="character" w:customStyle="1" w:styleId="21">
    <w:name w:val="Основной текст (2)_"/>
    <w:basedOn w:val="a0"/>
    <w:link w:val="22"/>
    <w:rsid w:val="005806FD"/>
    <w:rPr>
      <w:rFonts w:ascii="Times New Roman" w:eastAsia="Times New Roman" w:hAnsi="Times New Roman" w:cs="Times New Roman"/>
      <w:b w:val="0"/>
      <w:bCs w:val="0"/>
      <w:i w:val="0"/>
      <w:iCs w:val="0"/>
      <w:smallCaps w:val="0"/>
      <w:strike w:val="0"/>
      <w:sz w:val="28"/>
      <w:szCs w:val="28"/>
      <w:u w:val="none"/>
    </w:rPr>
  </w:style>
  <w:style w:type="paragraph" w:customStyle="1" w:styleId="11">
    <w:name w:val="Основной текст1"/>
    <w:basedOn w:val="a"/>
    <w:link w:val="a3"/>
    <w:rsid w:val="005806FD"/>
    <w:pPr>
      <w:shd w:val="clear" w:color="auto" w:fill="FFFFFF"/>
      <w:jc w:val="both"/>
    </w:pPr>
    <w:rPr>
      <w:rFonts w:ascii="Times New Roman" w:eastAsia="Times New Roman" w:hAnsi="Times New Roman" w:cs="Times New Roman"/>
      <w:sz w:val="26"/>
      <w:szCs w:val="26"/>
    </w:rPr>
  </w:style>
  <w:style w:type="paragraph" w:customStyle="1" w:styleId="20">
    <w:name w:val="Колонтитул (2)"/>
    <w:basedOn w:val="a"/>
    <w:link w:val="2"/>
    <w:rsid w:val="005806FD"/>
    <w:pPr>
      <w:shd w:val="clear" w:color="auto" w:fill="FFFFFF"/>
    </w:pPr>
    <w:rPr>
      <w:rFonts w:ascii="Times New Roman" w:eastAsia="Times New Roman" w:hAnsi="Times New Roman" w:cs="Times New Roman"/>
      <w:sz w:val="20"/>
      <w:szCs w:val="20"/>
    </w:rPr>
  </w:style>
  <w:style w:type="paragraph" w:customStyle="1" w:styleId="22">
    <w:name w:val="Основной текст (2)"/>
    <w:basedOn w:val="a"/>
    <w:link w:val="21"/>
    <w:rsid w:val="005806FD"/>
    <w:pPr>
      <w:shd w:val="clear" w:color="auto" w:fill="FFFFFF"/>
      <w:spacing w:after="240"/>
      <w:jc w:val="center"/>
    </w:pPr>
    <w:rPr>
      <w:rFonts w:ascii="Times New Roman" w:eastAsia="Times New Roman" w:hAnsi="Times New Roman" w:cs="Times New Roman"/>
      <w:sz w:val="28"/>
      <w:szCs w:val="28"/>
    </w:rPr>
  </w:style>
  <w:style w:type="paragraph" w:styleId="a4">
    <w:name w:val="header"/>
    <w:basedOn w:val="a"/>
    <w:link w:val="a5"/>
    <w:uiPriority w:val="99"/>
    <w:unhideWhenUsed/>
    <w:rsid w:val="004B5418"/>
    <w:pPr>
      <w:tabs>
        <w:tab w:val="center" w:pos="4677"/>
        <w:tab w:val="right" w:pos="9355"/>
      </w:tabs>
    </w:pPr>
  </w:style>
  <w:style w:type="character" w:customStyle="1" w:styleId="a5">
    <w:name w:val="Верхний колонтитул Знак"/>
    <w:basedOn w:val="a0"/>
    <w:link w:val="a4"/>
    <w:uiPriority w:val="99"/>
    <w:rsid w:val="004B5418"/>
    <w:rPr>
      <w:color w:val="000000"/>
    </w:rPr>
  </w:style>
  <w:style w:type="paragraph" w:styleId="a6">
    <w:name w:val="footer"/>
    <w:basedOn w:val="a"/>
    <w:link w:val="a7"/>
    <w:uiPriority w:val="99"/>
    <w:unhideWhenUsed/>
    <w:rsid w:val="004B5418"/>
    <w:pPr>
      <w:tabs>
        <w:tab w:val="center" w:pos="4677"/>
        <w:tab w:val="right" w:pos="9355"/>
      </w:tabs>
    </w:pPr>
  </w:style>
  <w:style w:type="character" w:customStyle="1" w:styleId="a7">
    <w:name w:val="Нижний колонтитул Знак"/>
    <w:basedOn w:val="a0"/>
    <w:link w:val="a6"/>
    <w:uiPriority w:val="99"/>
    <w:rsid w:val="004B5418"/>
    <w:rPr>
      <w:color w:val="000000"/>
    </w:rPr>
  </w:style>
  <w:style w:type="paragraph" w:styleId="a8">
    <w:name w:val="Body Text"/>
    <w:basedOn w:val="a"/>
    <w:link w:val="a9"/>
    <w:uiPriority w:val="1"/>
    <w:qFormat/>
    <w:rsid w:val="004B5418"/>
    <w:pPr>
      <w:autoSpaceDE w:val="0"/>
      <w:autoSpaceDN w:val="0"/>
      <w:jc w:val="both"/>
    </w:pPr>
    <w:rPr>
      <w:rFonts w:ascii="Times New Roman" w:eastAsia="Times New Roman" w:hAnsi="Times New Roman" w:cs="Times New Roman"/>
      <w:color w:val="auto"/>
      <w:sz w:val="27"/>
      <w:szCs w:val="27"/>
      <w:lang w:eastAsia="en-US" w:bidi="ar-SA"/>
    </w:rPr>
  </w:style>
  <w:style w:type="character" w:customStyle="1" w:styleId="a9">
    <w:name w:val="Основной текст Знак"/>
    <w:basedOn w:val="a0"/>
    <w:link w:val="a8"/>
    <w:uiPriority w:val="1"/>
    <w:rsid w:val="004B5418"/>
    <w:rPr>
      <w:rFonts w:ascii="Times New Roman" w:eastAsia="Times New Roman" w:hAnsi="Times New Roman" w:cs="Times New Roman"/>
      <w:sz w:val="27"/>
      <w:szCs w:val="27"/>
      <w:lang w:eastAsia="en-US" w:bidi="ar-SA"/>
    </w:rPr>
  </w:style>
  <w:style w:type="paragraph" w:styleId="aa">
    <w:name w:val="List Paragraph"/>
    <w:basedOn w:val="a"/>
    <w:uiPriority w:val="1"/>
    <w:qFormat/>
    <w:rsid w:val="004B5418"/>
    <w:pPr>
      <w:autoSpaceDE w:val="0"/>
      <w:autoSpaceDN w:val="0"/>
      <w:ind w:left="117" w:right="262" w:firstLine="703"/>
      <w:jc w:val="both"/>
    </w:pPr>
    <w:rPr>
      <w:rFonts w:ascii="Times New Roman" w:eastAsia="Times New Roman" w:hAnsi="Times New Roman" w:cs="Times New Roman"/>
      <w:color w:val="auto"/>
      <w:sz w:val="22"/>
      <w:szCs w:val="22"/>
      <w:lang w:eastAsia="en-US" w:bidi="ar-SA"/>
    </w:rPr>
  </w:style>
  <w:style w:type="paragraph" w:styleId="ab">
    <w:name w:val="Balloon Text"/>
    <w:basedOn w:val="a"/>
    <w:link w:val="ac"/>
    <w:uiPriority w:val="99"/>
    <w:semiHidden/>
    <w:unhideWhenUsed/>
    <w:rsid w:val="00674CB2"/>
    <w:rPr>
      <w:rFonts w:ascii="Tahoma" w:hAnsi="Tahoma" w:cs="Tahoma"/>
      <w:sz w:val="16"/>
      <w:szCs w:val="16"/>
    </w:rPr>
  </w:style>
  <w:style w:type="character" w:customStyle="1" w:styleId="ac">
    <w:name w:val="Текст выноски Знак"/>
    <w:basedOn w:val="a0"/>
    <w:link w:val="ab"/>
    <w:uiPriority w:val="99"/>
    <w:semiHidden/>
    <w:rsid w:val="00674CB2"/>
    <w:rPr>
      <w:rFonts w:ascii="Tahoma" w:hAnsi="Tahoma" w:cs="Tahoma"/>
      <w:color w:val="000000"/>
      <w:sz w:val="16"/>
      <w:szCs w:val="16"/>
    </w:rPr>
  </w:style>
  <w:style w:type="character" w:customStyle="1" w:styleId="10">
    <w:name w:val="Заголовок 1 Знак"/>
    <w:basedOn w:val="a0"/>
    <w:link w:val="1"/>
    <w:uiPriority w:val="9"/>
    <w:rsid w:val="009113FE"/>
    <w:rPr>
      <w:rFonts w:asciiTheme="majorHAnsi" w:eastAsiaTheme="majorEastAsia" w:hAnsiTheme="majorHAnsi" w:cstheme="majorBidi"/>
      <w:color w:val="2E74B5" w:themeColor="accent1" w:themeShade="BF"/>
      <w:sz w:val="32"/>
      <w:szCs w:val="32"/>
    </w:rPr>
  </w:style>
  <w:style w:type="character" w:styleId="ad">
    <w:name w:val="Hyperlink"/>
    <w:basedOn w:val="a0"/>
    <w:uiPriority w:val="99"/>
    <w:unhideWhenUsed/>
    <w:rsid w:val="001219F1"/>
    <w:rPr>
      <w:color w:val="0563C1" w:themeColor="hyperlink"/>
      <w:u w:val="single"/>
    </w:rPr>
  </w:style>
  <w:style w:type="paragraph" w:customStyle="1" w:styleId="ae">
    <w:name w:val="Нормальный (таблица)"/>
    <w:basedOn w:val="a"/>
    <w:next w:val="a"/>
    <w:uiPriority w:val="99"/>
    <w:rsid w:val="006967BA"/>
    <w:pPr>
      <w:autoSpaceDE w:val="0"/>
      <w:autoSpaceDN w:val="0"/>
      <w:adjustRightInd w:val="0"/>
      <w:jc w:val="both"/>
    </w:pPr>
    <w:rPr>
      <w:rFonts w:ascii="Times New Roman CYR" w:eastAsiaTheme="minorEastAsia" w:hAnsi="Times New Roman CYR" w:cs="Times New Roman CYR"/>
      <w:color w:val="auto"/>
      <w:lang w:bidi="ar-SA"/>
    </w:rPr>
  </w:style>
  <w:style w:type="paragraph" w:customStyle="1" w:styleId="af">
    <w:name w:val="Таблицы (моноширинный)"/>
    <w:basedOn w:val="a"/>
    <w:next w:val="a"/>
    <w:uiPriority w:val="99"/>
    <w:rsid w:val="006967BA"/>
    <w:pPr>
      <w:autoSpaceDE w:val="0"/>
      <w:autoSpaceDN w:val="0"/>
      <w:adjustRightInd w:val="0"/>
    </w:pPr>
    <w:rPr>
      <w:rFonts w:ascii="Courier New" w:eastAsiaTheme="minorEastAsia" w:hAnsi="Courier New" w:cs="Courier New"/>
      <w:color w:val="auto"/>
      <w:lang w:bidi="ar-SA"/>
    </w:rPr>
  </w:style>
  <w:style w:type="character" w:customStyle="1" w:styleId="af0">
    <w:name w:val="Цветовое выделение"/>
    <w:uiPriority w:val="99"/>
    <w:rsid w:val="006967BA"/>
    <w:rPr>
      <w:b/>
      <w:bCs/>
      <w:color w:val="26282F"/>
    </w:rPr>
  </w:style>
  <w:style w:type="character" w:customStyle="1" w:styleId="af1">
    <w:name w:val="Гипертекстовая ссылка"/>
    <w:basedOn w:val="af0"/>
    <w:uiPriority w:val="99"/>
    <w:rsid w:val="006967BA"/>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4119">
      <w:bodyDiv w:val="1"/>
      <w:marLeft w:val="0"/>
      <w:marRight w:val="0"/>
      <w:marTop w:val="0"/>
      <w:marBottom w:val="0"/>
      <w:divBdr>
        <w:top w:val="none" w:sz="0" w:space="0" w:color="auto"/>
        <w:left w:val="none" w:sz="0" w:space="0" w:color="auto"/>
        <w:bottom w:val="none" w:sz="0" w:space="0" w:color="auto"/>
        <w:right w:val="none" w:sz="0" w:space="0" w:color="auto"/>
      </w:divBdr>
    </w:div>
    <w:div w:id="59644705">
      <w:bodyDiv w:val="1"/>
      <w:marLeft w:val="0"/>
      <w:marRight w:val="0"/>
      <w:marTop w:val="0"/>
      <w:marBottom w:val="0"/>
      <w:divBdr>
        <w:top w:val="none" w:sz="0" w:space="0" w:color="auto"/>
        <w:left w:val="none" w:sz="0" w:space="0" w:color="auto"/>
        <w:bottom w:val="none" w:sz="0" w:space="0" w:color="auto"/>
        <w:right w:val="none" w:sz="0" w:space="0" w:color="auto"/>
      </w:divBdr>
    </w:div>
    <w:div w:id="93481498">
      <w:bodyDiv w:val="1"/>
      <w:marLeft w:val="0"/>
      <w:marRight w:val="0"/>
      <w:marTop w:val="0"/>
      <w:marBottom w:val="0"/>
      <w:divBdr>
        <w:top w:val="none" w:sz="0" w:space="0" w:color="auto"/>
        <w:left w:val="none" w:sz="0" w:space="0" w:color="auto"/>
        <w:bottom w:val="none" w:sz="0" w:space="0" w:color="auto"/>
        <w:right w:val="none" w:sz="0" w:space="0" w:color="auto"/>
      </w:divBdr>
    </w:div>
    <w:div w:id="302933341">
      <w:bodyDiv w:val="1"/>
      <w:marLeft w:val="0"/>
      <w:marRight w:val="0"/>
      <w:marTop w:val="0"/>
      <w:marBottom w:val="0"/>
      <w:divBdr>
        <w:top w:val="none" w:sz="0" w:space="0" w:color="auto"/>
        <w:left w:val="none" w:sz="0" w:space="0" w:color="auto"/>
        <w:bottom w:val="none" w:sz="0" w:space="0" w:color="auto"/>
        <w:right w:val="none" w:sz="0" w:space="0" w:color="auto"/>
      </w:divBdr>
    </w:div>
    <w:div w:id="588580671">
      <w:bodyDiv w:val="1"/>
      <w:marLeft w:val="0"/>
      <w:marRight w:val="0"/>
      <w:marTop w:val="0"/>
      <w:marBottom w:val="0"/>
      <w:divBdr>
        <w:top w:val="none" w:sz="0" w:space="0" w:color="auto"/>
        <w:left w:val="none" w:sz="0" w:space="0" w:color="auto"/>
        <w:bottom w:val="none" w:sz="0" w:space="0" w:color="auto"/>
        <w:right w:val="none" w:sz="0" w:space="0" w:color="auto"/>
      </w:divBdr>
    </w:div>
    <w:div w:id="1457748994">
      <w:bodyDiv w:val="1"/>
      <w:marLeft w:val="0"/>
      <w:marRight w:val="0"/>
      <w:marTop w:val="0"/>
      <w:marBottom w:val="0"/>
      <w:divBdr>
        <w:top w:val="none" w:sz="0" w:space="0" w:color="auto"/>
        <w:left w:val="none" w:sz="0" w:space="0" w:color="auto"/>
        <w:bottom w:val="none" w:sz="0" w:space="0" w:color="auto"/>
        <w:right w:val="none" w:sz="0" w:space="0" w:color="auto"/>
      </w:divBdr>
    </w:div>
    <w:div w:id="1519467771">
      <w:bodyDiv w:val="1"/>
      <w:marLeft w:val="0"/>
      <w:marRight w:val="0"/>
      <w:marTop w:val="0"/>
      <w:marBottom w:val="0"/>
      <w:divBdr>
        <w:top w:val="none" w:sz="0" w:space="0" w:color="auto"/>
        <w:left w:val="none" w:sz="0" w:space="0" w:color="auto"/>
        <w:bottom w:val="none" w:sz="0" w:space="0" w:color="auto"/>
        <w:right w:val="none" w:sz="0" w:space="0" w:color="auto"/>
      </w:divBdr>
    </w:div>
    <w:div w:id="1639218195">
      <w:bodyDiv w:val="1"/>
      <w:marLeft w:val="0"/>
      <w:marRight w:val="0"/>
      <w:marTop w:val="0"/>
      <w:marBottom w:val="0"/>
      <w:divBdr>
        <w:top w:val="none" w:sz="0" w:space="0" w:color="auto"/>
        <w:left w:val="none" w:sz="0" w:space="0" w:color="auto"/>
        <w:bottom w:val="none" w:sz="0" w:space="0" w:color="auto"/>
        <w:right w:val="none" w:sz="0" w:space="0" w:color="auto"/>
      </w:divBdr>
    </w:div>
    <w:div w:id="1964531279">
      <w:bodyDiv w:val="1"/>
      <w:marLeft w:val="0"/>
      <w:marRight w:val="0"/>
      <w:marTop w:val="0"/>
      <w:marBottom w:val="0"/>
      <w:divBdr>
        <w:top w:val="none" w:sz="0" w:space="0" w:color="auto"/>
        <w:left w:val="none" w:sz="0" w:space="0" w:color="auto"/>
        <w:bottom w:val="none" w:sz="0" w:space="0" w:color="auto"/>
        <w:right w:val="none" w:sz="0" w:space="0" w:color="auto"/>
      </w:divBdr>
    </w:div>
    <w:div w:id="2001229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ernet.garant.ru/document/redirect/71830028/1262" TargetMode="External"/><Relationship Id="rId18" Type="http://schemas.openxmlformats.org/officeDocument/2006/relationships/hyperlink" Target="https://internet.garant.ru/document/redirect/28920000/19019123"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E:\&#1047;&#1072;&#1075;&#1088;&#1091;&#1079;&#1082;&#1080;\&#1055;&#1086;&#1089;&#1090;&#1072;&#1085;&#1086;&#1074;&#1083;&#1077;&#1085;&#1080;&#1077;%20&#1040;&#1076;&#1084;&#1080;&#1085;&#1080;&#1089;&#1090;&#1088;&#1072;&#1094;&#1080;&#1080;%20&#1075;&#1086;&#1088;&#1086;&#1076;&#1089;&#1082;&#1086;&#1075;&#1086;%20&#1086;&#1082;&#1088;&#1091;&#1075;&#1072;%20&#1065;&#1105;&#1083;&#1082;&#1086;&#1074;&#1086;%20&#1052;&#1086;&#1089;&#1082;&#1086;&#1074;&#1089;&#1082;&#1086;&#1081;%20&#1086;&#1073;&#1083;&#1072;&#1089;&#1090;&#1080;%20&#1086;&#1090;%2011%20&#1072;.rtf" TargetMode="External"/><Relationship Id="rId7" Type="http://schemas.openxmlformats.org/officeDocument/2006/relationships/hyperlink" Target="http://www.zato-molod.ru/" TargetMode="External"/><Relationship Id="rId12" Type="http://schemas.openxmlformats.org/officeDocument/2006/relationships/hyperlink" Target="https://internet.garant.ru/document/redirect/28920000/40569" TargetMode="External"/><Relationship Id="rId17" Type="http://schemas.openxmlformats.org/officeDocument/2006/relationships/hyperlink" Target="https://internet.garant.ru/document/redirect/10102673/5"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ternet.garant.ru/document/redirect/28920000/40569" TargetMode="External"/><Relationship Id="rId20" Type="http://schemas.openxmlformats.org/officeDocument/2006/relationships/hyperlink" Target="https://internet.garant.ru/document/redirect/12112604/269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document/redirect/28920000/465110" TargetMode="External"/><Relationship Id="rId24" Type="http://schemas.openxmlformats.org/officeDocument/2006/relationships/hyperlink" Target="file:///E:\&#1047;&#1072;&#1075;&#1088;&#1091;&#1079;&#1082;&#1080;\&#1055;&#1086;&#1089;&#1090;&#1072;&#1085;&#1086;&#1074;&#1083;&#1077;&#1085;&#1080;&#1077;%20&#1040;&#1076;&#1084;&#1080;&#1085;&#1080;&#1089;&#1090;&#1088;&#1072;&#1094;&#1080;&#1080;%20&#1075;&#1086;&#1088;&#1086;&#1076;&#1089;&#1082;&#1086;&#1075;&#1086;%20&#1086;&#1082;&#1088;&#1091;&#1075;&#1072;%20&#1065;&#1105;&#1083;&#1082;&#1086;&#1074;&#1086;%20&#1052;&#1086;&#1089;&#1082;&#1086;&#1074;&#1089;&#1082;&#1086;&#1081;%20&#1086;&#1073;&#1083;&#1072;&#1089;&#1090;&#1080;%20&#1086;&#1090;%2011%20&#1072;.rtf" TargetMode="External"/><Relationship Id="rId5" Type="http://schemas.openxmlformats.org/officeDocument/2006/relationships/footnotes" Target="footnotes.xml"/><Relationship Id="rId15" Type="http://schemas.openxmlformats.org/officeDocument/2006/relationships/hyperlink" Target="https://internet.garant.ru/document/redirect/28920000/465110" TargetMode="External"/><Relationship Id="rId23" Type="http://schemas.openxmlformats.org/officeDocument/2006/relationships/hyperlink" Target="file:///E:\&#1047;&#1072;&#1075;&#1088;&#1091;&#1079;&#1082;&#1080;\&#1055;&#1086;&#1089;&#1090;&#1072;&#1085;&#1086;&#1074;&#1083;&#1077;&#1085;&#1080;&#1077;%20&#1040;&#1076;&#1084;&#1080;&#1085;&#1080;&#1089;&#1090;&#1088;&#1072;&#1094;&#1080;&#1080;%20&#1075;&#1086;&#1088;&#1086;&#1076;&#1089;&#1082;&#1086;&#1075;&#1086;%20&#1086;&#1082;&#1088;&#1091;&#1075;&#1072;%20&#1065;&#1105;&#1083;&#1082;&#1086;&#1074;&#1086;%20&#1052;&#1086;&#1089;&#1082;&#1086;&#1074;&#1089;&#1082;&#1086;&#1081;%20&#1086;&#1073;&#1083;&#1072;&#1089;&#1090;&#1080;%20&#1086;&#1090;%2011%20&#1072;.rtf" TargetMode="External"/><Relationship Id="rId10" Type="http://schemas.openxmlformats.org/officeDocument/2006/relationships/hyperlink" Target="https://internet.garant.ru/document/redirect/28920000/40569" TargetMode="External"/><Relationship Id="rId19" Type="http://schemas.openxmlformats.org/officeDocument/2006/relationships/hyperlink" Target="https://internet.garant.ru/document/redirect/12112604/2681" TargetMode="External"/><Relationship Id="rId4" Type="http://schemas.openxmlformats.org/officeDocument/2006/relationships/webSettings" Target="webSettings.xml"/><Relationship Id="rId9" Type="http://schemas.openxmlformats.org/officeDocument/2006/relationships/image" Target="http://www.zato-molod.ru/images/i/gerb.png" TargetMode="External"/><Relationship Id="rId14" Type="http://schemas.openxmlformats.org/officeDocument/2006/relationships/hyperlink" Target="https://internet.garant.ru/document/redirect/71830028/0" TargetMode="External"/><Relationship Id="rId22" Type="http://schemas.openxmlformats.org/officeDocument/2006/relationships/hyperlink" Target="https://internet.garant.ru/document/redirect/55533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5744</Words>
  <Characters>32744</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2024-04-26T06:48:00Z</cp:lastPrinted>
  <dcterms:created xsi:type="dcterms:W3CDTF">2024-05-14T13:52:00Z</dcterms:created>
  <dcterms:modified xsi:type="dcterms:W3CDTF">2024-05-14T13:52:00Z</dcterms:modified>
</cp:coreProperties>
</file>