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FA8" w:rsidRDefault="00454FA8" w:rsidP="00454F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819150"/>
            <wp:effectExtent l="0" t="0" r="0" b="0"/>
            <wp:docPr id="1" name="Рисунок 1" descr="http://www.zato-molod.ru/images/i/ger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FA8" w:rsidRPr="00F0151C" w:rsidRDefault="00454FA8" w:rsidP="00454FA8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F0151C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1B4804" w:rsidRDefault="00454FA8" w:rsidP="00454FA8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F0151C">
        <w:rPr>
          <w:rFonts w:ascii="Times New Roman" w:hAnsi="Times New Roman"/>
          <w:b/>
          <w:sz w:val="32"/>
          <w:szCs w:val="32"/>
        </w:rPr>
        <w:t>ЗАКРЫТОГО АДМИНИСТРАТИВНО-</w:t>
      </w:r>
    </w:p>
    <w:p w:rsidR="001B4804" w:rsidRDefault="00454FA8" w:rsidP="00454FA8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F0151C">
        <w:rPr>
          <w:rFonts w:ascii="Times New Roman" w:hAnsi="Times New Roman"/>
          <w:b/>
          <w:sz w:val="32"/>
          <w:szCs w:val="32"/>
        </w:rPr>
        <w:t>ТЕРРИТОРИАЛЬНОГО ОБРАЗОВАНИЯ</w:t>
      </w:r>
      <w:r w:rsidR="00913043" w:rsidRPr="00F0151C">
        <w:rPr>
          <w:rFonts w:ascii="Times New Roman" w:hAnsi="Times New Roman"/>
          <w:b/>
          <w:sz w:val="32"/>
          <w:szCs w:val="32"/>
        </w:rPr>
        <w:t xml:space="preserve"> </w:t>
      </w:r>
    </w:p>
    <w:p w:rsidR="00454FA8" w:rsidRPr="00F0151C" w:rsidRDefault="00454FA8" w:rsidP="00454FA8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F0151C">
        <w:rPr>
          <w:rFonts w:ascii="Times New Roman" w:hAnsi="Times New Roman"/>
          <w:b/>
          <w:sz w:val="32"/>
          <w:szCs w:val="32"/>
        </w:rPr>
        <w:t>ГОРОДСКОЙ ОКРУГ</w:t>
      </w:r>
      <w:r w:rsidRPr="00F0151C">
        <w:rPr>
          <w:sz w:val="32"/>
          <w:szCs w:val="32"/>
        </w:rPr>
        <w:t xml:space="preserve"> </w:t>
      </w:r>
      <w:r w:rsidRPr="00F0151C">
        <w:rPr>
          <w:rFonts w:ascii="Times New Roman" w:hAnsi="Times New Roman"/>
          <w:b/>
          <w:sz w:val="32"/>
          <w:szCs w:val="32"/>
        </w:rPr>
        <w:t xml:space="preserve">МОЛОДЁЖНЫЙ </w:t>
      </w:r>
    </w:p>
    <w:p w:rsidR="00454FA8" w:rsidRPr="00F0151C" w:rsidRDefault="00454FA8" w:rsidP="00454FA8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F0151C">
        <w:rPr>
          <w:rFonts w:ascii="Times New Roman" w:hAnsi="Times New Roman"/>
          <w:b/>
          <w:sz w:val="32"/>
          <w:szCs w:val="32"/>
        </w:rPr>
        <w:t>МОСКОВСКОЙ ОБЛАСТИ</w:t>
      </w:r>
    </w:p>
    <w:p w:rsidR="00454FA8" w:rsidRPr="00F0151C" w:rsidRDefault="0087525D" w:rsidP="00454FA8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F0151C">
        <w:rPr>
          <w:rFonts w:ascii="Times New Roman" w:hAnsi="Times New Roman"/>
          <w:b/>
          <w:sz w:val="32"/>
          <w:szCs w:val="32"/>
        </w:rPr>
        <w:t xml:space="preserve">                                      </w:t>
      </w:r>
    </w:p>
    <w:p w:rsidR="00454FA8" w:rsidRDefault="007D12C1" w:rsidP="00F0151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F0151C">
        <w:rPr>
          <w:rFonts w:ascii="Times New Roman" w:hAnsi="Times New Roman"/>
          <w:b/>
          <w:sz w:val="32"/>
          <w:szCs w:val="32"/>
        </w:rPr>
        <w:t xml:space="preserve"> </w:t>
      </w:r>
      <w:r w:rsidR="00454FA8" w:rsidRPr="00F0151C">
        <w:rPr>
          <w:rFonts w:ascii="Times New Roman" w:hAnsi="Times New Roman"/>
          <w:b/>
          <w:sz w:val="32"/>
          <w:szCs w:val="32"/>
        </w:rPr>
        <w:t>РЕШЕНИЕ</w:t>
      </w:r>
    </w:p>
    <w:p w:rsidR="00F0151C" w:rsidRPr="00913043" w:rsidRDefault="00F0151C" w:rsidP="00F0151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454FA8" w:rsidRPr="00F0151C" w:rsidRDefault="0087525D" w:rsidP="0087525D">
      <w:pPr>
        <w:pStyle w:val="a7"/>
        <w:jc w:val="both"/>
        <w:rPr>
          <w:rStyle w:val="a8"/>
          <w:b/>
          <w:color w:val="auto"/>
          <w:sz w:val="28"/>
          <w:szCs w:val="28"/>
        </w:rPr>
      </w:pPr>
      <w:r w:rsidRPr="00F01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51C" w:rsidRPr="00F0151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F015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0151C" w:rsidRPr="00F01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51C" w:rsidRPr="00F0151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13043" w:rsidRPr="00F01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51C">
        <w:rPr>
          <w:rFonts w:ascii="Times New Roman" w:hAnsi="Times New Roman" w:cs="Times New Roman"/>
          <w:b/>
          <w:sz w:val="28"/>
          <w:szCs w:val="28"/>
        </w:rPr>
        <w:t>___________2021</w:t>
      </w:r>
      <w:r w:rsidR="00F0151C" w:rsidRPr="00F0151C">
        <w:rPr>
          <w:rFonts w:ascii="Times New Roman" w:hAnsi="Times New Roman" w:cs="Times New Roman"/>
          <w:b/>
          <w:sz w:val="28"/>
          <w:szCs w:val="28"/>
        </w:rPr>
        <w:t>г.                        №____</w:t>
      </w:r>
    </w:p>
    <w:p w:rsidR="0066005E" w:rsidRDefault="0066005E" w:rsidP="00454FA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F0151C" w:rsidRDefault="00F0151C" w:rsidP="00454FA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7D12C1" w:rsidRPr="00F0151C" w:rsidRDefault="00A42984" w:rsidP="00F0151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15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F0151C" w:rsidRPr="00F0151C">
        <w:rPr>
          <w:rFonts w:ascii="Times New Roman" w:hAnsi="Times New Roman" w:cs="Times New Roman"/>
          <w:b/>
          <w:sz w:val="24"/>
          <w:szCs w:val="24"/>
          <w:lang w:eastAsia="ru-RU"/>
        </w:rPr>
        <w:t>утверждении Положения</w:t>
      </w:r>
      <w:r w:rsidRPr="00F015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 порядке управления и распоряжения имуществом, находящимся в муниципальной </w:t>
      </w:r>
      <w:proofErr w:type="gramStart"/>
      <w:r w:rsidRPr="00F0151C">
        <w:rPr>
          <w:rFonts w:ascii="Times New Roman" w:hAnsi="Times New Roman" w:cs="Times New Roman"/>
          <w:b/>
          <w:sz w:val="24"/>
          <w:szCs w:val="24"/>
          <w:lang w:eastAsia="ru-RU"/>
        </w:rPr>
        <w:t>собственности  ЗАТО</w:t>
      </w:r>
      <w:proofErr w:type="gramEnd"/>
      <w:r w:rsidRPr="00F015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городской округ</w:t>
      </w:r>
    </w:p>
    <w:p w:rsidR="00A42984" w:rsidRPr="007D12C1" w:rsidRDefault="00A42984" w:rsidP="00F0151C">
      <w:pPr>
        <w:pStyle w:val="a7"/>
        <w:jc w:val="center"/>
        <w:rPr>
          <w:lang w:eastAsia="ru-RU"/>
        </w:rPr>
      </w:pPr>
      <w:r w:rsidRPr="00F0151C">
        <w:rPr>
          <w:rFonts w:ascii="Times New Roman" w:hAnsi="Times New Roman" w:cs="Times New Roman"/>
          <w:b/>
          <w:sz w:val="24"/>
          <w:szCs w:val="24"/>
          <w:lang w:eastAsia="ru-RU"/>
        </w:rPr>
        <w:t>Молодёжный Московской области</w:t>
      </w:r>
    </w:p>
    <w:p w:rsidR="00F0151C" w:rsidRPr="00F0151C" w:rsidRDefault="00F0151C" w:rsidP="00F0151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F0151C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Проект</w:t>
      </w:r>
    </w:p>
    <w:p w:rsidR="006C7EE0" w:rsidRDefault="006C7EE0" w:rsidP="00F015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4FA8" w:rsidRPr="00F0151C" w:rsidRDefault="006C7EE0" w:rsidP="00F015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12C1">
        <w:t xml:space="preserve">    </w:t>
      </w:r>
      <w:r w:rsidR="001B4804">
        <w:tab/>
      </w:r>
      <w:r w:rsidRPr="007D12C1">
        <w:t xml:space="preserve">   </w:t>
      </w:r>
      <w:r w:rsidRPr="00F0151C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 w:rsidR="00A42984" w:rsidRPr="00F0151C">
        <w:rPr>
          <w:rFonts w:ascii="Times New Roman" w:hAnsi="Times New Roman" w:cs="Times New Roman"/>
          <w:sz w:val="24"/>
          <w:szCs w:val="24"/>
        </w:rPr>
        <w:t>ым закон</w:t>
      </w:r>
      <w:r w:rsidRPr="00F0151C">
        <w:rPr>
          <w:rFonts w:ascii="Times New Roman" w:hAnsi="Times New Roman" w:cs="Times New Roman"/>
          <w:sz w:val="24"/>
          <w:szCs w:val="24"/>
        </w:rPr>
        <w:t xml:space="preserve">   от 06.10.2003 № 131-ФЗ «Об общих принципах организации местного самоуправления в Российской Федерации», </w:t>
      </w:r>
      <w:hyperlink r:id="rId8" w:anchor="7D20K3" w:history="1">
        <w:r w:rsidR="00A42984" w:rsidRPr="00F015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Гражданским кодексом Российской Федерации</w:t>
        </w:r>
      </w:hyperlink>
      <w:r w:rsidR="00A42984" w:rsidRPr="00F0151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9" w:anchor="64U0IK" w:history="1">
        <w:r w:rsidR="00A42984" w:rsidRPr="00F015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Земельным кодексом Российской Федерации</w:t>
        </w:r>
      </w:hyperlink>
      <w:r w:rsidR="00A42984" w:rsidRPr="00F0151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" w:anchor="7D20K3" w:history="1">
        <w:r w:rsidR="00A42984" w:rsidRPr="00F015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Жилищным кодексом Российской Федерации</w:t>
        </w:r>
      </w:hyperlink>
      <w:r w:rsidR="00A42984" w:rsidRPr="00F0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151C">
        <w:rPr>
          <w:rFonts w:ascii="Times New Roman" w:hAnsi="Times New Roman" w:cs="Times New Roman"/>
          <w:sz w:val="24"/>
          <w:szCs w:val="24"/>
        </w:rPr>
        <w:t xml:space="preserve">иных федеральных законов Российской Федерации, </w:t>
      </w:r>
      <w:r w:rsidR="00454FA8" w:rsidRPr="00F0151C">
        <w:rPr>
          <w:rFonts w:ascii="Times New Roman" w:hAnsi="Times New Roman" w:cs="Times New Roman"/>
          <w:sz w:val="24"/>
          <w:szCs w:val="24"/>
        </w:rPr>
        <w:t>Устав</w:t>
      </w:r>
      <w:r w:rsidR="00A42984" w:rsidRPr="00F0151C">
        <w:rPr>
          <w:rFonts w:ascii="Times New Roman" w:hAnsi="Times New Roman" w:cs="Times New Roman"/>
          <w:sz w:val="24"/>
          <w:szCs w:val="24"/>
        </w:rPr>
        <w:t xml:space="preserve">ом </w:t>
      </w:r>
      <w:r w:rsidR="00454FA8" w:rsidRPr="00F0151C">
        <w:rPr>
          <w:rFonts w:ascii="Times New Roman" w:hAnsi="Times New Roman" w:cs="Times New Roman"/>
          <w:sz w:val="24"/>
          <w:szCs w:val="24"/>
        </w:rPr>
        <w:t xml:space="preserve">ЗАТО городской округ Молодёжный, Совет депутатов ЗАТО городской округ Молодёжный </w:t>
      </w:r>
      <w:r w:rsidR="00454FA8" w:rsidRPr="00F0151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54FA8" w:rsidRPr="007D12C1" w:rsidRDefault="00454FA8" w:rsidP="00454FA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2C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A42984" w:rsidRPr="00F0151C" w:rsidRDefault="00913043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151C">
        <w:rPr>
          <w:rFonts w:ascii="Times New Roman" w:hAnsi="Times New Roman" w:cs="Times New Roman"/>
          <w:sz w:val="24"/>
          <w:szCs w:val="24"/>
        </w:rPr>
        <w:t>1.</w:t>
      </w:r>
      <w:r w:rsidR="00A42984" w:rsidRPr="00F0151C">
        <w:rPr>
          <w:rFonts w:ascii="Times New Roman" w:hAnsi="Times New Roman" w:cs="Times New Roman"/>
          <w:sz w:val="24"/>
          <w:szCs w:val="24"/>
          <w:lang w:eastAsia="ru-RU"/>
        </w:rPr>
        <w:t xml:space="preserve"> Утвердить Положение о порядке </w:t>
      </w:r>
      <w:r w:rsidR="00F0151C" w:rsidRPr="00F0151C">
        <w:rPr>
          <w:rFonts w:ascii="Times New Roman" w:hAnsi="Times New Roman" w:cs="Times New Roman"/>
          <w:sz w:val="24"/>
          <w:szCs w:val="24"/>
          <w:lang w:eastAsia="ru-RU"/>
        </w:rPr>
        <w:t>управления и</w:t>
      </w:r>
      <w:r w:rsidR="00A42984" w:rsidRPr="00F0151C">
        <w:rPr>
          <w:rFonts w:ascii="Times New Roman" w:hAnsi="Times New Roman" w:cs="Times New Roman"/>
          <w:sz w:val="24"/>
          <w:szCs w:val="24"/>
          <w:lang w:eastAsia="ru-RU"/>
        </w:rPr>
        <w:t xml:space="preserve"> распоряжения имуществом, находящимся в муниципальной </w:t>
      </w:r>
      <w:proofErr w:type="gramStart"/>
      <w:r w:rsidR="00A42984" w:rsidRPr="00F0151C">
        <w:rPr>
          <w:rFonts w:ascii="Times New Roman" w:hAnsi="Times New Roman" w:cs="Times New Roman"/>
          <w:sz w:val="24"/>
          <w:szCs w:val="24"/>
          <w:lang w:eastAsia="ru-RU"/>
        </w:rPr>
        <w:t>собственности</w:t>
      </w:r>
      <w:proofErr w:type="gramEnd"/>
      <w:r w:rsidR="00A42984" w:rsidRPr="00F0151C">
        <w:rPr>
          <w:rFonts w:ascii="Times New Roman" w:hAnsi="Times New Roman" w:cs="Times New Roman"/>
          <w:sz w:val="24"/>
          <w:szCs w:val="24"/>
          <w:lang w:eastAsia="ru-RU"/>
        </w:rPr>
        <w:t xml:space="preserve"> ЗАТО городской округ Молодёжный Московской области (приложение).</w:t>
      </w:r>
    </w:p>
    <w:p w:rsidR="0017274E" w:rsidRPr="00F0151C" w:rsidRDefault="00A42984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151C">
        <w:rPr>
          <w:rFonts w:ascii="Times New Roman" w:hAnsi="Times New Roman" w:cs="Times New Roman"/>
          <w:sz w:val="24"/>
          <w:szCs w:val="24"/>
          <w:lang w:eastAsia="ru-RU"/>
        </w:rPr>
        <w:t xml:space="preserve">2. Признать утратившим </w:t>
      </w:r>
      <w:r w:rsidR="00F0151C" w:rsidRPr="00F0151C">
        <w:rPr>
          <w:rFonts w:ascii="Times New Roman" w:hAnsi="Times New Roman" w:cs="Times New Roman"/>
          <w:sz w:val="24"/>
          <w:szCs w:val="24"/>
          <w:lang w:eastAsia="ru-RU"/>
        </w:rPr>
        <w:t>силу решение</w:t>
      </w:r>
      <w:r w:rsidRPr="00F0151C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поселка Молодёжный Московской области от 20.07.2010г.</w:t>
      </w:r>
      <w:r w:rsidR="00F0151C" w:rsidRPr="00F0151C">
        <w:rPr>
          <w:rFonts w:ascii="Times New Roman" w:hAnsi="Times New Roman" w:cs="Times New Roman"/>
          <w:sz w:val="24"/>
          <w:szCs w:val="24"/>
          <w:lang w:eastAsia="ru-RU"/>
        </w:rPr>
        <w:t xml:space="preserve"> № 9/6 «Об утверждении Положения о порядке управления и распоряжения муниципальным имуществом городского </w:t>
      </w:r>
      <w:proofErr w:type="gramStart"/>
      <w:r w:rsidR="00F0151C" w:rsidRPr="00F0151C">
        <w:rPr>
          <w:rFonts w:ascii="Times New Roman" w:hAnsi="Times New Roman" w:cs="Times New Roman"/>
          <w:sz w:val="24"/>
          <w:szCs w:val="24"/>
          <w:lang w:eastAsia="ru-RU"/>
        </w:rPr>
        <w:t>округа</w:t>
      </w:r>
      <w:proofErr w:type="gramEnd"/>
      <w:r w:rsidR="00F0151C" w:rsidRPr="00F0151C">
        <w:rPr>
          <w:rFonts w:ascii="Times New Roman" w:hAnsi="Times New Roman" w:cs="Times New Roman"/>
          <w:sz w:val="24"/>
          <w:szCs w:val="24"/>
          <w:lang w:eastAsia="ru-RU"/>
        </w:rPr>
        <w:t xml:space="preserve"> ЗАТО п. Молодежный</w:t>
      </w:r>
      <w:r w:rsidR="00F0151C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F0151C" w:rsidRPr="00F0151C" w:rsidRDefault="0017274E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 xml:space="preserve">3. </w:t>
      </w:r>
      <w:r w:rsidR="00F0151C" w:rsidRPr="00F0151C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Решение в информационном вестнике «МОЛОДЁЖНЫЙ» и </w:t>
      </w:r>
      <w:r w:rsidR="00F0151C" w:rsidRPr="00F0151C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органов местного </w:t>
      </w:r>
      <w:proofErr w:type="gramStart"/>
      <w:r w:rsidR="00F0151C" w:rsidRPr="00F0151C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="00F0151C" w:rsidRPr="00F0151C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 в информационно-телекоммуникационной сети Интернет.</w:t>
      </w:r>
    </w:p>
    <w:p w:rsidR="0017274E" w:rsidRPr="00F0151C" w:rsidRDefault="0017274E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bCs/>
          <w:sz w:val="24"/>
          <w:szCs w:val="24"/>
        </w:rPr>
        <w:t>4.</w:t>
      </w:r>
      <w:r w:rsidRPr="00F0151C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законную силу после его официального опубликования.</w:t>
      </w:r>
    </w:p>
    <w:p w:rsidR="0017274E" w:rsidRPr="00F0151C" w:rsidRDefault="0017274E" w:rsidP="00F0151C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74E" w:rsidRDefault="0017274E" w:rsidP="0017274E">
      <w:pPr>
        <w:pStyle w:val="a7"/>
        <w:ind w:firstLine="540"/>
        <w:jc w:val="both"/>
        <w:rPr>
          <w:b/>
          <w:sz w:val="24"/>
          <w:szCs w:val="24"/>
        </w:rPr>
      </w:pPr>
    </w:p>
    <w:p w:rsidR="0017274E" w:rsidRPr="001B4804" w:rsidRDefault="0017274E" w:rsidP="001B480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04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</w:p>
    <w:p w:rsidR="0017274E" w:rsidRPr="001B4804" w:rsidRDefault="0017274E" w:rsidP="001B480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04">
        <w:rPr>
          <w:rFonts w:ascii="Times New Roman" w:hAnsi="Times New Roman" w:cs="Times New Roman"/>
          <w:b/>
          <w:sz w:val="24"/>
          <w:szCs w:val="24"/>
        </w:rPr>
        <w:t xml:space="preserve">ЗАТО городской округ Молодёжный                                           </w:t>
      </w:r>
      <w:r w:rsidR="001B480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1B4804">
        <w:rPr>
          <w:rFonts w:ascii="Times New Roman" w:hAnsi="Times New Roman" w:cs="Times New Roman"/>
          <w:b/>
          <w:sz w:val="24"/>
          <w:szCs w:val="24"/>
        </w:rPr>
        <w:t xml:space="preserve">           С.П. </w:t>
      </w:r>
      <w:proofErr w:type="spellStart"/>
      <w:r w:rsidRPr="001B4804">
        <w:rPr>
          <w:rFonts w:ascii="Times New Roman" w:hAnsi="Times New Roman" w:cs="Times New Roman"/>
          <w:b/>
          <w:sz w:val="24"/>
          <w:szCs w:val="24"/>
        </w:rPr>
        <w:t>Бочкарёв</w:t>
      </w:r>
      <w:proofErr w:type="spellEnd"/>
    </w:p>
    <w:p w:rsidR="0017274E" w:rsidRPr="001B4804" w:rsidRDefault="0017274E" w:rsidP="0017274E">
      <w:pPr>
        <w:pStyle w:val="1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7274E" w:rsidRPr="001B4804" w:rsidRDefault="0017274E" w:rsidP="0017274E">
      <w:pPr>
        <w:pStyle w:val="1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7274E" w:rsidRPr="001B4804" w:rsidRDefault="0017274E" w:rsidP="001B4804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B4804">
        <w:rPr>
          <w:rFonts w:ascii="Times New Roman" w:hAnsi="Times New Roman"/>
          <w:b/>
          <w:sz w:val="24"/>
          <w:szCs w:val="24"/>
        </w:rPr>
        <w:t>Глава</w:t>
      </w:r>
      <w:proofErr w:type="gramEnd"/>
      <w:r w:rsidRPr="001B4804">
        <w:rPr>
          <w:rFonts w:ascii="Times New Roman" w:hAnsi="Times New Roman"/>
          <w:b/>
          <w:sz w:val="24"/>
          <w:szCs w:val="24"/>
        </w:rPr>
        <w:t xml:space="preserve"> ЗАТО городской округ</w:t>
      </w:r>
    </w:p>
    <w:p w:rsidR="0017274E" w:rsidRPr="001B4804" w:rsidRDefault="0017274E" w:rsidP="001B4804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1B4804">
        <w:rPr>
          <w:rFonts w:ascii="Times New Roman" w:hAnsi="Times New Roman"/>
          <w:b/>
          <w:sz w:val="24"/>
          <w:szCs w:val="24"/>
        </w:rPr>
        <w:t xml:space="preserve">Молодёжный Московской области                                                        </w:t>
      </w:r>
      <w:r w:rsidR="001B4804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1B4804">
        <w:rPr>
          <w:rFonts w:ascii="Times New Roman" w:hAnsi="Times New Roman"/>
          <w:b/>
          <w:sz w:val="24"/>
          <w:szCs w:val="24"/>
        </w:rPr>
        <w:t xml:space="preserve">  В.Ю. </w:t>
      </w:r>
      <w:proofErr w:type="spellStart"/>
      <w:r w:rsidRPr="001B4804">
        <w:rPr>
          <w:rFonts w:ascii="Times New Roman" w:hAnsi="Times New Roman"/>
          <w:b/>
          <w:sz w:val="24"/>
          <w:szCs w:val="24"/>
        </w:rPr>
        <w:t>Юткин</w:t>
      </w:r>
      <w:proofErr w:type="spellEnd"/>
      <w:r w:rsidRPr="001B4804">
        <w:rPr>
          <w:rFonts w:ascii="Times New Roman" w:hAnsi="Times New Roman"/>
          <w:b/>
          <w:sz w:val="24"/>
          <w:szCs w:val="24"/>
        </w:rPr>
        <w:t xml:space="preserve"> </w:t>
      </w:r>
    </w:p>
    <w:p w:rsidR="007D12C1" w:rsidRDefault="007D12C1" w:rsidP="0017274E">
      <w:pPr>
        <w:pStyle w:val="1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D12C1" w:rsidRDefault="007D12C1" w:rsidP="0017274E">
      <w:pPr>
        <w:pStyle w:val="1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D12C1" w:rsidRDefault="007D12C1" w:rsidP="0017274E">
      <w:pPr>
        <w:pStyle w:val="1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D12C1" w:rsidRDefault="007D12C1" w:rsidP="0017274E">
      <w:pPr>
        <w:pStyle w:val="1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D12C1" w:rsidRDefault="007D12C1" w:rsidP="0017274E">
      <w:pPr>
        <w:pStyle w:val="1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B4804" w:rsidRPr="001B4804" w:rsidRDefault="001B4804" w:rsidP="00F0151C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B480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B4804" w:rsidRDefault="001B4804" w:rsidP="00F0151C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2C1" w:rsidRPr="00F0151C" w:rsidRDefault="007D12C1" w:rsidP="00F0151C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0151C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  <w:r w:rsidRPr="00F0151C">
        <w:rPr>
          <w:rFonts w:ascii="Times New Roman" w:hAnsi="Times New Roman" w:cs="Times New Roman"/>
          <w:sz w:val="24"/>
          <w:szCs w:val="24"/>
          <w:lang w:eastAsia="ru-RU"/>
        </w:rPr>
        <w:br/>
        <w:t>решением Совета депутатов</w:t>
      </w:r>
      <w:r w:rsidRPr="00F0151C">
        <w:rPr>
          <w:rFonts w:ascii="Times New Roman" w:hAnsi="Times New Roman" w:cs="Times New Roman"/>
          <w:sz w:val="24"/>
          <w:szCs w:val="24"/>
          <w:lang w:eastAsia="ru-RU"/>
        </w:rPr>
        <w:br/>
        <w:t>ЗАТО городской округ Молодёжный</w:t>
      </w:r>
      <w:r w:rsidRPr="00F0151C">
        <w:rPr>
          <w:rFonts w:ascii="Times New Roman" w:hAnsi="Times New Roman" w:cs="Times New Roman"/>
          <w:sz w:val="24"/>
          <w:szCs w:val="24"/>
          <w:lang w:eastAsia="ru-RU"/>
        </w:rPr>
        <w:br/>
        <w:t>Московской области</w:t>
      </w:r>
      <w:r w:rsidRPr="00F0151C">
        <w:rPr>
          <w:rFonts w:ascii="Times New Roman" w:hAnsi="Times New Roman" w:cs="Times New Roman"/>
          <w:sz w:val="24"/>
          <w:szCs w:val="24"/>
          <w:lang w:eastAsia="ru-RU"/>
        </w:rPr>
        <w:br/>
        <w:t>от ___________</w:t>
      </w:r>
      <w:r w:rsidR="00F0151C" w:rsidRPr="00F0151C">
        <w:rPr>
          <w:rFonts w:ascii="Times New Roman" w:hAnsi="Times New Roman" w:cs="Times New Roman"/>
          <w:sz w:val="24"/>
          <w:szCs w:val="24"/>
          <w:lang w:eastAsia="ru-RU"/>
        </w:rPr>
        <w:t>2021 №__</w:t>
      </w:r>
    </w:p>
    <w:p w:rsidR="007D12C1" w:rsidRPr="00F0151C" w:rsidRDefault="007D12C1" w:rsidP="00F0151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0151C" w:rsidRPr="00F0151C" w:rsidRDefault="007D12C1" w:rsidP="00F0151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151C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7D12C1" w:rsidRDefault="007D12C1" w:rsidP="00F0151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15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ПОРЯДКЕ УПРАВЛЕНИЯ И РАСПОРЯЖЕНИЯ ИМУЩЕСТВОМ, НАХОДЯЩИМСЯ В МУНИЦИПАЛЬНОЙ </w:t>
      </w:r>
      <w:proofErr w:type="gramStart"/>
      <w:r w:rsidRPr="00F0151C">
        <w:rPr>
          <w:rFonts w:ascii="Times New Roman" w:hAnsi="Times New Roman" w:cs="Times New Roman"/>
          <w:b/>
          <w:sz w:val="24"/>
          <w:szCs w:val="24"/>
          <w:lang w:eastAsia="ru-RU"/>
        </w:rPr>
        <w:t>СОБСТВЕННОСТИ</w:t>
      </w:r>
      <w:proofErr w:type="gramEnd"/>
      <w:r w:rsidRPr="00F015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ЗАТО ГОРОДСКОЙ ОКРУГ МОЛОДЁЖНЫЙ МОСКОВСКОЙ ОБЛАСТИ</w:t>
      </w:r>
    </w:p>
    <w:p w:rsidR="00F0151C" w:rsidRPr="00F0151C" w:rsidRDefault="00F0151C" w:rsidP="00F0151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D12C1" w:rsidRDefault="007D12C1" w:rsidP="00F0151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151C">
        <w:rPr>
          <w:rFonts w:ascii="Times New Roman" w:hAnsi="Times New Roman" w:cs="Times New Roman"/>
          <w:b/>
          <w:color w:val="444444"/>
          <w:sz w:val="24"/>
          <w:szCs w:val="24"/>
          <w:lang w:eastAsia="ru-RU"/>
        </w:rPr>
        <w:t xml:space="preserve">1. </w:t>
      </w:r>
      <w:r w:rsidRPr="00F0151C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1B4804" w:rsidRPr="00F0151C" w:rsidRDefault="001B4804" w:rsidP="00F0151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 </w:t>
      </w:r>
      <w:hyperlink r:id="rId11" w:history="1">
        <w:r w:rsidRPr="00F0151C">
          <w:rPr>
            <w:rStyle w:val="a3"/>
            <w:color w:val="auto"/>
            <w:sz w:val="24"/>
            <w:szCs w:val="24"/>
            <w:u w:val="none"/>
          </w:rPr>
          <w:t>Конституцией Российской Федерации</w:t>
        </w:r>
      </w:hyperlink>
      <w:r w:rsidRPr="00F0151C">
        <w:rPr>
          <w:rFonts w:ascii="Times New Roman" w:hAnsi="Times New Roman" w:cs="Times New Roman"/>
          <w:sz w:val="24"/>
          <w:szCs w:val="24"/>
        </w:rPr>
        <w:t>, </w:t>
      </w:r>
      <w:hyperlink r:id="rId12" w:anchor="7D20K3" w:history="1">
        <w:r w:rsidRPr="00F0151C">
          <w:rPr>
            <w:rStyle w:val="a3"/>
            <w:color w:val="auto"/>
            <w:sz w:val="24"/>
            <w:szCs w:val="24"/>
            <w:u w:val="none"/>
          </w:rPr>
          <w:t>Гражданским кодексом Российской Федерации</w:t>
        </w:r>
      </w:hyperlink>
      <w:r w:rsidRPr="00F0151C">
        <w:rPr>
          <w:rFonts w:ascii="Times New Roman" w:hAnsi="Times New Roman" w:cs="Times New Roman"/>
          <w:sz w:val="24"/>
          <w:szCs w:val="24"/>
        </w:rPr>
        <w:t>, </w:t>
      </w:r>
      <w:hyperlink r:id="rId13" w:anchor="7D20K3" w:history="1">
        <w:r w:rsidRPr="00F0151C">
          <w:rPr>
            <w:rStyle w:val="a3"/>
            <w:color w:val="auto"/>
            <w:sz w:val="24"/>
            <w:szCs w:val="24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F0151C">
        <w:rPr>
          <w:rFonts w:ascii="Times New Roman" w:hAnsi="Times New Roman" w:cs="Times New Roman"/>
          <w:sz w:val="24"/>
          <w:szCs w:val="24"/>
        </w:rPr>
        <w:t>, </w:t>
      </w:r>
      <w:hyperlink r:id="rId14" w:history="1">
        <w:r w:rsidRPr="00F0151C">
          <w:rPr>
            <w:rStyle w:val="a3"/>
            <w:color w:val="auto"/>
            <w:sz w:val="24"/>
            <w:szCs w:val="24"/>
            <w:u w:val="none"/>
          </w:rPr>
          <w:t>Федеральным законом от 14.11.2002 N 161-ФЗ "О государственных и муниципальных унитарных предприятиях"</w:t>
        </w:r>
      </w:hyperlink>
      <w:r w:rsidRPr="00F0151C">
        <w:rPr>
          <w:rFonts w:ascii="Times New Roman" w:hAnsi="Times New Roman" w:cs="Times New Roman"/>
          <w:sz w:val="24"/>
          <w:szCs w:val="24"/>
        </w:rPr>
        <w:t>, </w:t>
      </w:r>
      <w:hyperlink r:id="rId15" w:anchor="64U0IK" w:history="1">
        <w:r w:rsidRPr="00F0151C">
          <w:rPr>
            <w:rStyle w:val="a3"/>
            <w:color w:val="auto"/>
            <w:sz w:val="24"/>
            <w:szCs w:val="24"/>
            <w:u w:val="none"/>
          </w:rPr>
          <w:t>Федеральным законом от 12.01.1996 N 7-ФЗ "О некоммерческих организациях"</w:t>
        </w:r>
      </w:hyperlink>
      <w:r w:rsidRPr="00F0151C">
        <w:rPr>
          <w:rFonts w:ascii="Times New Roman" w:hAnsi="Times New Roman" w:cs="Times New Roman"/>
          <w:sz w:val="24"/>
          <w:szCs w:val="24"/>
        </w:rPr>
        <w:t>, </w:t>
      </w:r>
      <w:hyperlink r:id="rId16" w:anchor="7D20K3" w:history="1">
        <w:r w:rsidRPr="00F0151C">
          <w:rPr>
            <w:rStyle w:val="a3"/>
            <w:color w:val="auto"/>
            <w:sz w:val="24"/>
            <w:szCs w:val="24"/>
            <w:u w:val="none"/>
          </w:rPr>
          <w:t>Федеральным законом от 26.07.2006 N 135-ФЗ "О защите конкуренции"</w:t>
        </w:r>
      </w:hyperlink>
      <w:r w:rsidRPr="00F0151C">
        <w:rPr>
          <w:rFonts w:ascii="Times New Roman" w:hAnsi="Times New Roman" w:cs="Times New Roman"/>
          <w:sz w:val="24"/>
          <w:szCs w:val="24"/>
        </w:rPr>
        <w:t>, </w:t>
      </w:r>
      <w:hyperlink r:id="rId17" w:anchor="7D20K3" w:history="1">
        <w:r w:rsidRPr="00F0151C">
          <w:rPr>
            <w:rStyle w:val="a3"/>
            <w:color w:val="auto"/>
            <w:sz w:val="24"/>
            <w:szCs w:val="24"/>
            <w:u w:val="none"/>
          </w:rPr>
          <w:t>Федеральным законом от 13.07.2015 N 218-ФЗ "О государственной регистрации недвижимости"</w:t>
        </w:r>
      </w:hyperlink>
      <w:r w:rsidRPr="00F0151C">
        <w:rPr>
          <w:rFonts w:ascii="Times New Roman" w:hAnsi="Times New Roman" w:cs="Times New Roman"/>
          <w:sz w:val="24"/>
          <w:szCs w:val="24"/>
        </w:rPr>
        <w:t>, </w:t>
      </w:r>
      <w:hyperlink r:id="rId18" w:history="1">
        <w:r w:rsidRPr="00F0151C">
          <w:rPr>
            <w:rStyle w:val="a3"/>
            <w:color w:val="auto"/>
            <w:sz w:val="24"/>
            <w:szCs w:val="24"/>
            <w:u w:val="none"/>
          </w:rPr>
          <w:t>Федеральным законом от 05.04.2013 N 44-ФЗ "О контрактной системе в сфере закупок, товаров, работ, услуг для обеспечения государственных и муниципальных нужд"</w:t>
        </w:r>
      </w:hyperlink>
      <w:r w:rsidRPr="00F0151C">
        <w:rPr>
          <w:rFonts w:ascii="Times New Roman" w:hAnsi="Times New Roman" w:cs="Times New Roman"/>
          <w:sz w:val="24"/>
          <w:szCs w:val="24"/>
        </w:rPr>
        <w:t>, </w:t>
      </w:r>
      <w:hyperlink r:id="rId19" w:history="1">
        <w:r w:rsidRPr="00F0151C">
          <w:rPr>
            <w:rStyle w:val="a3"/>
            <w:color w:val="auto"/>
            <w:sz w:val="24"/>
            <w:szCs w:val="24"/>
            <w:u w:val="none"/>
          </w:rPr>
          <w:t>Законом Российской Федерации от 14.07.1992 N 3297-1 "О закрытом административно-территориальном образовании"</w:t>
        </w:r>
      </w:hyperlink>
      <w:r w:rsidRPr="00F0151C">
        <w:rPr>
          <w:rFonts w:ascii="Times New Roman" w:hAnsi="Times New Roman" w:cs="Times New Roman"/>
          <w:sz w:val="24"/>
          <w:szCs w:val="24"/>
        </w:rPr>
        <w:t>, </w:t>
      </w:r>
      <w:hyperlink r:id="rId20" w:anchor="64U0IK" w:history="1">
        <w:r w:rsidRPr="00F0151C">
          <w:rPr>
            <w:rStyle w:val="a3"/>
            <w:color w:val="auto"/>
            <w:sz w:val="24"/>
            <w:szCs w:val="24"/>
            <w:u w:val="none"/>
          </w:rPr>
          <w:t>Законом Московской области от 11.01.2007 N 4/2007-ОЗ "О собственности Московской области"</w:t>
        </w:r>
      </w:hyperlink>
      <w:r w:rsidRPr="00F0151C">
        <w:rPr>
          <w:rFonts w:ascii="Times New Roman" w:hAnsi="Times New Roman" w:cs="Times New Roman"/>
          <w:sz w:val="24"/>
          <w:szCs w:val="24"/>
        </w:rPr>
        <w:t>, </w:t>
      </w:r>
      <w:hyperlink r:id="rId21" w:history="1">
        <w:r w:rsidRPr="00F0151C">
          <w:rPr>
            <w:rStyle w:val="a3"/>
            <w:color w:val="auto"/>
            <w:sz w:val="24"/>
            <w:szCs w:val="24"/>
            <w:u w:val="none"/>
          </w:rPr>
          <w:t>Законом Московской области от 21.06.1999 N 33/99-ОЗ "О реестре имущества, находящегося в собственности Московской области"</w:t>
        </w:r>
      </w:hyperlink>
      <w:r w:rsidRPr="00F0151C">
        <w:rPr>
          <w:rFonts w:ascii="Times New Roman" w:hAnsi="Times New Roman" w:cs="Times New Roman"/>
          <w:sz w:val="24"/>
          <w:szCs w:val="24"/>
        </w:rPr>
        <w:t>, </w:t>
      </w:r>
      <w:hyperlink r:id="rId22" w:history="1">
        <w:r w:rsidRPr="00F0151C">
          <w:rPr>
            <w:rStyle w:val="a3"/>
            <w:color w:val="auto"/>
            <w:sz w:val="24"/>
            <w:szCs w:val="24"/>
            <w:u w:val="none"/>
          </w:rPr>
          <w:t>Постановлением Правительства Московской области от 14.10.2015 N 943/35 "О единой информационной системе в сфере управления государственным и муниципальным имуществом"</w:t>
        </w:r>
      </w:hyperlink>
      <w:r w:rsidRPr="00F0151C">
        <w:rPr>
          <w:rFonts w:ascii="Times New Roman" w:hAnsi="Times New Roman" w:cs="Times New Roman"/>
          <w:sz w:val="24"/>
          <w:szCs w:val="24"/>
        </w:rPr>
        <w:t>, </w:t>
      </w:r>
      <w:hyperlink r:id="rId23" w:history="1">
        <w:r w:rsidRPr="00F0151C">
          <w:rPr>
            <w:rStyle w:val="a3"/>
            <w:color w:val="auto"/>
            <w:sz w:val="24"/>
            <w:szCs w:val="24"/>
            <w:u w:val="none"/>
          </w:rPr>
          <w:t>приказом Министерства экономического развития России от 30.08.2011 N 424 "Об утверждении порядка ведения органами местного самоуправления реестров муниципального имущества"</w:t>
        </w:r>
      </w:hyperlink>
      <w:r w:rsidRPr="00F0151C">
        <w:rPr>
          <w:rFonts w:ascii="Times New Roman" w:hAnsi="Times New Roman" w:cs="Times New Roman"/>
          <w:sz w:val="24"/>
          <w:szCs w:val="24"/>
        </w:rPr>
        <w:t>, </w:t>
      </w:r>
      <w:hyperlink r:id="rId24" w:history="1">
        <w:r w:rsidRPr="00F0151C">
          <w:rPr>
            <w:rStyle w:val="a3"/>
            <w:color w:val="auto"/>
            <w:sz w:val="24"/>
            <w:szCs w:val="24"/>
            <w:u w:val="none"/>
          </w:rPr>
          <w:t>приказом Министерства экономического развития от 10.12.2015 N 931 "Об установлении Порядка принятия на учет бесхозяйных недвижимых вещей"</w:t>
        </w:r>
      </w:hyperlink>
      <w:r w:rsidRPr="00F0151C">
        <w:rPr>
          <w:rFonts w:ascii="Times New Roman" w:hAnsi="Times New Roman" w:cs="Times New Roman"/>
          <w:sz w:val="24"/>
          <w:szCs w:val="24"/>
        </w:rPr>
        <w:t>, </w:t>
      </w:r>
      <w:hyperlink r:id="rId25" w:anchor="7D20K3" w:history="1">
        <w:r w:rsidRPr="00F0151C">
          <w:rPr>
            <w:rStyle w:val="a3"/>
            <w:color w:val="auto"/>
            <w:sz w:val="24"/>
            <w:szCs w:val="24"/>
            <w:u w:val="none"/>
          </w:rPr>
          <w:t>приказом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  </w:r>
      </w:hyperlink>
      <w:r w:rsidRPr="00F0151C">
        <w:rPr>
          <w:rFonts w:ascii="Times New Roman" w:hAnsi="Times New Roman" w:cs="Times New Roman"/>
          <w:sz w:val="24"/>
          <w:szCs w:val="24"/>
        </w:rPr>
        <w:t>, Уставом ЗАТО городской округ Молодёжный Московской области и иными нормативными правовыми актами.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основные цели и задачи, устанавливает порядок формирования, управления и распоряжения имуществом, находящимся в собственности муниципального </w:t>
      </w:r>
      <w:proofErr w:type="gramStart"/>
      <w:r w:rsidRPr="00F0151C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F0151C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 Московской области (далее - городской округ Молодёжный).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1.3. Настоящее Положение обязательно для исполнения всеми физическими и юридическими лицами, а также должностными лицами и органами местного самоуправления городского округа Молодёжный.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1.4. Собственником муниципального имущества является муниципальное образование - городской округ Молодёжный.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1.5. Муниципальная собственность является достоянием муниципального образования и предназначена для:</w:t>
      </w:r>
    </w:p>
    <w:p w:rsidR="001B4804" w:rsidRDefault="001B4804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lastRenderedPageBreak/>
        <w:t>- решения вопросов местного значения;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Московской области;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муниципальными нормативными правовыми актами городского округа Молодёжный;</w:t>
      </w:r>
    </w:p>
    <w:p w:rsidR="007D12C1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 xml:space="preserve">- решения вопросов, право </w:t>
      </w:r>
      <w:proofErr w:type="gramStart"/>
      <w:r w:rsidRPr="00F0151C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F0151C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1341FA" w:rsidRPr="00F0151C" w:rsidRDefault="007D12C1" w:rsidP="001341F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1.</w:t>
      </w:r>
      <w:r w:rsidR="001341FA">
        <w:rPr>
          <w:rFonts w:ascii="Times New Roman" w:hAnsi="Times New Roman" w:cs="Times New Roman"/>
          <w:sz w:val="24"/>
          <w:szCs w:val="24"/>
        </w:rPr>
        <w:t>6</w:t>
      </w:r>
      <w:r w:rsidRPr="00F0151C">
        <w:rPr>
          <w:rFonts w:ascii="Times New Roman" w:hAnsi="Times New Roman" w:cs="Times New Roman"/>
          <w:sz w:val="24"/>
          <w:szCs w:val="24"/>
        </w:rPr>
        <w:t xml:space="preserve">. </w:t>
      </w:r>
      <w:r w:rsidR="001341FA" w:rsidRPr="00F0151C">
        <w:rPr>
          <w:rFonts w:ascii="Times New Roman" w:hAnsi="Times New Roman" w:cs="Times New Roman"/>
          <w:sz w:val="24"/>
          <w:szCs w:val="24"/>
        </w:rPr>
        <w:t>Управление и распоряжение муниципальной собственностью, осуществление контроля за использованием и сохранностью муниципальной собственности от имени муниципального образования городской округ Молодёжный осуществляет администрация городского округа Молодёжный Московской области (далее - администрация).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1.</w:t>
      </w:r>
      <w:r w:rsidR="001341FA">
        <w:rPr>
          <w:rFonts w:ascii="Times New Roman" w:hAnsi="Times New Roman" w:cs="Times New Roman"/>
          <w:sz w:val="24"/>
          <w:szCs w:val="24"/>
        </w:rPr>
        <w:t>7</w:t>
      </w:r>
      <w:r w:rsidRPr="00F0151C">
        <w:rPr>
          <w:rFonts w:ascii="Times New Roman" w:hAnsi="Times New Roman" w:cs="Times New Roman"/>
          <w:sz w:val="24"/>
          <w:szCs w:val="24"/>
        </w:rPr>
        <w:t>. Настоящее Положение не распространяется на правоотношения, связанные с регулированием бюджетного процесса, земельных отношений, отношений в сфере природных ресурсов, неимущественных прав муниципального образования городской округ Молодёжный.</w:t>
      </w:r>
    </w:p>
    <w:p w:rsidR="007D12C1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1.</w:t>
      </w:r>
      <w:r w:rsidR="001341FA">
        <w:rPr>
          <w:rFonts w:ascii="Times New Roman" w:hAnsi="Times New Roman" w:cs="Times New Roman"/>
          <w:sz w:val="24"/>
          <w:szCs w:val="24"/>
        </w:rPr>
        <w:t>8</w:t>
      </w:r>
      <w:r w:rsidRPr="00F0151C">
        <w:rPr>
          <w:rFonts w:ascii="Times New Roman" w:hAnsi="Times New Roman" w:cs="Times New Roman"/>
          <w:sz w:val="24"/>
          <w:szCs w:val="24"/>
        </w:rPr>
        <w:t>. Отношения, не урегулированные настоящим Положением, регулируютс</w:t>
      </w:r>
      <w:bookmarkStart w:id="0" w:name="_GoBack"/>
      <w:bookmarkEnd w:id="0"/>
      <w:r w:rsidRPr="00F0151C">
        <w:rPr>
          <w:rFonts w:ascii="Times New Roman" w:hAnsi="Times New Roman" w:cs="Times New Roman"/>
          <w:sz w:val="24"/>
          <w:szCs w:val="24"/>
        </w:rPr>
        <w:t>я федеральным законодательством и Московской области, нормативными правовыми актами органов местного самоуправления городского округа Молодёжный, принятыми в пределах их компетенции.</w:t>
      </w:r>
    </w:p>
    <w:p w:rsidR="00F0151C" w:rsidRPr="00F0151C" w:rsidRDefault="00F0151C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12C1" w:rsidRPr="00F0151C" w:rsidRDefault="007D12C1" w:rsidP="00F0151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51C">
        <w:rPr>
          <w:rFonts w:ascii="Times New Roman" w:hAnsi="Times New Roman" w:cs="Times New Roman"/>
          <w:b/>
          <w:sz w:val="24"/>
          <w:szCs w:val="24"/>
        </w:rPr>
        <w:t>2. Состав муниципальной собственности</w:t>
      </w:r>
    </w:p>
    <w:p w:rsidR="00F0151C" w:rsidRPr="00F0151C" w:rsidRDefault="00F0151C" w:rsidP="00F015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2.1. В собственности муниципального образования городской округ Молодёжный может находиться: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2.1.1. имущество, предназначенное для решения вопросов местного значения: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имущество, предназначенное для электро-, тепло-, газо- и водоснабжения населения, водоотведения, снабжения населения топливом, для освещения улиц городского округа;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автомобильные дороги местного значения, внутриквартальные дороги в границах городского округа, подъездные автомобильные дороги, а также имущество, необходимое для обслуживания перечисленных автомобильных дорог;</w:t>
      </w:r>
    </w:p>
    <w:p w:rsid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жилищный фонд социального использования для обеспечения малоимущих граждан, проживающих в городском округе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фонда;</w:t>
      </w:r>
    </w:p>
    <w:p w:rsid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имущество, предназначенное для предупреждения и ликвидации последствий чрезвычайных ситуаций в границах городского округа;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объекты, а также пожарное оборудование и снаряжение, предназначенные для обеспечения первичных мер по тушению пожаров;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имущество библиотеки городского округа;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имущество, предназначенное для организации досуга и обеспечения жителей городского округа услугами организаций культуры;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имущество, предназначенное для развития на территории городского округа физической культуры и массового спорта;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имущество, предназначенное для организации благоустройства и озеленения территории городского округа, в том числе для обустройства мест общего пользования и мест массового отдыха населения;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имущество, предназначенное для сбора, вывоза, утилизации и переработки бытовых, промышленных отходов и мусора;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имущество, предназначенное для официального опубликования (обнародования) муниципальных правовых актов, иной официальной информации;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имущество, предназначенное для организации защиты населения и территории городского округа от чрезвычайных ситуаций природного и техногенного характера;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lastRenderedPageBreak/>
        <w:t>- имущество, предназначенное для развития малого и среднего предпринимательства в городском округе, в том числе для формирования и развития инфраструктуры поддержки субъектов малого и среднего предпринимательства;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имущество, предназначенное для организации охраны общественного порядка на территории городского округа муниципальной милицией;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имущество, предназначенное для обеспечения общедоступного и бесплатного дошкольного, начального общего, основного общего, среднего (полного) общего образования, а также предоставления дополнительного образования и организации отдыха детей в каникулярное время;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архивные фонды, в том числе кадастр землеустроительной и градостроительной документации, а также имущество, предназначенное для хранения указанных фондов;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иное имущество, необходимое для решения вопросов местного значения;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исключительные права на интеллектуальную собственность.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2.1.2.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Московской области.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2.1.3.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учреждений.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 xml:space="preserve">2.1.4. Имущество, необходимое для решения вопросов, право </w:t>
      </w:r>
      <w:proofErr w:type="gramStart"/>
      <w:r w:rsidRPr="00F0151C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F0151C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2.1.5. Иное имущество (в том числе поступающее по гражданско-правовым сделкам, по вступившим в законную силу решениям суда, иным основаниям).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2.2. Муниципальная собственность может находиться как на территории городского округа Молодёжный, так и за его пределами.</w:t>
      </w:r>
    </w:p>
    <w:p w:rsidR="00F0151C" w:rsidRPr="00F0151C" w:rsidRDefault="00F0151C" w:rsidP="00F0151C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7D12C1" w:rsidRPr="00F0151C" w:rsidRDefault="007D12C1" w:rsidP="00F0151C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51C">
        <w:rPr>
          <w:rFonts w:ascii="Times New Roman" w:hAnsi="Times New Roman" w:cs="Times New Roman"/>
          <w:b/>
          <w:sz w:val="24"/>
          <w:szCs w:val="24"/>
        </w:rPr>
        <w:t>3. Формирование муниципальной собственности</w:t>
      </w:r>
    </w:p>
    <w:p w:rsidR="00F0151C" w:rsidRPr="00F0151C" w:rsidRDefault="00F0151C" w:rsidP="00F0151C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3.1. Муниципальная собственность формируется за счет: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средств местного бюджета;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имущества, приобретенного на основании гражданско-правовых сделок;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имущества, переданного в связи с разграничением полномочий между федеральными органами государственной власти, органами государственной власти субъектов Российской Федерации;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имущества, переданного в связи с разграничением полномочий между муниципальными образованиями;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доходов, плодов, продукции в результате использования муниципальной собственности;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ввода в эксплуатацию вновь возведенных объектов за счет средств местного бюджета или за счет целевых средств бюджетов соответствующих уровней; - бесхозяйного имущества, признанного в установленном порядке муниципальной собственностью;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имущества, приобретенного по иным основаниям, предусмотренным законодательством.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3.2. Право муниципальной собственности на имущество, приобретенное по любым основаниям, подтверждается документами, предусмотренными законодательством Российской Федерации и Московской области.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3.3. Документы, устанавливающие и подтверждающие право муниципальной собственности, подлежат постоянному хранению у держателя реестра муниципальной собственности.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3.4. Государственная регистрация права собственности на муниципальное недвижимое имущество, иных вещных прав и сделок с ним осуществляется в соответствии с действующим законодательством в органе, осуществляющим государственную регистрацию прав на недвижимое имущество и сделок с ним.</w:t>
      </w:r>
    </w:p>
    <w:p w:rsidR="001B4804" w:rsidRDefault="001B4804" w:rsidP="00F0151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2C1" w:rsidRDefault="007D12C1" w:rsidP="007E4CF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51C">
        <w:rPr>
          <w:rFonts w:ascii="Times New Roman" w:hAnsi="Times New Roman" w:cs="Times New Roman"/>
          <w:b/>
          <w:sz w:val="24"/>
          <w:szCs w:val="24"/>
        </w:rPr>
        <w:lastRenderedPageBreak/>
        <w:t>4. Основные цели управления и распоряжения муниципальной собственностью</w:t>
      </w:r>
    </w:p>
    <w:p w:rsidR="00F0151C" w:rsidRPr="00F0151C" w:rsidRDefault="00F0151C" w:rsidP="00F0151C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4.1. Основными целями управления и распоряжения муниципальной собственностью являются: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обеспечение эффективного развития муниципального образования городской округ Молодёжный;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создание и развитие конкурентоспособного муниципального сектора экономики;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осуществление контроля и учета муниципальной собственности;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создание экономической основы для дальнейшего приращения муниципальной собственности;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создание благоприятных условий для привлечения инвестиций в муниципальный сектор экономики;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увеличение доходов местного бюджета;</w:t>
      </w:r>
    </w:p>
    <w:p w:rsidR="007D12C1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повышение ответственности должностных лиц органов местного самоуправления, руководителей муниципальных предприятий и учреждений за сохранность и эффективное использование муниципальной собственности.</w:t>
      </w:r>
    </w:p>
    <w:p w:rsidR="00F0151C" w:rsidRPr="00F0151C" w:rsidRDefault="00F0151C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12C1" w:rsidRDefault="007D12C1" w:rsidP="00F0151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51C">
        <w:rPr>
          <w:rFonts w:ascii="Times New Roman" w:hAnsi="Times New Roman" w:cs="Times New Roman"/>
          <w:b/>
          <w:sz w:val="24"/>
          <w:szCs w:val="24"/>
        </w:rPr>
        <w:t>5. Управление и распоряжение муниципальной собственностью</w:t>
      </w:r>
    </w:p>
    <w:p w:rsidR="00F0151C" w:rsidRPr="00F0151C" w:rsidRDefault="00F0151C" w:rsidP="00F0151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5.1. К основным формам управления и распоряжения муниципальной собственностью относятся: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учет муниципального имущества (ведение реестра муниципальной собственности, в том числе имущества муниципальной казны);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закрепление муниципального имущества на праве оперативного управления за казенными, бюджетными, и муниципальными казенными предприятиями городского округа Молодёжный (далее - муниципальные учреждения);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закрепление муниципального имущества на праве оперативного управления за муниципальными учреждениями;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сдача муниципального имущества в аренду (субаренду);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передача в безвозмездное пользование имущества, находящегося в муниципальной собственности;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передача муниципального имущества в доверительное управление;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приватизация объектов муниципальной собственности в соответствии с действующим законодательством;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списание муниципального имущества;</w:t>
      </w:r>
    </w:p>
    <w:p w:rsidR="007D12C1" w:rsidRPr="00F0151C" w:rsidRDefault="007D12C1" w:rsidP="00BB763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иные формы управления и распоряжения муниципальной собственностью.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5.2. Имущество, находящееся в муниципальной собственности, закрепляется за муниципальными унитарными предприятиями на праве хозяйственного ведения или за муниципальными учреждениями - на праве оперативного управления. Имущество казенных предприятий принадлежит им на праве оперативного управления.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 xml:space="preserve">5.3. Средства местного бюджета и иное движимое и недвижимое имущество городского округа Молодёжный, не закрепленное за муниципальными унитарными предприятиями, муниципальными учреждениями, муниципальными казенными предприятиями, составляют муниципальную казну городского округа Молодёжный (порядок регулируется отдельным положением "Порядке формирования, управления и </w:t>
      </w:r>
      <w:r w:rsidR="00F0151C" w:rsidRPr="00F0151C">
        <w:rPr>
          <w:rFonts w:ascii="Times New Roman" w:hAnsi="Times New Roman" w:cs="Times New Roman"/>
          <w:sz w:val="24"/>
          <w:szCs w:val="24"/>
        </w:rPr>
        <w:t>распоряжения муниципальной</w:t>
      </w:r>
      <w:r w:rsidRPr="00F015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151C">
        <w:rPr>
          <w:rFonts w:ascii="Times New Roman" w:hAnsi="Times New Roman" w:cs="Times New Roman"/>
          <w:sz w:val="24"/>
          <w:szCs w:val="24"/>
        </w:rPr>
        <w:t>казной</w:t>
      </w:r>
      <w:proofErr w:type="gramEnd"/>
      <w:r w:rsidRPr="00F0151C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 Московской области").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5.4. Администрация от имени муниципального образования самостоятельно владеет, пользуется и распоряжается муниципальным имуществом в соответствии с </w:t>
      </w:r>
      <w:hyperlink r:id="rId26" w:history="1">
        <w:r w:rsidRPr="00F0151C">
          <w:rPr>
            <w:rStyle w:val="a3"/>
            <w:color w:val="auto"/>
            <w:sz w:val="24"/>
            <w:szCs w:val="24"/>
            <w:u w:val="none"/>
          </w:rPr>
          <w:t>Конституцией Российской Федерации</w:t>
        </w:r>
      </w:hyperlink>
      <w:r w:rsidRPr="00F0151C">
        <w:rPr>
          <w:rFonts w:ascii="Times New Roman" w:hAnsi="Times New Roman" w:cs="Times New Roman"/>
          <w:sz w:val="24"/>
          <w:szCs w:val="24"/>
        </w:rPr>
        <w:t>, федеральными законами, нормативными правовыми актами Московской области и принимаемыми в соответствии с ними нормативными правовыми актами органов местного самоуправления.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 xml:space="preserve">5.5. Муниципальная собственность, если иное не установлено действующим законодательством, может быть передана во временное или постоянное пользование юридическим </w:t>
      </w:r>
      <w:r w:rsidRPr="00F0151C">
        <w:rPr>
          <w:rFonts w:ascii="Times New Roman" w:hAnsi="Times New Roman" w:cs="Times New Roman"/>
          <w:sz w:val="24"/>
          <w:szCs w:val="24"/>
        </w:rPr>
        <w:lastRenderedPageBreak/>
        <w:t>и физическим лицам, органам государственной власти Российской Федерации, органам государственной власти субъектов Российской Федерации и органам местного самоуправления иных муниципальных образований, использована в качестве предмета залога, отчуждена, использована и обременена иными способами в соответствии с действующим законодательством.</w:t>
      </w:r>
    </w:p>
    <w:p w:rsidR="007D12C1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5.6. Администрация вправе изъять излишнее, неиспользуемое либо используемое не по назначению имущество, переданное в пользование юридическим и физическим лицам, и распорядиться им по своему усмотрению. Порядок изъятия имущества, определяется в соответствии с действующим законодательством.</w:t>
      </w:r>
    </w:p>
    <w:p w:rsidR="00F0151C" w:rsidRPr="00F0151C" w:rsidRDefault="00F0151C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12C1" w:rsidRDefault="007D12C1" w:rsidP="00F0151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51C">
        <w:rPr>
          <w:rFonts w:ascii="Times New Roman" w:hAnsi="Times New Roman" w:cs="Times New Roman"/>
          <w:b/>
          <w:sz w:val="24"/>
          <w:szCs w:val="24"/>
        </w:rPr>
        <w:t>6. Учет муниципальной собственности</w:t>
      </w:r>
    </w:p>
    <w:p w:rsidR="00F0151C" w:rsidRPr="00F0151C" w:rsidRDefault="00F0151C" w:rsidP="00F0151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6.1. Под учетом муниципальной собственности понимается упорядоченная система сбора, регистрации и обобщения информации об объектах муниципальной собственности, включающая их описание с указанием индивидуальных особенностей.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 xml:space="preserve">6.2. Учет и ведение реестра возлагается на специалиста </w:t>
      </w:r>
      <w:r w:rsidR="007E4CF2" w:rsidRPr="00FA2731">
        <w:rPr>
          <w:rFonts w:ascii="Times New Roman" w:hAnsi="Times New Roman" w:cs="Times New Roman"/>
          <w:sz w:val="24"/>
          <w:szCs w:val="24"/>
        </w:rPr>
        <w:t>сектор</w:t>
      </w:r>
      <w:r w:rsidR="007E4CF2">
        <w:rPr>
          <w:rFonts w:ascii="Times New Roman" w:hAnsi="Times New Roman" w:cs="Times New Roman"/>
          <w:sz w:val="24"/>
          <w:szCs w:val="24"/>
        </w:rPr>
        <w:t>а</w:t>
      </w:r>
      <w:r w:rsidR="007E4CF2" w:rsidRPr="00FA2731">
        <w:rPr>
          <w:rFonts w:ascii="Times New Roman" w:hAnsi="Times New Roman" w:cs="Times New Roman"/>
          <w:sz w:val="24"/>
          <w:szCs w:val="24"/>
        </w:rPr>
        <w:t xml:space="preserve"> управления муниципальным имуществом и предпринимательств</w:t>
      </w:r>
      <w:r w:rsidR="007E4CF2">
        <w:rPr>
          <w:rFonts w:ascii="Times New Roman" w:hAnsi="Times New Roman" w:cs="Times New Roman"/>
          <w:sz w:val="24"/>
          <w:szCs w:val="24"/>
        </w:rPr>
        <w:t>ом</w:t>
      </w:r>
      <w:r w:rsidR="007E4CF2" w:rsidRPr="00FA27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4CF2" w:rsidRPr="00FA2731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7E4CF2" w:rsidRPr="00FA2731">
        <w:rPr>
          <w:rFonts w:ascii="Times New Roman" w:hAnsi="Times New Roman" w:cs="Times New Roman"/>
          <w:sz w:val="24"/>
          <w:szCs w:val="24"/>
        </w:rPr>
        <w:t xml:space="preserve"> </w:t>
      </w:r>
      <w:r w:rsidR="007E4CF2">
        <w:rPr>
          <w:rFonts w:ascii="Times New Roman" w:hAnsi="Times New Roman" w:cs="Times New Roman"/>
          <w:sz w:val="24"/>
          <w:szCs w:val="24"/>
        </w:rPr>
        <w:t xml:space="preserve">ЗАТО </w:t>
      </w:r>
      <w:r w:rsidR="007E4CF2" w:rsidRPr="00FA2731">
        <w:rPr>
          <w:rFonts w:ascii="Times New Roman" w:hAnsi="Times New Roman" w:cs="Times New Roman"/>
          <w:sz w:val="24"/>
          <w:szCs w:val="24"/>
        </w:rPr>
        <w:t>городско</w:t>
      </w:r>
      <w:r w:rsidR="007E4CF2">
        <w:rPr>
          <w:rFonts w:ascii="Times New Roman" w:hAnsi="Times New Roman" w:cs="Times New Roman"/>
          <w:sz w:val="24"/>
          <w:szCs w:val="24"/>
        </w:rPr>
        <w:t>й</w:t>
      </w:r>
      <w:r w:rsidR="007E4CF2" w:rsidRPr="00FA2731">
        <w:rPr>
          <w:rFonts w:ascii="Times New Roman" w:hAnsi="Times New Roman" w:cs="Times New Roman"/>
          <w:sz w:val="24"/>
          <w:szCs w:val="24"/>
        </w:rPr>
        <w:t xml:space="preserve"> округ Молодёжный Московской области</w:t>
      </w:r>
      <w:r w:rsidR="007E4CF2">
        <w:rPr>
          <w:rFonts w:ascii="Times New Roman" w:hAnsi="Times New Roman" w:cs="Times New Roman"/>
          <w:sz w:val="24"/>
          <w:szCs w:val="24"/>
        </w:rPr>
        <w:t>.</w:t>
      </w:r>
      <w:r w:rsidRPr="00F0151C">
        <w:rPr>
          <w:rFonts w:ascii="Times New Roman" w:hAnsi="Times New Roman" w:cs="Times New Roman"/>
          <w:sz w:val="24"/>
          <w:szCs w:val="24"/>
        </w:rPr>
        <w:t xml:space="preserve"> Специалист несет ответственность за достоверность, полноту и сохранение информационной базы реестра муниципальной собственности. В целях реализации государственной политики Московской области и обеспечения координации деятельности центральных исполнительных органов государственной власти Московской области, государственных органов Московской области в сфере управления государственным имуществом Московской области и муниципальным имуществом муниципальных образований Московской области, информация, содержащаяся в реестре муниципальной собственности городского округа Молодёжный, вводится в единую информационную систему управления государственным и муниципальным имуществом (ЕИСУГИ).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 xml:space="preserve">6.3. К </w:t>
      </w:r>
      <w:r w:rsidR="00F0151C" w:rsidRPr="00F0151C">
        <w:rPr>
          <w:rFonts w:ascii="Times New Roman" w:hAnsi="Times New Roman" w:cs="Times New Roman"/>
          <w:sz w:val="24"/>
          <w:szCs w:val="24"/>
        </w:rPr>
        <w:t>полномочиям специалиста</w:t>
      </w:r>
      <w:r w:rsidRPr="00F0151C">
        <w:rPr>
          <w:rFonts w:ascii="Times New Roman" w:hAnsi="Times New Roman" w:cs="Times New Roman"/>
          <w:sz w:val="24"/>
          <w:szCs w:val="24"/>
        </w:rPr>
        <w:t xml:space="preserve"> </w:t>
      </w:r>
      <w:r w:rsidR="007E4CF2">
        <w:rPr>
          <w:rFonts w:ascii="Times New Roman" w:hAnsi="Times New Roman" w:cs="Times New Roman"/>
          <w:sz w:val="24"/>
          <w:szCs w:val="24"/>
        </w:rPr>
        <w:t xml:space="preserve">сектора </w:t>
      </w:r>
      <w:r w:rsidR="007E4CF2" w:rsidRPr="00FA2731">
        <w:rPr>
          <w:rFonts w:ascii="Times New Roman" w:hAnsi="Times New Roman" w:cs="Times New Roman"/>
          <w:sz w:val="24"/>
          <w:szCs w:val="24"/>
        </w:rPr>
        <w:t>управления муниципальным имуществом и предпринимательств</w:t>
      </w:r>
      <w:r w:rsidR="007E4CF2">
        <w:rPr>
          <w:rFonts w:ascii="Times New Roman" w:hAnsi="Times New Roman" w:cs="Times New Roman"/>
          <w:sz w:val="24"/>
          <w:szCs w:val="24"/>
        </w:rPr>
        <w:t>ом</w:t>
      </w:r>
      <w:r w:rsidR="007E4CF2" w:rsidRPr="00F0151C">
        <w:rPr>
          <w:rFonts w:ascii="Times New Roman" w:hAnsi="Times New Roman" w:cs="Times New Roman"/>
          <w:sz w:val="24"/>
          <w:szCs w:val="24"/>
        </w:rPr>
        <w:t xml:space="preserve"> </w:t>
      </w:r>
      <w:r w:rsidRPr="00F0151C">
        <w:rPr>
          <w:rFonts w:ascii="Times New Roman" w:hAnsi="Times New Roman" w:cs="Times New Roman"/>
          <w:sz w:val="24"/>
          <w:szCs w:val="24"/>
        </w:rPr>
        <w:t>администрации по ведению реестра относятся: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6.3.1. Методическое, организационное и программное обеспечение ведения реестра.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6.3.2. Разработка состава и учетных форм, необходимых для ведения документации, сбора и обработки данных.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6.3.3. Проверка достоверности получаемых сведений об объектах учета.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6.3.4. Внесение в реестр и исключение из реестра объектов учета, внесение изменений и дополнений в сведения об объектах учета.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6.3.5. Выдача сведений из реестра.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6.3.6. Защита информации.</w:t>
      </w:r>
    </w:p>
    <w:p w:rsid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6.4. Объектами учета являются: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6.4.1. Муниципальные унитарные предприятия городского округа Молодёжный.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6.4.2. Муниципальные учреждения городского округа Молодёжный.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6.4.3. Недвижимое и движимое имущество, закрепленное за муниципальными унитарными предприятиями, муниципальными учреждениями и муниципальными казенными предприятиями городского округа Молодёжный.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6.4.4. Имущество, переданное во временное пользование физическим и юридическим лицам, федеральным органам государственной власти, органам государственной власти иных субъектов Российской Федерации, органам местного самоуправления.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6.4.5. Объекты вновь созданные (возведенные) за счет средств бюджета городского округа Молодёжный или за счет целевых средств бюджетов соответствующих уровней.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6.4.6. Объекты муниципальной собственности, составляющие муниципальную казну, за исключением средств местного бюджета.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6.4.7. Иное имущество.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6.5. Внесению в реестр подлежат следующие сведения об объектах учета: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наименование организации (полное, сокращенное, для муниципального унитарного предприятия - фирменное);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данные государственной регистрации, место нахождения, почтовый адрес;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lastRenderedPageBreak/>
        <w:t>- предмет и цели деятельности;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сведения об организациях, правопреемником которых является данная организация;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идентификационный номер налогоплательщика;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кодовые обозначения по общероссийским классификаторам;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подведомственность/подотчетность, в том числе кем утвержден устав (положение) организации;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размер уставного фонда муниципального унитарного предприятия;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стоимость чистых активов на окончание каждого финансового года;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первоначальная стоимость и остаточная стоимость основных фондов;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прибыль, полученная в соответствующем финансовом году, в том числе учреждением, которому предоставлено право осуществлять приносящую доход деятельность;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доля и размер прибыли, зачисленной в местный бюджет в соответствующем финансовом году;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сведения о руководителях (фамилия, имя, отчество, кем и на какой срок заключен трудовой договор, реквизиты трудового договора, номер телефона);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сведения о реорганизации;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сведения о ликвидации.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6.5.2. В отношении объектов учета, закрепленных за муниципальными унитарными предприятиями и муниципальными учреждениями</w:t>
      </w:r>
      <w:r w:rsidR="007E4CF2">
        <w:rPr>
          <w:rFonts w:ascii="Times New Roman" w:hAnsi="Times New Roman" w:cs="Times New Roman"/>
          <w:sz w:val="24"/>
          <w:szCs w:val="24"/>
        </w:rPr>
        <w:t xml:space="preserve">, </w:t>
      </w:r>
      <w:r w:rsidR="007E4CF2" w:rsidRPr="00F0151C">
        <w:rPr>
          <w:rFonts w:ascii="Times New Roman" w:hAnsi="Times New Roman" w:cs="Times New Roman"/>
          <w:sz w:val="24"/>
          <w:szCs w:val="24"/>
        </w:rPr>
        <w:t>объектов учета,</w:t>
      </w:r>
      <w:r w:rsidRPr="00F0151C">
        <w:rPr>
          <w:rFonts w:ascii="Times New Roman" w:hAnsi="Times New Roman" w:cs="Times New Roman"/>
          <w:sz w:val="24"/>
          <w:szCs w:val="24"/>
        </w:rPr>
        <w:t xml:space="preserve"> переданных во временное пользование физическим и юридическим лицам, федеральным органам государственной власти, органам государственной власти иных субъектов Российской Федерации, органам местного самоуправления</w:t>
      </w:r>
      <w:r w:rsidR="007E4CF2">
        <w:rPr>
          <w:rFonts w:ascii="Times New Roman" w:hAnsi="Times New Roman" w:cs="Times New Roman"/>
          <w:sz w:val="24"/>
          <w:szCs w:val="24"/>
        </w:rPr>
        <w:t>,</w:t>
      </w:r>
      <w:r w:rsidRPr="00F0151C">
        <w:rPr>
          <w:rFonts w:ascii="Times New Roman" w:hAnsi="Times New Roman" w:cs="Times New Roman"/>
          <w:sz w:val="24"/>
          <w:szCs w:val="24"/>
        </w:rPr>
        <w:t xml:space="preserve"> объектов учета, составляющих муниципальную казну городского округа Молодёжный: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наименование и место нахождения объекта учета;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сведения о муниципальном унитарном предприятии, муниципальном учреждении, физическом или юридическом лице, органе местного самоуправления, за которыми закреплен или которым передан во временное пользование объект учета (наименование, организационно-правовая форма, данные о государственной регистрации, почтовый адрес, номер телефона руководителя; в отношении физического лица - фамилия, имя, отчество в соответствии с удостоверяющим личность документом, сведения о государственной регистрации в качестве индивидуального предпринимателя);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основание закрепления объекта учета или передачи его во временное пользование (наименование и реквизиты документа);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условия передачи объекта учета во временное пользование на основании соответствующих договоров (срок, на который объект передан во владение и/или пользование, арендная плата, подлежащая зачислению и зачисленная в местный бюджет в соответствующем финансовом году);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основания и условия обременения (сервитуты, залог, арест имущества) объекта учета;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инвентарный номер объекта учета, дата и номер паспорта бюро технической инвентаризации;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год ввода в эксплуатацию объекта учета;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первоначальная и остаточная стоимость объекта учета;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общая площадь, количество этажей объекта учета;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особый статус объекта (памятник истории, культуры), основания его присвоения;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целевое назначение объекта учета;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степень использования объекта учета;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сведения о государственной регистрации права хозяйственного ведения или оперативного управления на объект учета (наименование органа, зарегистрировавшего право, место государственной регистрации, дата и номер свидетельства о государственной регистрации);</w:t>
      </w:r>
    </w:p>
    <w:p w:rsidR="007D12C1" w:rsidRPr="00F0151C" w:rsidRDefault="007D12C1" w:rsidP="00F015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1C">
        <w:rPr>
          <w:rFonts w:ascii="Times New Roman" w:hAnsi="Times New Roman" w:cs="Times New Roman"/>
          <w:sz w:val="24"/>
          <w:szCs w:val="24"/>
        </w:rPr>
        <w:t>- сведения о государственной регистрации сделки, предметом которой является объект учета (наименование органа, зарегистрировавшего сделку, место государственной регистрации, дата и номер свидетельства о государственной регистрации).</w:t>
      </w:r>
    </w:p>
    <w:p w:rsidR="007D12C1" w:rsidRPr="001B4804" w:rsidRDefault="007D12C1" w:rsidP="001B4804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4804">
        <w:rPr>
          <w:rFonts w:ascii="Times New Roman" w:hAnsi="Times New Roman" w:cs="Times New Roman"/>
          <w:sz w:val="24"/>
          <w:szCs w:val="24"/>
        </w:rPr>
        <w:lastRenderedPageBreak/>
        <w:t>6.5.</w:t>
      </w:r>
      <w:r w:rsidR="001B4804" w:rsidRPr="001B4804">
        <w:rPr>
          <w:rFonts w:ascii="Times New Roman" w:hAnsi="Times New Roman" w:cs="Times New Roman"/>
          <w:sz w:val="24"/>
          <w:szCs w:val="24"/>
        </w:rPr>
        <w:t>3</w:t>
      </w:r>
      <w:r w:rsidRPr="001B4804">
        <w:rPr>
          <w:rFonts w:ascii="Times New Roman" w:hAnsi="Times New Roman" w:cs="Times New Roman"/>
          <w:sz w:val="24"/>
          <w:szCs w:val="24"/>
        </w:rPr>
        <w:t>. Объекты движимого имущества, подлежащие учету, определяются администрацией.</w:t>
      </w:r>
      <w:r w:rsidRPr="001B4804">
        <w:rPr>
          <w:rFonts w:ascii="Times New Roman" w:hAnsi="Times New Roman" w:cs="Times New Roman"/>
          <w:sz w:val="24"/>
          <w:szCs w:val="24"/>
        </w:rPr>
        <w:br/>
        <w:t>6.5.</w:t>
      </w:r>
      <w:r w:rsidR="001B4804" w:rsidRPr="001B4804">
        <w:rPr>
          <w:rFonts w:ascii="Times New Roman" w:hAnsi="Times New Roman" w:cs="Times New Roman"/>
          <w:sz w:val="24"/>
          <w:szCs w:val="24"/>
        </w:rPr>
        <w:t>4</w:t>
      </w:r>
      <w:r w:rsidRPr="001B4804">
        <w:rPr>
          <w:rFonts w:ascii="Times New Roman" w:hAnsi="Times New Roman" w:cs="Times New Roman"/>
          <w:sz w:val="24"/>
          <w:szCs w:val="24"/>
        </w:rPr>
        <w:t>. В реестр могут вноситься дополнительные сведения об объектах учета.</w:t>
      </w:r>
    </w:p>
    <w:p w:rsidR="007D12C1" w:rsidRPr="001B4804" w:rsidRDefault="007D12C1" w:rsidP="001B480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804">
        <w:rPr>
          <w:rFonts w:ascii="Times New Roman" w:hAnsi="Times New Roman" w:cs="Times New Roman"/>
          <w:sz w:val="24"/>
          <w:szCs w:val="24"/>
        </w:rPr>
        <w:t>6.6. Сведения об объектах учета приводятся в единицах измерения, установленных законодательством Российской Федерации для ведения бухгалтерского, статистического или технического учета имущества.</w:t>
      </w:r>
    </w:p>
    <w:p w:rsidR="007D12C1" w:rsidRPr="001B4804" w:rsidRDefault="007D12C1" w:rsidP="001B480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804">
        <w:rPr>
          <w:rFonts w:ascii="Times New Roman" w:hAnsi="Times New Roman" w:cs="Times New Roman"/>
          <w:sz w:val="24"/>
          <w:szCs w:val="24"/>
        </w:rPr>
        <w:t>6.7. Ведение реестра означает внесение в него объектов учета и данных о них с присвоением объектам учета реестровых номеров, обновление данных об объектах учета и исключение последних из реестра при изменении формы собственности или списании в установленном порядке.</w:t>
      </w:r>
    </w:p>
    <w:p w:rsidR="007D12C1" w:rsidRPr="001B4804" w:rsidRDefault="007D12C1" w:rsidP="001B480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804">
        <w:rPr>
          <w:rFonts w:ascii="Times New Roman" w:hAnsi="Times New Roman" w:cs="Times New Roman"/>
          <w:sz w:val="24"/>
          <w:szCs w:val="24"/>
        </w:rPr>
        <w:t>6.8. Ведение реестра осуществляется на электронных носителях информации (электронные базы данных). При этом должна обеспечиваться возможность вывода сведений, содержащихся в реестре, на бумажные носители.</w:t>
      </w:r>
    </w:p>
    <w:p w:rsidR="007D12C1" w:rsidRPr="001B4804" w:rsidRDefault="007D12C1" w:rsidP="001B480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804">
        <w:rPr>
          <w:rFonts w:ascii="Times New Roman" w:hAnsi="Times New Roman" w:cs="Times New Roman"/>
          <w:sz w:val="24"/>
          <w:szCs w:val="24"/>
        </w:rPr>
        <w:t>6.9. Внесение в реестр сведений об объектах учета, изменений и дополнений в эти сведения, исключение сведений из реестра осуществляется на основании правоустанавливающих документов или копий этих документов, оформленных в соответствии с законодательством, в том числе:</w:t>
      </w:r>
    </w:p>
    <w:p w:rsidR="007D12C1" w:rsidRPr="001B4804" w:rsidRDefault="007D12C1" w:rsidP="001B480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804">
        <w:rPr>
          <w:rFonts w:ascii="Times New Roman" w:hAnsi="Times New Roman" w:cs="Times New Roman"/>
          <w:sz w:val="24"/>
          <w:szCs w:val="24"/>
        </w:rPr>
        <w:t>- актов органов местного самоуправления;</w:t>
      </w:r>
    </w:p>
    <w:p w:rsidR="007D12C1" w:rsidRPr="001B4804" w:rsidRDefault="007D12C1" w:rsidP="001B480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804">
        <w:rPr>
          <w:rFonts w:ascii="Times New Roman" w:hAnsi="Times New Roman" w:cs="Times New Roman"/>
          <w:sz w:val="24"/>
          <w:szCs w:val="24"/>
        </w:rPr>
        <w:t>- вступивших в силу договоров или иных сделок;</w:t>
      </w:r>
    </w:p>
    <w:p w:rsidR="007D12C1" w:rsidRPr="001B4804" w:rsidRDefault="007D12C1" w:rsidP="001B480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804">
        <w:rPr>
          <w:rFonts w:ascii="Times New Roman" w:hAnsi="Times New Roman" w:cs="Times New Roman"/>
          <w:sz w:val="24"/>
          <w:szCs w:val="24"/>
        </w:rPr>
        <w:t>- вступивших в законную силу решений судов;</w:t>
      </w:r>
    </w:p>
    <w:p w:rsidR="007D12C1" w:rsidRPr="001B4804" w:rsidRDefault="007D12C1" w:rsidP="001B480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804">
        <w:rPr>
          <w:rFonts w:ascii="Times New Roman" w:hAnsi="Times New Roman" w:cs="Times New Roman"/>
          <w:sz w:val="24"/>
          <w:szCs w:val="24"/>
        </w:rPr>
        <w:t>- учредительных документов юридических лиц;</w:t>
      </w:r>
    </w:p>
    <w:p w:rsidR="007D12C1" w:rsidRPr="001B4804" w:rsidRDefault="007D12C1" w:rsidP="001B480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804">
        <w:rPr>
          <w:rFonts w:ascii="Times New Roman" w:hAnsi="Times New Roman" w:cs="Times New Roman"/>
          <w:sz w:val="24"/>
          <w:szCs w:val="24"/>
        </w:rPr>
        <w:t>- данных бухгалтерской и статистической отчетности соответствующих организаций;</w:t>
      </w:r>
    </w:p>
    <w:p w:rsidR="007D12C1" w:rsidRPr="001B4804" w:rsidRDefault="007D12C1" w:rsidP="001B480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804">
        <w:rPr>
          <w:rFonts w:ascii="Times New Roman" w:hAnsi="Times New Roman" w:cs="Times New Roman"/>
          <w:sz w:val="24"/>
          <w:szCs w:val="24"/>
        </w:rPr>
        <w:t>- документов, содержащих описание объекта недвижимого имущества, выданных соответствующими организациями (органами);</w:t>
      </w:r>
    </w:p>
    <w:p w:rsidR="007D12C1" w:rsidRPr="001B4804" w:rsidRDefault="007D12C1" w:rsidP="001B480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804">
        <w:rPr>
          <w:rFonts w:ascii="Times New Roman" w:hAnsi="Times New Roman" w:cs="Times New Roman"/>
          <w:sz w:val="24"/>
          <w:szCs w:val="24"/>
        </w:rPr>
        <w:t>- актов об инвентаризации имущества.</w:t>
      </w:r>
    </w:p>
    <w:p w:rsidR="007D12C1" w:rsidRPr="001B4804" w:rsidRDefault="007D12C1" w:rsidP="001B480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804">
        <w:rPr>
          <w:rFonts w:ascii="Times New Roman" w:hAnsi="Times New Roman" w:cs="Times New Roman"/>
          <w:sz w:val="24"/>
          <w:szCs w:val="24"/>
        </w:rPr>
        <w:t>6.10. Документы, служащие основанием для включения в реестр сведений об объектах учета, внесения изменений и дополнений в эти сведения или исключения этих сведений из реестра, должны направляться сопроводительным письмом в отдел организациями-балансодержателями в течение 5-ти рабочих дней со дня их получения.</w:t>
      </w:r>
    </w:p>
    <w:p w:rsidR="007D12C1" w:rsidRPr="001B4804" w:rsidRDefault="007D12C1" w:rsidP="001B480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804">
        <w:rPr>
          <w:rFonts w:ascii="Times New Roman" w:hAnsi="Times New Roman" w:cs="Times New Roman"/>
          <w:sz w:val="24"/>
          <w:szCs w:val="24"/>
        </w:rPr>
        <w:t>6.11. Внесение в реестр сведений об объекте учета, изменений и дополнений в них или исключение сведений из реестра осуществляется в 10-дневный срок со дня получения необходимых документов.</w:t>
      </w:r>
    </w:p>
    <w:p w:rsidR="007D12C1" w:rsidRPr="001B4804" w:rsidRDefault="007D12C1" w:rsidP="001B480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804">
        <w:rPr>
          <w:rFonts w:ascii="Times New Roman" w:hAnsi="Times New Roman" w:cs="Times New Roman"/>
          <w:sz w:val="24"/>
          <w:szCs w:val="24"/>
        </w:rPr>
        <w:t>6.12. В целях обеспечения достоверности сведений, включенных в реестр, отдел вправе назначать и проводить инвентаризационные проверки в порядке, установленном действующим законодательством.</w:t>
      </w:r>
    </w:p>
    <w:p w:rsidR="007D12C1" w:rsidRPr="001B4804" w:rsidRDefault="007D12C1" w:rsidP="001B480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804">
        <w:rPr>
          <w:rFonts w:ascii="Times New Roman" w:hAnsi="Times New Roman" w:cs="Times New Roman"/>
          <w:sz w:val="24"/>
          <w:szCs w:val="24"/>
        </w:rPr>
        <w:t>6.13. Документы, на основании которых осуществляется ведение реестра, являются неотъемлемой частью реестра.</w:t>
      </w:r>
    </w:p>
    <w:p w:rsidR="007D12C1" w:rsidRPr="001B4804" w:rsidRDefault="007D12C1" w:rsidP="001B480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804">
        <w:rPr>
          <w:rFonts w:ascii="Times New Roman" w:hAnsi="Times New Roman" w:cs="Times New Roman"/>
          <w:sz w:val="24"/>
          <w:szCs w:val="24"/>
        </w:rPr>
        <w:t xml:space="preserve">6.14. Сведения о </w:t>
      </w:r>
      <w:proofErr w:type="spellStart"/>
      <w:r w:rsidRPr="001B4804">
        <w:rPr>
          <w:rFonts w:ascii="Times New Roman" w:hAnsi="Times New Roman" w:cs="Times New Roman"/>
          <w:sz w:val="24"/>
          <w:szCs w:val="24"/>
        </w:rPr>
        <w:t>пообъектном</w:t>
      </w:r>
      <w:proofErr w:type="spellEnd"/>
      <w:r w:rsidRPr="001B4804">
        <w:rPr>
          <w:rFonts w:ascii="Times New Roman" w:hAnsi="Times New Roman" w:cs="Times New Roman"/>
          <w:sz w:val="24"/>
          <w:szCs w:val="24"/>
        </w:rPr>
        <w:t xml:space="preserve"> составе реестра по состоянию на конец года распечатываются в журнальной форме в соответствии с разделами реестра, прошиваются и скрепляются печатью. Одновременно распечатывается отчет об объектах, исключенных из реестра в текущем году. Журналы хранятся в администрации.</w:t>
      </w:r>
    </w:p>
    <w:p w:rsidR="007D12C1" w:rsidRPr="001B4804" w:rsidRDefault="007D12C1" w:rsidP="001B480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804">
        <w:rPr>
          <w:rFonts w:ascii="Times New Roman" w:hAnsi="Times New Roman" w:cs="Times New Roman"/>
          <w:sz w:val="24"/>
          <w:szCs w:val="24"/>
        </w:rPr>
        <w:t>6.15. Информация, содержащаяся в реестре, предоставляется по запросам заинтересованных лиц.</w:t>
      </w:r>
    </w:p>
    <w:p w:rsidR="007D12C1" w:rsidRPr="001B4804" w:rsidRDefault="007D12C1" w:rsidP="001B480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804">
        <w:rPr>
          <w:rFonts w:ascii="Times New Roman" w:hAnsi="Times New Roman" w:cs="Times New Roman"/>
          <w:sz w:val="24"/>
          <w:szCs w:val="24"/>
        </w:rPr>
        <w:t>6.16. По письменному запросу информация предоставляется:</w:t>
      </w:r>
    </w:p>
    <w:p w:rsidR="001B4804" w:rsidRDefault="007D12C1" w:rsidP="001B4804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4804">
        <w:rPr>
          <w:rFonts w:ascii="Times New Roman" w:hAnsi="Times New Roman" w:cs="Times New Roman"/>
          <w:sz w:val="24"/>
          <w:szCs w:val="24"/>
        </w:rPr>
        <w:t xml:space="preserve">- органам государственной власти и местного самоуправления, налоговым </w:t>
      </w:r>
      <w:r w:rsidR="001B4804" w:rsidRPr="001B4804">
        <w:rPr>
          <w:rFonts w:ascii="Times New Roman" w:hAnsi="Times New Roman" w:cs="Times New Roman"/>
          <w:sz w:val="24"/>
          <w:szCs w:val="24"/>
        </w:rPr>
        <w:t xml:space="preserve">органам; </w:t>
      </w:r>
    </w:p>
    <w:p w:rsidR="001B4804" w:rsidRDefault="001B4804" w:rsidP="001B4804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4804">
        <w:rPr>
          <w:rFonts w:ascii="Times New Roman" w:hAnsi="Times New Roman" w:cs="Times New Roman"/>
          <w:sz w:val="24"/>
          <w:szCs w:val="24"/>
        </w:rPr>
        <w:t>-</w:t>
      </w:r>
      <w:r w:rsidR="007D12C1" w:rsidRPr="001B4804">
        <w:rPr>
          <w:rFonts w:ascii="Times New Roman" w:hAnsi="Times New Roman" w:cs="Times New Roman"/>
          <w:sz w:val="24"/>
          <w:szCs w:val="24"/>
        </w:rPr>
        <w:t xml:space="preserve"> органам прокуратуры и суда по находящимся в их производстве делам;</w:t>
      </w:r>
    </w:p>
    <w:p w:rsidR="001B4804" w:rsidRDefault="007D12C1" w:rsidP="001B480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804">
        <w:rPr>
          <w:rFonts w:ascii="Times New Roman" w:hAnsi="Times New Roman" w:cs="Times New Roman"/>
          <w:sz w:val="24"/>
          <w:szCs w:val="24"/>
        </w:rPr>
        <w:t>- организации, в пользовании которой находится объект, информация о котором запрашивается;</w:t>
      </w:r>
      <w:r w:rsidR="001B4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804" w:rsidRDefault="007D12C1" w:rsidP="001B480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804">
        <w:rPr>
          <w:rFonts w:ascii="Times New Roman" w:hAnsi="Times New Roman" w:cs="Times New Roman"/>
          <w:sz w:val="24"/>
          <w:szCs w:val="24"/>
        </w:rPr>
        <w:t>- органа, осуществляющего государственную регистрацию прав на недвижимое имущество и сделок с ним;</w:t>
      </w:r>
    </w:p>
    <w:p w:rsidR="00FA2731" w:rsidRDefault="007D12C1" w:rsidP="001B4804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4804">
        <w:rPr>
          <w:rFonts w:ascii="Times New Roman" w:hAnsi="Times New Roman" w:cs="Times New Roman"/>
          <w:sz w:val="24"/>
          <w:szCs w:val="24"/>
        </w:rPr>
        <w:t>- иным лицам и органам, определенным законодательством Российской Федерации.</w:t>
      </w:r>
    </w:p>
    <w:p w:rsidR="007D12C1" w:rsidRPr="001B4804" w:rsidRDefault="007D12C1" w:rsidP="00FA273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804">
        <w:rPr>
          <w:rFonts w:ascii="Times New Roman" w:hAnsi="Times New Roman" w:cs="Times New Roman"/>
          <w:sz w:val="24"/>
          <w:szCs w:val="24"/>
        </w:rPr>
        <w:t>6.17. Предоставление информации об объектах учета лицам, не перечисленным в пункте 6.16</w:t>
      </w:r>
      <w:r w:rsidR="00FA2731">
        <w:rPr>
          <w:rFonts w:ascii="Times New Roman" w:hAnsi="Times New Roman" w:cs="Times New Roman"/>
          <w:sz w:val="24"/>
          <w:szCs w:val="24"/>
        </w:rPr>
        <w:t>.</w:t>
      </w:r>
      <w:r w:rsidRPr="001B4804">
        <w:rPr>
          <w:rFonts w:ascii="Times New Roman" w:hAnsi="Times New Roman" w:cs="Times New Roman"/>
          <w:sz w:val="24"/>
          <w:szCs w:val="24"/>
        </w:rPr>
        <w:t xml:space="preserve"> производится по их письменному заявлению с представлением для физического лица - </w:t>
      </w:r>
      <w:r w:rsidRPr="001B4804">
        <w:rPr>
          <w:rFonts w:ascii="Times New Roman" w:hAnsi="Times New Roman" w:cs="Times New Roman"/>
          <w:sz w:val="24"/>
          <w:szCs w:val="24"/>
        </w:rPr>
        <w:lastRenderedPageBreak/>
        <w:t>документа, удостоверяющего личность, для юридического лица - документов, подтверждающих государственную регистрацию юридического лица и полномочия его представителя.</w:t>
      </w:r>
    </w:p>
    <w:p w:rsidR="001B4804" w:rsidRDefault="007D12C1" w:rsidP="001B480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804">
        <w:rPr>
          <w:rFonts w:ascii="Times New Roman" w:hAnsi="Times New Roman" w:cs="Times New Roman"/>
          <w:sz w:val="24"/>
          <w:szCs w:val="24"/>
        </w:rPr>
        <w:t>6.18. Отказ в представлении информации или уведомление о невозможности предоставить запрашиваемую информацию выдаются заявителю в письменной форме с указанием причин отказа или невозможности предоставить информацию.</w:t>
      </w:r>
    </w:p>
    <w:p w:rsidR="007D12C1" w:rsidRDefault="007D12C1" w:rsidP="001B480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804">
        <w:rPr>
          <w:rFonts w:ascii="Times New Roman" w:hAnsi="Times New Roman" w:cs="Times New Roman"/>
          <w:sz w:val="24"/>
          <w:szCs w:val="24"/>
        </w:rPr>
        <w:t>Отказ в предоставлении информации возможен только в случае отнесения запрашиваемой информации в порядке, установленном законодательством Российской Федерации, к информации с ограниченным доступом.</w:t>
      </w:r>
    </w:p>
    <w:p w:rsidR="00470729" w:rsidRDefault="00470729" w:rsidP="001B480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70729" w:rsidSect="001B4804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566"/>
    <w:multiLevelType w:val="multilevel"/>
    <w:tmpl w:val="996E8F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2634FE"/>
    <w:multiLevelType w:val="multilevel"/>
    <w:tmpl w:val="61BA73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7B4028"/>
    <w:multiLevelType w:val="hybridMultilevel"/>
    <w:tmpl w:val="EDE29BD8"/>
    <w:lvl w:ilvl="0" w:tplc="8F52C294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55AE6D7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65A3F"/>
    <w:multiLevelType w:val="multilevel"/>
    <w:tmpl w:val="BE3696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B0D4308"/>
    <w:multiLevelType w:val="multilevel"/>
    <w:tmpl w:val="DD8613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8177A2"/>
    <w:multiLevelType w:val="multilevel"/>
    <w:tmpl w:val="CD0860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321A4767"/>
    <w:multiLevelType w:val="hybridMultilevel"/>
    <w:tmpl w:val="3EDAA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948EC"/>
    <w:multiLevelType w:val="multilevel"/>
    <w:tmpl w:val="AAD40D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F90CE2"/>
    <w:multiLevelType w:val="multilevel"/>
    <w:tmpl w:val="DF3EFB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9"/>
      <w:numFmt w:val="decimal"/>
      <w:lvlText w:val="%1.%2"/>
      <w:lvlJc w:val="left"/>
      <w:pPr>
        <w:ind w:left="11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color w:val="auto"/>
      </w:rPr>
    </w:lvl>
  </w:abstractNum>
  <w:abstractNum w:abstractNumId="9" w15:restartNumberingAfterBreak="0">
    <w:nsid w:val="68A30FCF"/>
    <w:multiLevelType w:val="hybridMultilevel"/>
    <w:tmpl w:val="7C08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66"/>
    <w:rsid w:val="001341FA"/>
    <w:rsid w:val="0017274E"/>
    <w:rsid w:val="001A0D66"/>
    <w:rsid w:val="001B4804"/>
    <w:rsid w:val="00296F32"/>
    <w:rsid w:val="002D63A6"/>
    <w:rsid w:val="00305CA0"/>
    <w:rsid w:val="00310C13"/>
    <w:rsid w:val="00340E82"/>
    <w:rsid w:val="0034520F"/>
    <w:rsid w:val="0035622A"/>
    <w:rsid w:val="00377847"/>
    <w:rsid w:val="003E0E02"/>
    <w:rsid w:val="00454FA8"/>
    <w:rsid w:val="00470729"/>
    <w:rsid w:val="0048053F"/>
    <w:rsid w:val="004F42A0"/>
    <w:rsid w:val="0050463B"/>
    <w:rsid w:val="005055EB"/>
    <w:rsid w:val="0057191A"/>
    <w:rsid w:val="005A48E9"/>
    <w:rsid w:val="005B55D2"/>
    <w:rsid w:val="005E15CE"/>
    <w:rsid w:val="005F7485"/>
    <w:rsid w:val="0066005E"/>
    <w:rsid w:val="006B583C"/>
    <w:rsid w:val="006C7EE0"/>
    <w:rsid w:val="006D7DE4"/>
    <w:rsid w:val="006E4941"/>
    <w:rsid w:val="007D12C1"/>
    <w:rsid w:val="007E4CF2"/>
    <w:rsid w:val="008739DB"/>
    <w:rsid w:val="0087525D"/>
    <w:rsid w:val="008B107A"/>
    <w:rsid w:val="008F3AA6"/>
    <w:rsid w:val="00913043"/>
    <w:rsid w:val="00930B58"/>
    <w:rsid w:val="009D15F4"/>
    <w:rsid w:val="00A21E52"/>
    <w:rsid w:val="00A42984"/>
    <w:rsid w:val="00A63D25"/>
    <w:rsid w:val="00A77160"/>
    <w:rsid w:val="00A77523"/>
    <w:rsid w:val="00B219A9"/>
    <w:rsid w:val="00B5551D"/>
    <w:rsid w:val="00B656C7"/>
    <w:rsid w:val="00B901A9"/>
    <w:rsid w:val="00BB763E"/>
    <w:rsid w:val="00C4695B"/>
    <w:rsid w:val="00C60ADA"/>
    <w:rsid w:val="00CE5EF5"/>
    <w:rsid w:val="00D23256"/>
    <w:rsid w:val="00D46822"/>
    <w:rsid w:val="00D96206"/>
    <w:rsid w:val="00DB5FFF"/>
    <w:rsid w:val="00E33659"/>
    <w:rsid w:val="00EA050D"/>
    <w:rsid w:val="00ED4FED"/>
    <w:rsid w:val="00F0151C"/>
    <w:rsid w:val="00F021C6"/>
    <w:rsid w:val="00FA2731"/>
    <w:rsid w:val="00FE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AC483-F7D3-4BAC-BADF-DCFB4BA7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FA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4FA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бычный (веб) Знак"/>
    <w:basedOn w:val="a0"/>
    <w:link w:val="a5"/>
    <w:semiHidden/>
    <w:locked/>
    <w:rsid w:val="00454FA8"/>
    <w:rPr>
      <w:sz w:val="24"/>
      <w:szCs w:val="24"/>
    </w:rPr>
  </w:style>
  <w:style w:type="paragraph" w:styleId="a5">
    <w:name w:val="Normal (Web)"/>
    <w:basedOn w:val="a"/>
    <w:link w:val="a4"/>
    <w:semiHidden/>
    <w:unhideWhenUsed/>
    <w:rsid w:val="00454FA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6">
    <w:name w:val="Без интервала Знак"/>
    <w:link w:val="a7"/>
    <w:uiPriority w:val="1"/>
    <w:locked/>
    <w:rsid w:val="00454FA8"/>
  </w:style>
  <w:style w:type="paragraph" w:styleId="a7">
    <w:name w:val="No Spacing"/>
    <w:link w:val="a6"/>
    <w:uiPriority w:val="1"/>
    <w:qFormat/>
    <w:rsid w:val="00454FA8"/>
    <w:pPr>
      <w:spacing w:after="0" w:line="240" w:lineRule="auto"/>
    </w:pPr>
  </w:style>
  <w:style w:type="paragraph" w:customStyle="1" w:styleId="1">
    <w:name w:val="Без интервала1"/>
    <w:uiPriority w:val="99"/>
    <w:qFormat/>
    <w:rsid w:val="00454F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Гипертекстовая ссылка"/>
    <w:uiPriority w:val="99"/>
    <w:rsid w:val="00454FA8"/>
    <w:rPr>
      <w:rFonts w:ascii="Times New Roman" w:hAnsi="Times New Roman" w:cs="Times New Roman" w:hint="default"/>
      <w:color w:val="008000"/>
    </w:rPr>
  </w:style>
  <w:style w:type="character" w:customStyle="1" w:styleId="a9">
    <w:name w:val="Цветовое выделение"/>
    <w:rsid w:val="00454FA8"/>
    <w:rPr>
      <w:b/>
      <w:bCs/>
      <w:color w:val="000080"/>
      <w:sz w:val="20"/>
      <w:szCs w:val="20"/>
    </w:rPr>
  </w:style>
  <w:style w:type="paragraph" w:styleId="aa">
    <w:name w:val="List Paragraph"/>
    <w:basedOn w:val="a"/>
    <w:uiPriority w:val="34"/>
    <w:qFormat/>
    <w:rsid w:val="0091304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blk">
    <w:name w:val="blk"/>
    <w:basedOn w:val="a0"/>
    <w:rsid w:val="0087525D"/>
  </w:style>
  <w:style w:type="paragraph" w:styleId="ab">
    <w:name w:val="Balloon Text"/>
    <w:basedOn w:val="a"/>
    <w:link w:val="ac"/>
    <w:uiPriority w:val="99"/>
    <w:semiHidden/>
    <w:unhideWhenUsed/>
    <w:rsid w:val="007D1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12C1"/>
    <w:rPr>
      <w:rFonts w:ascii="Segoe UI" w:hAnsi="Segoe UI" w:cs="Segoe UI"/>
      <w:sz w:val="18"/>
      <w:szCs w:val="18"/>
    </w:rPr>
  </w:style>
  <w:style w:type="character" w:customStyle="1" w:styleId="ad">
    <w:name w:val="Основной текст_"/>
    <w:basedOn w:val="a0"/>
    <w:link w:val="10"/>
    <w:rsid w:val="004707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d"/>
    <w:rsid w:val="00470729"/>
    <w:pPr>
      <w:widowControl w:val="0"/>
      <w:shd w:val="clear" w:color="auto" w:fill="FFFFFF"/>
      <w:spacing w:after="0" w:line="262" w:lineRule="auto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7690" TargetMode="External"/><Relationship Id="rId13" Type="http://schemas.openxmlformats.org/officeDocument/2006/relationships/hyperlink" Target="https://docs.cntd.ru/document/901876063" TargetMode="External"/><Relationship Id="rId18" Type="http://schemas.openxmlformats.org/officeDocument/2006/relationships/hyperlink" Target="https://docs.cntd.ru/document/499011838" TargetMode="External"/><Relationship Id="rId26" Type="http://schemas.openxmlformats.org/officeDocument/2006/relationships/hyperlink" Target="https://docs.cntd.ru/document/900493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5803316" TargetMode="External"/><Relationship Id="rId7" Type="http://schemas.openxmlformats.org/officeDocument/2006/relationships/image" Target="http://www.zato-molod.ru/images/i/gerb.png" TargetMode="External"/><Relationship Id="rId12" Type="http://schemas.openxmlformats.org/officeDocument/2006/relationships/hyperlink" Target="https://docs.cntd.ru/document/9027690" TargetMode="External"/><Relationship Id="rId17" Type="http://schemas.openxmlformats.org/officeDocument/2006/relationships/hyperlink" Target="https://docs.cntd.ru/document/420287404" TargetMode="External"/><Relationship Id="rId25" Type="http://schemas.openxmlformats.org/officeDocument/2006/relationships/hyperlink" Target="https://docs.cntd.ru/document/902198925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1989534" TargetMode="External"/><Relationship Id="rId20" Type="http://schemas.openxmlformats.org/officeDocument/2006/relationships/hyperlink" Target="https://docs.cntd.ru/document/581248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ocs.cntd.ru/document/9004937" TargetMode="External"/><Relationship Id="rId24" Type="http://schemas.openxmlformats.org/officeDocument/2006/relationships/hyperlink" Target="https://docs.cntd.ru/document/420327970" TargetMode="External"/><Relationship Id="rId5" Type="http://schemas.openxmlformats.org/officeDocument/2006/relationships/hyperlink" Target="http://www.zato-molod.ru/" TargetMode="External"/><Relationship Id="rId15" Type="http://schemas.openxmlformats.org/officeDocument/2006/relationships/hyperlink" Target="https://docs.cntd.ru/document/9015223" TargetMode="External"/><Relationship Id="rId23" Type="http://schemas.openxmlformats.org/officeDocument/2006/relationships/hyperlink" Target="https://docs.cntd.ru/document/90230033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cs.cntd.ru/document/901919946" TargetMode="External"/><Relationship Id="rId19" Type="http://schemas.openxmlformats.org/officeDocument/2006/relationships/hyperlink" Target="https://docs.cntd.ru/document/90332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744100004" TargetMode="External"/><Relationship Id="rId14" Type="http://schemas.openxmlformats.org/officeDocument/2006/relationships/hyperlink" Target="https://docs.cntd.ru/document/901834086" TargetMode="External"/><Relationship Id="rId22" Type="http://schemas.openxmlformats.org/officeDocument/2006/relationships/hyperlink" Target="https://docs.cntd.ru/document/53798149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4003</Words>
  <Characters>22818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2021-11-16T08:23:00Z</cp:lastPrinted>
  <dcterms:created xsi:type="dcterms:W3CDTF">2021-11-15T08:12:00Z</dcterms:created>
  <dcterms:modified xsi:type="dcterms:W3CDTF">2021-11-16T08:23:00Z</dcterms:modified>
</cp:coreProperties>
</file>