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24" w:rsidRDefault="00196A24" w:rsidP="00196A2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355125" wp14:editId="3876B715">
            <wp:extent cx="607365" cy="770537"/>
            <wp:effectExtent l="0" t="0" r="254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3" cy="7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B45F6C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48411487" r:id="rId9"/>
        </w:object>
      </w:r>
      <w:r w:rsidR="00B45F6C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48411488" r:id="rId10"/>
        </w:object>
      </w:r>
      <w:r>
        <w:rPr>
          <w:b/>
          <w:sz w:val="32"/>
          <w:szCs w:val="32"/>
        </w:rPr>
        <w:t xml:space="preserve"> МОЛОДЁЖНЫЙ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</w:p>
    <w:p w:rsidR="00196A24" w:rsidRDefault="00196A24" w:rsidP="00196A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196A24" w:rsidRDefault="00B45F6C" w:rsidP="00B45F6C">
      <w:pPr>
        <w:pStyle w:val="a8"/>
        <w:tabs>
          <w:tab w:val="left" w:pos="2842"/>
          <w:tab w:val="center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04DE4">
        <w:rPr>
          <w:rFonts w:ascii="Times New Roman" w:hAnsi="Times New Roman"/>
          <w:b/>
          <w:sz w:val="28"/>
          <w:szCs w:val="28"/>
        </w:rPr>
        <w:t>15.06.</w:t>
      </w:r>
      <w:r w:rsidR="00196A24">
        <w:rPr>
          <w:rFonts w:ascii="Times New Roman" w:hAnsi="Times New Roman"/>
          <w:b/>
          <w:sz w:val="28"/>
          <w:szCs w:val="28"/>
        </w:rPr>
        <w:t xml:space="preserve">2023 г.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96A24">
        <w:rPr>
          <w:rFonts w:ascii="Times New Roman" w:hAnsi="Times New Roman"/>
          <w:b/>
          <w:sz w:val="28"/>
          <w:szCs w:val="28"/>
        </w:rPr>
        <w:t xml:space="preserve">        № </w:t>
      </w:r>
      <w:r w:rsidR="00E04DE4">
        <w:rPr>
          <w:rFonts w:ascii="Times New Roman" w:hAnsi="Times New Roman"/>
          <w:b/>
          <w:sz w:val="28"/>
          <w:szCs w:val="28"/>
        </w:rPr>
        <w:t>5/3</w:t>
      </w: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77" w:rsidRPr="002C2B3A" w:rsidRDefault="000E55A2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приватизации </w:t>
      </w:r>
      <w:proofErr w:type="gramStart"/>
      <w:r w:rsidRPr="002C2B3A"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End"/>
      <w:r w:rsidRPr="002C2B3A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</w:t>
      </w:r>
      <w:r w:rsidR="00196A24">
        <w:rPr>
          <w:rFonts w:ascii="Times New Roman" w:hAnsi="Times New Roman" w:cs="Times New Roman"/>
          <w:b/>
          <w:sz w:val="24"/>
          <w:szCs w:val="24"/>
        </w:rPr>
        <w:t>дё</w:t>
      </w:r>
      <w:r w:rsidR="004F41C7">
        <w:rPr>
          <w:rFonts w:ascii="Times New Roman" w:hAnsi="Times New Roman" w:cs="Times New Roman"/>
          <w:b/>
          <w:sz w:val="24"/>
          <w:szCs w:val="24"/>
        </w:rPr>
        <w:t>жный Московской области на 2023-2024</w:t>
      </w:r>
      <w:r w:rsidRPr="002C2B3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0E55A2" w:rsidRDefault="000E55A2" w:rsidP="002C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3A" w:rsidRDefault="000E55A2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ЗАТО городской округ Молод</w:t>
      </w:r>
      <w:r w:rsidR="00196A2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области, Совет депутатов</w:t>
      </w:r>
      <w:r w:rsidR="00196A24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="00196A24" w:rsidRPr="00196A2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C2B3A" w:rsidRDefault="002C2B3A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55A2" w:rsidRPr="00196A24" w:rsidRDefault="00196A24" w:rsidP="00196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96A24">
        <w:rPr>
          <w:rFonts w:ascii="Times New Roman" w:hAnsi="Times New Roman"/>
          <w:sz w:val="24"/>
          <w:szCs w:val="24"/>
        </w:rPr>
        <w:t>1.</w:t>
      </w:r>
      <w:r w:rsidR="000E55A2" w:rsidRPr="00196A24">
        <w:rPr>
          <w:rFonts w:ascii="Times New Roman" w:hAnsi="Times New Roman"/>
          <w:sz w:val="24"/>
          <w:szCs w:val="24"/>
        </w:rPr>
        <w:t>Утвердить Прогнозный план (програм</w:t>
      </w:r>
      <w:r w:rsidRPr="00196A24">
        <w:rPr>
          <w:rFonts w:ascii="Times New Roman" w:hAnsi="Times New Roman"/>
          <w:sz w:val="24"/>
          <w:szCs w:val="24"/>
        </w:rPr>
        <w:t xml:space="preserve">му) приватизации </w:t>
      </w:r>
      <w:proofErr w:type="gramStart"/>
      <w:r w:rsidRPr="00196A24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196A24">
        <w:rPr>
          <w:rFonts w:ascii="Times New Roman" w:hAnsi="Times New Roman"/>
          <w:sz w:val="24"/>
          <w:szCs w:val="24"/>
        </w:rPr>
        <w:t xml:space="preserve"> ЗАТО </w:t>
      </w:r>
      <w:r w:rsidR="000E55A2" w:rsidRPr="00196A24">
        <w:rPr>
          <w:rFonts w:ascii="Times New Roman" w:hAnsi="Times New Roman"/>
          <w:sz w:val="24"/>
          <w:szCs w:val="24"/>
        </w:rPr>
        <w:t>городской округ Моло</w:t>
      </w:r>
      <w:r>
        <w:rPr>
          <w:rFonts w:ascii="Times New Roman" w:hAnsi="Times New Roman"/>
          <w:sz w:val="24"/>
          <w:szCs w:val="24"/>
        </w:rPr>
        <w:t>дё</w:t>
      </w:r>
      <w:r w:rsidR="004F41C7" w:rsidRPr="00196A24">
        <w:rPr>
          <w:rFonts w:ascii="Times New Roman" w:hAnsi="Times New Roman"/>
          <w:sz w:val="24"/>
          <w:szCs w:val="24"/>
        </w:rPr>
        <w:t>жный Московской области на 2023</w:t>
      </w:r>
      <w:r w:rsidR="000E55A2" w:rsidRPr="00196A24">
        <w:rPr>
          <w:rFonts w:ascii="Times New Roman" w:hAnsi="Times New Roman"/>
          <w:sz w:val="24"/>
          <w:szCs w:val="24"/>
        </w:rPr>
        <w:t>-202</w:t>
      </w:r>
      <w:r w:rsidR="004F41C7" w:rsidRPr="00196A24">
        <w:rPr>
          <w:rFonts w:ascii="Times New Roman" w:hAnsi="Times New Roman"/>
          <w:sz w:val="24"/>
          <w:szCs w:val="24"/>
        </w:rPr>
        <w:t>4</w:t>
      </w:r>
      <w:r w:rsidR="000E55A2" w:rsidRPr="00196A24">
        <w:rPr>
          <w:rFonts w:ascii="Times New Roman" w:hAnsi="Times New Roman"/>
          <w:sz w:val="24"/>
          <w:szCs w:val="24"/>
        </w:rPr>
        <w:t>гг. (прилагается).</w:t>
      </w:r>
    </w:p>
    <w:p w:rsidR="000E55A2" w:rsidRPr="00196A24" w:rsidRDefault="00196A24" w:rsidP="00196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96A24">
        <w:rPr>
          <w:rFonts w:ascii="Times New Roman" w:hAnsi="Times New Roman"/>
          <w:sz w:val="24"/>
          <w:szCs w:val="24"/>
        </w:rPr>
        <w:t>2.</w:t>
      </w:r>
      <w:r w:rsidR="000E55A2" w:rsidRPr="00196A24">
        <w:rPr>
          <w:rFonts w:ascii="Times New Roman" w:hAnsi="Times New Roman"/>
          <w:sz w:val="24"/>
          <w:szCs w:val="24"/>
        </w:rPr>
        <w:t>Опубликовать настоящее решение в Информационном вестнике «М</w:t>
      </w:r>
      <w:r>
        <w:rPr>
          <w:rFonts w:ascii="Times New Roman" w:hAnsi="Times New Roman"/>
          <w:sz w:val="24"/>
          <w:szCs w:val="24"/>
        </w:rPr>
        <w:t>ОЛОДЁЖНЫЙ</w:t>
      </w:r>
      <w:r w:rsidR="000E55A2" w:rsidRPr="00196A24">
        <w:rPr>
          <w:rFonts w:ascii="Times New Roman" w:hAnsi="Times New Roman"/>
          <w:sz w:val="24"/>
          <w:szCs w:val="24"/>
        </w:rPr>
        <w:t>» и разместить на офи</w:t>
      </w:r>
      <w:r w:rsidRPr="00196A24">
        <w:rPr>
          <w:rFonts w:ascii="Times New Roman" w:hAnsi="Times New Roman"/>
          <w:sz w:val="24"/>
          <w:szCs w:val="24"/>
        </w:rPr>
        <w:t xml:space="preserve">циальном сайте органов местного </w:t>
      </w:r>
      <w:proofErr w:type="gramStart"/>
      <w:r w:rsidR="000E55A2" w:rsidRPr="00196A24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0E55A2" w:rsidRPr="00196A24">
        <w:rPr>
          <w:rFonts w:ascii="Times New Roman" w:hAnsi="Times New Roman"/>
          <w:sz w:val="24"/>
          <w:szCs w:val="24"/>
        </w:rPr>
        <w:t xml:space="preserve"> ЗАТО городской</w:t>
      </w:r>
      <w:r w:rsidR="000E55A2" w:rsidRPr="00196A24">
        <w:rPr>
          <w:rFonts w:ascii="Times New Roman" w:hAnsi="Times New Roman"/>
          <w:sz w:val="24"/>
          <w:szCs w:val="24"/>
        </w:rPr>
        <w:tab/>
        <w:t xml:space="preserve"> округ </w:t>
      </w:r>
      <w:r w:rsidRPr="00196A2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олодё</w:t>
      </w:r>
      <w:r w:rsidR="000E55A2" w:rsidRPr="00196A24">
        <w:rPr>
          <w:rFonts w:ascii="Times New Roman" w:hAnsi="Times New Roman"/>
          <w:sz w:val="24"/>
          <w:szCs w:val="24"/>
        </w:rPr>
        <w:t xml:space="preserve">жный в </w:t>
      </w:r>
      <w:r w:rsidR="002C2B3A" w:rsidRPr="00196A24">
        <w:rPr>
          <w:rFonts w:ascii="Times New Roman" w:hAnsi="Times New Roman"/>
          <w:sz w:val="24"/>
          <w:szCs w:val="24"/>
        </w:rPr>
        <w:t xml:space="preserve">телекоммуникационной </w:t>
      </w:r>
      <w:r w:rsidR="000E55A2" w:rsidRPr="00196A24">
        <w:rPr>
          <w:rFonts w:ascii="Times New Roman" w:hAnsi="Times New Roman"/>
          <w:sz w:val="24"/>
          <w:szCs w:val="24"/>
        </w:rPr>
        <w:t>сети Интер</w:t>
      </w:r>
      <w:r w:rsidR="002C2B3A" w:rsidRPr="00196A24">
        <w:rPr>
          <w:rFonts w:ascii="Times New Roman" w:hAnsi="Times New Roman"/>
          <w:sz w:val="24"/>
          <w:szCs w:val="24"/>
        </w:rPr>
        <w:t xml:space="preserve">нет. </w:t>
      </w:r>
    </w:p>
    <w:p w:rsidR="002C2B3A" w:rsidRPr="00196A24" w:rsidRDefault="00A53939" w:rsidP="00A5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91">
        <w:rPr>
          <w:rFonts w:ascii="Times New Roman" w:hAnsi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939" w:rsidRDefault="00A53939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96A2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24">
        <w:rPr>
          <w:rFonts w:ascii="Times New Roman" w:hAnsi="Times New Roman"/>
          <w:b/>
          <w:sz w:val="24"/>
          <w:szCs w:val="24"/>
        </w:rPr>
        <w:t xml:space="preserve">       С.П. </w:t>
      </w:r>
      <w:proofErr w:type="spellStart"/>
      <w:r w:rsidRPr="00196A24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jc w:val="both"/>
        <w:rPr>
          <w:b/>
          <w:sz w:val="24"/>
          <w:szCs w:val="24"/>
        </w:rPr>
      </w:pPr>
      <w:proofErr w:type="gramStart"/>
      <w:r w:rsidRPr="00196A24">
        <w:rPr>
          <w:b/>
          <w:sz w:val="24"/>
          <w:szCs w:val="24"/>
        </w:rPr>
        <w:t>Глава</w:t>
      </w:r>
      <w:proofErr w:type="gramEnd"/>
      <w:r w:rsidRPr="00196A24">
        <w:rPr>
          <w:b/>
          <w:sz w:val="24"/>
          <w:szCs w:val="24"/>
        </w:rPr>
        <w:t xml:space="preserve"> ЗАТО городской округ</w:t>
      </w:r>
    </w:p>
    <w:p w:rsidR="002C2B3A" w:rsidRPr="00196A24" w:rsidRDefault="00196A24" w:rsidP="00196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24"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М.А. Петухов</w:t>
      </w: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F6C" w:rsidRDefault="00B45F6C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DE4" w:rsidRDefault="00E04D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C2B3A" w:rsidRPr="004F14E4" w:rsidRDefault="004F14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2B3A" w:rsidRPr="004F14E4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ЗАТО городской округ</w:t>
      </w:r>
    </w:p>
    <w:p w:rsidR="002C2B3A" w:rsidRPr="004F14E4" w:rsidRDefault="00891453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</w:t>
      </w:r>
      <w:r w:rsidR="002C2B3A" w:rsidRPr="004F14E4">
        <w:rPr>
          <w:rFonts w:ascii="Times New Roman" w:hAnsi="Times New Roman" w:cs="Times New Roman"/>
          <w:sz w:val="24"/>
          <w:szCs w:val="24"/>
        </w:rPr>
        <w:t>жный</w:t>
      </w:r>
    </w:p>
    <w:p w:rsidR="002C2B3A" w:rsidRPr="004F14E4" w:rsidRDefault="00E04D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2B3A" w:rsidRPr="004F14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15.06.</w:t>
      </w:r>
      <w:r w:rsidR="00EC591F">
        <w:rPr>
          <w:rFonts w:ascii="Times New Roman" w:hAnsi="Times New Roman" w:cs="Times New Roman"/>
          <w:sz w:val="24"/>
          <w:szCs w:val="24"/>
        </w:rPr>
        <w:t>2023г.</w:t>
      </w:r>
      <w:r w:rsidR="002C2B3A" w:rsidRPr="004F14E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2C2B3A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имущества </w:t>
      </w:r>
    </w:p>
    <w:p w:rsidR="002C2B3A" w:rsidRPr="002C2B3A" w:rsidRDefault="002C2B3A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>ЗАТО городской округ Моло</w:t>
      </w:r>
      <w:r w:rsidR="00891453">
        <w:rPr>
          <w:rFonts w:ascii="Times New Roman" w:hAnsi="Times New Roman" w:cs="Times New Roman"/>
          <w:b/>
          <w:sz w:val="24"/>
          <w:szCs w:val="24"/>
        </w:rPr>
        <w:t>дё</w:t>
      </w:r>
      <w:r w:rsidR="004F41C7">
        <w:rPr>
          <w:rFonts w:ascii="Times New Roman" w:hAnsi="Times New Roman" w:cs="Times New Roman"/>
          <w:b/>
          <w:sz w:val="24"/>
          <w:szCs w:val="24"/>
        </w:rPr>
        <w:t>жный Московской области на 2023-2024</w:t>
      </w:r>
      <w:r w:rsidRPr="002C2B3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3A" w:rsidRPr="002C2B3A" w:rsidRDefault="002C2B3A" w:rsidP="00EC591F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3A">
        <w:rPr>
          <w:rFonts w:ascii="Times New Roman" w:hAnsi="Times New Roman" w:cs="Times New Roman"/>
          <w:sz w:val="24"/>
          <w:szCs w:val="24"/>
        </w:rPr>
        <w:t xml:space="preserve">Прогнозный план (программу) приватизации </w:t>
      </w:r>
      <w:proofErr w:type="gramStart"/>
      <w:r w:rsidRPr="002C2B3A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2C2B3A">
        <w:rPr>
          <w:rFonts w:ascii="Times New Roman" w:hAnsi="Times New Roman" w:cs="Times New Roman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E535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C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3A" w:rsidRDefault="002C2B3A" w:rsidP="00EC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3A">
        <w:rPr>
          <w:rFonts w:ascii="Times New Roman" w:hAnsi="Times New Roman" w:cs="Times New Roman"/>
          <w:sz w:val="24"/>
          <w:szCs w:val="24"/>
        </w:rPr>
        <w:t>Моло</w:t>
      </w:r>
      <w:r w:rsidR="00891453">
        <w:rPr>
          <w:rFonts w:ascii="Times New Roman" w:hAnsi="Times New Roman" w:cs="Times New Roman"/>
          <w:sz w:val="24"/>
          <w:szCs w:val="24"/>
        </w:rPr>
        <w:t>дё</w:t>
      </w:r>
      <w:r w:rsidR="004F41C7">
        <w:rPr>
          <w:rFonts w:ascii="Times New Roman" w:hAnsi="Times New Roman" w:cs="Times New Roman"/>
          <w:sz w:val="24"/>
          <w:szCs w:val="24"/>
        </w:rPr>
        <w:t>жный Московской области на 2023</w:t>
      </w:r>
      <w:r w:rsidRPr="002C2B3A">
        <w:rPr>
          <w:rFonts w:ascii="Times New Roman" w:hAnsi="Times New Roman" w:cs="Times New Roman"/>
          <w:sz w:val="24"/>
          <w:szCs w:val="24"/>
        </w:rPr>
        <w:t>-202</w:t>
      </w:r>
      <w:r w:rsidR="004F41C7">
        <w:rPr>
          <w:rFonts w:ascii="Times New Roman" w:hAnsi="Times New Roman" w:cs="Times New Roman"/>
          <w:sz w:val="24"/>
          <w:szCs w:val="24"/>
        </w:rPr>
        <w:t>4</w:t>
      </w:r>
      <w:r w:rsidRPr="002C2B3A">
        <w:rPr>
          <w:rFonts w:ascii="Times New Roman" w:hAnsi="Times New Roman" w:cs="Times New Roman"/>
          <w:sz w:val="24"/>
          <w:szCs w:val="24"/>
        </w:rPr>
        <w:t>гг.</w:t>
      </w:r>
      <w:r w:rsidR="00E53546">
        <w:rPr>
          <w:rFonts w:ascii="Times New Roman" w:hAnsi="Times New Roman" w:cs="Times New Roman"/>
          <w:sz w:val="24"/>
          <w:szCs w:val="24"/>
        </w:rPr>
        <w:t xml:space="preserve"> (далее Прогнозный план) разработан в соответствии с действующим законодательством Российской Федерации и основывается на главных принципах приватизации муниципального имущества: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равенства покупателей муниципального имущества;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открытости деятельности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196A2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-возмездного отчуждения в собственность физических и юридических лиц муниципального имущества.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задачами приватизаци</w:t>
      </w:r>
      <w:r w:rsidR="004F41C7">
        <w:rPr>
          <w:rFonts w:ascii="Times New Roman" w:hAnsi="Times New Roman" w:cs="Times New Roman"/>
          <w:sz w:val="24"/>
          <w:szCs w:val="24"/>
        </w:rPr>
        <w:t>и муниципального имущества в 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4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– являются: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рыночных отношений и устойчивое экономическое развитие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поступлений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8914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жный;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малого и среднего предпринимательства.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Приватизация муниципального имущества осуществляется в соответствии с действующим на момент приватизации законодательством.</w:t>
      </w:r>
    </w:p>
    <w:p w:rsidR="00E53546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Особенности реализации преимущественного права субъектов малого и среднего предпринимательства на приобретение арендуемого имущества в порядке приватизации установлены Федеральным законом от 22.07.2008 № 159 «Об</w:t>
      </w:r>
      <w:r w:rsidRPr="00E5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F14E4" w:rsidRDefault="00E53546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Решение об условиях приватизации имущества</w:t>
      </w:r>
      <w:r w:rsidR="004F14E4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</w:t>
      </w:r>
      <w:proofErr w:type="gramStart"/>
      <w:r w:rsidR="004F14E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4F14E4"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891453">
        <w:rPr>
          <w:rFonts w:ascii="Times New Roman" w:hAnsi="Times New Roman" w:cs="Times New Roman"/>
          <w:sz w:val="24"/>
          <w:szCs w:val="24"/>
        </w:rPr>
        <w:t>ё</w:t>
      </w:r>
      <w:r w:rsidR="004F14E4">
        <w:rPr>
          <w:rFonts w:ascii="Times New Roman" w:hAnsi="Times New Roman" w:cs="Times New Roman"/>
          <w:sz w:val="24"/>
          <w:szCs w:val="24"/>
        </w:rPr>
        <w:t>жный принимаются Главой ЗАТО городской округ Молод</w:t>
      </w:r>
      <w:r w:rsidR="00196A24">
        <w:rPr>
          <w:rFonts w:ascii="Times New Roman" w:hAnsi="Times New Roman" w:cs="Times New Roman"/>
          <w:sz w:val="24"/>
          <w:szCs w:val="24"/>
        </w:rPr>
        <w:t>ё</w:t>
      </w:r>
      <w:r w:rsidR="004F14E4">
        <w:rPr>
          <w:rFonts w:ascii="Times New Roman" w:hAnsi="Times New Roman" w:cs="Times New Roman"/>
          <w:sz w:val="24"/>
          <w:szCs w:val="24"/>
        </w:rPr>
        <w:t>жный в форме постановлений.</w:t>
      </w:r>
    </w:p>
    <w:p w:rsidR="00E53546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приватизируемого муниципального имущества устанавливается на основании отчета независимого оценщика об оценке муниципального имущества, подготовленного в соответствии с законодательством РФ об оценочной деятельности.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Информационное обеспечение приватизации на всех этапах осуществляется в соответствии требованиями действующего законодательства о приватизации.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течении действия Прогнозного плана в перечень имущества, планируемого к приватизации, могут вноситься изменения и дополнения на основании решений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</w:t>
      </w:r>
      <w:r w:rsidR="00891453">
        <w:rPr>
          <w:rFonts w:ascii="Times New Roman" w:hAnsi="Times New Roman" w:cs="Times New Roman"/>
          <w:sz w:val="24"/>
          <w:szCs w:val="24"/>
        </w:rPr>
        <w:t>атов</w:t>
      </w:r>
      <w:proofErr w:type="gramEnd"/>
      <w:r w:rsidR="00891453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перечень имущества, планируемого к приватизации, согласно приложению к настоящему Прогнозному плану.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91F" w:rsidRDefault="00EC591F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F6C" w:rsidRDefault="00B45F6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F6C" w:rsidRDefault="00B45F6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F6C" w:rsidRDefault="00B45F6C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04D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Прогнозному плану (программе)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</w:t>
      </w:r>
      <w:r w:rsidR="00891453">
        <w:rPr>
          <w:rFonts w:ascii="Times New Roman" w:hAnsi="Times New Roman" w:cs="Times New Roman"/>
          <w:sz w:val="24"/>
          <w:szCs w:val="24"/>
        </w:rPr>
        <w:t>дёжный Московской области на 2023-2024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Pr="00AE4BA3" w:rsidRDefault="004F14E4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E4BA3" w:rsidRP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4BA3">
        <w:rPr>
          <w:rFonts w:ascii="Times New Roman" w:hAnsi="Times New Roman" w:cs="Times New Roman"/>
          <w:b/>
          <w:sz w:val="24"/>
          <w:szCs w:val="24"/>
        </w:rPr>
        <w:t>бъектов недвижимого имущества, планируемого к приватизации</w:t>
      </w:r>
    </w:p>
    <w:p w:rsidR="00AE4BA3" w:rsidRP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3118"/>
      </w:tblGrid>
      <w:tr w:rsidR="00AE4BA3" w:rsidTr="00EC591F">
        <w:tc>
          <w:tcPr>
            <w:tcW w:w="568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имущества</w:t>
            </w:r>
          </w:p>
        </w:tc>
        <w:tc>
          <w:tcPr>
            <w:tcW w:w="4253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3118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ндивидуализирующие характеристики</w:t>
            </w:r>
          </w:p>
        </w:tc>
      </w:tr>
      <w:tr w:rsidR="00AE4BA3" w:rsidTr="00EC591F">
        <w:tc>
          <w:tcPr>
            <w:tcW w:w="568" w:type="dxa"/>
          </w:tcPr>
          <w:p w:rsidR="00AE4BA3" w:rsidRDefault="00AE4BA3" w:rsidP="004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E4BA3" w:rsidRDefault="00AE4BA3" w:rsidP="004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3" w:type="dxa"/>
          </w:tcPr>
          <w:p w:rsidR="00AE4BA3" w:rsidRPr="00EC591F" w:rsidRDefault="00AE4BA3" w:rsidP="00EC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591F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 xml:space="preserve"> Наро-</w:t>
            </w:r>
            <w:r w:rsidR="00EC591F" w:rsidRPr="00EC591F">
              <w:rPr>
                <w:rFonts w:ascii="Times New Roman" w:hAnsi="Times New Roman"/>
                <w:sz w:val="24"/>
                <w:szCs w:val="24"/>
              </w:rPr>
              <w:t>Ф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 xml:space="preserve">оминский район, </w:t>
            </w:r>
            <w:r w:rsidRPr="00EC591F">
              <w:rPr>
                <w:rFonts w:ascii="Times New Roman" w:hAnsi="Times New Roman"/>
                <w:sz w:val="24"/>
                <w:szCs w:val="24"/>
              </w:rPr>
              <w:t>п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ос</w:t>
            </w:r>
            <w:r w:rsidR="00891453" w:rsidRPr="00EC591F">
              <w:rPr>
                <w:rFonts w:ascii="Times New Roman" w:hAnsi="Times New Roman"/>
                <w:sz w:val="24"/>
                <w:szCs w:val="24"/>
              </w:rPr>
              <w:t>. Молодё</w:t>
            </w:r>
            <w:r w:rsidRPr="00EC591F">
              <w:rPr>
                <w:rFonts w:ascii="Times New Roman" w:hAnsi="Times New Roman"/>
                <w:sz w:val="24"/>
                <w:szCs w:val="24"/>
              </w:rPr>
              <w:t xml:space="preserve">жный, 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Комбинат бытового обслуживания</w:t>
            </w:r>
          </w:p>
        </w:tc>
        <w:tc>
          <w:tcPr>
            <w:tcW w:w="3118" w:type="dxa"/>
          </w:tcPr>
          <w:p w:rsidR="00AE4BA3" w:rsidRPr="00EC591F" w:rsidRDefault="00AE4BA3" w:rsidP="00EC59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591F">
              <w:rPr>
                <w:rFonts w:ascii="Times New Roman" w:hAnsi="Times New Roman"/>
                <w:sz w:val="24"/>
                <w:szCs w:val="24"/>
              </w:rPr>
              <w:t>Инвентарный номер:</w:t>
            </w:r>
            <w:r w:rsidR="006B43AB" w:rsidRPr="00EC5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153:046-5873</w:t>
            </w:r>
          </w:p>
          <w:p w:rsidR="00AE4BA3" w:rsidRDefault="00AE4BA3" w:rsidP="00EC591F">
            <w:pPr>
              <w:pStyle w:val="a8"/>
            </w:pPr>
            <w:r w:rsidRPr="00EC591F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  <w:r w:rsidR="00FF43D8" w:rsidRPr="00EC591F">
              <w:rPr>
                <w:rFonts w:ascii="Times New Roman" w:hAnsi="Times New Roman"/>
                <w:sz w:val="24"/>
                <w:szCs w:val="24"/>
              </w:rPr>
              <w:t xml:space="preserve"> 50:26:</w:t>
            </w:r>
            <w:r w:rsidR="004F41C7" w:rsidRPr="00EC591F">
              <w:rPr>
                <w:rFonts w:ascii="Times New Roman" w:hAnsi="Times New Roman"/>
                <w:sz w:val="24"/>
                <w:szCs w:val="24"/>
              </w:rPr>
              <w:t>0131103:1239</w:t>
            </w:r>
          </w:p>
        </w:tc>
      </w:tr>
    </w:tbl>
    <w:p w:rsidR="00AE4BA3" w:rsidRDefault="00AE4BA3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19BC" w:rsidSect="00B45F6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4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E55A2"/>
    <w:rsid w:val="00173201"/>
    <w:rsid w:val="00196A24"/>
    <w:rsid w:val="002C2B3A"/>
    <w:rsid w:val="002E57C1"/>
    <w:rsid w:val="00421220"/>
    <w:rsid w:val="004F14E4"/>
    <w:rsid w:val="004F41C7"/>
    <w:rsid w:val="005D7B89"/>
    <w:rsid w:val="005E1C4E"/>
    <w:rsid w:val="006B43AB"/>
    <w:rsid w:val="006D19BC"/>
    <w:rsid w:val="00891453"/>
    <w:rsid w:val="008F4082"/>
    <w:rsid w:val="00A53939"/>
    <w:rsid w:val="00AE4BA3"/>
    <w:rsid w:val="00B45F6C"/>
    <w:rsid w:val="00B56B33"/>
    <w:rsid w:val="00CA4377"/>
    <w:rsid w:val="00E04DE4"/>
    <w:rsid w:val="00E26138"/>
    <w:rsid w:val="00E53546"/>
    <w:rsid w:val="00EC591F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196A24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196A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qFormat/>
    <w:rsid w:val="00196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2023-06-16T06:05:00Z</cp:lastPrinted>
  <dcterms:created xsi:type="dcterms:W3CDTF">2023-06-08T08:50:00Z</dcterms:created>
  <dcterms:modified xsi:type="dcterms:W3CDTF">2023-06-16T06:05:00Z</dcterms:modified>
</cp:coreProperties>
</file>