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>143355, Московская область, поселок Молодежный, д.25, тел. (496) 348-34-8</w:t>
      </w:r>
      <w:r w:rsidR="00A15F29">
        <w:rPr>
          <w:rFonts w:ascii="Times New Roman" w:hAnsi="Times New Roman" w:cs="Times New Roman"/>
          <w:sz w:val="20"/>
          <w:szCs w:val="20"/>
        </w:rPr>
        <w:t>0</w:t>
      </w:r>
      <w:r w:rsidRPr="00A463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8609FA" w:rsidRPr="00161BED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от 29 июня 2021 года</w:t>
      </w:r>
      <w:r w:rsidRPr="00161B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1BED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№ </w:t>
      </w:r>
      <w:r w:rsidR="00927F80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61BED">
        <w:rPr>
          <w:rFonts w:ascii="Times New Roman" w:eastAsia="Times New Roman" w:hAnsi="Times New Roman" w:cs="Times New Roman"/>
          <w:sz w:val="24"/>
          <w:szCs w:val="24"/>
        </w:rPr>
        <w:t>/</w:t>
      </w:r>
      <w:r w:rsidR="005D63A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609FA" w:rsidRPr="00161BED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3AC" w:rsidRDefault="005D63AC" w:rsidP="005D63AC">
      <w:pPr>
        <w:pStyle w:val="a6"/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5D63AC">
        <w:rPr>
          <w:rFonts w:ascii="Times New Roman" w:hAnsi="Times New Roman" w:cs="Times New Roman"/>
          <w:sz w:val="24"/>
          <w:szCs w:val="24"/>
        </w:rPr>
        <w:t>Об установлении времени для проведения представителями политических партий, зарегистрированными кандидатами встреч с избирателями в помещениях,</w:t>
      </w:r>
    </w:p>
    <w:p w:rsidR="005D63AC" w:rsidRPr="005D63AC" w:rsidRDefault="005D63AC" w:rsidP="005D63AC">
      <w:pPr>
        <w:pStyle w:val="a6"/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5D63AC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 на выборах депутатов Государственной Думы Федерального Собрания Российской Федерации восьмого созыва 19.09.2021 года</w:t>
      </w:r>
    </w:p>
    <w:p w:rsidR="005D63AC" w:rsidRPr="005D63AC" w:rsidRDefault="005D63AC" w:rsidP="005D63AC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D63AC" w:rsidRDefault="005D63AC" w:rsidP="005D63AC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D63AC">
        <w:rPr>
          <w:rFonts w:ascii="Times New Roman" w:hAnsi="Times New Roman" w:cs="Times New Roman"/>
          <w:sz w:val="24"/>
          <w:szCs w:val="24"/>
        </w:rPr>
        <w:t xml:space="preserve">         Руководствуясь решением Избирательной комиссии Московской области от 24 июня 2021 года № 206/1998-6 «О поручении территориальным избирательным комиссиям устанавливать время для встреч представителей политических партий, зарегистрированных кандидатов с избирателями при проведении выборов депутатов Государственной Думы Федерального Собрания Российской Федерации восьмого созыва», в целях обеспечения равных условий зарегистрированным кандидатам, их доверенным лицам, избирательным объединениям, выдвинувшим зарегистрированного кандидата при проведении встреч с избирателями в помещениях, находящихся в государственной и муниципальной собственности, территориальная избирательная комиссия поселка </w:t>
      </w:r>
      <w:r>
        <w:rPr>
          <w:rFonts w:ascii="Times New Roman" w:hAnsi="Times New Roman" w:cs="Times New Roman"/>
          <w:sz w:val="24"/>
          <w:szCs w:val="24"/>
        </w:rPr>
        <w:t>Молодежный</w:t>
      </w:r>
      <w:r w:rsidRPr="005D63AC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5D63AC" w:rsidRPr="005D63AC" w:rsidRDefault="005D63AC" w:rsidP="005D63AC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D63AC" w:rsidRDefault="005D63AC" w:rsidP="005D63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AC">
        <w:rPr>
          <w:rFonts w:ascii="Times New Roman" w:hAnsi="Times New Roman" w:cs="Times New Roman"/>
          <w:sz w:val="24"/>
          <w:szCs w:val="24"/>
        </w:rPr>
        <w:t>Установить время для проведения представителями политических партий, зарегистрированными кандидатами встреч с избирателями на выборах Государственной Думы Федерального Собрания Российской Федерации восьмого созыва в помещениях, пригодных для проведения агитационных публичных мероприятий в форме собраний, находящихся в государственной и муниципальной собственности, в объеме не более – 2 (два) часа.</w:t>
      </w:r>
    </w:p>
    <w:p w:rsidR="005D63AC" w:rsidRDefault="005D63AC" w:rsidP="005D63AC">
      <w:pPr>
        <w:pStyle w:val="a6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450384" w:rsidRPr="00161BED" w:rsidRDefault="00450384" w:rsidP="005D63A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решения возложить на председателя</w:t>
      </w:r>
      <w:r w:rsidRPr="00161B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территориальной избирательной комиссии поселка </w:t>
      </w:r>
      <w:r w:rsidR="00EF2F03" w:rsidRPr="00161B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Молодежный </w:t>
      </w:r>
      <w:proofErr w:type="spellStart"/>
      <w:r w:rsidR="00EF2F03" w:rsidRPr="00161BED">
        <w:rPr>
          <w:rFonts w:ascii="Times New Roman" w:eastAsia="Times New Roman" w:hAnsi="Times New Roman" w:cs="Times New Roman"/>
          <w:snapToGrid w:val="0"/>
          <w:sz w:val="24"/>
          <w:szCs w:val="24"/>
        </w:rPr>
        <w:t>Тамилко</w:t>
      </w:r>
      <w:proofErr w:type="spellEnd"/>
      <w:r w:rsidR="00EF2F03" w:rsidRPr="00161B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С.А.</w:t>
      </w:r>
    </w:p>
    <w:p w:rsidR="00450384" w:rsidRPr="00161BED" w:rsidRDefault="00450384" w:rsidP="00AC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384" w:rsidRPr="00161BED" w:rsidRDefault="00450384" w:rsidP="0045038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Pr="00161BED" w:rsidRDefault="00450384" w:rsidP="005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</w:t>
      </w:r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комиссии пос</w:t>
      </w:r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>елок Молодежный</w:t>
      </w: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>Тамилко</w:t>
      </w:r>
      <w:proofErr w:type="spellEnd"/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</w:t>
      </w:r>
    </w:p>
    <w:p w:rsidR="00450384" w:rsidRPr="00161BED" w:rsidRDefault="00450384" w:rsidP="00AC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 xml:space="preserve">поселок Молодежный </w:t>
      </w:r>
      <w:r w:rsidR="00161BE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И.А. Филиппова</w:t>
      </w:r>
    </w:p>
    <w:sectPr w:rsidR="00450384" w:rsidRPr="00161BED" w:rsidSect="008B4CF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9BF"/>
    <w:multiLevelType w:val="hybridMultilevel"/>
    <w:tmpl w:val="2934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CC7"/>
    <w:multiLevelType w:val="hybridMultilevel"/>
    <w:tmpl w:val="7B56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2B1"/>
    <w:multiLevelType w:val="hybridMultilevel"/>
    <w:tmpl w:val="68FCE61E"/>
    <w:lvl w:ilvl="0" w:tplc="5F34A8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B983865"/>
    <w:multiLevelType w:val="hybridMultilevel"/>
    <w:tmpl w:val="4B7C2E84"/>
    <w:lvl w:ilvl="0" w:tplc="B2DAD3A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0D83"/>
    <w:multiLevelType w:val="hybridMultilevel"/>
    <w:tmpl w:val="03F675B8"/>
    <w:lvl w:ilvl="0" w:tplc="3DA2C8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856368"/>
    <w:multiLevelType w:val="hybridMultilevel"/>
    <w:tmpl w:val="39EA11DC"/>
    <w:lvl w:ilvl="0" w:tplc="22BAAD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74754BD"/>
    <w:multiLevelType w:val="multilevel"/>
    <w:tmpl w:val="E4B0CFB4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161BED"/>
    <w:rsid w:val="001C3F3E"/>
    <w:rsid w:val="001E4DBB"/>
    <w:rsid w:val="00242739"/>
    <w:rsid w:val="004079CF"/>
    <w:rsid w:val="00450384"/>
    <w:rsid w:val="005D63AC"/>
    <w:rsid w:val="005E1F42"/>
    <w:rsid w:val="006C5B84"/>
    <w:rsid w:val="006E1FC1"/>
    <w:rsid w:val="006E610E"/>
    <w:rsid w:val="00790B80"/>
    <w:rsid w:val="0082619F"/>
    <w:rsid w:val="008609FA"/>
    <w:rsid w:val="0087026D"/>
    <w:rsid w:val="008B4CF9"/>
    <w:rsid w:val="008E2DFE"/>
    <w:rsid w:val="00927F80"/>
    <w:rsid w:val="00A15F29"/>
    <w:rsid w:val="00AC40D5"/>
    <w:rsid w:val="00AE357C"/>
    <w:rsid w:val="00B065E5"/>
    <w:rsid w:val="00B57981"/>
    <w:rsid w:val="00C96107"/>
    <w:rsid w:val="00CF66B2"/>
    <w:rsid w:val="00DE4EDF"/>
    <w:rsid w:val="00EF2F03"/>
    <w:rsid w:val="00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E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503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0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2021-07-21T06:13:00Z</cp:lastPrinted>
  <dcterms:created xsi:type="dcterms:W3CDTF">2021-07-19T12:04:00Z</dcterms:created>
  <dcterms:modified xsi:type="dcterms:W3CDTF">2021-07-21T06:13:00Z</dcterms:modified>
</cp:coreProperties>
</file>